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0BC" w:rsidRDefault="006130BC">
      <w:pPr>
        <w:pStyle w:val="ConsPlusTitlePage"/>
      </w:pPr>
      <w:r>
        <w:t xml:space="preserve">Документ предоставлен </w:t>
      </w:r>
      <w:hyperlink r:id="rId5" w:history="1">
        <w:r>
          <w:rPr>
            <w:color w:val="0000FF"/>
          </w:rPr>
          <w:t>КонсультантПлюс</w:t>
        </w:r>
      </w:hyperlink>
      <w:r>
        <w:br/>
      </w:r>
    </w:p>
    <w:p w:rsidR="006130BC" w:rsidRDefault="006130B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130BC">
        <w:tc>
          <w:tcPr>
            <w:tcW w:w="4677" w:type="dxa"/>
            <w:tcBorders>
              <w:top w:val="nil"/>
              <w:left w:val="nil"/>
              <w:bottom w:val="nil"/>
              <w:right w:val="nil"/>
            </w:tcBorders>
          </w:tcPr>
          <w:p w:rsidR="006130BC" w:rsidRDefault="006130BC">
            <w:pPr>
              <w:pStyle w:val="ConsPlusNormal"/>
            </w:pPr>
            <w:r>
              <w:t>6 апреля 2005 года</w:t>
            </w:r>
          </w:p>
        </w:tc>
        <w:tc>
          <w:tcPr>
            <w:tcW w:w="4677" w:type="dxa"/>
            <w:tcBorders>
              <w:top w:val="nil"/>
              <w:left w:val="nil"/>
              <w:bottom w:val="nil"/>
              <w:right w:val="nil"/>
            </w:tcBorders>
          </w:tcPr>
          <w:p w:rsidR="006130BC" w:rsidRDefault="006130BC">
            <w:pPr>
              <w:pStyle w:val="ConsPlusNormal"/>
              <w:jc w:val="right"/>
            </w:pPr>
            <w:r>
              <w:t>N 64-ЗРТ</w:t>
            </w:r>
          </w:p>
        </w:tc>
      </w:tr>
    </w:tbl>
    <w:p w:rsidR="006130BC" w:rsidRDefault="006130BC">
      <w:pPr>
        <w:pStyle w:val="ConsPlusNormal"/>
        <w:pBdr>
          <w:top w:val="single" w:sz="6" w:space="0" w:color="auto"/>
        </w:pBdr>
        <w:spacing w:before="100" w:after="100"/>
        <w:jc w:val="both"/>
        <w:rPr>
          <w:sz w:val="2"/>
          <w:szCs w:val="2"/>
        </w:rPr>
      </w:pPr>
    </w:p>
    <w:p w:rsidR="006130BC" w:rsidRDefault="006130BC">
      <w:pPr>
        <w:pStyle w:val="ConsPlusNormal"/>
        <w:jc w:val="both"/>
      </w:pPr>
    </w:p>
    <w:p w:rsidR="006130BC" w:rsidRDefault="006130BC">
      <w:pPr>
        <w:pStyle w:val="ConsPlusTitle"/>
        <w:jc w:val="center"/>
      </w:pPr>
      <w:r>
        <w:t>ЗАКОН РЕСПУБЛИКИ ТАТАРСТАН</w:t>
      </w:r>
    </w:p>
    <w:p w:rsidR="006130BC" w:rsidRDefault="006130BC">
      <w:pPr>
        <w:pStyle w:val="ConsPlusTitle"/>
        <w:jc w:val="center"/>
      </w:pPr>
    </w:p>
    <w:p w:rsidR="006130BC" w:rsidRDefault="006130BC">
      <w:pPr>
        <w:pStyle w:val="ConsPlusTitle"/>
        <w:jc w:val="center"/>
      </w:pPr>
      <w:r>
        <w:t>ОБ ИСПОЛНИТЕЛЬНЫХ ОРГАНАХ ГОСУДАРСТВЕННОЙ ВЛАСТИ</w:t>
      </w:r>
    </w:p>
    <w:p w:rsidR="006130BC" w:rsidRDefault="006130BC">
      <w:pPr>
        <w:pStyle w:val="ConsPlusTitle"/>
        <w:jc w:val="center"/>
      </w:pPr>
      <w:r>
        <w:t>РЕСПУБЛИКИ ТАТАРСТАН</w:t>
      </w:r>
    </w:p>
    <w:p w:rsidR="006130BC" w:rsidRDefault="006130BC">
      <w:pPr>
        <w:pStyle w:val="ConsPlusNormal"/>
        <w:jc w:val="both"/>
      </w:pPr>
    </w:p>
    <w:p w:rsidR="006130BC" w:rsidRDefault="006130BC">
      <w:pPr>
        <w:pStyle w:val="ConsPlusNormal"/>
        <w:jc w:val="right"/>
      </w:pPr>
      <w:r>
        <w:t>Принят</w:t>
      </w:r>
    </w:p>
    <w:p w:rsidR="006130BC" w:rsidRDefault="006130BC">
      <w:pPr>
        <w:pStyle w:val="ConsPlusNormal"/>
        <w:jc w:val="right"/>
      </w:pPr>
      <w:r>
        <w:t>Государственным Советом</w:t>
      </w:r>
    </w:p>
    <w:p w:rsidR="006130BC" w:rsidRDefault="006130BC">
      <w:pPr>
        <w:pStyle w:val="ConsPlusNormal"/>
        <w:jc w:val="right"/>
      </w:pPr>
      <w:r>
        <w:t>Республики Татарстан</w:t>
      </w:r>
    </w:p>
    <w:p w:rsidR="006130BC" w:rsidRDefault="006130BC">
      <w:pPr>
        <w:pStyle w:val="ConsPlusNormal"/>
        <w:jc w:val="right"/>
      </w:pPr>
      <w:r>
        <w:t>24 марта 2005 года</w:t>
      </w:r>
    </w:p>
    <w:p w:rsidR="006130BC" w:rsidRDefault="006130BC">
      <w:pPr>
        <w:pStyle w:val="ConsPlusNormal"/>
        <w:jc w:val="center"/>
      </w:pPr>
    </w:p>
    <w:p w:rsidR="006130BC" w:rsidRDefault="006130BC">
      <w:pPr>
        <w:pStyle w:val="ConsPlusNormal"/>
        <w:jc w:val="center"/>
      </w:pPr>
      <w:r>
        <w:t>Список изменяющих документов</w:t>
      </w:r>
    </w:p>
    <w:p w:rsidR="006130BC" w:rsidRDefault="006130BC">
      <w:pPr>
        <w:pStyle w:val="ConsPlusNormal"/>
        <w:jc w:val="center"/>
      </w:pPr>
      <w:r>
        <w:t xml:space="preserve">(в ред. Законов РТ от 12.12.2005 </w:t>
      </w:r>
      <w:hyperlink r:id="rId6" w:history="1">
        <w:r>
          <w:rPr>
            <w:color w:val="0000FF"/>
          </w:rPr>
          <w:t>N 120-ЗРТ</w:t>
        </w:r>
      </w:hyperlink>
      <w:r>
        <w:t>,</w:t>
      </w:r>
    </w:p>
    <w:p w:rsidR="006130BC" w:rsidRDefault="006130BC">
      <w:pPr>
        <w:pStyle w:val="ConsPlusNormal"/>
        <w:jc w:val="center"/>
      </w:pPr>
      <w:r>
        <w:t xml:space="preserve">от 09.01.2007 </w:t>
      </w:r>
      <w:hyperlink r:id="rId7" w:history="1">
        <w:r>
          <w:rPr>
            <w:color w:val="0000FF"/>
          </w:rPr>
          <w:t>N 3-ЗРТ</w:t>
        </w:r>
      </w:hyperlink>
      <w:r>
        <w:t xml:space="preserve">, от 11.01.2008 </w:t>
      </w:r>
      <w:hyperlink r:id="rId8" w:history="1">
        <w:r>
          <w:rPr>
            <w:color w:val="0000FF"/>
          </w:rPr>
          <w:t>N 2-ЗРТ</w:t>
        </w:r>
      </w:hyperlink>
      <w:r>
        <w:t>,</w:t>
      </w:r>
    </w:p>
    <w:p w:rsidR="006130BC" w:rsidRDefault="006130BC">
      <w:pPr>
        <w:pStyle w:val="ConsPlusNormal"/>
        <w:jc w:val="center"/>
      </w:pPr>
      <w:r>
        <w:t xml:space="preserve">от 26.12.2008 </w:t>
      </w:r>
      <w:hyperlink r:id="rId9" w:history="1">
        <w:r>
          <w:rPr>
            <w:color w:val="0000FF"/>
          </w:rPr>
          <w:t>N 137-ЗРТ</w:t>
        </w:r>
      </w:hyperlink>
      <w:r>
        <w:t xml:space="preserve">, от 03.12.2009 </w:t>
      </w:r>
      <w:hyperlink r:id="rId10" w:history="1">
        <w:r>
          <w:rPr>
            <w:color w:val="0000FF"/>
          </w:rPr>
          <w:t>N 56-ЗРТ</w:t>
        </w:r>
      </w:hyperlink>
      <w:r>
        <w:t>,</w:t>
      </w:r>
    </w:p>
    <w:p w:rsidR="006130BC" w:rsidRDefault="006130BC">
      <w:pPr>
        <w:pStyle w:val="ConsPlusNormal"/>
        <w:jc w:val="center"/>
      </w:pPr>
      <w:r>
        <w:t xml:space="preserve">от 30.07.2010 </w:t>
      </w:r>
      <w:hyperlink r:id="rId11" w:history="1">
        <w:r>
          <w:rPr>
            <w:color w:val="0000FF"/>
          </w:rPr>
          <w:t>N 57-ЗРТ</w:t>
        </w:r>
      </w:hyperlink>
      <w:r>
        <w:t xml:space="preserve">, от 18.11.2011 </w:t>
      </w:r>
      <w:hyperlink r:id="rId12" w:history="1">
        <w:r>
          <w:rPr>
            <w:color w:val="0000FF"/>
          </w:rPr>
          <w:t>N 84-ЗРТ</w:t>
        </w:r>
      </w:hyperlink>
      <w:r>
        <w:t>,</w:t>
      </w:r>
    </w:p>
    <w:p w:rsidR="006130BC" w:rsidRDefault="006130BC">
      <w:pPr>
        <w:pStyle w:val="ConsPlusNormal"/>
        <w:jc w:val="center"/>
      </w:pPr>
      <w:r>
        <w:t xml:space="preserve">от 14.07.2012 </w:t>
      </w:r>
      <w:hyperlink r:id="rId13" w:history="1">
        <w:r>
          <w:rPr>
            <w:color w:val="0000FF"/>
          </w:rPr>
          <w:t>N 54-ЗРТ</w:t>
        </w:r>
      </w:hyperlink>
      <w:r>
        <w:t xml:space="preserve">, от 11.04.2014 </w:t>
      </w:r>
      <w:hyperlink r:id="rId14" w:history="1">
        <w:r>
          <w:rPr>
            <w:color w:val="0000FF"/>
          </w:rPr>
          <w:t>N 22-ЗРТ</w:t>
        </w:r>
      </w:hyperlink>
      <w:r>
        <w:t>,</w:t>
      </w:r>
    </w:p>
    <w:p w:rsidR="006130BC" w:rsidRDefault="006130BC">
      <w:pPr>
        <w:pStyle w:val="ConsPlusNormal"/>
        <w:jc w:val="center"/>
      </w:pPr>
      <w:r>
        <w:t xml:space="preserve">от 01.07.2015 </w:t>
      </w:r>
      <w:hyperlink r:id="rId15" w:history="1">
        <w:r>
          <w:rPr>
            <w:color w:val="0000FF"/>
          </w:rPr>
          <w:t>N 46-ЗРТ</w:t>
        </w:r>
      </w:hyperlink>
      <w:r>
        <w:t xml:space="preserve">, от 12.12.2016 </w:t>
      </w:r>
      <w:hyperlink r:id="rId16" w:history="1">
        <w:r>
          <w:rPr>
            <w:color w:val="0000FF"/>
          </w:rPr>
          <w:t>N 98-ЗРТ</w:t>
        </w:r>
      </w:hyperlink>
      <w:r>
        <w:t>)</w:t>
      </w:r>
    </w:p>
    <w:p w:rsidR="006130BC" w:rsidRDefault="006130BC">
      <w:pPr>
        <w:pStyle w:val="ConsPlusNormal"/>
        <w:jc w:val="both"/>
      </w:pPr>
    </w:p>
    <w:p w:rsidR="006130BC" w:rsidRDefault="006130BC">
      <w:pPr>
        <w:pStyle w:val="ConsPlusTitle"/>
        <w:jc w:val="center"/>
        <w:outlineLvl w:val="0"/>
      </w:pPr>
      <w:r>
        <w:t>Глава I. ОБЩИЕ ПОЛОЖЕНИЯ</w:t>
      </w:r>
    </w:p>
    <w:p w:rsidR="006130BC" w:rsidRDefault="006130BC">
      <w:pPr>
        <w:pStyle w:val="ConsPlusNormal"/>
        <w:jc w:val="both"/>
      </w:pPr>
    </w:p>
    <w:p w:rsidR="006130BC" w:rsidRDefault="006130BC">
      <w:pPr>
        <w:pStyle w:val="ConsPlusNormal"/>
        <w:ind w:firstLine="540"/>
        <w:jc w:val="both"/>
        <w:outlineLvl w:val="1"/>
      </w:pPr>
      <w:r>
        <w:t>Статья 1. Предмет регулирования настоящего Закона</w:t>
      </w:r>
    </w:p>
    <w:p w:rsidR="006130BC" w:rsidRDefault="006130BC">
      <w:pPr>
        <w:pStyle w:val="ConsPlusNormal"/>
        <w:jc w:val="both"/>
      </w:pPr>
    </w:p>
    <w:p w:rsidR="006130BC" w:rsidRDefault="006130BC">
      <w:pPr>
        <w:pStyle w:val="ConsPlusNormal"/>
        <w:ind w:firstLine="540"/>
        <w:jc w:val="both"/>
      </w:pPr>
      <w:r>
        <w:t>Настоящим Законом регулируются правоотношения, связанные с формированием и функционированием органов исполнительной власти Республики Татарстан.</w:t>
      </w:r>
    </w:p>
    <w:p w:rsidR="006130BC" w:rsidRDefault="006130BC">
      <w:pPr>
        <w:pStyle w:val="ConsPlusNormal"/>
        <w:jc w:val="both"/>
      </w:pPr>
    </w:p>
    <w:p w:rsidR="006130BC" w:rsidRDefault="006130BC">
      <w:pPr>
        <w:pStyle w:val="ConsPlusNormal"/>
        <w:ind w:firstLine="540"/>
        <w:jc w:val="both"/>
        <w:outlineLvl w:val="1"/>
      </w:pPr>
      <w:r>
        <w:t>Статья 2. Основные понятия, используемые в настоящем Законе</w:t>
      </w:r>
    </w:p>
    <w:p w:rsidR="006130BC" w:rsidRDefault="006130BC">
      <w:pPr>
        <w:pStyle w:val="ConsPlusNormal"/>
        <w:jc w:val="both"/>
      </w:pPr>
    </w:p>
    <w:p w:rsidR="006130BC" w:rsidRDefault="006130BC">
      <w:pPr>
        <w:pStyle w:val="ConsPlusNormal"/>
        <w:ind w:firstLine="540"/>
        <w:jc w:val="both"/>
      </w:pPr>
      <w:r>
        <w:t>1. Для целей настоящего Закона используются следующие основные понятия:</w:t>
      </w:r>
    </w:p>
    <w:p w:rsidR="006130BC" w:rsidRDefault="006130BC">
      <w:pPr>
        <w:pStyle w:val="ConsPlusNormal"/>
        <w:ind w:firstLine="540"/>
        <w:jc w:val="both"/>
      </w:pPr>
      <w:r>
        <w:t>1) орган исполнительной власти Республики Татарстан - государственный орган Республики Татарстан, осуществляющий в пределах своей компетенции государственное управление по вопросам, отнесенным к предметам ведения Республики Татарстан и полномочиям Республики Татарстан по предметам совместного ведения Российской Федерации и Республики Татарстан, и включенный в структуру органов исполнительной власти Республики Татарстан;</w:t>
      </w:r>
    </w:p>
    <w:p w:rsidR="006130BC" w:rsidRDefault="006130BC">
      <w:pPr>
        <w:pStyle w:val="ConsPlusNormal"/>
        <w:ind w:firstLine="540"/>
        <w:jc w:val="both"/>
      </w:pPr>
      <w:r>
        <w:t xml:space="preserve">2) структура органов исполнительной власти Республики Татарстан - перечень органов исполнительной власти Республики Татарстан, включая их официальные наименования, образованных в соответствии с </w:t>
      </w:r>
      <w:hyperlink r:id="rId17" w:history="1">
        <w:r>
          <w:rPr>
            <w:color w:val="0000FF"/>
          </w:rPr>
          <w:t>Конституцией</w:t>
        </w:r>
      </w:hyperlink>
      <w:r>
        <w:t xml:space="preserve"> Республики Татарстан, настоящим Законом и иными законами;</w:t>
      </w:r>
    </w:p>
    <w:p w:rsidR="006130BC" w:rsidRDefault="006130BC">
      <w:pPr>
        <w:pStyle w:val="ConsPlusNormal"/>
        <w:ind w:firstLine="540"/>
        <w:jc w:val="both"/>
      </w:pPr>
      <w:r>
        <w:t>3) орган исполнительной власти общей компетенции - орган исполнительной власти, осуществляющий государственное управление по вопросам своего ведения в пределах подведомственной территории, объединяющий и направляющий деятельность подчиненных ему органов исполнительной власти отраслевой, межотраслевой и специальной компетенции;</w:t>
      </w:r>
    </w:p>
    <w:p w:rsidR="006130BC" w:rsidRDefault="006130BC">
      <w:pPr>
        <w:pStyle w:val="ConsPlusNormal"/>
        <w:ind w:firstLine="540"/>
        <w:jc w:val="both"/>
      </w:pPr>
      <w:r>
        <w:t>4) орган исполнительной власти отраслевой компетенции - орган исполнительной власти, проводящий государственную политику и осуществляющий управленческие функции в отношении порученной ему отрасли или сферы деятельности;</w:t>
      </w:r>
    </w:p>
    <w:p w:rsidR="006130BC" w:rsidRDefault="006130BC">
      <w:pPr>
        <w:pStyle w:val="ConsPlusNormal"/>
        <w:ind w:firstLine="540"/>
        <w:jc w:val="both"/>
      </w:pPr>
      <w:r>
        <w:t>5) орган исполнительной власти межотраслевой компетенции - орган исполнительной власти, осуществляющий межотраслевую координацию по вопросам, отнесенным к его компетенции, а также функциональное регулирование в определенной сфере деятельности;</w:t>
      </w:r>
    </w:p>
    <w:p w:rsidR="006130BC" w:rsidRDefault="006130BC">
      <w:pPr>
        <w:pStyle w:val="ConsPlusNormal"/>
        <w:ind w:firstLine="540"/>
        <w:jc w:val="both"/>
      </w:pPr>
      <w:r>
        <w:t xml:space="preserve">6) орган исполнительной власти специальной компетенции - орган исполнительной власти, </w:t>
      </w:r>
      <w:r>
        <w:lastRenderedPageBreak/>
        <w:t>осуществляющий отдельные распорядительные, контрольные, разрешительные, координационные, организационные, регулятивные и иные специальные управленческие функции в определенной сфере деятельности;</w:t>
      </w:r>
    </w:p>
    <w:p w:rsidR="006130BC" w:rsidRDefault="006130BC">
      <w:pPr>
        <w:pStyle w:val="ConsPlusNormal"/>
        <w:ind w:firstLine="540"/>
        <w:jc w:val="both"/>
      </w:pPr>
      <w:r>
        <w:t>7) республиканские органы исполнительной власти - органы исполнительной власти Республики Татарстан отраслевой, межотраслевой и специальной компетенции;</w:t>
      </w:r>
    </w:p>
    <w:p w:rsidR="006130BC" w:rsidRDefault="006130BC">
      <w:pPr>
        <w:pStyle w:val="ConsPlusNormal"/>
        <w:ind w:firstLine="540"/>
        <w:jc w:val="both"/>
      </w:pPr>
      <w:r>
        <w:t>8) компетенция органа исполнительной власти - совокупность полномочий органа исполнительной власти по осуществлению определенных управленческих функций;</w:t>
      </w:r>
    </w:p>
    <w:p w:rsidR="006130BC" w:rsidRDefault="006130BC">
      <w:pPr>
        <w:pStyle w:val="ConsPlusNormal"/>
        <w:ind w:firstLine="540"/>
        <w:jc w:val="both"/>
      </w:pPr>
      <w:r>
        <w:t>9) полномочия органа исполнительной власти - права и обязанности органа исполнительной власти в отношении принятия правовых актов, а также осуществления иных государственно-властных действий в сфере его деятельности.</w:t>
      </w:r>
    </w:p>
    <w:p w:rsidR="006130BC" w:rsidRDefault="006130BC">
      <w:pPr>
        <w:pStyle w:val="ConsPlusNormal"/>
        <w:ind w:firstLine="540"/>
        <w:jc w:val="both"/>
      </w:pPr>
      <w:r>
        <w:t>2. В настоящем Законе термины "исполнительные органы государственной власти Республики Татарстан" и "органы исполнительной власти Республики Татарстан" используются в одном значении.</w:t>
      </w:r>
    </w:p>
    <w:p w:rsidR="006130BC" w:rsidRDefault="006130BC">
      <w:pPr>
        <w:pStyle w:val="ConsPlusNormal"/>
        <w:jc w:val="both"/>
      </w:pPr>
    </w:p>
    <w:p w:rsidR="006130BC" w:rsidRDefault="006130BC">
      <w:pPr>
        <w:pStyle w:val="ConsPlusNormal"/>
        <w:ind w:firstLine="540"/>
        <w:jc w:val="both"/>
        <w:outlineLvl w:val="1"/>
      </w:pPr>
      <w:r>
        <w:t>Статья 3. Правовые основы деятельности исполнительных органов государственной власти Республики Татарстан</w:t>
      </w:r>
    </w:p>
    <w:p w:rsidR="006130BC" w:rsidRDefault="006130BC">
      <w:pPr>
        <w:pStyle w:val="ConsPlusNormal"/>
        <w:jc w:val="both"/>
      </w:pPr>
    </w:p>
    <w:p w:rsidR="006130BC" w:rsidRDefault="006130BC">
      <w:pPr>
        <w:pStyle w:val="ConsPlusNormal"/>
        <w:ind w:firstLine="540"/>
        <w:jc w:val="both"/>
      </w:pPr>
      <w:r>
        <w:t xml:space="preserve">1. Органы исполнительной власти Республики Татарстан осуществляют свою деятельность в соответствии с </w:t>
      </w:r>
      <w:hyperlink r:id="rId18" w:history="1">
        <w:r>
          <w:rPr>
            <w:color w:val="0000FF"/>
          </w:rPr>
          <w:t>Конституцией</w:t>
        </w:r>
      </w:hyperlink>
      <w:r>
        <w:t xml:space="preserve"> Российской Федерации, федеральным законодательством, </w:t>
      </w:r>
      <w:hyperlink r:id="rId19" w:history="1">
        <w:r>
          <w:rPr>
            <w:color w:val="0000FF"/>
          </w:rPr>
          <w:t>Конституцией</w:t>
        </w:r>
      </w:hyperlink>
      <w:r>
        <w:t xml:space="preserve"> Республики Татарстан, настоящим Законом, другими законами Республики Татарстан и иными нормативными правовыми актами Республики Татарстан.</w:t>
      </w:r>
    </w:p>
    <w:p w:rsidR="006130BC" w:rsidRDefault="006130BC">
      <w:pPr>
        <w:pStyle w:val="ConsPlusNormal"/>
        <w:ind w:firstLine="540"/>
        <w:jc w:val="both"/>
      </w:pPr>
      <w:r>
        <w:t xml:space="preserve">2. Правовая основа деятельности представительств Республики Татарстан определяется </w:t>
      </w:r>
      <w:hyperlink r:id="rId20" w:history="1">
        <w:r>
          <w:rPr>
            <w:color w:val="0000FF"/>
          </w:rPr>
          <w:t>Законом</w:t>
        </w:r>
      </w:hyperlink>
      <w:r>
        <w:t xml:space="preserve"> Республики Татарстан "О представительствах Республики Татарстан".</w:t>
      </w:r>
    </w:p>
    <w:p w:rsidR="006130BC" w:rsidRDefault="006130BC">
      <w:pPr>
        <w:pStyle w:val="ConsPlusNormal"/>
        <w:jc w:val="both"/>
      </w:pPr>
    </w:p>
    <w:p w:rsidR="006130BC" w:rsidRDefault="006130BC">
      <w:pPr>
        <w:pStyle w:val="ConsPlusNormal"/>
        <w:ind w:firstLine="540"/>
        <w:jc w:val="both"/>
        <w:outlineLvl w:val="1"/>
      </w:pPr>
      <w:r>
        <w:t>Статья 4. Формы взаимодействия органов исполнительной власти Республики Татарстан</w:t>
      </w:r>
    </w:p>
    <w:p w:rsidR="006130BC" w:rsidRDefault="006130BC">
      <w:pPr>
        <w:pStyle w:val="ConsPlusNormal"/>
        <w:jc w:val="both"/>
      </w:pPr>
    </w:p>
    <w:p w:rsidR="006130BC" w:rsidRDefault="006130BC">
      <w:pPr>
        <w:pStyle w:val="ConsPlusNormal"/>
        <w:ind w:firstLine="540"/>
        <w:jc w:val="both"/>
      </w:pPr>
      <w:r>
        <w:t>1. Органы исполнительной власти Республики Татарстан взаимодействуют в следующих формах:</w:t>
      </w:r>
    </w:p>
    <w:p w:rsidR="006130BC" w:rsidRDefault="006130BC">
      <w:pPr>
        <w:pStyle w:val="ConsPlusNormal"/>
        <w:ind w:firstLine="540"/>
        <w:jc w:val="both"/>
      </w:pPr>
      <w:r>
        <w:t>1) административного подчинения;</w:t>
      </w:r>
    </w:p>
    <w:p w:rsidR="006130BC" w:rsidRDefault="006130BC">
      <w:pPr>
        <w:pStyle w:val="ConsPlusNormal"/>
        <w:ind w:firstLine="540"/>
        <w:jc w:val="both"/>
      </w:pPr>
      <w:r>
        <w:t>2) нормативного правового регулирования;</w:t>
      </w:r>
    </w:p>
    <w:p w:rsidR="006130BC" w:rsidRDefault="006130BC">
      <w:pPr>
        <w:pStyle w:val="ConsPlusNormal"/>
        <w:ind w:firstLine="540"/>
        <w:jc w:val="both"/>
      </w:pPr>
      <w:r>
        <w:t>3) заключения договоров и соглашений;</w:t>
      </w:r>
    </w:p>
    <w:p w:rsidR="006130BC" w:rsidRDefault="006130BC">
      <w:pPr>
        <w:pStyle w:val="ConsPlusNormal"/>
        <w:ind w:firstLine="540"/>
        <w:jc w:val="both"/>
      </w:pPr>
      <w:r>
        <w:t>4) согласования и координации;</w:t>
      </w:r>
    </w:p>
    <w:p w:rsidR="006130BC" w:rsidRDefault="006130BC">
      <w:pPr>
        <w:pStyle w:val="ConsPlusNormal"/>
        <w:ind w:firstLine="540"/>
        <w:jc w:val="both"/>
      </w:pPr>
      <w:r>
        <w:t>5) в иных формах, возникающих в процессе государственного управления.</w:t>
      </w:r>
    </w:p>
    <w:p w:rsidR="006130BC" w:rsidRDefault="006130BC">
      <w:pPr>
        <w:pStyle w:val="ConsPlusNormal"/>
        <w:ind w:firstLine="540"/>
        <w:jc w:val="both"/>
      </w:pPr>
      <w:r>
        <w:t xml:space="preserve">2. Формы взаимодействия органов исполнительной власти Республики Татарстан устанавливаются </w:t>
      </w:r>
      <w:hyperlink r:id="rId21" w:history="1">
        <w:r>
          <w:rPr>
            <w:color w:val="0000FF"/>
          </w:rPr>
          <w:t>Конституцией</w:t>
        </w:r>
      </w:hyperlink>
      <w:r>
        <w:t xml:space="preserve"> Республики Татарстан, настоящим Законом, иными законами и другими нормативными правовыми актами Республики Татарстан.</w:t>
      </w:r>
    </w:p>
    <w:p w:rsidR="006130BC" w:rsidRDefault="006130BC">
      <w:pPr>
        <w:pStyle w:val="ConsPlusNormal"/>
        <w:jc w:val="both"/>
      </w:pPr>
    </w:p>
    <w:p w:rsidR="006130BC" w:rsidRDefault="006130BC">
      <w:pPr>
        <w:pStyle w:val="ConsPlusNormal"/>
        <w:ind w:firstLine="540"/>
        <w:jc w:val="both"/>
        <w:outlineLvl w:val="1"/>
      </w:pPr>
      <w:r>
        <w:t>Статья 5. Финансирование и имущество органов исполнительной власти Республики Татарстан</w:t>
      </w:r>
    </w:p>
    <w:p w:rsidR="006130BC" w:rsidRDefault="006130BC">
      <w:pPr>
        <w:pStyle w:val="ConsPlusNormal"/>
        <w:jc w:val="both"/>
      </w:pPr>
    </w:p>
    <w:p w:rsidR="006130BC" w:rsidRDefault="006130BC">
      <w:pPr>
        <w:pStyle w:val="ConsPlusNormal"/>
        <w:ind w:firstLine="540"/>
        <w:jc w:val="both"/>
      </w:pPr>
      <w:r>
        <w:t>1. Финансирование деятельности органов исполнительной власти Республики Татарстан осуществляется за счет средств бюджета Республики Татарстан в пределах ассигнований, выделенных на эти цели.</w:t>
      </w:r>
    </w:p>
    <w:p w:rsidR="006130BC" w:rsidRDefault="006130BC">
      <w:pPr>
        <w:pStyle w:val="ConsPlusNormal"/>
        <w:ind w:firstLine="540"/>
        <w:jc w:val="both"/>
      </w:pPr>
      <w:r>
        <w:t>2. Органы исполнительной власти Республики Татарстан обеспечиваются необходимым для их работы имуществом - помещениями, средствами связи, техническим оборудованием, транспортными и иными материально-техническими средствами.</w:t>
      </w:r>
    </w:p>
    <w:p w:rsidR="006130BC" w:rsidRDefault="006130BC">
      <w:pPr>
        <w:pStyle w:val="ConsPlusNormal"/>
        <w:ind w:firstLine="540"/>
        <w:jc w:val="both"/>
      </w:pPr>
      <w:r>
        <w:t>3. Решение о закреплении имущества за соответствующими органами исполнительной власти Республики Татарстан принимается Кабинетом Министров Республики Татарстан либо органом исполнительной власти Республики Татарстан, уполномоченным в соответствии с законодательством Республики Татарстан осуществлять управление имуществом, находящимся в государственной собственности Республики Татарстан.</w:t>
      </w:r>
    </w:p>
    <w:p w:rsidR="006130BC" w:rsidRDefault="006130BC">
      <w:pPr>
        <w:pStyle w:val="ConsPlusNormal"/>
        <w:ind w:firstLine="540"/>
        <w:jc w:val="both"/>
      </w:pPr>
      <w:r>
        <w:t>4. Имущество, закрепленное за органами исполнительной власти Республики Татарстан, является государственной собственностью Республики Татарстан и находится в их оперативном управлении.</w:t>
      </w:r>
    </w:p>
    <w:p w:rsidR="006130BC" w:rsidRDefault="006130BC">
      <w:pPr>
        <w:pStyle w:val="ConsPlusNormal"/>
        <w:ind w:firstLine="540"/>
        <w:jc w:val="both"/>
      </w:pPr>
      <w:r>
        <w:lastRenderedPageBreak/>
        <w:t>5. Органы исполнительной власти Республики Татарстан в случаях и порядке, установленных Кабинетом Министров Республики Татарстан, вправе арендовать необходимое для их деятельности имущество в соответствии с гражданским законодательством.</w:t>
      </w:r>
    </w:p>
    <w:p w:rsidR="006130BC" w:rsidRDefault="006130BC">
      <w:pPr>
        <w:pStyle w:val="ConsPlusNormal"/>
        <w:jc w:val="both"/>
      </w:pPr>
    </w:p>
    <w:p w:rsidR="006130BC" w:rsidRDefault="006130BC">
      <w:pPr>
        <w:pStyle w:val="ConsPlusNormal"/>
        <w:ind w:firstLine="540"/>
        <w:jc w:val="both"/>
        <w:outlineLvl w:val="1"/>
      </w:pPr>
      <w:r>
        <w:t>Статья 6. Орган исполнительной власти Республики Татарстан - юридическое лицо</w:t>
      </w:r>
    </w:p>
    <w:p w:rsidR="006130BC" w:rsidRDefault="006130BC">
      <w:pPr>
        <w:pStyle w:val="ConsPlusNormal"/>
        <w:jc w:val="both"/>
      </w:pPr>
    </w:p>
    <w:p w:rsidR="006130BC" w:rsidRDefault="006130BC">
      <w:pPr>
        <w:pStyle w:val="ConsPlusNormal"/>
        <w:ind w:firstLine="540"/>
        <w:jc w:val="both"/>
      </w:pPr>
      <w:r>
        <w:t>1. Орган исполнительной власти Республики Татарстан обладает правами юридического лица, имеет печать с изображением Государственного герба Республики Татарстан и со своим наименованием, а также соответствующие бюджетные и иные счета, открываемые в установленном законодательством порядке.</w:t>
      </w:r>
    </w:p>
    <w:p w:rsidR="006130BC" w:rsidRDefault="006130BC">
      <w:pPr>
        <w:pStyle w:val="ConsPlusNormal"/>
        <w:ind w:firstLine="540"/>
        <w:jc w:val="both"/>
      </w:pPr>
      <w:r>
        <w:t>2. Права юридического лица могут быть также предоставлены государственным органам, входящим в структуру республиканского органа исполнительной власти в качестве самостоятельных подразделений, а в отдельных случаях также территориальным органам республиканского органа исполнительной власти.</w:t>
      </w:r>
    </w:p>
    <w:p w:rsidR="006130BC" w:rsidRDefault="006130BC">
      <w:pPr>
        <w:pStyle w:val="ConsPlusNormal"/>
        <w:jc w:val="both"/>
      </w:pPr>
      <w:r>
        <w:t xml:space="preserve">(в ред. </w:t>
      </w:r>
      <w:hyperlink r:id="rId22" w:history="1">
        <w:r>
          <w:rPr>
            <w:color w:val="0000FF"/>
          </w:rPr>
          <w:t>Закона</w:t>
        </w:r>
      </w:hyperlink>
      <w:r>
        <w:t xml:space="preserve"> РТ от 11.04.2014 N 22-ЗРТ)</w:t>
      </w:r>
    </w:p>
    <w:p w:rsidR="006130BC" w:rsidRDefault="006130BC">
      <w:pPr>
        <w:pStyle w:val="ConsPlusNormal"/>
        <w:jc w:val="both"/>
      </w:pPr>
    </w:p>
    <w:p w:rsidR="006130BC" w:rsidRDefault="006130BC">
      <w:pPr>
        <w:pStyle w:val="ConsPlusNormal"/>
        <w:ind w:firstLine="540"/>
        <w:jc w:val="both"/>
        <w:outlineLvl w:val="1"/>
      </w:pPr>
      <w:r>
        <w:t>Статья 7. Местонахождение органов исполнительной власти Республики Татарстан</w:t>
      </w:r>
    </w:p>
    <w:p w:rsidR="006130BC" w:rsidRDefault="006130BC">
      <w:pPr>
        <w:pStyle w:val="ConsPlusNormal"/>
        <w:jc w:val="both"/>
      </w:pPr>
    </w:p>
    <w:p w:rsidR="006130BC" w:rsidRDefault="006130BC">
      <w:pPr>
        <w:pStyle w:val="ConsPlusNormal"/>
        <w:ind w:firstLine="540"/>
        <w:jc w:val="both"/>
      </w:pPr>
      <w:r>
        <w:t>1. Местонахождением органов исполнительной власти Республики Татарстан является столица Республики Татарстан - город Казань, если иное не установлено указами Президента Республики Татарстан, постановлениями Кабинета Министров Республики Татарстан.</w:t>
      </w:r>
    </w:p>
    <w:p w:rsidR="006130BC" w:rsidRDefault="006130BC">
      <w:pPr>
        <w:pStyle w:val="ConsPlusNormal"/>
        <w:ind w:firstLine="540"/>
        <w:jc w:val="both"/>
      </w:pPr>
      <w:r>
        <w:t>2. Местонахождение территориальных органов республиканских органов исполнительной власти определяется соответствующими республиканскими органами исполнительной власти.</w:t>
      </w:r>
    </w:p>
    <w:p w:rsidR="006130BC" w:rsidRDefault="006130BC">
      <w:pPr>
        <w:pStyle w:val="ConsPlusNormal"/>
        <w:jc w:val="both"/>
      </w:pPr>
      <w:r>
        <w:t xml:space="preserve">(п. 2 в ред. </w:t>
      </w:r>
      <w:hyperlink r:id="rId23" w:history="1">
        <w:r>
          <w:rPr>
            <w:color w:val="0000FF"/>
          </w:rPr>
          <w:t>Закона</w:t>
        </w:r>
      </w:hyperlink>
      <w:r>
        <w:t xml:space="preserve"> РТ от 11.04.2014 N 22-ЗРТ)</w:t>
      </w:r>
    </w:p>
    <w:p w:rsidR="006130BC" w:rsidRDefault="006130BC">
      <w:pPr>
        <w:pStyle w:val="ConsPlusNormal"/>
        <w:jc w:val="both"/>
      </w:pPr>
    </w:p>
    <w:p w:rsidR="006130BC" w:rsidRDefault="006130BC">
      <w:pPr>
        <w:pStyle w:val="ConsPlusTitle"/>
        <w:jc w:val="center"/>
        <w:outlineLvl w:val="0"/>
      </w:pPr>
      <w:r>
        <w:t>Глава II. СИСТЕМА, СТРУКТУРА, СТАТУС И ПОЛНОМОЧИЯ</w:t>
      </w:r>
    </w:p>
    <w:p w:rsidR="006130BC" w:rsidRDefault="006130BC">
      <w:pPr>
        <w:pStyle w:val="ConsPlusTitle"/>
        <w:jc w:val="center"/>
      </w:pPr>
      <w:r>
        <w:t>ОРГАНОВ ИСПОЛНИТЕЛЬНОЙ ВЛАСТИ</w:t>
      </w:r>
    </w:p>
    <w:p w:rsidR="006130BC" w:rsidRDefault="006130BC">
      <w:pPr>
        <w:pStyle w:val="ConsPlusTitle"/>
        <w:jc w:val="center"/>
      </w:pPr>
      <w:r>
        <w:t>РЕСПУБЛИКИ ТАТАРСТАН</w:t>
      </w:r>
    </w:p>
    <w:p w:rsidR="006130BC" w:rsidRDefault="006130BC">
      <w:pPr>
        <w:pStyle w:val="ConsPlusNormal"/>
        <w:jc w:val="both"/>
      </w:pPr>
    </w:p>
    <w:p w:rsidR="006130BC" w:rsidRDefault="006130BC">
      <w:pPr>
        <w:pStyle w:val="ConsPlusNormal"/>
        <w:ind w:firstLine="540"/>
        <w:jc w:val="both"/>
        <w:outlineLvl w:val="1"/>
      </w:pPr>
      <w:r>
        <w:t>Статья 8. Система органов исполнительной власти Республики Татарстан</w:t>
      </w:r>
    </w:p>
    <w:p w:rsidR="006130BC" w:rsidRDefault="006130BC">
      <w:pPr>
        <w:pStyle w:val="ConsPlusNormal"/>
        <w:jc w:val="both"/>
      </w:pPr>
    </w:p>
    <w:p w:rsidR="006130BC" w:rsidRDefault="006130BC">
      <w:pPr>
        <w:pStyle w:val="ConsPlusNormal"/>
        <w:ind w:firstLine="540"/>
        <w:jc w:val="both"/>
      </w:pPr>
      <w:r>
        <w:t>1. В систему органов исполнительной власти Республики Татарстан во главе с Президентом Республики Татарстан входят:</w:t>
      </w:r>
    </w:p>
    <w:p w:rsidR="006130BC" w:rsidRDefault="006130BC">
      <w:pPr>
        <w:pStyle w:val="ConsPlusNormal"/>
        <w:ind w:firstLine="540"/>
        <w:jc w:val="both"/>
      </w:pPr>
      <w:r>
        <w:t>1) Кабинет Министров Республики Татарстан - Правительство Республики Татарстан (далее - Кабинет Министров Республики Татарстан);</w:t>
      </w:r>
    </w:p>
    <w:p w:rsidR="006130BC" w:rsidRDefault="006130BC">
      <w:pPr>
        <w:pStyle w:val="ConsPlusNormal"/>
        <w:ind w:firstLine="540"/>
        <w:jc w:val="both"/>
      </w:pPr>
      <w:r>
        <w:t>2) министерства, государственные комитеты Республики Татарстан;</w:t>
      </w:r>
    </w:p>
    <w:p w:rsidR="006130BC" w:rsidRDefault="006130BC">
      <w:pPr>
        <w:pStyle w:val="ConsPlusNormal"/>
        <w:ind w:firstLine="540"/>
        <w:jc w:val="both"/>
      </w:pPr>
      <w:r>
        <w:t>3) республиканские агентства, службы, инспекции, центры, палаты, департаменты, комитеты, главные управления, управления, комиссии и иные органы исполнительной власти Республики Татарстан (ведомства Республики Татарстан);</w:t>
      </w:r>
    </w:p>
    <w:p w:rsidR="006130BC" w:rsidRDefault="006130BC">
      <w:pPr>
        <w:pStyle w:val="ConsPlusNormal"/>
        <w:ind w:firstLine="540"/>
        <w:jc w:val="both"/>
      </w:pPr>
      <w:r>
        <w:t>4) представительства Республики Татарстан.</w:t>
      </w:r>
    </w:p>
    <w:p w:rsidR="006130BC" w:rsidRDefault="006130BC">
      <w:pPr>
        <w:pStyle w:val="ConsPlusNormal"/>
        <w:ind w:firstLine="540"/>
        <w:jc w:val="both"/>
      </w:pPr>
      <w:r>
        <w:t>2. Республиканские государственные органы, осуществляющие отдельные функции государственного управления, которые не вошли в структуру органов исполнительной власти Республики Татарстан в соответствии с настоящим Законом, не обладают статусом органов исполнительной власти и могут входить в соответствии с указами Президента Республики Татарстан и постановлениями Кабинета Министров Республики Татарстан в структуру министерств Республики Татарстан в качестве их самостоятельных подразделений.</w:t>
      </w:r>
    </w:p>
    <w:p w:rsidR="006130BC" w:rsidRDefault="006130BC">
      <w:pPr>
        <w:pStyle w:val="ConsPlusNormal"/>
        <w:jc w:val="both"/>
      </w:pPr>
    </w:p>
    <w:p w:rsidR="006130BC" w:rsidRDefault="006130BC">
      <w:pPr>
        <w:pStyle w:val="ConsPlusNormal"/>
        <w:ind w:firstLine="540"/>
        <w:jc w:val="both"/>
        <w:outlineLvl w:val="1"/>
      </w:pPr>
      <w:r>
        <w:t>Статья 9. Президент Республики Татарстан</w:t>
      </w:r>
    </w:p>
    <w:p w:rsidR="006130BC" w:rsidRDefault="006130BC">
      <w:pPr>
        <w:pStyle w:val="ConsPlusNormal"/>
        <w:jc w:val="both"/>
      </w:pPr>
    </w:p>
    <w:p w:rsidR="006130BC" w:rsidRDefault="006130BC">
      <w:pPr>
        <w:pStyle w:val="ConsPlusNormal"/>
        <w:ind w:firstLine="540"/>
        <w:jc w:val="both"/>
      </w:pPr>
      <w:r>
        <w:t xml:space="preserve">1. Президент Республики Татарстан в соответствии с </w:t>
      </w:r>
      <w:hyperlink r:id="rId24" w:history="1">
        <w:r>
          <w:rPr>
            <w:color w:val="0000FF"/>
          </w:rPr>
          <w:t>Конституцией</w:t>
        </w:r>
      </w:hyperlink>
      <w:r>
        <w:t xml:space="preserve"> Республики Татарстан является главой государства и высшим должностным лицом Республики Татарстан, возглавляющим систему исполнительных органов государственной власти Республики Татарстан.</w:t>
      </w:r>
    </w:p>
    <w:p w:rsidR="006130BC" w:rsidRDefault="006130BC">
      <w:pPr>
        <w:pStyle w:val="ConsPlusNormal"/>
        <w:ind w:firstLine="540"/>
        <w:jc w:val="both"/>
      </w:pPr>
      <w:r>
        <w:t>2. Президент Республики Татарстан:</w:t>
      </w:r>
    </w:p>
    <w:p w:rsidR="006130BC" w:rsidRDefault="006130BC">
      <w:pPr>
        <w:pStyle w:val="ConsPlusNormal"/>
        <w:ind w:firstLine="540"/>
        <w:jc w:val="both"/>
      </w:pPr>
      <w:r>
        <w:t xml:space="preserve">обеспечивает функционирование системы органов исполнительной власти Республики </w:t>
      </w:r>
      <w:r>
        <w:lastRenderedPageBreak/>
        <w:t>Татарстан и их взаимодействие с Государственным Советом Республики Татарстан;</w:t>
      </w:r>
    </w:p>
    <w:p w:rsidR="006130BC" w:rsidRDefault="006130BC">
      <w:pPr>
        <w:pStyle w:val="ConsPlusNormal"/>
        <w:ind w:firstLine="540"/>
        <w:jc w:val="both"/>
      </w:pPr>
      <w:r>
        <w:t>руководит деятельностью Кабинета Министров Республики Татарстан, принимает решение об отставке Кабинета Министров Республики Татарстан;</w:t>
      </w:r>
    </w:p>
    <w:p w:rsidR="006130BC" w:rsidRDefault="006130BC">
      <w:pPr>
        <w:pStyle w:val="ConsPlusNormal"/>
        <w:ind w:firstLine="540"/>
        <w:jc w:val="both"/>
      </w:pPr>
      <w:r>
        <w:t>формирует Кабинет Министров Республики Татарстан, вносит предложения в Государственный Совет Республики Татарстан об утверждении кандидатуры Премьер-министра Республики Татарстан, назначает по согласованию с Государственным Советом Республики Татарстан заместителей Премьер-министра Республики Татарстан;</w:t>
      </w:r>
    </w:p>
    <w:p w:rsidR="006130BC" w:rsidRDefault="006130BC">
      <w:pPr>
        <w:pStyle w:val="ConsPlusNormal"/>
        <w:ind w:firstLine="540"/>
        <w:jc w:val="both"/>
      </w:pPr>
      <w:r>
        <w:t>назначает министров, председателей государственных комитетов, руководителей иных органов исполнительной власти Республики Татарстан, являющихся членами Кабинета Министров Республики Татарстан, а также руководителей иных органов исполнительной власти Республики Татарстан, осуществляющих отдельные полномочия Российской Федерации, переданные субъектам Российской Федерации в соответствии с федеральными законами. Освобождает от должности Премьер-министра Республики Татарстан и членов Кабинета Министров Республики Татарстан, а также руководителей органов исполнительной власти Республики Татарстан, осуществляющих отдельные полномочия Российской Федерации, переданные субъектам Российской Федерации в соответствии с федеральными законами;</w:t>
      </w:r>
    </w:p>
    <w:p w:rsidR="006130BC" w:rsidRDefault="006130BC">
      <w:pPr>
        <w:pStyle w:val="ConsPlusNormal"/>
        <w:jc w:val="both"/>
      </w:pPr>
      <w:r>
        <w:t xml:space="preserve">(абзац в ред. </w:t>
      </w:r>
      <w:hyperlink r:id="rId25" w:history="1">
        <w:r>
          <w:rPr>
            <w:color w:val="0000FF"/>
          </w:rPr>
          <w:t>Закона</w:t>
        </w:r>
      </w:hyperlink>
      <w:r>
        <w:t xml:space="preserve"> от 09.01.2007 N 3-ЗРТ)</w:t>
      </w:r>
    </w:p>
    <w:p w:rsidR="006130BC" w:rsidRDefault="006130BC">
      <w:pPr>
        <w:pStyle w:val="ConsPlusNormal"/>
        <w:ind w:firstLine="540"/>
        <w:jc w:val="both"/>
      </w:pPr>
      <w:r>
        <w:t>вносит Государственному Совету Республики Татарстан предложения об образовании и упразднении министерств и государственных комитетов Республики Татарстан;</w:t>
      </w:r>
    </w:p>
    <w:p w:rsidR="006130BC" w:rsidRDefault="006130BC">
      <w:pPr>
        <w:pStyle w:val="ConsPlusNormal"/>
        <w:ind w:firstLine="540"/>
        <w:jc w:val="both"/>
      </w:pPr>
      <w:r>
        <w:t xml:space="preserve">представляет в Государственный Совет Республики Татарстан ежегодные послания (отчеты), предусмотренные </w:t>
      </w:r>
      <w:hyperlink r:id="rId26" w:history="1">
        <w:r>
          <w:rPr>
            <w:color w:val="0000FF"/>
          </w:rPr>
          <w:t>пунктом 7 статьи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130BC" w:rsidRDefault="006130BC">
      <w:pPr>
        <w:pStyle w:val="ConsPlusNormal"/>
        <w:jc w:val="both"/>
      </w:pPr>
      <w:r>
        <w:t xml:space="preserve">(абзац введен </w:t>
      </w:r>
      <w:hyperlink r:id="rId27" w:history="1">
        <w:r>
          <w:rPr>
            <w:color w:val="0000FF"/>
          </w:rPr>
          <w:t>Законом</w:t>
        </w:r>
      </w:hyperlink>
      <w:r>
        <w:t xml:space="preserve"> РТ от 30.07.2010 N 57-ЗРТ)</w:t>
      </w:r>
    </w:p>
    <w:p w:rsidR="006130BC" w:rsidRDefault="006130BC">
      <w:pPr>
        <w:pStyle w:val="ConsPlusNormal"/>
        <w:ind w:firstLine="540"/>
        <w:jc w:val="both"/>
      </w:pPr>
      <w:r>
        <w:t xml:space="preserve">формирует систему исполнительных органов государственной власти на территории Республики Татарстан в соответствии с </w:t>
      </w:r>
      <w:hyperlink r:id="rId28" w:history="1">
        <w:r>
          <w:rPr>
            <w:color w:val="0000FF"/>
          </w:rPr>
          <w:t>Конституцией</w:t>
        </w:r>
      </w:hyperlink>
      <w:r>
        <w:t xml:space="preserve"> Республики Татарстан и настоящим Законом;</w:t>
      </w:r>
    </w:p>
    <w:p w:rsidR="006130BC" w:rsidRDefault="006130BC">
      <w:pPr>
        <w:pStyle w:val="ConsPlusNormal"/>
        <w:ind w:firstLine="540"/>
        <w:jc w:val="both"/>
      </w:pPr>
      <w:r>
        <w:t xml:space="preserve">определяет структуру исполнительных органов государственной власти Республики Татарстан в соответствии с </w:t>
      </w:r>
      <w:hyperlink r:id="rId29" w:history="1">
        <w:r>
          <w:rPr>
            <w:color w:val="0000FF"/>
          </w:rPr>
          <w:t>Конституцией</w:t>
        </w:r>
      </w:hyperlink>
      <w:r>
        <w:t xml:space="preserve"> Республики Татарстан;</w:t>
      </w:r>
    </w:p>
    <w:p w:rsidR="006130BC" w:rsidRDefault="006130BC">
      <w:pPr>
        <w:pStyle w:val="ConsPlusNormal"/>
        <w:ind w:firstLine="540"/>
        <w:jc w:val="both"/>
      </w:pPr>
      <w:r>
        <w:t>утверждает структуру республиканского органа исполнительной власти, осуществляющего отдельные полномочия Российской Федерации, переданные субъектам Российской Федерации, в случаях и порядке, установленных федеральными законами;</w:t>
      </w:r>
    </w:p>
    <w:p w:rsidR="006130BC" w:rsidRDefault="006130BC">
      <w:pPr>
        <w:pStyle w:val="ConsPlusNormal"/>
        <w:jc w:val="both"/>
      </w:pPr>
      <w:r>
        <w:t xml:space="preserve">(абзац введен </w:t>
      </w:r>
      <w:hyperlink r:id="rId30" w:history="1">
        <w:r>
          <w:rPr>
            <w:color w:val="0000FF"/>
          </w:rPr>
          <w:t>Законом</w:t>
        </w:r>
      </w:hyperlink>
      <w:r>
        <w:t xml:space="preserve"> от 09.01.2007 N 3-ЗРТ)</w:t>
      </w:r>
    </w:p>
    <w:p w:rsidR="006130BC" w:rsidRDefault="006130BC">
      <w:pPr>
        <w:pStyle w:val="ConsPlusNormal"/>
        <w:ind w:firstLine="540"/>
        <w:jc w:val="both"/>
      </w:pPr>
      <w:r>
        <w:t xml:space="preserve">отменяет постановления и распоряжения Кабинета Министров Республики Татарстан в случае противоречия их </w:t>
      </w:r>
      <w:hyperlink r:id="rId31" w:history="1">
        <w:r>
          <w:rPr>
            <w:color w:val="0000FF"/>
          </w:rPr>
          <w:t>Конституции</w:t>
        </w:r>
      </w:hyperlink>
      <w:r>
        <w:t xml:space="preserve"> Российской Федерации, </w:t>
      </w:r>
      <w:hyperlink r:id="rId32" w:history="1">
        <w:r>
          <w:rPr>
            <w:color w:val="0000FF"/>
          </w:rPr>
          <w:t>Конституции</w:t>
        </w:r>
      </w:hyperlink>
      <w:r>
        <w:t xml:space="preserve"> и законам Республики Татарстан, федеральному законодательству, указам Президента Республики Татарстан;</w:t>
      </w:r>
    </w:p>
    <w:p w:rsidR="006130BC" w:rsidRDefault="006130BC">
      <w:pPr>
        <w:pStyle w:val="ConsPlusNormal"/>
        <w:ind w:firstLine="540"/>
        <w:jc w:val="both"/>
      </w:pPr>
      <w:r>
        <w:t xml:space="preserve">осуществляет иные полномочия по осуществлению исполнительной власти, возложенные на него </w:t>
      </w:r>
      <w:hyperlink r:id="rId33" w:history="1">
        <w:r>
          <w:rPr>
            <w:color w:val="0000FF"/>
          </w:rPr>
          <w:t>Конституцией</w:t>
        </w:r>
      </w:hyperlink>
      <w:r>
        <w:t xml:space="preserve"> и законами Республики Татарстан, федеральными законами, договорами и соглашениями Российской Федерации и Республики Татарстан.</w:t>
      </w:r>
    </w:p>
    <w:p w:rsidR="006130BC" w:rsidRDefault="006130BC">
      <w:pPr>
        <w:pStyle w:val="ConsPlusNormal"/>
        <w:ind w:firstLine="540"/>
        <w:jc w:val="both"/>
      </w:pPr>
      <w:r>
        <w:t>3. Президент Республики Татарстан осуществляет возложенные на него функции по обеспечению исполнения органами исполнительной власти Республики Татарстан своих полномочий и по контролю за их деятельностью как непосредственно, так и через Кабинет Министров Республики Татарстан, а также через формируемые им Аппарат Президента Республики Татарстан и иные органы, обеспечивающие деятельность Президента Республики Татарстан.</w:t>
      </w:r>
    </w:p>
    <w:p w:rsidR="006130BC" w:rsidRDefault="006130BC">
      <w:pPr>
        <w:pStyle w:val="ConsPlusNormal"/>
        <w:ind w:firstLine="540"/>
        <w:jc w:val="both"/>
      </w:pPr>
      <w:r>
        <w:t xml:space="preserve">4. Президент Республики Татарстан в соответствии с </w:t>
      </w:r>
      <w:hyperlink r:id="rId34" w:history="1">
        <w:r>
          <w:rPr>
            <w:color w:val="0000FF"/>
          </w:rPr>
          <w:t>Конституцией</w:t>
        </w:r>
      </w:hyperlink>
      <w:r>
        <w:t xml:space="preserve"> Республики Татарстан, федеральными законами, настоящим Законом и иными законами Республики Татарстан издает указы по вопросам формирования и функционирования системы исполнительных органов государственной власти Республики Татарстан.</w:t>
      </w:r>
    </w:p>
    <w:p w:rsidR="006130BC" w:rsidRDefault="006130BC">
      <w:pPr>
        <w:pStyle w:val="ConsPlusNormal"/>
        <w:ind w:firstLine="540"/>
        <w:jc w:val="both"/>
      </w:pPr>
      <w:r>
        <w:t>4.1. Правовые акты Президента Республики Татарстан направляются в Государственный Совет Республики Татарстан в течение 14 дней со дня их подписания.</w:t>
      </w:r>
    </w:p>
    <w:p w:rsidR="006130BC" w:rsidRDefault="006130BC">
      <w:pPr>
        <w:pStyle w:val="ConsPlusNormal"/>
        <w:jc w:val="both"/>
      </w:pPr>
      <w:r>
        <w:t xml:space="preserve">(п. 4.1 введен </w:t>
      </w:r>
      <w:hyperlink r:id="rId35" w:history="1">
        <w:r>
          <w:rPr>
            <w:color w:val="0000FF"/>
          </w:rPr>
          <w:t>Законом</w:t>
        </w:r>
      </w:hyperlink>
      <w:r>
        <w:t xml:space="preserve"> РТ от 11.04.2014 N 22-ЗРТ)</w:t>
      </w:r>
    </w:p>
    <w:p w:rsidR="006130BC" w:rsidRDefault="006130BC">
      <w:pPr>
        <w:pStyle w:val="ConsPlusNormal"/>
        <w:ind w:firstLine="540"/>
        <w:jc w:val="both"/>
      </w:pPr>
      <w:r>
        <w:t xml:space="preserve">5. Ежегодные послания (отчеты), предусмотренные </w:t>
      </w:r>
      <w:hyperlink r:id="rId36" w:history="1">
        <w:r>
          <w:rPr>
            <w:color w:val="0000FF"/>
          </w:rPr>
          <w:t>пунктом 7 статьи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lastRenderedPageBreak/>
        <w:t>представляются Президентом Республики Татарстан в Государственный Совет Республики Татарстан не позднее 15 октября текущего года.</w:t>
      </w:r>
    </w:p>
    <w:p w:rsidR="006130BC" w:rsidRDefault="006130BC">
      <w:pPr>
        <w:pStyle w:val="ConsPlusNormal"/>
        <w:jc w:val="both"/>
      </w:pPr>
      <w:r>
        <w:t xml:space="preserve">(п. 5 введен </w:t>
      </w:r>
      <w:hyperlink r:id="rId37" w:history="1">
        <w:r>
          <w:rPr>
            <w:color w:val="0000FF"/>
          </w:rPr>
          <w:t>Законом</w:t>
        </w:r>
      </w:hyperlink>
      <w:r>
        <w:t xml:space="preserve"> РТ от 30.07.2010 N 57-ЗРТ)</w:t>
      </w:r>
    </w:p>
    <w:p w:rsidR="006130BC" w:rsidRDefault="006130BC">
      <w:pPr>
        <w:pStyle w:val="ConsPlusNormal"/>
        <w:ind w:firstLine="540"/>
        <w:jc w:val="both"/>
      </w:pPr>
      <w:r>
        <w:t>6. Подготовка ежегодных посланий (отчетов) осуществляется в порядке, предусмотренном законодательством.</w:t>
      </w:r>
    </w:p>
    <w:p w:rsidR="006130BC" w:rsidRDefault="006130BC">
      <w:pPr>
        <w:pStyle w:val="ConsPlusNormal"/>
        <w:jc w:val="both"/>
      </w:pPr>
      <w:r>
        <w:t xml:space="preserve">(п. 6 введен </w:t>
      </w:r>
      <w:hyperlink r:id="rId38" w:history="1">
        <w:r>
          <w:rPr>
            <w:color w:val="0000FF"/>
          </w:rPr>
          <w:t>Законом</w:t>
        </w:r>
      </w:hyperlink>
      <w:r>
        <w:t xml:space="preserve"> РТ от 30.07.2010 N 57-ЗРТ)</w:t>
      </w:r>
    </w:p>
    <w:p w:rsidR="006130BC" w:rsidRDefault="006130BC">
      <w:pPr>
        <w:pStyle w:val="ConsPlusNormal"/>
        <w:ind w:firstLine="540"/>
        <w:jc w:val="both"/>
      </w:pPr>
      <w:r>
        <w:t>7. Ежегодные послания (отчеты) подлежат обязательному официальному опубликованию в газетах "Республика Татарстан" и "Ватаным Татарстан".</w:t>
      </w:r>
    </w:p>
    <w:p w:rsidR="006130BC" w:rsidRDefault="006130BC">
      <w:pPr>
        <w:pStyle w:val="ConsPlusNormal"/>
        <w:jc w:val="both"/>
      </w:pPr>
      <w:r>
        <w:t xml:space="preserve">(п. 7 введен </w:t>
      </w:r>
      <w:hyperlink r:id="rId39" w:history="1">
        <w:r>
          <w:rPr>
            <w:color w:val="0000FF"/>
          </w:rPr>
          <w:t>Законом</w:t>
        </w:r>
      </w:hyperlink>
      <w:r>
        <w:t xml:space="preserve"> РТ от 30.07.2010 N 57-ЗРТ)</w:t>
      </w:r>
    </w:p>
    <w:p w:rsidR="006130BC" w:rsidRDefault="006130BC">
      <w:pPr>
        <w:pStyle w:val="ConsPlusNormal"/>
        <w:jc w:val="both"/>
      </w:pPr>
    </w:p>
    <w:p w:rsidR="006130BC" w:rsidRDefault="006130BC">
      <w:pPr>
        <w:pStyle w:val="ConsPlusNormal"/>
        <w:ind w:firstLine="540"/>
        <w:jc w:val="both"/>
        <w:outlineLvl w:val="1"/>
      </w:pPr>
      <w:r>
        <w:t>Статья 10. Кабинет Министров Республики Татарстан</w:t>
      </w:r>
    </w:p>
    <w:p w:rsidR="006130BC" w:rsidRDefault="006130BC">
      <w:pPr>
        <w:pStyle w:val="ConsPlusNormal"/>
        <w:jc w:val="both"/>
      </w:pPr>
    </w:p>
    <w:p w:rsidR="006130BC" w:rsidRDefault="006130BC">
      <w:pPr>
        <w:pStyle w:val="ConsPlusNormal"/>
        <w:ind w:firstLine="540"/>
        <w:jc w:val="both"/>
      </w:pPr>
      <w:r>
        <w:t>1. Кабинет Министров Республики Татарстан является исполнительным и распорядительным органом государственной власти Республики Татарстан.</w:t>
      </w:r>
    </w:p>
    <w:p w:rsidR="006130BC" w:rsidRDefault="006130BC">
      <w:pPr>
        <w:pStyle w:val="ConsPlusNormal"/>
        <w:ind w:firstLine="540"/>
        <w:jc w:val="both"/>
      </w:pPr>
      <w:r>
        <w:t>2. Кабинет Министров Республики Татарстан ответственен перед Президентом Республики Татарстан.</w:t>
      </w:r>
    </w:p>
    <w:p w:rsidR="006130BC" w:rsidRDefault="006130BC">
      <w:pPr>
        <w:pStyle w:val="ConsPlusNormal"/>
        <w:ind w:firstLine="540"/>
        <w:jc w:val="both"/>
      </w:pPr>
      <w:r>
        <w:t>3. Кабинет Министров Республики Татарстан является постоянно действующим, коллегиальным органом исполнительной власти общей компетенции.</w:t>
      </w:r>
    </w:p>
    <w:p w:rsidR="006130BC" w:rsidRDefault="006130BC">
      <w:pPr>
        <w:pStyle w:val="ConsPlusNormal"/>
        <w:ind w:firstLine="540"/>
        <w:jc w:val="both"/>
      </w:pPr>
      <w:r>
        <w:t xml:space="preserve">4. Порядок формирования и деятельности, полномочия Кабинета Министров Республики Татарстан устанавливаются федеральными законами, </w:t>
      </w:r>
      <w:hyperlink r:id="rId40" w:history="1">
        <w:r>
          <w:rPr>
            <w:color w:val="0000FF"/>
          </w:rPr>
          <w:t>Конституцией</w:t>
        </w:r>
      </w:hyperlink>
      <w:r>
        <w:t xml:space="preserve"> Республики Татарстан, настоящим Законом и иными законами Республики Татарстан, принимаемыми в соответствии с ними указами Президента Республики Татарстан, а также соглашениями с федеральными органами исполнительной власти.</w:t>
      </w:r>
    </w:p>
    <w:p w:rsidR="006130BC" w:rsidRDefault="006130BC">
      <w:pPr>
        <w:pStyle w:val="ConsPlusNormal"/>
        <w:jc w:val="both"/>
      </w:pPr>
    </w:p>
    <w:p w:rsidR="006130BC" w:rsidRDefault="006130BC">
      <w:pPr>
        <w:pStyle w:val="ConsPlusNormal"/>
        <w:ind w:firstLine="540"/>
        <w:jc w:val="both"/>
        <w:outlineLvl w:val="1"/>
      </w:pPr>
      <w:r>
        <w:t>Статья 11. Полномочия Кабинета Министров Республики Татарстан по руководству республиканскими органами исполнительной власти</w:t>
      </w:r>
    </w:p>
    <w:p w:rsidR="006130BC" w:rsidRDefault="006130BC">
      <w:pPr>
        <w:pStyle w:val="ConsPlusNormal"/>
        <w:jc w:val="both"/>
      </w:pPr>
    </w:p>
    <w:p w:rsidR="006130BC" w:rsidRDefault="006130BC">
      <w:pPr>
        <w:pStyle w:val="ConsPlusNormal"/>
        <w:ind w:firstLine="540"/>
        <w:jc w:val="both"/>
      </w:pPr>
      <w:r>
        <w:t>1. Кабинет Министров Республики Татарстан объединяет и направляет работу министерств, государственных комитетов Республики Татарстан и других подведомственных ему органов исполнительной власти Республики Татарстан, контролирует их деятельность.</w:t>
      </w:r>
    </w:p>
    <w:p w:rsidR="006130BC" w:rsidRDefault="006130BC">
      <w:pPr>
        <w:pStyle w:val="ConsPlusNormal"/>
        <w:ind w:firstLine="540"/>
        <w:jc w:val="both"/>
      </w:pPr>
      <w:r>
        <w:t>2. Кабинет Министров Республики Татарстан в пределах своей компетенции:</w:t>
      </w:r>
    </w:p>
    <w:p w:rsidR="006130BC" w:rsidRDefault="006130BC">
      <w:pPr>
        <w:pStyle w:val="ConsPlusNormal"/>
        <w:ind w:firstLine="540"/>
        <w:jc w:val="both"/>
      </w:pPr>
      <w:r>
        <w:t>утверждает положения о министерствах, государственных комитетах и иных органах исполнительной власти Республики Татарстан, устанавливает предельную численность работников их аппаратов;</w:t>
      </w:r>
    </w:p>
    <w:p w:rsidR="006130BC" w:rsidRDefault="006130BC">
      <w:pPr>
        <w:pStyle w:val="ConsPlusNormal"/>
        <w:jc w:val="both"/>
      </w:pPr>
      <w:r>
        <w:t xml:space="preserve">(в ред. </w:t>
      </w:r>
      <w:hyperlink r:id="rId41" w:history="1">
        <w:r>
          <w:rPr>
            <w:color w:val="0000FF"/>
          </w:rPr>
          <w:t>Закона</w:t>
        </w:r>
      </w:hyperlink>
      <w:r>
        <w:t xml:space="preserve"> от 09.01.2007 N 3-ЗРТ)</w:t>
      </w:r>
    </w:p>
    <w:p w:rsidR="006130BC" w:rsidRDefault="006130BC">
      <w:pPr>
        <w:pStyle w:val="ConsPlusNormal"/>
        <w:ind w:firstLine="540"/>
        <w:jc w:val="both"/>
      </w:pPr>
      <w:r>
        <w:t>определяет размер ассигнований на финансирование деятельности министерств, государственных комитетов и иных органов исполнительной власти Республики Татарстан в пределах средств, предусмотренных на финансирование деятельности органов исполнительной власти Республики Татарстан в бюджете Республики Татарстан;</w:t>
      </w:r>
    </w:p>
    <w:p w:rsidR="006130BC" w:rsidRDefault="006130BC">
      <w:pPr>
        <w:pStyle w:val="ConsPlusNormal"/>
        <w:ind w:firstLine="540"/>
        <w:jc w:val="both"/>
      </w:pPr>
      <w:r>
        <w:t>назначает на должность и освобождает от должности заместителей руководителей органов исполнительной власти Республики Татарстан;</w:t>
      </w:r>
    </w:p>
    <w:p w:rsidR="006130BC" w:rsidRDefault="006130BC">
      <w:pPr>
        <w:pStyle w:val="ConsPlusNormal"/>
        <w:ind w:firstLine="540"/>
        <w:jc w:val="both"/>
      </w:pPr>
      <w:r>
        <w:t>утверждает составы коллегий министерств, государственных комитетов и иных органов исполнительной власти Республики Татарстан;</w:t>
      </w:r>
    </w:p>
    <w:p w:rsidR="006130BC" w:rsidRDefault="006130BC">
      <w:pPr>
        <w:pStyle w:val="ConsPlusNormal"/>
        <w:ind w:firstLine="540"/>
        <w:jc w:val="both"/>
      </w:pPr>
      <w:r>
        <w:t>определяет в соответствии с настоящим Законом порядок создания и деятельности территориальных органов республиканских органов исполнительной власти, устанавливает нормативы и размер ассигнований на их деятельность;</w:t>
      </w:r>
    </w:p>
    <w:p w:rsidR="006130BC" w:rsidRDefault="006130BC">
      <w:pPr>
        <w:pStyle w:val="ConsPlusNormal"/>
        <w:ind w:firstLine="540"/>
        <w:jc w:val="both"/>
      </w:pPr>
      <w:r>
        <w:t>вправе отменять акты министерств, государственных комитетов и иных органов исполнительной власти Республики Татарстан или приостанавливать действие этих актов.</w:t>
      </w:r>
    </w:p>
    <w:p w:rsidR="006130BC" w:rsidRDefault="006130BC">
      <w:pPr>
        <w:pStyle w:val="ConsPlusNormal"/>
        <w:ind w:firstLine="540"/>
        <w:jc w:val="both"/>
      </w:pPr>
      <w:r>
        <w:t xml:space="preserve">3. Кабинет Министров Республики Татарстан непосредственно или через уполномоченный им орган исполнительной власти Республики Татарстан осуществляет контроль за соответствием нормативных правовых актов, принимаемых республиканскими органами исполнительной власти (ведомственные нормативные правовые акты), федеральному законодательству, </w:t>
      </w:r>
      <w:hyperlink r:id="rId42" w:history="1">
        <w:r>
          <w:rPr>
            <w:color w:val="0000FF"/>
          </w:rPr>
          <w:t>Конституции</w:t>
        </w:r>
      </w:hyperlink>
      <w:r>
        <w:t xml:space="preserve"> Республики Татарстан, законам Республики Татарстан, правовым актам Президента Республики Татарстан, Кабинета Министров Республики Татарстан.</w:t>
      </w:r>
    </w:p>
    <w:p w:rsidR="006130BC" w:rsidRDefault="006130BC">
      <w:pPr>
        <w:pStyle w:val="ConsPlusNormal"/>
        <w:jc w:val="both"/>
      </w:pPr>
    </w:p>
    <w:p w:rsidR="006130BC" w:rsidRDefault="006130BC">
      <w:pPr>
        <w:pStyle w:val="ConsPlusNormal"/>
        <w:ind w:firstLine="540"/>
        <w:jc w:val="both"/>
        <w:outlineLvl w:val="1"/>
      </w:pPr>
      <w:r>
        <w:t>Статья 12. Министерство Республики Татарстан, государственный комитет Республики Татарстан</w:t>
      </w:r>
    </w:p>
    <w:p w:rsidR="006130BC" w:rsidRDefault="006130BC">
      <w:pPr>
        <w:pStyle w:val="ConsPlusNormal"/>
        <w:jc w:val="both"/>
      </w:pPr>
    </w:p>
    <w:p w:rsidR="006130BC" w:rsidRDefault="006130BC">
      <w:pPr>
        <w:pStyle w:val="ConsPlusNormal"/>
        <w:ind w:firstLine="540"/>
        <w:jc w:val="both"/>
      </w:pPr>
      <w:r>
        <w:t>1. Министерство Республики Татарстан является органом исполнительной власти Республики Татарстан отраслевой компетенции.</w:t>
      </w:r>
    </w:p>
    <w:p w:rsidR="006130BC" w:rsidRDefault="006130BC">
      <w:pPr>
        <w:pStyle w:val="ConsPlusNormal"/>
        <w:ind w:firstLine="540"/>
        <w:jc w:val="both"/>
      </w:pPr>
      <w:r>
        <w:t>2. Государственный комитет Республики Татарстан является органом исполнительной власти Республики Татарстан межотраслевой компетенции.</w:t>
      </w:r>
    </w:p>
    <w:p w:rsidR="006130BC" w:rsidRDefault="006130BC">
      <w:pPr>
        <w:pStyle w:val="ConsPlusNormal"/>
        <w:ind w:firstLine="540"/>
        <w:jc w:val="both"/>
      </w:pPr>
      <w:r>
        <w:t>3. Функции, полномочия министерства, государственного комитета Республики Татарстан, а также принципы и порядок их деятельности устанавливаются положением о министерстве, государственном комитете.</w:t>
      </w:r>
    </w:p>
    <w:p w:rsidR="006130BC" w:rsidRDefault="006130BC">
      <w:pPr>
        <w:pStyle w:val="ConsPlusNormal"/>
        <w:ind w:firstLine="540"/>
        <w:jc w:val="both"/>
      </w:pPr>
      <w:r>
        <w:t>4. Текущие задачи министерства, государственного комитета Республики Татарстан, а также место министерства, государственного комитета в решении комплексных межотраслевых задач, возлагаемых на несколько органов исполнительной власти Республики Татарстан и требующих координации их действий, определяются правовыми актами Президента Республики Татарстан, Кабинета Министров Республики Татарстан.</w:t>
      </w:r>
    </w:p>
    <w:p w:rsidR="006130BC" w:rsidRDefault="006130BC">
      <w:pPr>
        <w:pStyle w:val="ConsPlusNormal"/>
        <w:jc w:val="both"/>
      </w:pPr>
    </w:p>
    <w:p w:rsidR="006130BC" w:rsidRDefault="006130BC">
      <w:pPr>
        <w:pStyle w:val="ConsPlusNormal"/>
        <w:ind w:firstLine="540"/>
        <w:jc w:val="both"/>
        <w:outlineLvl w:val="1"/>
      </w:pPr>
      <w:r>
        <w:t>Статья 13. Ведомства Республики Татарстан</w:t>
      </w:r>
    </w:p>
    <w:p w:rsidR="006130BC" w:rsidRDefault="006130BC">
      <w:pPr>
        <w:pStyle w:val="ConsPlusNormal"/>
        <w:jc w:val="both"/>
      </w:pPr>
    </w:p>
    <w:p w:rsidR="006130BC" w:rsidRDefault="006130BC">
      <w:pPr>
        <w:pStyle w:val="ConsPlusNormal"/>
        <w:ind w:firstLine="540"/>
        <w:jc w:val="both"/>
      </w:pPr>
      <w:r>
        <w:t>1. В порядке, установленном настоящим Законом, могут быть образованы республиканские агентства, службы, инспекции, центры, палаты, департаменты, комитеты, главные управления, управления, комиссии как органы исполнительной власти Республики Татарстан специальной компетенции. Указанные органы могут быть образованы также при Кабинете Министров Республики Татарстан.</w:t>
      </w:r>
    </w:p>
    <w:p w:rsidR="006130BC" w:rsidRDefault="006130BC">
      <w:pPr>
        <w:pStyle w:val="ConsPlusNormal"/>
        <w:ind w:firstLine="540"/>
        <w:jc w:val="both"/>
      </w:pPr>
      <w:r>
        <w:t>2. Функции, полномочия, а также принципы и порядок деятельности этих органов определяются положениями, утверждаемыми Президентом Республики Татарстан или Кабинетом Министров Республики Татарстан.</w:t>
      </w:r>
    </w:p>
    <w:p w:rsidR="006130BC" w:rsidRDefault="006130BC">
      <w:pPr>
        <w:pStyle w:val="ConsPlusNormal"/>
        <w:ind w:firstLine="540"/>
        <w:jc w:val="both"/>
      </w:pPr>
      <w:r>
        <w:t>3. Образование иных видов исполнительных органов государственной власти Республики Татарстан может производиться только после внесения соответствующих изменений в настоящий Закон.</w:t>
      </w:r>
    </w:p>
    <w:p w:rsidR="006130BC" w:rsidRDefault="006130BC">
      <w:pPr>
        <w:pStyle w:val="ConsPlusNormal"/>
        <w:jc w:val="both"/>
      </w:pPr>
    </w:p>
    <w:p w:rsidR="006130BC" w:rsidRDefault="006130BC">
      <w:pPr>
        <w:pStyle w:val="ConsPlusNormal"/>
        <w:ind w:firstLine="540"/>
        <w:jc w:val="both"/>
        <w:outlineLvl w:val="1"/>
      </w:pPr>
      <w:r>
        <w:t>Статья 14. Представительства Республики Татарстан</w:t>
      </w:r>
    </w:p>
    <w:p w:rsidR="006130BC" w:rsidRDefault="006130BC">
      <w:pPr>
        <w:pStyle w:val="ConsPlusNormal"/>
        <w:jc w:val="both"/>
      </w:pPr>
    </w:p>
    <w:p w:rsidR="006130BC" w:rsidRDefault="006130BC">
      <w:pPr>
        <w:pStyle w:val="ConsPlusNormal"/>
        <w:ind w:firstLine="540"/>
        <w:jc w:val="both"/>
      </w:pPr>
      <w:r>
        <w:t xml:space="preserve">Статус представительств Республики Татарстан, порядок их образования, организации и деятельности определяются </w:t>
      </w:r>
      <w:hyperlink r:id="rId43" w:history="1">
        <w:r>
          <w:rPr>
            <w:color w:val="0000FF"/>
          </w:rPr>
          <w:t>Законом</w:t>
        </w:r>
      </w:hyperlink>
      <w:r>
        <w:t xml:space="preserve"> Республики Татарстан "О представительствах Республики Татарстан".</w:t>
      </w:r>
    </w:p>
    <w:p w:rsidR="006130BC" w:rsidRDefault="006130BC">
      <w:pPr>
        <w:pStyle w:val="ConsPlusNormal"/>
        <w:jc w:val="both"/>
      </w:pPr>
    </w:p>
    <w:p w:rsidR="006130BC" w:rsidRDefault="006130BC">
      <w:pPr>
        <w:pStyle w:val="ConsPlusTitle"/>
        <w:jc w:val="center"/>
        <w:outlineLvl w:val="0"/>
      </w:pPr>
      <w:r>
        <w:t>Глава III. ОРГАНИЗАЦИЯ ДЕЯТЕЛЬНОСТИ</w:t>
      </w:r>
    </w:p>
    <w:p w:rsidR="006130BC" w:rsidRDefault="006130BC">
      <w:pPr>
        <w:pStyle w:val="ConsPlusTitle"/>
        <w:jc w:val="center"/>
      </w:pPr>
      <w:r>
        <w:t>КАБИНЕТА МИНИСТРОВ РЕСПУБЛИКИ ТАТАРСТАН</w:t>
      </w:r>
    </w:p>
    <w:p w:rsidR="006130BC" w:rsidRDefault="006130BC">
      <w:pPr>
        <w:pStyle w:val="ConsPlusNormal"/>
        <w:jc w:val="both"/>
      </w:pPr>
    </w:p>
    <w:p w:rsidR="006130BC" w:rsidRDefault="006130BC">
      <w:pPr>
        <w:pStyle w:val="ConsPlusNormal"/>
        <w:ind w:firstLine="540"/>
        <w:jc w:val="both"/>
        <w:outlineLvl w:val="1"/>
      </w:pPr>
      <w:r>
        <w:t>Статья 15. Состав и структура Кабинета Министров Республики Татарстан</w:t>
      </w:r>
    </w:p>
    <w:p w:rsidR="006130BC" w:rsidRDefault="006130BC">
      <w:pPr>
        <w:pStyle w:val="ConsPlusNormal"/>
        <w:jc w:val="both"/>
      </w:pPr>
    </w:p>
    <w:p w:rsidR="006130BC" w:rsidRDefault="006130BC">
      <w:pPr>
        <w:pStyle w:val="ConsPlusNormal"/>
        <w:ind w:firstLine="540"/>
        <w:jc w:val="both"/>
      </w:pPr>
      <w:r>
        <w:t>1. Кабинет Министров Республики Татарстан состоит из Премьер-министра, заместителей Премьер-министра, министров, председателей государственных комитетов и руководителей других исполнительных органов государственной власти Республики Татарстан.</w:t>
      </w:r>
    </w:p>
    <w:p w:rsidR="006130BC" w:rsidRDefault="006130BC">
      <w:pPr>
        <w:pStyle w:val="ConsPlusNormal"/>
        <w:ind w:firstLine="540"/>
        <w:jc w:val="both"/>
      </w:pPr>
      <w:bookmarkStart w:id="0" w:name="P162"/>
      <w:bookmarkEnd w:id="0"/>
      <w:r>
        <w:t>2. Президент Республики Татарстан может включить в состав Кабинета Министров Республики Татарстан руководителей других исполнительных органов государственной власти Республики Татарстан.</w:t>
      </w:r>
    </w:p>
    <w:p w:rsidR="006130BC" w:rsidRDefault="006130BC">
      <w:pPr>
        <w:pStyle w:val="ConsPlusNormal"/>
        <w:ind w:firstLine="540"/>
        <w:jc w:val="both"/>
      </w:pPr>
      <w:r>
        <w:t>3. Перечень должностных лиц, входящих в состав Кабинета Министров Республики Татарстан, утверждается Президентом Республики Татарстан.</w:t>
      </w:r>
    </w:p>
    <w:p w:rsidR="006130BC" w:rsidRDefault="006130BC">
      <w:pPr>
        <w:pStyle w:val="ConsPlusNormal"/>
        <w:jc w:val="both"/>
      </w:pPr>
    </w:p>
    <w:p w:rsidR="006130BC" w:rsidRDefault="006130BC">
      <w:pPr>
        <w:pStyle w:val="ConsPlusNormal"/>
        <w:ind w:firstLine="540"/>
        <w:jc w:val="both"/>
        <w:outlineLvl w:val="1"/>
      </w:pPr>
      <w:r>
        <w:t>Статья 16. Срок полномочий Кабинета Министров Республики Татарстан</w:t>
      </w:r>
    </w:p>
    <w:p w:rsidR="006130BC" w:rsidRDefault="006130BC">
      <w:pPr>
        <w:pStyle w:val="ConsPlusNormal"/>
        <w:jc w:val="both"/>
      </w:pPr>
    </w:p>
    <w:p w:rsidR="006130BC" w:rsidRDefault="006130BC">
      <w:pPr>
        <w:pStyle w:val="ConsPlusNormal"/>
        <w:ind w:firstLine="540"/>
        <w:jc w:val="both"/>
      </w:pPr>
      <w:r>
        <w:t xml:space="preserve">1. Кабинет Министров Республики Татарстан действует в пределах срока полномочий </w:t>
      </w:r>
      <w:r>
        <w:lastRenderedPageBreak/>
        <w:t>Президента Республики Татарстан и слагает свои полномочия перед вновь избранным Президентом Республики Татарстан. Решение о сложении Кабинетом Министров Республики Татарстан своих полномочий оформляется распоряжением Кабинета Министров Республики Татарстан в день вступления в должность Президента Республики Татарстан.</w:t>
      </w:r>
    </w:p>
    <w:p w:rsidR="006130BC" w:rsidRDefault="006130BC">
      <w:pPr>
        <w:pStyle w:val="ConsPlusNormal"/>
        <w:jc w:val="both"/>
      </w:pPr>
      <w:r>
        <w:t xml:space="preserve">(п. 1 в ред. </w:t>
      </w:r>
      <w:hyperlink r:id="rId44" w:history="1">
        <w:r>
          <w:rPr>
            <w:color w:val="0000FF"/>
          </w:rPr>
          <w:t>Закона</w:t>
        </w:r>
      </w:hyperlink>
      <w:r>
        <w:t xml:space="preserve"> РТ от 14.07.2012 N 54-ЗРТ)</w:t>
      </w:r>
    </w:p>
    <w:p w:rsidR="006130BC" w:rsidRDefault="006130BC">
      <w:pPr>
        <w:pStyle w:val="ConsPlusNormal"/>
        <w:ind w:firstLine="540"/>
        <w:jc w:val="both"/>
      </w:pPr>
      <w:r>
        <w:t>2. В случае сложения полномочий Кабинет Министров Республики Татарстан продолжает действовать до сформирования нового состава Кабинета Министров Республики Татарстан.</w:t>
      </w:r>
    </w:p>
    <w:p w:rsidR="006130BC" w:rsidRDefault="006130BC">
      <w:pPr>
        <w:pStyle w:val="ConsPlusNormal"/>
        <w:jc w:val="both"/>
      </w:pPr>
    </w:p>
    <w:p w:rsidR="006130BC" w:rsidRDefault="006130BC">
      <w:pPr>
        <w:pStyle w:val="ConsPlusNormal"/>
        <w:ind w:firstLine="540"/>
        <w:jc w:val="both"/>
        <w:outlineLvl w:val="1"/>
      </w:pPr>
      <w:r>
        <w:t>Статья 17. Отставка Кабинета Министров Республики Татарстан</w:t>
      </w:r>
    </w:p>
    <w:p w:rsidR="006130BC" w:rsidRDefault="006130BC">
      <w:pPr>
        <w:pStyle w:val="ConsPlusNormal"/>
        <w:jc w:val="both"/>
      </w:pPr>
    </w:p>
    <w:p w:rsidR="006130BC" w:rsidRDefault="006130BC">
      <w:pPr>
        <w:pStyle w:val="ConsPlusNormal"/>
        <w:ind w:firstLine="540"/>
        <w:jc w:val="both"/>
      </w:pPr>
      <w:r>
        <w:t>1. Кабинет Министров Республики Татарстан может подать в отставку, которая принимается или отклоняется Президентом Республики Татарстан.</w:t>
      </w:r>
    </w:p>
    <w:p w:rsidR="006130BC" w:rsidRDefault="006130BC">
      <w:pPr>
        <w:pStyle w:val="ConsPlusNormal"/>
        <w:ind w:firstLine="540"/>
        <w:jc w:val="both"/>
      </w:pPr>
      <w:r>
        <w:t>2. Президент Республики Татарстан может принять решение об отставке Кабинета Министров Республики Татарстан.</w:t>
      </w:r>
    </w:p>
    <w:p w:rsidR="006130BC" w:rsidRDefault="006130BC">
      <w:pPr>
        <w:pStyle w:val="ConsPlusNormal"/>
        <w:ind w:firstLine="540"/>
        <w:jc w:val="both"/>
      </w:pPr>
      <w:r>
        <w:t>3. Отрешение Президента Республики Татарстан от должности в порядке, установленном федеральным законом, влечет за собой отставку Кабинета Министров Республики Татарстан.</w:t>
      </w:r>
    </w:p>
    <w:p w:rsidR="006130BC" w:rsidRDefault="006130BC">
      <w:pPr>
        <w:pStyle w:val="ConsPlusNormal"/>
        <w:ind w:firstLine="540"/>
        <w:jc w:val="both"/>
      </w:pPr>
      <w:r>
        <w:t>4. В случае отставки Кабинет Министров Республики Татарстан продолжает действовать до сформирования нового состава Кабинета Министров Республики Татарстан.</w:t>
      </w:r>
    </w:p>
    <w:p w:rsidR="006130BC" w:rsidRDefault="006130BC">
      <w:pPr>
        <w:pStyle w:val="ConsPlusNormal"/>
        <w:jc w:val="both"/>
      </w:pPr>
    </w:p>
    <w:p w:rsidR="006130BC" w:rsidRDefault="006130BC">
      <w:pPr>
        <w:pStyle w:val="ConsPlusNormal"/>
        <w:ind w:firstLine="540"/>
        <w:jc w:val="both"/>
        <w:outlineLvl w:val="1"/>
      </w:pPr>
      <w:r>
        <w:t>Статья 18. Назначение и освобождение от должности членов Кабинета Министров Республики Татарстан</w:t>
      </w:r>
    </w:p>
    <w:p w:rsidR="006130BC" w:rsidRDefault="006130BC">
      <w:pPr>
        <w:pStyle w:val="ConsPlusNormal"/>
        <w:jc w:val="both"/>
      </w:pPr>
    </w:p>
    <w:p w:rsidR="006130BC" w:rsidRDefault="006130BC">
      <w:pPr>
        <w:pStyle w:val="ConsPlusNormal"/>
        <w:ind w:firstLine="540"/>
        <w:jc w:val="both"/>
      </w:pPr>
      <w:r>
        <w:t xml:space="preserve">1. Премьер-министр Республики Татарстан назначается на должность в порядке, установленном </w:t>
      </w:r>
      <w:hyperlink r:id="rId45" w:history="1">
        <w:r>
          <w:rPr>
            <w:color w:val="0000FF"/>
          </w:rPr>
          <w:t>Конституцией</w:t>
        </w:r>
      </w:hyperlink>
      <w:r>
        <w:t xml:space="preserve"> Республики Татарстан.</w:t>
      </w:r>
    </w:p>
    <w:p w:rsidR="006130BC" w:rsidRDefault="006130BC">
      <w:pPr>
        <w:pStyle w:val="ConsPlusNormal"/>
        <w:ind w:firstLine="540"/>
        <w:jc w:val="both"/>
      </w:pPr>
      <w:r>
        <w:t>2. Предложение по кандидатуре Премьер-министра Республики Татарстан вносится Президентом Республики Татарстан в Государственный Совет Республики Татарстан не позднее месячного срока после сложения Кабинетом Министров полномочий перед вновь избранным Президентом Республики Татарстан или после отставки Кабинета Министров Республики Татарстан либо Премьер-министра Республики Татарстан.</w:t>
      </w:r>
    </w:p>
    <w:p w:rsidR="006130BC" w:rsidRDefault="006130BC">
      <w:pPr>
        <w:pStyle w:val="ConsPlusNormal"/>
        <w:jc w:val="both"/>
      </w:pPr>
      <w:r>
        <w:t xml:space="preserve">(в ред. </w:t>
      </w:r>
      <w:hyperlink r:id="rId46" w:history="1">
        <w:r>
          <w:rPr>
            <w:color w:val="0000FF"/>
          </w:rPr>
          <w:t>Закона</w:t>
        </w:r>
      </w:hyperlink>
      <w:r>
        <w:t xml:space="preserve"> РТ от 14.07.2012 N 54-ЗРТ)</w:t>
      </w:r>
    </w:p>
    <w:p w:rsidR="006130BC" w:rsidRDefault="006130BC">
      <w:pPr>
        <w:pStyle w:val="ConsPlusNormal"/>
        <w:ind w:firstLine="540"/>
        <w:jc w:val="both"/>
      </w:pPr>
      <w:r>
        <w:t>3. Заместители Премьер-министра Республики Татарстан назначаются Президентом Республики Татарстан по согласованию с Государственным Советом Республики Татарстан.</w:t>
      </w:r>
    </w:p>
    <w:p w:rsidR="006130BC" w:rsidRDefault="006130BC">
      <w:pPr>
        <w:pStyle w:val="ConsPlusNormal"/>
        <w:ind w:firstLine="540"/>
        <w:jc w:val="both"/>
      </w:pPr>
      <w:r>
        <w:t>4. Министры, председатели государственных комитетов, руководители иных органов исполнительной власти Республики Татарстан, являющиеся членами Кабинета Министров Республики Татарстан, назначаются на должность Президентом Республики Татарстан по предложению Премьер-министра Республики Татарстан.</w:t>
      </w:r>
    </w:p>
    <w:p w:rsidR="006130BC" w:rsidRDefault="006130BC">
      <w:pPr>
        <w:pStyle w:val="ConsPlusNormal"/>
        <w:ind w:firstLine="540"/>
        <w:jc w:val="both"/>
      </w:pPr>
      <w:r>
        <w:t>5. Члены Кабинета Министров Республики Татарстан освобождаются от должности Президентом Республики Татарстан.</w:t>
      </w:r>
    </w:p>
    <w:p w:rsidR="006130BC" w:rsidRDefault="006130BC">
      <w:pPr>
        <w:pStyle w:val="ConsPlusNormal"/>
        <w:ind w:firstLine="540"/>
        <w:jc w:val="both"/>
      </w:pPr>
      <w:r>
        <w:t>6. Члены Кабинета Министров Республики Татарстан вправе подавать заявления об отставке.</w:t>
      </w:r>
    </w:p>
    <w:p w:rsidR="006130BC" w:rsidRDefault="006130BC">
      <w:pPr>
        <w:pStyle w:val="ConsPlusNormal"/>
        <w:jc w:val="both"/>
      </w:pPr>
    </w:p>
    <w:p w:rsidR="006130BC" w:rsidRDefault="006130BC">
      <w:pPr>
        <w:pStyle w:val="ConsPlusNormal"/>
        <w:ind w:firstLine="540"/>
        <w:jc w:val="both"/>
        <w:outlineLvl w:val="1"/>
      </w:pPr>
      <w:r>
        <w:t>Статья 19. Исполнение обязанностей Премьер-министра Республики Татарстан</w:t>
      </w:r>
    </w:p>
    <w:p w:rsidR="006130BC" w:rsidRDefault="006130BC">
      <w:pPr>
        <w:pStyle w:val="ConsPlusNormal"/>
        <w:jc w:val="both"/>
      </w:pPr>
    </w:p>
    <w:p w:rsidR="006130BC" w:rsidRDefault="006130BC">
      <w:pPr>
        <w:pStyle w:val="ConsPlusNormal"/>
        <w:ind w:firstLine="540"/>
        <w:jc w:val="both"/>
      </w:pPr>
      <w:r>
        <w:t>1. В случае временного отсутствия Премьер-министра Республики Татарстан его обязанности исполняет один из его заместителей в соответствии с распределением обязанностей.</w:t>
      </w:r>
    </w:p>
    <w:p w:rsidR="006130BC" w:rsidRDefault="006130BC">
      <w:pPr>
        <w:pStyle w:val="ConsPlusNormal"/>
        <w:ind w:firstLine="540"/>
        <w:jc w:val="both"/>
      </w:pPr>
      <w:r>
        <w:t>2. В случае освобождения от должности Премьер-министра Республики Татарстан Президент Республики Татарстан вправе до назначения Премьер-министра Республики Татарстан поручить исполнение обязанностей Премьер-министра Республики Татарстан одному из заместителей Премьер-министра Республики Татарстан.</w:t>
      </w:r>
    </w:p>
    <w:p w:rsidR="006130BC" w:rsidRDefault="006130BC">
      <w:pPr>
        <w:pStyle w:val="ConsPlusNormal"/>
        <w:jc w:val="both"/>
      </w:pPr>
    </w:p>
    <w:p w:rsidR="006130BC" w:rsidRDefault="006130BC">
      <w:pPr>
        <w:pStyle w:val="ConsPlusNormal"/>
        <w:ind w:firstLine="540"/>
        <w:jc w:val="both"/>
        <w:outlineLvl w:val="1"/>
      </w:pPr>
      <w:r>
        <w:t xml:space="preserve">Статьи 20 - 21. Утратили силу. - </w:t>
      </w:r>
      <w:hyperlink r:id="rId47" w:history="1">
        <w:r>
          <w:rPr>
            <w:color w:val="0000FF"/>
          </w:rPr>
          <w:t>Закон</w:t>
        </w:r>
      </w:hyperlink>
      <w:r>
        <w:t xml:space="preserve"> РТ от 03.12.2009 N 56-ЗРТ.</w:t>
      </w:r>
    </w:p>
    <w:p w:rsidR="006130BC" w:rsidRDefault="006130BC">
      <w:pPr>
        <w:pStyle w:val="ConsPlusNormal"/>
        <w:jc w:val="both"/>
      </w:pPr>
    </w:p>
    <w:p w:rsidR="006130BC" w:rsidRDefault="006130BC">
      <w:pPr>
        <w:pStyle w:val="ConsPlusNormal"/>
        <w:ind w:firstLine="540"/>
        <w:jc w:val="both"/>
        <w:outlineLvl w:val="1"/>
      </w:pPr>
      <w:r>
        <w:t>Статья 22. Полномочия Премьер-министра Республики Татарстан</w:t>
      </w:r>
    </w:p>
    <w:p w:rsidR="006130BC" w:rsidRDefault="006130BC">
      <w:pPr>
        <w:pStyle w:val="ConsPlusNormal"/>
        <w:jc w:val="both"/>
      </w:pPr>
    </w:p>
    <w:p w:rsidR="006130BC" w:rsidRDefault="006130BC">
      <w:pPr>
        <w:pStyle w:val="ConsPlusNormal"/>
        <w:ind w:firstLine="540"/>
        <w:jc w:val="both"/>
      </w:pPr>
      <w:r>
        <w:t xml:space="preserve">1. Премьер-министр Республики Татарстан в соответствии с </w:t>
      </w:r>
      <w:hyperlink r:id="rId48" w:history="1">
        <w:r>
          <w:rPr>
            <w:color w:val="0000FF"/>
          </w:rPr>
          <w:t>Конституцией</w:t>
        </w:r>
      </w:hyperlink>
      <w:r>
        <w:t xml:space="preserve"> Республики </w:t>
      </w:r>
      <w:r>
        <w:lastRenderedPageBreak/>
        <w:t>Татарстан, законами Республики Татарстан, указами Президента Республики Татарстан определяет направления деятельности Кабинета Министров Республики Татарстан и организует его работу.</w:t>
      </w:r>
    </w:p>
    <w:p w:rsidR="006130BC" w:rsidRDefault="006130BC">
      <w:pPr>
        <w:pStyle w:val="ConsPlusNormal"/>
        <w:ind w:firstLine="540"/>
        <w:jc w:val="both"/>
      </w:pPr>
      <w:r>
        <w:t>2. Премьер-министр Республики Татарстан:</w:t>
      </w:r>
    </w:p>
    <w:p w:rsidR="006130BC" w:rsidRDefault="006130BC">
      <w:pPr>
        <w:pStyle w:val="ConsPlusNormal"/>
        <w:ind w:firstLine="540"/>
        <w:jc w:val="both"/>
      </w:pPr>
      <w:r>
        <w:t>1) представляет Кабинет Министров Республики Татарстан в Республике Татарстан и за ее пределами;</w:t>
      </w:r>
    </w:p>
    <w:p w:rsidR="006130BC" w:rsidRDefault="006130BC">
      <w:pPr>
        <w:pStyle w:val="ConsPlusNormal"/>
        <w:ind w:firstLine="540"/>
        <w:jc w:val="both"/>
      </w:pPr>
      <w:r>
        <w:t>2) представляет Президенту Республики Татарстан предложения о назначении на должность и об освобождении от должности заместителей Премьер-министра Республики Татарстан, министров, председателей государственных комитетов;</w:t>
      </w:r>
    </w:p>
    <w:p w:rsidR="006130BC" w:rsidRDefault="006130BC">
      <w:pPr>
        <w:pStyle w:val="ConsPlusNormal"/>
        <w:ind w:firstLine="540"/>
        <w:jc w:val="both"/>
      </w:pPr>
      <w:r>
        <w:t>3) представляет Президенту Республики Татарстан предложения о создании, реорганизации и ликвидации министерств и государственных комитетов Республики Татарстан;</w:t>
      </w:r>
    </w:p>
    <w:p w:rsidR="006130BC" w:rsidRDefault="006130BC">
      <w:pPr>
        <w:pStyle w:val="ConsPlusNormal"/>
        <w:ind w:firstLine="540"/>
        <w:jc w:val="both"/>
      </w:pPr>
      <w:r>
        <w:t>4) ведет заседания Кабинета Министров Республики Татарстан и его Президиума, обладая правом решающего голоса;</w:t>
      </w:r>
    </w:p>
    <w:p w:rsidR="006130BC" w:rsidRDefault="006130BC">
      <w:pPr>
        <w:pStyle w:val="ConsPlusNormal"/>
        <w:ind w:firstLine="540"/>
        <w:jc w:val="both"/>
      </w:pPr>
      <w:r>
        <w:t>5) подписывает акты Кабинета Министров Республики Татарстан;</w:t>
      </w:r>
    </w:p>
    <w:p w:rsidR="006130BC" w:rsidRDefault="006130BC">
      <w:pPr>
        <w:pStyle w:val="ConsPlusNormal"/>
        <w:ind w:firstLine="540"/>
        <w:jc w:val="both"/>
      </w:pPr>
      <w:r>
        <w:t>6) вносит в Кабинет Министров Республики Татарстан предложения об учреждении организаций, об образовании координационных, совещательных органов, а также комитетов, управлений и других органов при Кабинете Министров Республики Татарстан и решает в связи с этим кадровые вопросы;</w:t>
      </w:r>
    </w:p>
    <w:p w:rsidR="006130BC" w:rsidRDefault="006130BC">
      <w:pPr>
        <w:pStyle w:val="ConsPlusNormal"/>
        <w:ind w:firstLine="540"/>
        <w:jc w:val="both"/>
      </w:pPr>
      <w:r>
        <w:t>7) распределяет обязанности между заместителями Премьер-министра Республики Татарстан;</w:t>
      </w:r>
    </w:p>
    <w:p w:rsidR="006130BC" w:rsidRDefault="006130BC">
      <w:pPr>
        <w:pStyle w:val="ConsPlusNormal"/>
        <w:ind w:firstLine="540"/>
        <w:jc w:val="both"/>
      </w:pPr>
      <w:r>
        <w:t>8) принимает решения по вопросам государственного управления и информирует об этом Кабинет Министров Республики Татарстан на очередном заседании;</w:t>
      </w:r>
    </w:p>
    <w:p w:rsidR="006130BC" w:rsidRDefault="006130BC">
      <w:pPr>
        <w:pStyle w:val="ConsPlusNormal"/>
        <w:ind w:firstLine="540"/>
        <w:jc w:val="both"/>
      </w:pPr>
      <w:r>
        <w:t>9) в пределах своих полномочий принимает решения о поощрении и наложении дисциплинарных взысканий на членов Кабинета Министров Республики Татарстан и других подчиненных ему должностных лиц;</w:t>
      </w:r>
    </w:p>
    <w:p w:rsidR="006130BC" w:rsidRDefault="006130BC">
      <w:pPr>
        <w:pStyle w:val="ConsPlusNormal"/>
        <w:ind w:firstLine="540"/>
        <w:jc w:val="both"/>
      </w:pPr>
      <w:r>
        <w:t xml:space="preserve">10) осуществляет иные полномочия, установленные </w:t>
      </w:r>
      <w:hyperlink r:id="rId49" w:history="1">
        <w:r>
          <w:rPr>
            <w:color w:val="0000FF"/>
          </w:rPr>
          <w:t>Конституцией</w:t>
        </w:r>
      </w:hyperlink>
      <w:r>
        <w:t xml:space="preserve"> Республики Татарстан, настоящим Законом, иными законами и другими нормативными правовыми актами.</w:t>
      </w:r>
    </w:p>
    <w:p w:rsidR="006130BC" w:rsidRDefault="006130BC">
      <w:pPr>
        <w:pStyle w:val="ConsPlusNormal"/>
        <w:ind w:firstLine="540"/>
        <w:jc w:val="both"/>
      </w:pPr>
      <w:r>
        <w:t>3. Премьер-министр Республики Татарстан не позднее недельного срока после назначения представляет Президенту Республики Татарстан предложения по структуре исполнительных органов государственной власти Республики Татарстан.</w:t>
      </w:r>
    </w:p>
    <w:p w:rsidR="006130BC" w:rsidRDefault="006130BC">
      <w:pPr>
        <w:pStyle w:val="ConsPlusNormal"/>
        <w:jc w:val="both"/>
      </w:pPr>
    </w:p>
    <w:p w:rsidR="006130BC" w:rsidRDefault="006130BC">
      <w:pPr>
        <w:pStyle w:val="ConsPlusNormal"/>
        <w:ind w:firstLine="540"/>
        <w:jc w:val="both"/>
        <w:outlineLvl w:val="1"/>
      </w:pPr>
      <w:r>
        <w:t>Статья 23. Полномочия заместителей Премьер-министра Республики Татарстан</w:t>
      </w:r>
    </w:p>
    <w:p w:rsidR="006130BC" w:rsidRDefault="006130BC">
      <w:pPr>
        <w:pStyle w:val="ConsPlusNormal"/>
        <w:jc w:val="both"/>
      </w:pPr>
    </w:p>
    <w:p w:rsidR="006130BC" w:rsidRDefault="006130BC">
      <w:pPr>
        <w:pStyle w:val="ConsPlusNormal"/>
        <w:ind w:firstLine="540"/>
        <w:jc w:val="both"/>
      </w:pPr>
      <w:r>
        <w:t>Заместители Премьер-министра Республики Татарстан:</w:t>
      </w:r>
    </w:p>
    <w:p w:rsidR="006130BC" w:rsidRDefault="006130BC">
      <w:pPr>
        <w:pStyle w:val="ConsPlusNormal"/>
        <w:ind w:firstLine="540"/>
        <w:jc w:val="both"/>
      </w:pPr>
      <w:r>
        <w:t>участвуют с правом решающего голоса в заседаниях Кабинета Министров Республики Татарстан, участвуют в разработке и реализации политики Кабинета Министров Республики Татарстан;</w:t>
      </w:r>
    </w:p>
    <w:p w:rsidR="006130BC" w:rsidRDefault="006130BC">
      <w:pPr>
        <w:pStyle w:val="ConsPlusNormal"/>
        <w:ind w:firstLine="540"/>
        <w:jc w:val="both"/>
      </w:pPr>
      <w:r>
        <w:t>предварительно рассматривают предложения, проекты постановлений и распоряжений, внесенные в Кабинет Министров Республики Татарстан;</w:t>
      </w:r>
    </w:p>
    <w:p w:rsidR="006130BC" w:rsidRDefault="006130BC">
      <w:pPr>
        <w:pStyle w:val="ConsPlusNormal"/>
        <w:ind w:firstLine="540"/>
        <w:jc w:val="both"/>
      </w:pPr>
      <w:r>
        <w:t>участвуют в подготовке решений Кабинета Министров Республики Татарстан, обеспечивают их исполнение;</w:t>
      </w:r>
    </w:p>
    <w:p w:rsidR="006130BC" w:rsidRDefault="006130BC">
      <w:pPr>
        <w:pStyle w:val="ConsPlusNormal"/>
        <w:ind w:firstLine="540"/>
        <w:jc w:val="both"/>
      </w:pPr>
      <w:r>
        <w:t>в соответствии с распределением обязанностей осуществляют контроль за исполнением постановлений и распоряжений Кабинета Министров Республики Татарстан;</w:t>
      </w:r>
    </w:p>
    <w:p w:rsidR="006130BC" w:rsidRDefault="006130BC">
      <w:pPr>
        <w:pStyle w:val="ConsPlusNormal"/>
        <w:ind w:firstLine="540"/>
        <w:jc w:val="both"/>
      </w:pPr>
      <w:r>
        <w:t>осуществляют иные полномочия в соответствии с распределением обязанностей.</w:t>
      </w:r>
    </w:p>
    <w:p w:rsidR="006130BC" w:rsidRDefault="006130BC">
      <w:pPr>
        <w:pStyle w:val="ConsPlusNormal"/>
        <w:jc w:val="both"/>
      </w:pPr>
    </w:p>
    <w:p w:rsidR="006130BC" w:rsidRDefault="006130BC">
      <w:pPr>
        <w:pStyle w:val="ConsPlusNormal"/>
        <w:ind w:firstLine="540"/>
        <w:jc w:val="both"/>
        <w:outlineLvl w:val="1"/>
      </w:pPr>
      <w:r>
        <w:t>Статья 24. Полномочия министров и иных членов Кабинета Министров Республики Татарстан</w:t>
      </w:r>
    </w:p>
    <w:p w:rsidR="006130BC" w:rsidRDefault="006130BC">
      <w:pPr>
        <w:pStyle w:val="ConsPlusNormal"/>
        <w:jc w:val="both"/>
      </w:pPr>
    </w:p>
    <w:p w:rsidR="006130BC" w:rsidRDefault="006130BC">
      <w:pPr>
        <w:pStyle w:val="ConsPlusNormal"/>
        <w:ind w:firstLine="540"/>
        <w:jc w:val="both"/>
      </w:pPr>
      <w:r>
        <w:t>1. Министры и иные члены Кабинета Министров Республики Татарстан:</w:t>
      </w:r>
    </w:p>
    <w:p w:rsidR="006130BC" w:rsidRDefault="006130BC">
      <w:pPr>
        <w:pStyle w:val="ConsPlusNormal"/>
        <w:ind w:firstLine="540"/>
        <w:jc w:val="both"/>
      </w:pPr>
      <w:r>
        <w:t>участвуют с правом решающего голоса в заседаниях Кабинета Министров Республики Татарстан;</w:t>
      </w:r>
    </w:p>
    <w:p w:rsidR="006130BC" w:rsidRDefault="006130BC">
      <w:pPr>
        <w:pStyle w:val="ConsPlusNormal"/>
        <w:ind w:firstLine="540"/>
        <w:jc w:val="both"/>
      </w:pPr>
      <w:r>
        <w:t>принимают участие в подготовке решений Кабинета Министров Республики Татарстан, обеспечивают их исполнение;</w:t>
      </w:r>
    </w:p>
    <w:p w:rsidR="006130BC" w:rsidRDefault="006130BC">
      <w:pPr>
        <w:pStyle w:val="ConsPlusNormal"/>
        <w:ind w:firstLine="540"/>
        <w:jc w:val="both"/>
      </w:pPr>
      <w:r>
        <w:t xml:space="preserve">осуществляют установленные настоящим Законом, положением о соответствующем республиканском органе исполнительной власти, иными нормативными правовыми актами </w:t>
      </w:r>
      <w:r>
        <w:lastRenderedPageBreak/>
        <w:t>Республики Татарстан полномочия руководителей соответствующих органов исполнительной власти Республики Татарстан.</w:t>
      </w:r>
    </w:p>
    <w:p w:rsidR="006130BC" w:rsidRDefault="006130BC">
      <w:pPr>
        <w:pStyle w:val="ConsPlusNormal"/>
        <w:ind w:firstLine="540"/>
        <w:jc w:val="both"/>
      </w:pPr>
      <w:r>
        <w:t>2. Кабинет Министров Республики Татарстан решает вопросы с обязательным участием министров, председателей государственных комитетов или представителей соответствующих министерств, государственных комитетов, к ведению которых отнесены эти вопросы.</w:t>
      </w:r>
    </w:p>
    <w:p w:rsidR="006130BC" w:rsidRDefault="006130BC">
      <w:pPr>
        <w:pStyle w:val="ConsPlusNormal"/>
        <w:jc w:val="both"/>
      </w:pPr>
    </w:p>
    <w:p w:rsidR="006130BC" w:rsidRDefault="006130BC">
      <w:pPr>
        <w:pStyle w:val="ConsPlusNormal"/>
        <w:ind w:firstLine="540"/>
        <w:jc w:val="both"/>
        <w:outlineLvl w:val="1"/>
      </w:pPr>
      <w:r>
        <w:t>Статья 25. Президиум Кабинета Министров Республики Татарстан</w:t>
      </w:r>
    </w:p>
    <w:p w:rsidR="006130BC" w:rsidRDefault="006130BC">
      <w:pPr>
        <w:pStyle w:val="ConsPlusNormal"/>
        <w:jc w:val="both"/>
      </w:pPr>
    </w:p>
    <w:p w:rsidR="006130BC" w:rsidRDefault="006130BC">
      <w:pPr>
        <w:pStyle w:val="ConsPlusNormal"/>
        <w:ind w:firstLine="540"/>
        <w:jc w:val="both"/>
      </w:pPr>
      <w:r>
        <w:t>1. Для решения оперативных вопросов Кабинет Министров Республики Татарстан по предложению Премьер-министра Республики Татарстан образует Президиум Кабинета Министров Республики Татарстан.</w:t>
      </w:r>
    </w:p>
    <w:p w:rsidR="006130BC" w:rsidRDefault="006130BC">
      <w:pPr>
        <w:pStyle w:val="ConsPlusNormal"/>
        <w:ind w:firstLine="540"/>
        <w:jc w:val="both"/>
      </w:pPr>
      <w:r>
        <w:t>В состав Президиума Кабинета Министров Республики Татарстан входят по должности Премьер-министр Республики Татарстан, его заместители, Руководитель Аппарата Кабинета Министров Республики Татарстан, если он в установленном порядке включен в состав Кабинета Министров Республики Татарстан. В состав Президиума Кабинета Министров Республики Татарстан могут входить иные члены Кабинета Министров Республики Татарстан.</w:t>
      </w:r>
    </w:p>
    <w:p w:rsidR="006130BC" w:rsidRDefault="006130BC">
      <w:pPr>
        <w:pStyle w:val="ConsPlusNormal"/>
        <w:ind w:firstLine="540"/>
        <w:jc w:val="both"/>
      </w:pPr>
      <w:r>
        <w:t>2. Заседания Президиума Кабинета Министров Республики Татарстан проводятся по мере необходимости.</w:t>
      </w:r>
    </w:p>
    <w:p w:rsidR="006130BC" w:rsidRDefault="006130BC">
      <w:pPr>
        <w:pStyle w:val="ConsPlusNormal"/>
        <w:ind w:firstLine="540"/>
        <w:jc w:val="both"/>
      </w:pPr>
      <w:r>
        <w:t>3. Решения Президиума Кабинета Министров Республики Татарстан принимаются большинством голосов от общего числа членов Президиума Кабинета Министров Республики Татарстан и не должны противоречить актам Кабинета Министров Республики Татарстан.</w:t>
      </w:r>
    </w:p>
    <w:p w:rsidR="006130BC" w:rsidRDefault="006130BC">
      <w:pPr>
        <w:pStyle w:val="ConsPlusNormal"/>
        <w:ind w:firstLine="540"/>
        <w:jc w:val="both"/>
      </w:pPr>
      <w:r>
        <w:t>4. Кабинет Министров Республики Татарстан вправе отменить любое решение Президиума Кабинета Министров Республики Татарстан.</w:t>
      </w:r>
    </w:p>
    <w:p w:rsidR="006130BC" w:rsidRDefault="006130BC">
      <w:pPr>
        <w:pStyle w:val="ConsPlusNormal"/>
        <w:jc w:val="both"/>
      </w:pPr>
    </w:p>
    <w:p w:rsidR="006130BC" w:rsidRDefault="006130BC">
      <w:pPr>
        <w:pStyle w:val="ConsPlusNormal"/>
        <w:ind w:firstLine="540"/>
        <w:jc w:val="both"/>
        <w:outlineLvl w:val="1"/>
      </w:pPr>
      <w:r>
        <w:t>Статья 26. Заседания Кабинета Министров Республики Татарстан</w:t>
      </w:r>
    </w:p>
    <w:p w:rsidR="006130BC" w:rsidRDefault="006130BC">
      <w:pPr>
        <w:pStyle w:val="ConsPlusNormal"/>
        <w:jc w:val="both"/>
      </w:pPr>
    </w:p>
    <w:p w:rsidR="006130BC" w:rsidRDefault="006130BC">
      <w:pPr>
        <w:pStyle w:val="ConsPlusNormal"/>
        <w:ind w:firstLine="540"/>
        <w:jc w:val="both"/>
      </w:pPr>
      <w:r>
        <w:t>1. Члены Кабинета Министров Республики Татарстан участвуют в заседаниях лично. Представители Президента Республики Татарстан, Государственного Совета Республики Татарстан, Конституционного суда Республики Татарстан, Верховного суда Республики Татарстан, Арбитражного суда Республики Татарстан, Прокуратуры Республики Татарстан, Совета муниципальных образований Республики Татарстан, иные лица вправе участвовать в заседаниях Кабинета Министров Республики Татарстан в соответствии с законами либо в порядке, установленном Кабинетом Министров Республики Татарстан.</w:t>
      </w:r>
    </w:p>
    <w:p w:rsidR="006130BC" w:rsidRDefault="006130BC">
      <w:pPr>
        <w:pStyle w:val="ConsPlusNormal"/>
        <w:jc w:val="both"/>
      </w:pPr>
      <w:r>
        <w:t xml:space="preserve">(в ред. </w:t>
      </w:r>
      <w:hyperlink r:id="rId50" w:history="1">
        <w:r>
          <w:rPr>
            <w:color w:val="0000FF"/>
          </w:rPr>
          <w:t>Закона</w:t>
        </w:r>
      </w:hyperlink>
      <w:r>
        <w:t xml:space="preserve"> РТ от 01.07.2015 N 46-ЗРТ)</w:t>
      </w:r>
    </w:p>
    <w:p w:rsidR="006130BC" w:rsidRDefault="006130BC">
      <w:pPr>
        <w:pStyle w:val="ConsPlusNormal"/>
        <w:ind w:firstLine="540"/>
        <w:jc w:val="both"/>
      </w:pPr>
      <w:r>
        <w:t>2. На заседаниях Кабинета Министров Республики Татарстан председательствует Премьер-министр Республики Татарстан или Президент Республики Татарстан.</w:t>
      </w:r>
    </w:p>
    <w:p w:rsidR="006130BC" w:rsidRDefault="006130BC">
      <w:pPr>
        <w:pStyle w:val="ConsPlusNormal"/>
        <w:ind w:firstLine="540"/>
        <w:jc w:val="both"/>
      </w:pPr>
      <w:r>
        <w:t>3. Кабинет Министров Республики Татарстан может рассматривать отдельные вопросы на закрытых заседаниях, а также принимать решения без созыва заседаний.</w:t>
      </w:r>
    </w:p>
    <w:p w:rsidR="006130BC" w:rsidRDefault="006130BC">
      <w:pPr>
        <w:pStyle w:val="ConsPlusNormal"/>
        <w:jc w:val="both"/>
      </w:pPr>
      <w:r>
        <w:t xml:space="preserve">(в ред. </w:t>
      </w:r>
      <w:hyperlink r:id="rId51" w:history="1">
        <w:r>
          <w:rPr>
            <w:color w:val="0000FF"/>
          </w:rPr>
          <w:t>Закона</w:t>
        </w:r>
      </w:hyperlink>
      <w:r>
        <w:t xml:space="preserve"> РТ от 12.12.2016 N 98-ЗРТ)</w:t>
      </w:r>
    </w:p>
    <w:p w:rsidR="006130BC" w:rsidRDefault="006130BC">
      <w:pPr>
        <w:pStyle w:val="ConsPlusNormal"/>
        <w:ind w:firstLine="540"/>
        <w:jc w:val="both"/>
      </w:pPr>
      <w:r>
        <w:t xml:space="preserve">4. Подготовка и проведение заседаний Кабинета Министров Республики Татарстан, а также подготовка и принятие Кабинетом Министров Республики Татарстан решений без созыва заседаний осуществляются в соответствии с </w:t>
      </w:r>
      <w:hyperlink r:id="rId52" w:history="1">
        <w:r>
          <w:rPr>
            <w:color w:val="0000FF"/>
          </w:rPr>
          <w:t>Регламентом</w:t>
        </w:r>
      </w:hyperlink>
      <w:r>
        <w:t xml:space="preserve"> Кабинета Министров Республики Татарстан.</w:t>
      </w:r>
    </w:p>
    <w:p w:rsidR="006130BC" w:rsidRDefault="006130BC">
      <w:pPr>
        <w:pStyle w:val="ConsPlusNormal"/>
        <w:jc w:val="both"/>
      </w:pPr>
      <w:r>
        <w:t xml:space="preserve">(п. 4 в ред. </w:t>
      </w:r>
      <w:hyperlink r:id="rId53" w:history="1">
        <w:r>
          <w:rPr>
            <w:color w:val="0000FF"/>
          </w:rPr>
          <w:t>Закона</w:t>
        </w:r>
      </w:hyperlink>
      <w:r>
        <w:t xml:space="preserve"> РТ от 12.12.2016 N 98-ЗРТ)</w:t>
      </w:r>
    </w:p>
    <w:p w:rsidR="006130BC" w:rsidRDefault="006130BC">
      <w:pPr>
        <w:pStyle w:val="ConsPlusNormal"/>
        <w:jc w:val="both"/>
      </w:pPr>
    </w:p>
    <w:p w:rsidR="006130BC" w:rsidRDefault="006130BC">
      <w:pPr>
        <w:pStyle w:val="ConsPlusNormal"/>
        <w:ind w:firstLine="540"/>
        <w:jc w:val="both"/>
        <w:outlineLvl w:val="1"/>
      </w:pPr>
      <w:r>
        <w:t>Статья 27. Вопросы, которые рассматриваются на заседаниях Кабинета Министров Республики Татарстан</w:t>
      </w:r>
    </w:p>
    <w:p w:rsidR="006130BC" w:rsidRDefault="006130BC">
      <w:pPr>
        <w:pStyle w:val="ConsPlusNormal"/>
        <w:ind w:firstLine="540"/>
        <w:jc w:val="both"/>
      </w:pPr>
    </w:p>
    <w:p w:rsidR="006130BC" w:rsidRDefault="006130BC">
      <w:pPr>
        <w:pStyle w:val="ConsPlusNormal"/>
        <w:ind w:firstLine="540"/>
        <w:jc w:val="both"/>
      </w:pPr>
      <w:r>
        <w:t xml:space="preserve">(в ред. </w:t>
      </w:r>
      <w:hyperlink r:id="rId54" w:history="1">
        <w:r>
          <w:rPr>
            <w:color w:val="0000FF"/>
          </w:rPr>
          <w:t>Закона</w:t>
        </w:r>
      </w:hyperlink>
      <w:r>
        <w:t xml:space="preserve"> РТ от 12.12.2016 N 98-ЗРТ)</w:t>
      </w:r>
    </w:p>
    <w:p w:rsidR="006130BC" w:rsidRDefault="006130BC">
      <w:pPr>
        <w:pStyle w:val="ConsPlusNormal"/>
        <w:jc w:val="both"/>
      </w:pPr>
    </w:p>
    <w:p w:rsidR="006130BC" w:rsidRDefault="006130BC">
      <w:pPr>
        <w:pStyle w:val="ConsPlusNormal"/>
        <w:ind w:firstLine="540"/>
        <w:jc w:val="both"/>
      </w:pPr>
      <w:r>
        <w:t>1. Исключительно на заседаниях Кабинета Министров Республики Татарстан рассматриваются следующие вопросы:</w:t>
      </w:r>
    </w:p>
    <w:p w:rsidR="006130BC" w:rsidRDefault="006130BC">
      <w:pPr>
        <w:pStyle w:val="ConsPlusNormal"/>
        <w:ind w:firstLine="540"/>
        <w:jc w:val="both"/>
      </w:pPr>
      <w:r>
        <w:t>о проекте бюджета Республики Татарстан и отчете о его исполнении;</w:t>
      </w:r>
    </w:p>
    <w:p w:rsidR="006130BC" w:rsidRDefault="006130BC">
      <w:pPr>
        <w:pStyle w:val="ConsPlusNormal"/>
        <w:ind w:firstLine="540"/>
        <w:jc w:val="both"/>
      </w:pPr>
      <w:r>
        <w:t>о проекте консолидированного бюджета Республики Татарстан и отчете о его исполнении;</w:t>
      </w:r>
    </w:p>
    <w:p w:rsidR="006130BC" w:rsidRDefault="006130BC">
      <w:pPr>
        <w:pStyle w:val="ConsPlusNormal"/>
        <w:ind w:firstLine="540"/>
        <w:jc w:val="both"/>
      </w:pPr>
      <w:r>
        <w:lastRenderedPageBreak/>
        <w:t>о проектах программ экономического и социального развития Республики Татарстан;</w:t>
      </w:r>
    </w:p>
    <w:p w:rsidR="006130BC" w:rsidRDefault="006130BC">
      <w:pPr>
        <w:pStyle w:val="ConsPlusNormal"/>
        <w:ind w:firstLine="540"/>
        <w:jc w:val="both"/>
      </w:pPr>
      <w:r>
        <w:t>о составе Президиума Кабинета Министров Республики Татарстан;</w:t>
      </w:r>
    </w:p>
    <w:p w:rsidR="006130BC" w:rsidRDefault="006130BC">
      <w:pPr>
        <w:pStyle w:val="ConsPlusNormal"/>
        <w:ind w:firstLine="540"/>
        <w:jc w:val="both"/>
      </w:pPr>
      <w:r>
        <w:t>о Регламенте Кабинета Министров Республики Татарстан;</w:t>
      </w:r>
    </w:p>
    <w:p w:rsidR="006130BC" w:rsidRDefault="006130BC">
      <w:pPr>
        <w:pStyle w:val="ConsPlusNormal"/>
        <w:ind w:firstLine="540"/>
        <w:jc w:val="both"/>
      </w:pPr>
      <w:r>
        <w:t>об утверждении Положения об Аппарате Кабинета Министров Республики Татарстан.</w:t>
      </w:r>
    </w:p>
    <w:p w:rsidR="006130BC" w:rsidRDefault="006130BC">
      <w:pPr>
        <w:pStyle w:val="ConsPlusNormal"/>
        <w:ind w:firstLine="540"/>
        <w:jc w:val="both"/>
      </w:pPr>
      <w:r>
        <w:t xml:space="preserve">2. Иные вопросы могут рассматриваться на заседаниях Кабинета Министров Республики Татарстан в случаях, установленных законами Республики Татарстан, нормативными правовыми актами Президента Республики Татарстан, Кабинета Министров Республики Татарстан, а также по решению Президента Республики Татарстан или Премьер-министра Республики Татарстан в порядке, определяемом </w:t>
      </w:r>
      <w:hyperlink r:id="rId55" w:history="1">
        <w:r>
          <w:rPr>
            <w:color w:val="0000FF"/>
          </w:rPr>
          <w:t>Регламентом</w:t>
        </w:r>
      </w:hyperlink>
      <w:r>
        <w:t xml:space="preserve"> Кабинета Министров Республики Татарстан.</w:t>
      </w:r>
    </w:p>
    <w:p w:rsidR="006130BC" w:rsidRDefault="006130BC">
      <w:pPr>
        <w:pStyle w:val="ConsPlusNormal"/>
        <w:jc w:val="both"/>
      </w:pPr>
    </w:p>
    <w:p w:rsidR="006130BC" w:rsidRDefault="006130BC">
      <w:pPr>
        <w:pStyle w:val="ConsPlusNormal"/>
        <w:ind w:firstLine="540"/>
        <w:jc w:val="both"/>
        <w:outlineLvl w:val="1"/>
      </w:pPr>
      <w:r>
        <w:t>Статья 28. Акты Кабинета Министров Республики Татарстан</w:t>
      </w:r>
    </w:p>
    <w:p w:rsidR="006130BC" w:rsidRDefault="006130BC">
      <w:pPr>
        <w:pStyle w:val="ConsPlusNormal"/>
        <w:jc w:val="both"/>
      </w:pPr>
    </w:p>
    <w:p w:rsidR="006130BC" w:rsidRDefault="006130BC">
      <w:pPr>
        <w:pStyle w:val="ConsPlusNormal"/>
        <w:ind w:firstLine="540"/>
        <w:jc w:val="both"/>
      </w:pPr>
      <w:r>
        <w:t xml:space="preserve">1. Кабинет Министров Республики Татарстан на основе и во исполнение </w:t>
      </w:r>
      <w:hyperlink r:id="rId56" w:history="1">
        <w:r>
          <w:rPr>
            <w:color w:val="0000FF"/>
          </w:rPr>
          <w:t>Конституции</w:t>
        </w:r>
      </w:hyperlink>
      <w:r>
        <w:t xml:space="preserve"> Российской Федерации, </w:t>
      </w:r>
      <w:hyperlink r:id="rId57" w:history="1">
        <w:r>
          <w:rPr>
            <w:color w:val="0000FF"/>
          </w:rPr>
          <w:t>Конституции</w:t>
        </w:r>
      </w:hyperlink>
      <w:r>
        <w:t xml:space="preserve"> Республики Татарстан, федеральных законов и иных нормативных правовых актов Российской Федерации, законов Республики Татарстан, указов Президента Республики Татарстан издает постановления и распоряжения, обеспечивает и проверяет их исполнение.</w:t>
      </w:r>
    </w:p>
    <w:p w:rsidR="006130BC" w:rsidRDefault="006130BC">
      <w:pPr>
        <w:pStyle w:val="ConsPlusNormal"/>
        <w:ind w:firstLine="540"/>
        <w:jc w:val="both"/>
      </w:pPr>
      <w:r>
        <w:t>2. Акты, имеющие нормативный характер, издаются в форме постановлений Кабинета Министров Республики Татарстан. Акты по оперативным и другим текущим вопросам, не имеющие нормативного характера, издаются в форме распоряжений Кабинета Министров Республики Татарстан.</w:t>
      </w:r>
    </w:p>
    <w:p w:rsidR="006130BC" w:rsidRDefault="006130BC">
      <w:pPr>
        <w:pStyle w:val="ConsPlusNormal"/>
        <w:ind w:firstLine="540"/>
        <w:jc w:val="both"/>
      </w:pPr>
      <w:r>
        <w:t xml:space="preserve">3. Порядок принятия актов Кабинетом Министров Республики Татарстан устанавливается </w:t>
      </w:r>
      <w:hyperlink r:id="rId58" w:history="1">
        <w:r>
          <w:rPr>
            <w:color w:val="0000FF"/>
          </w:rPr>
          <w:t>Регламентом</w:t>
        </w:r>
      </w:hyperlink>
      <w:r>
        <w:t xml:space="preserve"> Кабинета Министров Республики Татарстан.</w:t>
      </w:r>
    </w:p>
    <w:p w:rsidR="006130BC" w:rsidRDefault="006130BC">
      <w:pPr>
        <w:pStyle w:val="ConsPlusNormal"/>
        <w:ind w:firstLine="540"/>
        <w:jc w:val="both"/>
      </w:pPr>
      <w:r>
        <w:t>4. Постановления и распоряжения Кабинета Министров Республики Татарстан обязательны к исполнению в Республике Татарстан.</w:t>
      </w:r>
    </w:p>
    <w:p w:rsidR="006130BC" w:rsidRDefault="006130BC">
      <w:pPr>
        <w:pStyle w:val="ConsPlusNormal"/>
        <w:ind w:firstLine="540"/>
        <w:jc w:val="both"/>
      </w:pPr>
      <w:r>
        <w:t>5. Постановления Кабинета Министров Республики Татарстан, за исключением постановлений, содержащих сведения, составляющие государственную тайну, или сведения конфиденциального характера, подлежат официальному опубликованию.</w:t>
      </w:r>
    </w:p>
    <w:p w:rsidR="006130BC" w:rsidRDefault="006130BC">
      <w:pPr>
        <w:pStyle w:val="ConsPlusNormal"/>
        <w:ind w:firstLine="540"/>
        <w:jc w:val="both"/>
      </w:pPr>
      <w:r>
        <w:t>6. Порядок опубликования (обнародования) и вступления в силу актов Кабинета Министров Республики Татарстан определяется законами и иными нормативными правовыми актами Республики Татарстан.</w:t>
      </w:r>
    </w:p>
    <w:p w:rsidR="006130BC" w:rsidRDefault="006130BC">
      <w:pPr>
        <w:pStyle w:val="ConsPlusNormal"/>
        <w:ind w:firstLine="540"/>
        <w:jc w:val="both"/>
      </w:pPr>
      <w:r>
        <w:t>6.1. Нормативные правовые акты Кабинета Министров Республики Татарстан направляются в Государственный Совет Республики Татарстан в течение 14 дней со дня их принятия.</w:t>
      </w:r>
    </w:p>
    <w:p w:rsidR="006130BC" w:rsidRDefault="006130BC">
      <w:pPr>
        <w:pStyle w:val="ConsPlusNormal"/>
        <w:jc w:val="both"/>
      </w:pPr>
      <w:r>
        <w:t xml:space="preserve">(п. 6.1 введен </w:t>
      </w:r>
      <w:hyperlink r:id="rId59" w:history="1">
        <w:r>
          <w:rPr>
            <w:color w:val="0000FF"/>
          </w:rPr>
          <w:t>Законом</w:t>
        </w:r>
      </w:hyperlink>
      <w:r>
        <w:t xml:space="preserve"> РТ от 11.04.2014 N 22-ЗРТ)</w:t>
      </w:r>
    </w:p>
    <w:p w:rsidR="006130BC" w:rsidRDefault="006130BC">
      <w:pPr>
        <w:pStyle w:val="ConsPlusNormal"/>
        <w:ind w:firstLine="540"/>
        <w:jc w:val="both"/>
      </w:pPr>
      <w:r>
        <w:t>7. Кабинет Министров Республики Татарстан вправе принимать обращения, заявления и иные акты, не имеющие правового характера.</w:t>
      </w:r>
    </w:p>
    <w:p w:rsidR="006130BC" w:rsidRDefault="006130BC">
      <w:pPr>
        <w:pStyle w:val="ConsPlusNormal"/>
        <w:jc w:val="both"/>
      </w:pPr>
    </w:p>
    <w:p w:rsidR="006130BC" w:rsidRDefault="006130BC">
      <w:pPr>
        <w:pStyle w:val="ConsPlusNormal"/>
        <w:ind w:firstLine="540"/>
        <w:jc w:val="both"/>
        <w:outlineLvl w:val="1"/>
      </w:pPr>
      <w:r>
        <w:t>Статья 29. Обеспечение деятельности членов Кабинета Министров Республики Татарстан</w:t>
      </w:r>
    </w:p>
    <w:p w:rsidR="006130BC" w:rsidRDefault="006130BC">
      <w:pPr>
        <w:pStyle w:val="ConsPlusNormal"/>
        <w:ind w:firstLine="540"/>
        <w:jc w:val="both"/>
      </w:pPr>
    </w:p>
    <w:p w:rsidR="006130BC" w:rsidRDefault="006130BC">
      <w:pPr>
        <w:pStyle w:val="ConsPlusNormal"/>
        <w:ind w:firstLine="540"/>
        <w:jc w:val="both"/>
      </w:pPr>
      <w:r>
        <w:t xml:space="preserve">(в ред. </w:t>
      </w:r>
      <w:hyperlink r:id="rId60" w:history="1">
        <w:r>
          <w:rPr>
            <w:color w:val="0000FF"/>
          </w:rPr>
          <w:t>Закона</w:t>
        </w:r>
      </w:hyperlink>
      <w:r>
        <w:t xml:space="preserve"> от 09.01.2007 N 3-ЗРТ)</w:t>
      </w:r>
    </w:p>
    <w:p w:rsidR="006130BC" w:rsidRDefault="006130BC">
      <w:pPr>
        <w:pStyle w:val="ConsPlusNormal"/>
        <w:jc w:val="both"/>
      </w:pPr>
    </w:p>
    <w:p w:rsidR="006130BC" w:rsidRDefault="006130BC">
      <w:pPr>
        <w:pStyle w:val="ConsPlusNormal"/>
        <w:ind w:firstLine="540"/>
        <w:jc w:val="both"/>
      </w:pPr>
      <w:r>
        <w:t xml:space="preserve">1. Члены Кабинета Министров Республики Татарстан за свою служебную деятельность получают денежное вознаграждение, размер которого устанавливается в соответствии с </w:t>
      </w:r>
      <w:hyperlink r:id="rId61" w:history="1">
        <w:r>
          <w:rPr>
            <w:color w:val="0000FF"/>
          </w:rPr>
          <w:t>Законом</w:t>
        </w:r>
      </w:hyperlink>
      <w:r>
        <w:t xml:space="preserve"> Республики Татарстан "О государственных должностях Республики Татарстан" и указом Президента Республики Татарстан.</w:t>
      </w:r>
    </w:p>
    <w:p w:rsidR="006130BC" w:rsidRDefault="006130BC">
      <w:pPr>
        <w:pStyle w:val="ConsPlusNormal"/>
        <w:ind w:firstLine="540"/>
        <w:jc w:val="both"/>
      </w:pPr>
      <w:r>
        <w:t xml:space="preserve">2. Медицинское обслуживание и социально-бытовое обеспечение членов Кабинета Министров Республики Татарстан осуществляется в соответствии с </w:t>
      </w:r>
      <w:hyperlink r:id="rId62" w:history="1">
        <w:r>
          <w:rPr>
            <w:color w:val="0000FF"/>
          </w:rPr>
          <w:t>Законом</w:t>
        </w:r>
      </w:hyperlink>
      <w:r>
        <w:t xml:space="preserve"> Республики Татарстан "О государственных должностях Республики Татарстан" и иными нормативными правовыми актами Республики Татарстан.</w:t>
      </w:r>
    </w:p>
    <w:p w:rsidR="006130BC" w:rsidRDefault="006130BC">
      <w:pPr>
        <w:pStyle w:val="ConsPlusNormal"/>
        <w:jc w:val="both"/>
      </w:pPr>
    </w:p>
    <w:p w:rsidR="006130BC" w:rsidRDefault="006130BC">
      <w:pPr>
        <w:pStyle w:val="ConsPlusNormal"/>
        <w:ind w:firstLine="540"/>
        <w:jc w:val="both"/>
        <w:outlineLvl w:val="1"/>
      </w:pPr>
      <w:r>
        <w:t>Статья 30. Аппарат Кабинета Министров Республики Татарстан</w:t>
      </w:r>
    </w:p>
    <w:p w:rsidR="006130BC" w:rsidRDefault="006130BC">
      <w:pPr>
        <w:pStyle w:val="ConsPlusNormal"/>
        <w:jc w:val="both"/>
      </w:pPr>
    </w:p>
    <w:p w:rsidR="006130BC" w:rsidRDefault="006130BC">
      <w:pPr>
        <w:pStyle w:val="ConsPlusNormal"/>
        <w:ind w:firstLine="540"/>
        <w:jc w:val="both"/>
      </w:pPr>
      <w:r>
        <w:t xml:space="preserve">1. Для обеспечения деятельности Кабинета Министров Республики Татарстан и организации контроля за выполнением органами исполнительной власти решений, принятых Кабинетом </w:t>
      </w:r>
      <w:r>
        <w:lastRenderedPageBreak/>
        <w:t>Министров Республики Татарстан, образуется Аппарат Кабинета Министров Республики Татарстан.</w:t>
      </w:r>
    </w:p>
    <w:p w:rsidR="006130BC" w:rsidRDefault="006130BC">
      <w:pPr>
        <w:pStyle w:val="ConsPlusNormal"/>
        <w:ind w:firstLine="540"/>
        <w:jc w:val="both"/>
      </w:pPr>
      <w:r>
        <w:t xml:space="preserve">2. Аппарат Кабинета Министров Республики Татарстан возглавляет Руководитель Аппарата Кабинета Министров Республики Татарстан, назначаемый на должность и освобождаемый от должности Кабинетом Министров Республики Татарстан по предложению Премьер-министра Республики Татарстан. Руководитель Аппарата Кабинета Министров Республики Татарстан в порядке, установленном </w:t>
      </w:r>
      <w:hyperlink w:anchor="P162" w:history="1">
        <w:r>
          <w:rPr>
            <w:color w:val="0000FF"/>
          </w:rPr>
          <w:t>пунктом 2 статьи 15</w:t>
        </w:r>
      </w:hyperlink>
      <w:r>
        <w:t xml:space="preserve"> настоящего Закона, может быть включен в состав Кабинета Министров Республики Татарстан.</w:t>
      </w:r>
    </w:p>
    <w:p w:rsidR="006130BC" w:rsidRDefault="006130BC">
      <w:pPr>
        <w:pStyle w:val="ConsPlusNormal"/>
        <w:ind w:firstLine="540"/>
        <w:jc w:val="both"/>
      </w:pPr>
      <w:r>
        <w:t>3. Аппарат Кабинета Министров Республики Татарстан является юридическим лицом и действует на основании Положения, утверждаемого Кабинетом Министров Республики Татарстан.</w:t>
      </w:r>
    </w:p>
    <w:p w:rsidR="006130BC" w:rsidRDefault="006130BC">
      <w:pPr>
        <w:pStyle w:val="ConsPlusNormal"/>
        <w:ind w:firstLine="540"/>
        <w:jc w:val="both"/>
      </w:pPr>
      <w:r>
        <w:t>4. Финансирование расходов на содержание Аппарата Кабинета Министров Республики Татарстан производится в пределах расходов на содержание Кабинета Министров Республики Татарстан.</w:t>
      </w:r>
    </w:p>
    <w:p w:rsidR="006130BC" w:rsidRDefault="006130BC">
      <w:pPr>
        <w:pStyle w:val="ConsPlusNormal"/>
        <w:jc w:val="both"/>
      </w:pPr>
    </w:p>
    <w:p w:rsidR="006130BC" w:rsidRDefault="006130BC">
      <w:pPr>
        <w:pStyle w:val="ConsPlusNormal"/>
        <w:ind w:firstLine="540"/>
        <w:jc w:val="both"/>
        <w:outlineLvl w:val="1"/>
      </w:pPr>
      <w:r>
        <w:t>Статья 31. Образование органов и организаций при Кабинете Министров Республики Татарстан</w:t>
      </w:r>
    </w:p>
    <w:p w:rsidR="006130BC" w:rsidRDefault="006130BC">
      <w:pPr>
        <w:pStyle w:val="ConsPlusNormal"/>
        <w:jc w:val="both"/>
      </w:pPr>
    </w:p>
    <w:p w:rsidR="006130BC" w:rsidRDefault="006130BC">
      <w:pPr>
        <w:pStyle w:val="ConsPlusNormal"/>
        <w:ind w:firstLine="540"/>
        <w:jc w:val="both"/>
      </w:pPr>
      <w:r>
        <w:t xml:space="preserve">1. В случаях, установленных федеральными законами и иными нормативными правовыми актами Российской Федерации, законами Республики Татарстан, указами Президента Республики Татарстан, и в соответствии с </w:t>
      </w:r>
      <w:hyperlink r:id="rId63" w:history="1">
        <w:r>
          <w:rPr>
            <w:color w:val="0000FF"/>
          </w:rPr>
          <w:t>Конституцией</w:t>
        </w:r>
      </w:hyperlink>
      <w:r>
        <w:t xml:space="preserve"> Республики Татарстан, настоящим Законом Кабинет Министров Республики Татарстан вправе создавать комитеты, управления и другие ведомства при Кабинете Министров Республики Татарстан.</w:t>
      </w:r>
    </w:p>
    <w:p w:rsidR="006130BC" w:rsidRDefault="006130BC">
      <w:pPr>
        <w:pStyle w:val="ConsPlusNormal"/>
        <w:ind w:firstLine="540"/>
        <w:jc w:val="both"/>
      </w:pPr>
      <w:r>
        <w:t>2. Для согласованного решения задач по отдельным вопросам государственного управления, а также для обеспечения своей деятельности Кабинет Министров Республики Татарстан вправе учреждать организации, образовывать координационные, совещательные и другие органы при Кабинете Министров Республики Татарстан.</w:t>
      </w:r>
    </w:p>
    <w:p w:rsidR="006130BC" w:rsidRDefault="006130BC">
      <w:pPr>
        <w:pStyle w:val="ConsPlusNormal"/>
        <w:ind w:firstLine="540"/>
        <w:jc w:val="both"/>
      </w:pPr>
      <w:r>
        <w:t>3. Руководители органов и организаций при Кабинете Министров Республики Татарстан назначаются на должность и освобождаются от должности Кабинетом Министров Республики Татарстан.</w:t>
      </w:r>
    </w:p>
    <w:p w:rsidR="006130BC" w:rsidRDefault="006130BC">
      <w:pPr>
        <w:pStyle w:val="ConsPlusNormal"/>
        <w:jc w:val="both"/>
      </w:pPr>
    </w:p>
    <w:p w:rsidR="006130BC" w:rsidRDefault="006130BC">
      <w:pPr>
        <w:pStyle w:val="ConsPlusTitle"/>
        <w:jc w:val="center"/>
        <w:outlineLvl w:val="0"/>
      </w:pPr>
      <w:r>
        <w:t>Глава IV. ОБРАЗОВАНИЕ, РЕОРГАНИЗАЦИЯ И УПРАЗДНЕНИЕ</w:t>
      </w:r>
    </w:p>
    <w:p w:rsidR="006130BC" w:rsidRDefault="006130BC">
      <w:pPr>
        <w:pStyle w:val="ConsPlusTitle"/>
        <w:jc w:val="center"/>
      </w:pPr>
      <w:r>
        <w:t>РЕСПУБЛИКАНСКИХ ОРГАНОВ ИСПОЛНИТЕЛЬНОЙ ВЛАСТИ</w:t>
      </w:r>
    </w:p>
    <w:p w:rsidR="006130BC" w:rsidRDefault="006130BC">
      <w:pPr>
        <w:pStyle w:val="ConsPlusNormal"/>
        <w:jc w:val="both"/>
      </w:pPr>
    </w:p>
    <w:p w:rsidR="006130BC" w:rsidRDefault="006130BC">
      <w:pPr>
        <w:pStyle w:val="ConsPlusNormal"/>
        <w:ind w:firstLine="540"/>
        <w:jc w:val="both"/>
        <w:outlineLvl w:val="1"/>
      </w:pPr>
      <w:r>
        <w:t>Статья 32. Образование республиканских органов исполнительной власти</w:t>
      </w:r>
    </w:p>
    <w:p w:rsidR="006130BC" w:rsidRDefault="006130BC">
      <w:pPr>
        <w:pStyle w:val="ConsPlusNormal"/>
        <w:jc w:val="both"/>
      </w:pPr>
    </w:p>
    <w:p w:rsidR="006130BC" w:rsidRDefault="006130BC">
      <w:pPr>
        <w:pStyle w:val="ConsPlusNormal"/>
        <w:ind w:firstLine="540"/>
        <w:jc w:val="both"/>
      </w:pPr>
      <w:r>
        <w:t>1. Министерства и государственные комитеты Республики Татарстан образуются Президентом Республики Татарстан по согласованию с Государственным Советом Республики Татарстан.</w:t>
      </w:r>
    </w:p>
    <w:p w:rsidR="006130BC" w:rsidRDefault="006130BC">
      <w:pPr>
        <w:pStyle w:val="ConsPlusNormal"/>
        <w:ind w:firstLine="540"/>
        <w:jc w:val="both"/>
      </w:pPr>
      <w:r>
        <w:t>2. Иные республиканские органы исполнительной власти образуются Президентом Республики Татарстан либо Кабинетом Министров Республики Татарстан.</w:t>
      </w:r>
    </w:p>
    <w:p w:rsidR="006130BC" w:rsidRDefault="006130BC">
      <w:pPr>
        <w:pStyle w:val="ConsPlusNormal"/>
        <w:jc w:val="both"/>
      </w:pPr>
    </w:p>
    <w:p w:rsidR="006130BC" w:rsidRDefault="006130BC">
      <w:pPr>
        <w:pStyle w:val="ConsPlusNormal"/>
        <w:ind w:firstLine="540"/>
        <w:jc w:val="both"/>
        <w:outlineLvl w:val="1"/>
      </w:pPr>
      <w:r>
        <w:t>Статья 33. Реорганизация республиканских органов исполнительной власти</w:t>
      </w:r>
    </w:p>
    <w:p w:rsidR="006130BC" w:rsidRDefault="006130BC">
      <w:pPr>
        <w:pStyle w:val="ConsPlusNormal"/>
        <w:jc w:val="both"/>
      </w:pPr>
    </w:p>
    <w:p w:rsidR="006130BC" w:rsidRDefault="006130BC">
      <w:pPr>
        <w:pStyle w:val="ConsPlusNormal"/>
        <w:ind w:firstLine="540"/>
        <w:jc w:val="both"/>
      </w:pPr>
      <w:r>
        <w:t>1. Реорганизация республиканских органов исполнительной власти (слияние, разделение, преобразование) осуществляется в порядке, аналогичном установленному настоящим Законом применительно к образованию республиканских органов исполнительной власти.</w:t>
      </w:r>
    </w:p>
    <w:p w:rsidR="006130BC" w:rsidRDefault="006130BC">
      <w:pPr>
        <w:pStyle w:val="ConsPlusNormal"/>
        <w:ind w:firstLine="540"/>
        <w:jc w:val="both"/>
      </w:pPr>
      <w:r>
        <w:t>2. Актом о реорганизации республиканских органов исполнительной власти разрешаются вопросы передачи функций реорганизуемых республиканских органов исполнительной власти, вопросы правопреемства, включая обязательства, вытекающие из заключенных соглашений и договоров, а также вопросы гарантий и компенсаций государственным гражданским служащим в соответствии с действующим законодательством.</w:t>
      </w:r>
    </w:p>
    <w:p w:rsidR="006130BC" w:rsidRDefault="006130BC">
      <w:pPr>
        <w:pStyle w:val="ConsPlusNormal"/>
        <w:ind w:firstLine="540"/>
        <w:jc w:val="both"/>
      </w:pPr>
      <w:r>
        <w:t xml:space="preserve">3. Передача из структуры одного республиканского органа исполнительной власти отдельных государственных органов и территориальных органов в структуру другого республиканского органа исполнительной власти осуществляется Президентом Республики Татарстан, а в случае, если такая передача относится к республиканским органам исполнительной </w:t>
      </w:r>
      <w:r>
        <w:lastRenderedPageBreak/>
        <w:t>власти, образованным Кабинетом Министров Республики Татарстан, - Кабинетом Министров Республики Татарстан.</w:t>
      </w:r>
    </w:p>
    <w:p w:rsidR="006130BC" w:rsidRDefault="006130BC">
      <w:pPr>
        <w:pStyle w:val="ConsPlusNormal"/>
        <w:jc w:val="both"/>
      </w:pPr>
    </w:p>
    <w:p w:rsidR="006130BC" w:rsidRDefault="006130BC">
      <w:pPr>
        <w:pStyle w:val="ConsPlusNormal"/>
        <w:ind w:firstLine="540"/>
        <w:jc w:val="both"/>
        <w:outlineLvl w:val="1"/>
      </w:pPr>
      <w:r>
        <w:t>Статья 34. Упразднение республиканского органа исполнительной власти</w:t>
      </w:r>
    </w:p>
    <w:p w:rsidR="006130BC" w:rsidRDefault="006130BC">
      <w:pPr>
        <w:pStyle w:val="ConsPlusNormal"/>
        <w:jc w:val="both"/>
      </w:pPr>
    </w:p>
    <w:p w:rsidR="006130BC" w:rsidRDefault="006130BC">
      <w:pPr>
        <w:pStyle w:val="ConsPlusNormal"/>
        <w:ind w:firstLine="540"/>
        <w:jc w:val="both"/>
      </w:pPr>
      <w:r>
        <w:t>1. Упразднение министерства, государственного комитета Республики Татарстан производится Президентом Республики Татарстан по согласованию с Государственным Советом Республики Татарстан.</w:t>
      </w:r>
    </w:p>
    <w:p w:rsidR="006130BC" w:rsidRDefault="006130BC">
      <w:pPr>
        <w:pStyle w:val="ConsPlusNormal"/>
        <w:ind w:firstLine="540"/>
        <w:jc w:val="both"/>
      </w:pPr>
      <w:r>
        <w:t>2. Иные республиканские органы исполнительной власти упраздняются Президентом Республики Татарстан, а органы исполнительной власти Республики Татарстан, образованные Кабинетом Министров Республики Татарстан, упраздняются Кабинетом Министров Республики Татарстан.</w:t>
      </w:r>
    </w:p>
    <w:p w:rsidR="006130BC" w:rsidRDefault="006130BC">
      <w:pPr>
        <w:pStyle w:val="ConsPlusNormal"/>
        <w:ind w:firstLine="540"/>
        <w:jc w:val="both"/>
      </w:pPr>
      <w:r>
        <w:t>3. В акте об упразднении республиканского органа исполнительной власти разрешаются вопросы передачи функций упраздняемого органа исполнительной власти, правопреемства, в том числе по обязательствам, вытекающим из заключенных соглашений и договоров, а также гарантий и компенсаций государственным гражданским служащим и иным работникам этого органа исполнительной власти в соответствии с действующим законодательством, создания ликвидационной комиссии.</w:t>
      </w:r>
    </w:p>
    <w:p w:rsidR="006130BC" w:rsidRDefault="006130BC">
      <w:pPr>
        <w:pStyle w:val="ConsPlusNormal"/>
        <w:jc w:val="both"/>
      </w:pPr>
    </w:p>
    <w:p w:rsidR="006130BC" w:rsidRDefault="006130BC">
      <w:pPr>
        <w:pStyle w:val="ConsPlusTitle"/>
        <w:jc w:val="center"/>
        <w:outlineLvl w:val="0"/>
      </w:pPr>
      <w:r>
        <w:t>Глава V. ОРГАНИЗАЦИЯ ДЕЯТЕЛЬНОСТИ РЕСПУБЛИКАНСКИХ</w:t>
      </w:r>
    </w:p>
    <w:p w:rsidR="006130BC" w:rsidRDefault="006130BC">
      <w:pPr>
        <w:pStyle w:val="ConsPlusTitle"/>
        <w:jc w:val="center"/>
      </w:pPr>
      <w:r>
        <w:t>ОРГАНОВ ИСПОЛНИТЕЛЬНОЙ ВЛАСТИ</w:t>
      </w:r>
    </w:p>
    <w:p w:rsidR="006130BC" w:rsidRDefault="006130BC">
      <w:pPr>
        <w:pStyle w:val="ConsPlusNormal"/>
        <w:jc w:val="both"/>
      </w:pPr>
    </w:p>
    <w:p w:rsidR="006130BC" w:rsidRDefault="006130BC">
      <w:pPr>
        <w:pStyle w:val="ConsPlusNormal"/>
        <w:ind w:firstLine="540"/>
        <w:jc w:val="both"/>
        <w:outlineLvl w:val="1"/>
      </w:pPr>
      <w:r>
        <w:t>Статья 35. Структура республиканского органа исполнительной власти</w:t>
      </w:r>
    </w:p>
    <w:p w:rsidR="006130BC" w:rsidRDefault="006130BC">
      <w:pPr>
        <w:pStyle w:val="ConsPlusNormal"/>
        <w:jc w:val="both"/>
      </w:pPr>
    </w:p>
    <w:p w:rsidR="006130BC" w:rsidRDefault="006130BC">
      <w:pPr>
        <w:pStyle w:val="ConsPlusNormal"/>
        <w:ind w:firstLine="540"/>
        <w:jc w:val="both"/>
      </w:pPr>
      <w:r>
        <w:t>1. Структура республиканского органа исполнительной власти представляет собой совокупность структурных подразделений органа исполнительной власти, включая его центральный аппарат, территориальные органы и иные органы (коллегии, комиссии), системно объединенных и связанных административным подчинением руководителю республиканского органа исполнительной власти.</w:t>
      </w:r>
    </w:p>
    <w:p w:rsidR="006130BC" w:rsidRDefault="006130BC">
      <w:pPr>
        <w:pStyle w:val="ConsPlusNormal"/>
        <w:jc w:val="both"/>
      </w:pPr>
      <w:r>
        <w:t xml:space="preserve">(в ред. </w:t>
      </w:r>
      <w:hyperlink r:id="rId64" w:history="1">
        <w:r>
          <w:rPr>
            <w:color w:val="0000FF"/>
          </w:rPr>
          <w:t>Закона</w:t>
        </w:r>
      </w:hyperlink>
      <w:r>
        <w:t xml:space="preserve"> РТ от 11.04.2014 N 22-ЗРТ)</w:t>
      </w:r>
    </w:p>
    <w:p w:rsidR="006130BC" w:rsidRDefault="006130BC">
      <w:pPr>
        <w:pStyle w:val="ConsPlusNormal"/>
        <w:ind w:firstLine="540"/>
        <w:jc w:val="both"/>
      </w:pPr>
      <w:r>
        <w:t>2. В структуру министерства Республики Татарстан могут также входить в качестве самостоятельных подразделений государственные органы.</w:t>
      </w:r>
    </w:p>
    <w:p w:rsidR="006130BC" w:rsidRDefault="006130BC">
      <w:pPr>
        <w:pStyle w:val="ConsPlusNormal"/>
        <w:ind w:firstLine="540"/>
        <w:jc w:val="both"/>
      </w:pPr>
      <w:r>
        <w:t>3. Создаваемые для содействия осуществлению отдельных функций республиканского органа исполнительной власти и находящиеся в его ведении научные, экспертные, учебные и иные государственные учреждения в структуру органа исполнительной власти Республики Татарстан не включаются.</w:t>
      </w:r>
    </w:p>
    <w:p w:rsidR="006130BC" w:rsidRDefault="006130BC">
      <w:pPr>
        <w:pStyle w:val="ConsPlusNormal"/>
        <w:ind w:firstLine="540"/>
        <w:jc w:val="both"/>
      </w:pPr>
      <w:r>
        <w:t>4. Структура республиканского органа исполнительной власти утверждается Кабинетом Министров Республики Татарстан, а в случаях, установленных федеральными законами, законами Республики Татарстан, - Президентом Республики Татарстан.</w:t>
      </w:r>
    </w:p>
    <w:p w:rsidR="006130BC" w:rsidRDefault="006130BC">
      <w:pPr>
        <w:pStyle w:val="ConsPlusNormal"/>
        <w:jc w:val="both"/>
      </w:pPr>
      <w:r>
        <w:t xml:space="preserve">(п. 4 введен </w:t>
      </w:r>
      <w:hyperlink r:id="rId65" w:history="1">
        <w:r>
          <w:rPr>
            <w:color w:val="0000FF"/>
          </w:rPr>
          <w:t>Законом</w:t>
        </w:r>
      </w:hyperlink>
      <w:r>
        <w:t xml:space="preserve"> от 09.01.2007 N 3-ЗРТ)</w:t>
      </w:r>
    </w:p>
    <w:p w:rsidR="006130BC" w:rsidRDefault="006130BC">
      <w:pPr>
        <w:pStyle w:val="ConsPlusNormal"/>
        <w:jc w:val="both"/>
      </w:pPr>
    </w:p>
    <w:p w:rsidR="006130BC" w:rsidRDefault="006130BC">
      <w:pPr>
        <w:pStyle w:val="ConsPlusNormal"/>
        <w:ind w:firstLine="540"/>
        <w:jc w:val="both"/>
        <w:outlineLvl w:val="1"/>
      </w:pPr>
      <w:r>
        <w:t>Статья 36. Государственные органы, входящие в структуру министерства Республики Татарстан</w:t>
      </w:r>
    </w:p>
    <w:p w:rsidR="006130BC" w:rsidRDefault="006130BC">
      <w:pPr>
        <w:pStyle w:val="ConsPlusNormal"/>
        <w:jc w:val="both"/>
      </w:pPr>
    </w:p>
    <w:p w:rsidR="006130BC" w:rsidRDefault="006130BC">
      <w:pPr>
        <w:pStyle w:val="ConsPlusNormal"/>
        <w:ind w:firstLine="540"/>
        <w:jc w:val="both"/>
      </w:pPr>
      <w:r>
        <w:t>1. В структуре министерства Республики Татарстан указами Президента Республики Татарстан и постановлениями Кабинета Министров Республики Татарстан могут быть образованы в качестве самостоятельных подразделений министерства службы, агентства, комитеты, государственные комиссии, главные управления и другие государственные органы, осуществляющие в пределах своей компетенции отдельные функции государственного управления и обладающие отдельными правами соответствующего министерства.</w:t>
      </w:r>
    </w:p>
    <w:p w:rsidR="006130BC" w:rsidRDefault="006130BC">
      <w:pPr>
        <w:pStyle w:val="ConsPlusNormal"/>
        <w:ind w:firstLine="540"/>
        <w:jc w:val="both"/>
      </w:pPr>
      <w:r>
        <w:t>2. Компетенция и порядок деятельности государственного органа, входящего в структуру министерства Республики Татарстан в качестве самостоятельного подразделения, определяются положением о соответствующем министерстве, а также принятым в его исполнение положением или иным нормативным правовым актом о соответствующем государственном органе.</w:t>
      </w:r>
    </w:p>
    <w:p w:rsidR="006130BC" w:rsidRDefault="006130BC">
      <w:pPr>
        <w:pStyle w:val="ConsPlusNormal"/>
        <w:jc w:val="both"/>
      </w:pPr>
    </w:p>
    <w:p w:rsidR="006130BC" w:rsidRDefault="006130BC">
      <w:pPr>
        <w:pStyle w:val="ConsPlusNormal"/>
        <w:ind w:firstLine="540"/>
        <w:jc w:val="both"/>
        <w:outlineLvl w:val="1"/>
      </w:pPr>
      <w:r>
        <w:t>Статья 37. Центральный аппарат республиканского органа исполнительной власти</w:t>
      </w:r>
    </w:p>
    <w:p w:rsidR="006130BC" w:rsidRDefault="006130BC">
      <w:pPr>
        <w:pStyle w:val="ConsPlusNormal"/>
        <w:jc w:val="both"/>
      </w:pPr>
    </w:p>
    <w:p w:rsidR="006130BC" w:rsidRDefault="006130BC">
      <w:pPr>
        <w:pStyle w:val="ConsPlusNormal"/>
        <w:ind w:firstLine="540"/>
        <w:jc w:val="both"/>
      </w:pPr>
      <w:r>
        <w:t>1. Центральный аппарат республиканского органа исполнительной власти осуществляет аналитическую, правовую, организационно-техническую подготовку принимаемых соответствующим органом исполнительной власти решений по вопросам его деятельности, организует исполнение принятых решений, а также осуществляет иное обеспечение деятельности республиканского органа исполнительной власти.</w:t>
      </w:r>
    </w:p>
    <w:p w:rsidR="006130BC" w:rsidRDefault="006130BC">
      <w:pPr>
        <w:pStyle w:val="ConsPlusNormal"/>
        <w:ind w:firstLine="540"/>
        <w:jc w:val="both"/>
      </w:pPr>
      <w:r>
        <w:t>2. Штатное расписание центрального аппарата республиканского органа исполнительной власти утверждается руководителем республиканского органа исполнительной власти в пределах установленной структуры, предельной численности работников и фонда оплаты труда.</w:t>
      </w:r>
    </w:p>
    <w:p w:rsidR="006130BC" w:rsidRDefault="006130BC">
      <w:pPr>
        <w:pStyle w:val="ConsPlusNormal"/>
        <w:ind w:firstLine="540"/>
        <w:jc w:val="both"/>
      </w:pPr>
      <w:r>
        <w:t>3. В структуру центрального аппарата республиканского органа исполнительной власти могут входить департаменты, главные управления, управления, отделы, образованные по основным направлениям деятельности соответствующего органа, а также структурные подразделения, образованные в целях организационного, материально-технического и иного обеспечения деятельности республиканского органа исполнительной власти.</w:t>
      </w:r>
    </w:p>
    <w:p w:rsidR="006130BC" w:rsidRDefault="006130BC">
      <w:pPr>
        <w:pStyle w:val="ConsPlusNormal"/>
        <w:jc w:val="both"/>
      </w:pPr>
      <w:r>
        <w:t xml:space="preserve">(п. 3 в ред. </w:t>
      </w:r>
      <w:hyperlink r:id="rId66" w:history="1">
        <w:r>
          <w:rPr>
            <w:color w:val="0000FF"/>
          </w:rPr>
          <w:t>Закона</w:t>
        </w:r>
      </w:hyperlink>
      <w:r>
        <w:t xml:space="preserve"> РТ от 26.12.2008 N 137-ЗРТ)</w:t>
      </w:r>
    </w:p>
    <w:p w:rsidR="006130BC" w:rsidRDefault="006130BC">
      <w:pPr>
        <w:pStyle w:val="ConsPlusNormal"/>
        <w:jc w:val="both"/>
      </w:pPr>
    </w:p>
    <w:p w:rsidR="006130BC" w:rsidRDefault="006130BC">
      <w:pPr>
        <w:pStyle w:val="ConsPlusNormal"/>
        <w:ind w:firstLine="540"/>
        <w:jc w:val="both"/>
        <w:outlineLvl w:val="1"/>
      </w:pPr>
      <w:r>
        <w:t>Статья 38. Территориальные органы республиканских органов исполнительной власти</w:t>
      </w:r>
    </w:p>
    <w:p w:rsidR="006130BC" w:rsidRDefault="006130BC">
      <w:pPr>
        <w:pStyle w:val="ConsPlusNormal"/>
        <w:jc w:val="both"/>
      </w:pPr>
    </w:p>
    <w:p w:rsidR="006130BC" w:rsidRDefault="006130BC">
      <w:pPr>
        <w:pStyle w:val="ConsPlusNormal"/>
        <w:ind w:firstLine="540"/>
        <w:jc w:val="both"/>
      </w:pPr>
      <w:r>
        <w:t>1. Республиканские органы исполнительной власти вправе образовывать свои территориальные органы в соответствующих административно-территориальных единицах Республики Татарстан (районах, городах республиканского значения) либо на территориях, включающих в себя несколько административно-территориальных единиц Республики Татарстан. Территориальные органы республиканского органа исполнительной власти образуются для реализации компетенции соответствующего республиканского органа исполнительной власти на данной территории либо для осуществления полномочий по отдельным направлениям его деятельности.</w:t>
      </w:r>
    </w:p>
    <w:p w:rsidR="006130BC" w:rsidRDefault="006130BC">
      <w:pPr>
        <w:pStyle w:val="ConsPlusNormal"/>
        <w:ind w:firstLine="540"/>
        <w:jc w:val="both"/>
      </w:pPr>
      <w:r>
        <w:t>2. Территориальные органы республиканских органов исполнительной власти действуют на основании законодательства Республики Татарстан и осуществляют свою деятельность в координации с другими органами исполнительной власти и органами местного самоуправления.</w:t>
      </w:r>
    </w:p>
    <w:p w:rsidR="006130BC" w:rsidRDefault="006130BC">
      <w:pPr>
        <w:pStyle w:val="ConsPlusNormal"/>
        <w:ind w:firstLine="540"/>
        <w:jc w:val="both"/>
      </w:pPr>
      <w:r>
        <w:t>3. Структура территориального органа республиканского органа исполнительной власти определяется соответствующим республиканским органом исполнительной власти и может включать отделы, управления и другие структурные подразделения, создаваемые для обеспечения деятельности территориального органа.</w:t>
      </w:r>
    </w:p>
    <w:p w:rsidR="006130BC" w:rsidRDefault="006130BC">
      <w:pPr>
        <w:pStyle w:val="ConsPlusNormal"/>
        <w:ind w:firstLine="540"/>
        <w:jc w:val="both"/>
      </w:pPr>
      <w:r>
        <w:t>4. Порядок создания, организации и деятельности территориальных органов республиканских органов исполнительной власти определяется в соответствии с настоящим Законом, нормативными правовыми актами Кабинета Министров Республики Татарстан, положением о соответствующем республиканском органе исполнительной власти, положением о соответствующем территориальном органе.</w:t>
      </w:r>
    </w:p>
    <w:p w:rsidR="006130BC" w:rsidRDefault="006130BC">
      <w:pPr>
        <w:pStyle w:val="ConsPlusNormal"/>
        <w:jc w:val="both"/>
      </w:pPr>
    </w:p>
    <w:p w:rsidR="006130BC" w:rsidRDefault="006130BC">
      <w:pPr>
        <w:pStyle w:val="ConsPlusNormal"/>
        <w:ind w:firstLine="540"/>
        <w:jc w:val="both"/>
        <w:outlineLvl w:val="1"/>
      </w:pPr>
      <w:r>
        <w:t xml:space="preserve">Статья 39. Утратила силу. - </w:t>
      </w:r>
      <w:hyperlink r:id="rId67" w:history="1">
        <w:r>
          <w:rPr>
            <w:color w:val="0000FF"/>
          </w:rPr>
          <w:t>Закон</w:t>
        </w:r>
      </w:hyperlink>
      <w:r>
        <w:t xml:space="preserve"> РТ от 11.04.2014 N 22-ЗРТ.</w:t>
      </w:r>
    </w:p>
    <w:p w:rsidR="006130BC" w:rsidRDefault="006130BC">
      <w:pPr>
        <w:pStyle w:val="ConsPlusNormal"/>
        <w:jc w:val="both"/>
      </w:pPr>
    </w:p>
    <w:p w:rsidR="006130BC" w:rsidRDefault="006130BC">
      <w:pPr>
        <w:pStyle w:val="ConsPlusNormal"/>
        <w:ind w:firstLine="540"/>
        <w:jc w:val="both"/>
        <w:outlineLvl w:val="1"/>
      </w:pPr>
      <w:r>
        <w:t>Статья 40. Руководители республиканских органов исполнительной власти</w:t>
      </w:r>
    </w:p>
    <w:p w:rsidR="006130BC" w:rsidRDefault="006130BC">
      <w:pPr>
        <w:pStyle w:val="ConsPlusNormal"/>
        <w:jc w:val="both"/>
      </w:pPr>
    </w:p>
    <w:p w:rsidR="006130BC" w:rsidRDefault="006130BC">
      <w:pPr>
        <w:pStyle w:val="ConsPlusNormal"/>
        <w:ind w:firstLine="540"/>
        <w:jc w:val="both"/>
      </w:pPr>
      <w:r>
        <w:t xml:space="preserve">1. Республиканский орган исполнительной власти возглавляет руководитель, назначаемый на должность и освобождаемый от должности Президентом Республики Татарстан или Кабинетом Министров Республики Татарстан в соответствии с </w:t>
      </w:r>
      <w:hyperlink r:id="rId68" w:history="1">
        <w:r>
          <w:rPr>
            <w:color w:val="0000FF"/>
          </w:rPr>
          <w:t>Конституцией</w:t>
        </w:r>
      </w:hyperlink>
      <w:r>
        <w:t xml:space="preserve"> Республики Татарстан, федеральным законодательством, настоящим Законом, положением о соответствующем органе исполнительной власти.</w:t>
      </w:r>
    </w:p>
    <w:p w:rsidR="006130BC" w:rsidRDefault="006130BC">
      <w:pPr>
        <w:pStyle w:val="ConsPlusNormal"/>
        <w:jc w:val="both"/>
      </w:pPr>
      <w:r>
        <w:t xml:space="preserve">(в ред. </w:t>
      </w:r>
      <w:hyperlink r:id="rId69" w:history="1">
        <w:r>
          <w:rPr>
            <w:color w:val="0000FF"/>
          </w:rPr>
          <w:t>Закона</w:t>
        </w:r>
      </w:hyperlink>
      <w:r>
        <w:t xml:space="preserve"> от 09.01.2007 N 3-ЗРТ)</w:t>
      </w:r>
    </w:p>
    <w:p w:rsidR="006130BC" w:rsidRDefault="006130BC">
      <w:pPr>
        <w:pStyle w:val="ConsPlusNormal"/>
        <w:ind w:firstLine="540"/>
        <w:jc w:val="both"/>
      </w:pPr>
      <w:r>
        <w:t xml:space="preserve">2. Министерство, государственный комитет Республики Татарстан возглавляет соответственно министр, председатель государственного комитета. Наименование должности руководителя иного республиканского органа исполнительной власти определяется положением </w:t>
      </w:r>
      <w:r>
        <w:lastRenderedPageBreak/>
        <w:t>о данном органе.</w:t>
      </w:r>
    </w:p>
    <w:p w:rsidR="006130BC" w:rsidRDefault="006130BC">
      <w:pPr>
        <w:pStyle w:val="ConsPlusNormal"/>
        <w:ind w:firstLine="540"/>
        <w:jc w:val="both"/>
      </w:pPr>
      <w:r>
        <w:t>3. Руководитель республиканского органа исполнительной власти в пределах своей компетенции:</w:t>
      </w:r>
    </w:p>
    <w:p w:rsidR="006130BC" w:rsidRDefault="006130BC">
      <w:pPr>
        <w:pStyle w:val="ConsPlusNormal"/>
        <w:ind w:firstLine="540"/>
        <w:jc w:val="both"/>
      </w:pPr>
      <w:r>
        <w:t>организует работу республиканского органа исполнительной власти;</w:t>
      </w:r>
    </w:p>
    <w:p w:rsidR="006130BC" w:rsidRDefault="006130BC">
      <w:pPr>
        <w:pStyle w:val="ConsPlusNormal"/>
        <w:ind w:firstLine="540"/>
        <w:jc w:val="both"/>
      </w:pPr>
      <w:r>
        <w:t>представляет республиканский орган исполнительной власти в отношениях с другими государственными органами, органами местного самоуправления, государственными и негосударственными организациями, учреждениями, предприятиями;</w:t>
      </w:r>
    </w:p>
    <w:p w:rsidR="006130BC" w:rsidRDefault="006130BC">
      <w:pPr>
        <w:pStyle w:val="ConsPlusNormal"/>
        <w:ind w:firstLine="540"/>
        <w:jc w:val="both"/>
      </w:pPr>
      <w:r>
        <w:t>распределяет обязанности между своими заместителями, а также определяет обязанности руководителей структурных подразделений центрального аппарата республиканского органа исполнительной власти;</w:t>
      </w:r>
    </w:p>
    <w:p w:rsidR="006130BC" w:rsidRDefault="006130BC">
      <w:pPr>
        <w:pStyle w:val="ConsPlusNormal"/>
        <w:ind w:firstLine="540"/>
        <w:jc w:val="both"/>
      </w:pPr>
      <w:r>
        <w:t>несет персональную ответственность за выполнение республиканским органом исполнительной власти входящих в его компетенцию функций и полномочий и за законность принимаемых этим органом правовых актов и осуществляемых им организационно-распорядительных действий;</w:t>
      </w:r>
    </w:p>
    <w:p w:rsidR="006130BC" w:rsidRDefault="006130BC">
      <w:pPr>
        <w:pStyle w:val="ConsPlusNormal"/>
        <w:ind w:firstLine="540"/>
        <w:jc w:val="both"/>
      </w:pPr>
      <w:r>
        <w:t>издает правовые акты по вопросам организации деятельности республиканского органа исполнительной власти, его структурных подразделений, а также деятельности входящих в структуру данного органа в качестве самостоятельного подразделения или подчиненных ему государственных органов, государственных учреждений, организаций и предприятий;</w:t>
      </w:r>
    </w:p>
    <w:p w:rsidR="006130BC" w:rsidRDefault="006130BC">
      <w:pPr>
        <w:pStyle w:val="ConsPlusNormal"/>
        <w:ind w:firstLine="540"/>
        <w:jc w:val="both"/>
      </w:pPr>
      <w:r>
        <w:t>утверждает положения о входящих в структуру республиканского органа исполнительной власти структурных подразделениях и государственных органах, а также положения или иные нормативные акты о создаваемых этим органом учреждениях, организациях, предприятиях;</w:t>
      </w:r>
    </w:p>
    <w:p w:rsidR="006130BC" w:rsidRDefault="006130BC">
      <w:pPr>
        <w:pStyle w:val="ConsPlusNormal"/>
        <w:ind w:firstLine="540"/>
        <w:jc w:val="both"/>
      </w:pPr>
      <w:r>
        <w:t>назначает и освобождает от должности государственных гражданских служащих, замещающих должности государственной гражданской службы Республики Татарстан в республиканском органе исполнительной власти;</w:t>
      </w:r>
    </w:p>
    <w:p w:rsidR="006130BC" w:rsidRDefault="006130BC">
      <w:pPr>
        <w:pStyle w:val="ConsPlusNormal"/>
        <w:ind w:firstLine="540"/>
        <w:jc w:val="both"/>
      </w:pPr>
      <w:r>
        <w:t>вправе отменять акты входящих в структуру республиканского органа исполнительной власти в качестве самостоятельных подразделений или подчиненных ему государственных органов, территориальных органов и должностных лиц указанных органов, а также руководителей подведомственных ему государственных учреждений и организаций в случае их противоречия федеральному законодательству и законодательству Республики Татарстан, а также правовым актам республиканского органа исполнительной власти;</w:t>
      </w:r>
    </w:p>
    <w:p w:rsidR="006130BC" w:rsidRDefault="006130BC">
      <w:pPr>
        <w:pStyle w:val="ConsPlusNormal"/>
        <w:jc w:val="both"/>
      </w:pPr>
      <w:r>
        <w:t xml:space="preserve">(в ред. </w:t>
      </w:r>
      <w:hyperlink r:id="rId70" w:history="1">
        <w:r>
          <w:rPr>
            <w:color w:val="0000FF"/>
          </w:rPr>
          <w:t>Закона</w:t>
        </w:r>
      </w:hyperlink>
      <w:r>
        <w:t xml:space="preserve"> РТ от 11.04.2014 N 22-ЗРТ)</w:t>
      </w:r>
    </w:p>
    <w:p w:rsidR="006130BC" w:rsidRDefault="006130BC">
      <w:pPr>
        <w:pStyle w:val="ConsPlusNormal"/>
        <w:ind w:firstLine="540"/>
        <w:jc w:val="both"/>
      </w:pPr>
      <w:r>
        <w:t>осуществляет иные полномочия, определенные положением о соответствующем республиканском органе исполнительной власти, иными нормативными правовыми актами Республики Татарстан.</w:t>
      </w:r>
    </w:p>
    <w:p w:rsidR="006130BC" w:rsidRDefault="006130BC">
      <w:pPr>
        <w:pStyle w:val="ConsPlusNormal"/>
        <w:ind w:firstLine="540"/>
        <w:jc w:val="both"/>
      </w:pPr>
      <w:r>
        <w:t>4. Указами Президента Республики Татарстан, постановлениями Кабинета Министров Республики Татарстан на министра, председателя государственного комитета Республики Татарстан могут быть возложены полномочия по осуществлению координации деятельности нескольких министерств, государственных комитетов и иных органов исполнительной власти Республики Татарстан по вопросам, относящимся к ведению министерства, государственного комитета, а также по руководству деятельностью государственных комиссий, в том числе межведомственных.</w:t>
      </w:r>
    </w:p>
    <w:p w:rsidR="006130BC" w:rsidRDefault="006130BC">
      <w:pPr>
        <w:pStyle w:val="ConsPlusNormal"/>
        <w:ind w:firstLine="540"/>
        <w:jc w:val="both"/>
      </w:pPr>
      <w:r>
        <w:t>5. Руководитель республиканского органа исполнительной власти имеет заместителей, назначаемых на должность и освобождаемых от должности Кабинетом Министров Республики Татарстан. Число заместителей руководителя республиканского органа исполнительной власти определяется Кабинетом Министров Республики Татарстан.</w:t>
      </w:r>
    </w:p>
    <w:p w:rsidR="006130BC" w:rsidRDefault="006130BC">
      <w:pPr>
        <w:pStyle w:val="ConsPlusNormal"/>
        <w:ind w:firstLine="540"/>
        <w:jc w:val="both"/>
      </w:pPr>
      <w:r>
        <w:t>6. Правовые акты руководителя республиканского органа исполнительной власти могут быть в установленном порядке обжалованы в Кабинет Министров Республики Татарстан или в суд.</w:t>
      </w:r>
    </w:p>
    <w:p w:rsidR="006130BC" w:rsidRDefault="006130BC">
      <w:pPr>
        <w:pStyle w:val="ConsPlusNormal"/>
        <w:jc w:val="both"/>
      </w:pPr>
    </w:p>
    <w:p w:rsidR="006130BC" w:rsidRDefault="006130BC">
      <w:pPr>
        <w:pStyle w:val="ConsPlusNormal"/>
        <w:ind w:firstLine="540"/>
        <w:jc w:val="both"/>
        <w:outlineLvl w:val="1"/>
      </w:pPr>
      <w:r>
        <w:t>Статья 41. Коллегия республиканского органа исполнительной власти</w:t>
      </w:r>
    </w:p>
    <w:p w:rsidR="006130BC" w:rsidRDefault="006130BC">
      <w:pPr>
        <w:pStyle w:val="ConsPlusNormal"/>
        <w:jc w:val="both"/>
      </w:pPr>
    </w:p>
    <w:p w:rsidR="006130BC" w:rsidRDefault="006130BC">
      <w:pPr>
        <w:pStyle w:val="ConsPlusNormal"/>
        <w:ind w:firstLine="540"/>
        <w:jc w:val="both"/>
      </w:pPr>
      <w:r>
        <w:t xml:space="preserve">1. Для согласованного решения важнейших задач в установленной сфере деятельности в республиканском органе исполнительной власти может образовываться коллегия в составе руководителя указанного органа (председатель коллегии), его заместителей, входящих в состав коллегии по должности, а также других лиц, в том числе руководителей структурных </w:t>
      </w:r>
      <w:r>
        <w:lastRenderedPageBreak/>
        <w:t>подразделений республиканского органа исполнительной власти, подведомственных организаций.</w:t>
      </w:r>
    </w:p>
    <w:p w:rsidR="006130BC" w:rsidRDefault="006130BC">
      <w:pPr>
        <w:pStyle w:val="ConsPlusNormal"/>
        <w:ind w:firstLine="540"/>
        <w:jc w:val="both"/>
      </w:pPr>
      <w:r>
        <w:t>2. Состав и численность коллегии республиканского органа исполнительной власти утверждаются Кабинетом Министров Республики Татарстан.</w:t>
      </w:r>
    </w:p>
    <w:p w:rsidR="006130BC" w:rsidRDefault="006130BC">
      <w:pPr>
        <w:pStyle w:val="ConsPlusNormal"/>
        <w:jc w:val="both"/>
      </w:pPr>
    </w:p>
    <w:p w:rsidR="006130BC" w:rsidRDefault="006130BC">
      <w:pPr>
        <w:pStyle w:val="ConsPlusNormal"/>
        <w:ind w:firstLine="540"/>
        <w:jc w:val="both"/>
        <w:outlineLvl w:val="1"/>
      </w:pPr>
      <w:r>
        <w:t>Статья 42. Положение о республиканском органе исполнительной власти</w:t>
      </w:r>
    </w:p>
    <w:p w:rsidR="006130BC" w:rsidRDefault="006130BC">
      <w:pPr>
        <w:pStyle w:val="ConsPlusNormal"/>
        <w:jc w:val="both"/>
      </w:pPr>
    </w:p>
    <w:p w:rsidR="006130BC" w:rsidRDefault="006130BC">
      <w:pPr>
        <w:pStyle w:val="ConsPlusNormal"/>
        <w:ind w:firstLine="540"/>
        <w:jc w:val="both"/>
      </w:pPr>
      <w:r>
        <w:t>1. Перечень функций и полномочий республиканского органа исполнительной власти, обеспечивающих выполнение республиканским органом исполнительной власти возложенных на него задач, предусмотренных законами Республики Татарстан и указами Президента Республики Татарстан, закрепляется в положении о республиканском органе исполнительной власти.</w:t>
      </w:r>
    </w:p>
    <w:p w:rsidR="006130BC" w:rsidRDefault="006130BC">
      <w:pPr>
        <w:pStyle w:val="ConsPlusNormal"/>
        <w:ind w:firstLine="540"/>
        <w:jc w:val="both"/>
      </w:pPr>
      <w:r>
        <w:t>2. Положением о республиканском органе исполнительной власти определяются также функции, полномочия, права, обязанности и ответственность государственных органов, входящих в структуру республиканского органа исполнительной власти в качестве самостоятельных подразделений, его территориальных органов.</w:t>
      </w:r>
    </w:p>
    <w:p w:rsidR="006130BC" w:rsidRDefault="006130BC">
      <w:pPr>
        <w:pStyle w:val="ConsPlusNormal"/>
        <w:jc w:val="both"/>
      </w:pPr>
      <w:r>
        <w:t xml:space="preserve">(в ред. Законов от 09.01.2007 </w:t>
      </w:r>
      <w:hyperlink r:id="rId71" w:history="1">
        <w:r>
          <w:rPr>
            <w:color w:val="0000FF"/>
          </w:rPr>
          <w:t>N 3-ЗРТ</w:t>
        </w:r>
      </w:hyperlink>
      <w:r>
        <w:t xml:space="preserve">, от 11.04.2014 </w:t>
      </w:r>
      <w:hyperlink r:id="rId72" w:history="1">
        <w:r>
          <w:rPr>
            <w:color w:val="0000FF"/>
          </w:rPr>
          <w:t>N 22-ЗРТ</w:t>
        </w:r>
      </w:hyperlink>
      <w:r>
        <w:t>)</w:t>
      </w:r>
    </w:p>
    <w:p w:rsidR="006130BC" w:rsidRDefault="006130BC">
      <w:pPr>
        <w:pStyle w:val="ConsPlusNormal"/>
        <w:ind w:firstLine="540"/>
        <w:jc w:val="both"/>
      </w:pPr>
      <w:r>
        <w:t>3. Положением устанавливается система управления республиканским органом исполнительной власти, включающая соответствующие полномочия и права руководителя органа исполнительной власти, полномочия, порядок назначения и освобождения от должности, права и ответственность руководителей структурных подразделений органа исполнительной власти и руководителей государственных органов, входящих в структуру республиканского органа исполнительной власти.</w:t>
      </w:r>
    </w:p>
    <w:p w:rsidR="006130BC" w:rsidRDefault="006130BC">
      <w:pPr>
        <w:pStyle w:val="ConsPlusNormal"/>
        <w:ind w:firstLine="540"/>
        <w:jc w:val="both"/>
      </w:pPr>
      <w:r>
        <w:t>4. Положение о республиканском органе исполнительной власти утверждается Кабинетом Министров Республики Татарстан в двухмесячный срок после образования или реорганизации республиканского органа исполнительной власти. Положение о республиканском органе исполнительной власти, образованном Президентом Республики Татарстан, за исключением министерств и государственных комитетов Республики Татарстан, утверждается Президентом Республики Татарстан.</w:t>
      </w:r>
    </w:p>
    <w:p w:rsidR="006130BC" w:rsidRDefault="006130BC">
      <w:pPr>
        <w:pStyle w:val="ConsPlusNormal"/>
        <w:jc w:val="both"/>
      </w:pPr>
    </w:p>
    <w:p w:rsidR="006130BC" w:rsidRDefault="006130BC">
      <w:pPr>
        <w:pStyle w:val="ConsPlusNormal"/>
        <w:ind w:firstLine="540"/>
        <w:jc w:val="both"/>
        <w:outlineLvl w:val="1"/>
      </w:pPr>
      <w:r>
        <w:t>Статья 43. Правовые акты республиканского органа исполнительной власти</w:t>
      </w:r>
    </w:p>
    <w:p w:rsidR="006130BC" w:rsidRDefault="006130BC">
      <w:pPr>
        <w:pStyle w:val="ConsPlusNormal"/>
        <w:jc w:val="both"/>
      </w:pPr>
    </w:p>
    <w:p w:rsidR="006130BC" w:rsidRDefault="006130BC">
      <w:pPr>
        <w:pStyle w:val="ConsPlusNormal"/>
        <w:ind w:firstLine="540"/>
        <w:jc w:val="both"/>
      </w:pPr>
      <w:r>
        <w:t>1. Республиканские органы исполнительной власти в пределах своей компетенции издают по вопросам своего ведения нормативные правовые акты, утверждают правила, положения, регламенты, инструкции, методические документы, а также распорядительные акты, обязательные для исполнения всеми подведомственными республиканскому органу исполнительной власти организациями, учреждениями и предприятиями. Виды правовых актов, издаваемых республиканским органом исполнительной власти, определяются положением об этом органе.</w:t>
      </w:r>
    </w:p>
    <w:p w:rsidR="006130BC" w:rsidRDefault="006130BC">
      <w:pPr>
        <w:pStyle w:val="ConsPlusNormal"/>
        <w:ind w:firstLine="540"/>
        <w:jc w:val="both"/>
      </w:pPr>
      <w:r>
        <w:t>2. В случаях, установленных законами Республики Татарстан, нормативными правовыми актами Президента Республики Татарстан, Кабинета Министров Республики Татарстан, республиканские органы исполнительной власти вправе издавать в пределах своей компетенции нормативные правовые акты, обязательные для исполнения иными органами исполнительной власти, другими государственными органами, органами местного самоуправления, а также нормативные правовые акты, имеющие общеобязательный характер.</w:t>
      </w:r>
    </w:p>
    <w:p w:rsidR="006130BC" w:rsidRDefault="006130BC">
      <w:pPr>
        <w:pStyle w:val="ConsPlusNormal"/>
        <w:ind w:firstLine="540"/>
        <w:jc w:val="both"/>
      </w:pPr>
      <w:r>
        <w:t>3. Нормативные правовые акты республиканских органов исполнительной власти,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а также обязательному официальному опубликованию в порядке, определяемом законами Республики Татарстан, нормативными правовыми актами Президента Республики Татарстан и Кабинета Министров Республики Татарстан.</w:t>
      </w:r>
    </w:p>
    <w:p w:rsidR="006130BC" w:rsidRDefault="006130BC">
      <w:pPr>
        <w:pStyle w:val="ConsPlusNormal"/>
        <w:ind w:firstLine="540"/>
        <w:jc w:val="both"/>
      </w:pPr>
      <w:r>
        <w:t>4. Правовые акты республиканских органов исполнительной власти могут быть в установленном порядке обжалованы в Кабинет Министров Республики Татарстан или в суд.</w:t>
      </w:r>
    </w:p>
    <w:p w:rsidR="006130BC" w:rsidRDefault="006130BC">
      <w:pPr>
        <w:pStyle w:val="ConsPlusNormal"/>
        <w:ind w:firstLine="540"/>
        <w:jc w:val="both"/>
      </w:pPr>
      <w:r>
        <w:t xml:space="preserve">5. В случаях, если принятый республиканским органом исполнительной власти правовой акт в целом или в определенной его части отменен Кабинетом Министров Республики Татарстан либо </w:t>
      </w:r>
      <w:r>
        <w:lastRenderedPageBreak/>
        <w:t>признан судом противоречащим законодательству, руководитель республиканского органа исполнительной власти обязан незамедлительно принять находящиеся в его компетенции необходимые меры по прекращению применения (исполнения) такого акта соответствующим республиканским органом исполнительной власти, а также подведомственными ему государственными органами, учреждениями и организациями.</w:t>
      </w:r>
    </w:p>
    <w:p w:rsidR="006130BC" w:rsidRDefault="006130BC">
      <w:pPr>
        <w:pStyle w:val="ConsPlusNormal"/>
        <w:ind w:firstLine="540"/>
        <w:jc w:val="both"/>
      </w:pPr>
      <w:r>
        <w:t>6. Нормативные правовые акты республиканских органов исполнительной власти направляются в Государственный Совет Республики Татарстан органом исполнительной власти Республики Татарстан, уполномоченным на формирование и ведение единого банка нормативных правовых актов Республики Татарстан, в течение 14 дней со дня включения в указанный банк.</w:t>
      </w:r>
    </w:p>
    <w:p w:rsidR="006130BC" w:rsidRDefault="006130BC">
      <w:pPr>
        <w:pStyle w:val="ConsPlusNormal"/>
        <w:jc w:val="both"/>
      </w:pPr>
      <w:r>
        <w:t xml:space="preserve">(п. 6 введен </w:t>
      </w:r>
      <w:hyperlink r:id="rId73" w:history="1">
        <w:r>
          <w:rPr>
            <w:color w:val="0000FF"/>
          </w:rPr>
          <w:t>Законом</w:t>
        </w:r>
      </w:hyperlink>
      <w:r>
        <w:t xml:space="preserve"> РТ от 11.04.2014 N 22-ЗРТ)</w:t>
      </w:r>
    </w:p>
    <w:p w:rsidR="006130BC" w:rsidRDefault="006130BC">
      <w:pPr>
        <w:pStyle w:val="ConsPlusNormal"/>
        <w:jc w:val="both"/>
      </w:pPr>
    </w:p>
    <w:p w:rsidR="006130BC" w:rsidRDefault="006130BC">
      <w:pPr>
        <w:pStyle w:val="ConsPlusNormal"/>
        <w:ind w:firstLine="540"/>
        <w:jc w:val="both"/>
        <w:outlineLvl w:val="1"/>
      </w:pPr>
      <w:r>
        <w:t>Статья 44. Правовые акты государственных органов, входящих в структуру министерства Республики Татарстан, и территориальных органов республиканских органов исполнительной власти</w:t>
      </w:r>
    </w:p>
    <w:p w:rsidR="006130BC" w:rsidRDefault="006130BC">
      <w:pPr>
        <w:pStyle w:val="ConsPlusNormal"/>
        <w:jc w:val="both"/>
      </w:pPr>
    </w:p>
    <w:p w:rsidR="006130BC" w:rsidRDefault="006130BC">
      <w:pPr>
        <w:pStyle w:val="ConsPlusNormal"/>
        <w:ind w:firstLine="540"/>
        <w:jc w:val="both"/>
      </w:pPr>
      <w:r>
        <w:t>1. Государственные органы, входящие в структуру министерства Республики Татарстан в качестве самостоятельных подразделений, территориальные органы республиканских органов исполнительной власти в пределах своей компетенции издают приказы и другие распорядительные правовые акты.</w:t>
      </w:r>
    </w:p>
    <w:p w:rsidR="006130BC" w:rsidRDefault="006130BC">
      <w:pPr>
        <w:pStyle w:val="ConsPlusNormal"/>
        <w:ind w:firstLine="540"/>
        <w:jc w:val="both"/>
      </w:pPr>
      <w:r>
        <w:t>2. Республиканский орган исполнительной власти вправе приостановить действие либо отменить правовой акт государственного органа, входящего в его структуру в качестве самостоятельного подразделения, а также своего территориального органа.</w:t>
      </w:r>
    </w:p>
    <w:p w:rsidR="006130BC" w:rsidRDefault="006130BC">
      <w:pPr>
        <w:pStyle w:val="ConsPlusNormal"/>
        <w:jc w:val="both"/>
      </w:pPr>
    </w:p>
    <w:p w:rsidR="006130BC" w:rsidRDefault="006130BC">
      <w:pPr>
        <w:pStyle w:val="ConsPlusTitle"/>
        <w:jc w:val="center"/>
        <w:outlineLvl w:val="0"/>
      </w:pPr>
      <w:r>
        <w:t>Глава VI. КОМПЕТЕНЦИЯ ОРГАНОВ ИСПОЛНИТЕЛЬНОЙ</w:t>
      </w:r>
    </w:p>
    <w:p w:rsidR="006130BC" w:rsidRDefault="006130BC">
      <w:pPr>
        <w:pStyle w:val="ConsPlusTitle"/>
        <w:jc w:val="center"/>
      </w:pPr>
      <w:r>
        <w:t>ВЛАСТИ РЕСПУБЛИКИ ТАТАРСТАН</w:t>
      </w:r>
    </w:p>
    <w:p w:rsidR="006130BC" w:rsidRDefault="006130BC">
      <w:pPr>
        <w:pStyle w:val="ConsPlusNormal"/>
        <w:jc w:val="both"/>
      </w:pPr>
    </w:p>
    <w:p w:rsidR="006130BC" w:rsidRDefault="006130BC">
      <w:pPr>
        <w:pStyle w:val="ConsPlusNormal"/>
        <w:ind w:firstLine="540"/>
        <w:jc w:val="both"/>
        <w:outlineLvl w:val="1"/>
      </w:pPr>
      <w:r>
        <w:t>Статья 45. Компетенция Кабинета Министров Республики Татарстан</w:t>
      </w:r>
    </w:p>
    <w:p w:rsidR="006130BC" w:rsidRDefault="006130BC">
      <w:pPr>
        <w:pStyle w:val="ConsPlusNormal"/>
        <w:jc w:val="both"/>
      </w:pPr>
    </w:p>
    <w:p w:rsidR="006130BC" w:rsidRDefault="006130BC">
      <w:pPr>
        <w:pStyle w:val="ConsPlusNormal"/>
        <w:ind w:firstLine="540"/>
        <w:jc w:val="both"/>
      </w:pPr>
      <w:r>
        <w:t>1. Кабинет Министров Республики Татарстан:</w:t>
      </w:r>
    </w:p>
    <w:p w:rsidR="006130BC" w:rsidRDefault="006130BC">
      <w:pPr>
        <w:pStyle w:val="ConsPlusNormal"/>
        <w:ind w:firstLine="540"/>
        <w:jc w:val="both"/>
      </w:pPr>
      <w:r>
        <w:t>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6130BC" w:rsidRDefault="006130BC">
      <w:pPr>
        <w:pStyle w:val="ConsPlusNormal"/>
        <w:jc w:val="both"/>
      </w:pPr>
      <w:r>
        <w:t xml:space="preserve">(в ред. </w:t>
      </w:r>
      <w:hyperlink r:id="rId74" w:history="1">
        <w:r>
          <w:rPr>
            <w:color w:val="0000FF"/>
          </w:rPr>
          <w:t>Закона</w:t>
        </w:r>
      </w:hyperlink>
      <w:r>
        <w:t xml:space="preserve"> РТ от 11.01.2008 N 2-ЗРТ)</w:t>
      </w:r>
    </w:p>
    <w:p w:rsidR="006130BC" w:rsidRDefault="006130BC">
      <w:pPr>
        <w:pStyle w:val="ConsPlusNormal"/>
        <w:ind w:firstLine="540"/>
        <w:jc w:val="both"/>
      </w:pPr>
      <w:r>
        <w:t xml:space="preserve">обеспечивает на территории Республики Татарстан исполнение </w:t>
      </w:r>
      <w:hyperlink r:id="rId75" w:history="1">
        <w:r>
          <w:rPr>
            <w:color w:val="0000FF"/>
          </w:rPr>
          <w:t>Конституции</w:t>
        </w:r>
      </w:hyperlink>
      <w:r>
        <w:t xml:space="preserve"> Российской Федерации, </w:t>
      </w:r>
      <w:hyperlink r:id="rId76" w:history="1">
        <w:r>
          <w:rPr>
            <w:color w:val="0000FF"/>
          </w:rPr>
          <w:t>Конституции</w:t>
        </w:r>
      </w:hyperlink>
      <w:r>
        <w:t xml:space="preserve"> Республики Татарстан, федеральных законов и иных нормативных правовых актов Российской Федерации, законов и иных нормативных правовых актов Республики Татарстан;</w:t>
      </w:r>
    </w:p>
    <w:p w:rsidR="006130BC" w:rsidRDefault="006130BC">
      <w:pPr>
        <w:pStyle w:val="ConsPlusNormal"/>
        <w:ind w:firstLine="540"/>
        <w:jc w:val="both"/>
      </w:pPr>
      <w:r>
        <w:t>прогнозирует социально-экономическое развитие Республики Татарстан на перспективный и текущий периоды, разрабатывает и осуществляет меры по обеспечению комплексного социально-экономического развития Республики Татарстан и управляет процессами экономического и социального развития Республики Татарстан;</w:t>
      </w:r>
    </w:p>
    <w:p w:rsidR="006130BC" w:rsidRDefault="006130BC">
      <w:pPr>
        <w:pStyle w:val="ConsPlusNormal"/>
        <w:ind w:firstLine="540"/>
        <w:jc w:val="both"/>
      </w:pPr>
      <w:r>
        <w:t>разрабатывает проект бюджета Республики Татарстан, проекты бюджетов территориальных государственных внебюджетных фондов Республики Татарстан, а также проекты программ социально-экономического развития Республики Татарстан;</w:t>
      </w:r>
    </w:p>
    <w:p w:rsidR="006130BC" w:rsidRDefault="006130BC">
      <w:pPr>
        <w:pStyle w:val="ConsPlusNormal"/>
        <w:ind w:firstLine="540"/>
        <w:jc w:val="both"/>
      </w:pPr>
      <w:r>
        <w:t>обеспечивает исполнение бюджета Республики Татарстан и готовит отчет об исполнении указанного бюджета, отчеты об исполнении бюджетов территориальных государственных внебюджетных фондов Республики Татарстан и отчеты о выполнении программ социально-экономического развития Республики Татарстан;</w:t>
      </w:r>
    </w:p>
    <w:p w:rsidR="006130BC" w:rsidRDefault="006130BC">
      <w:pPr>
        <w:pStyle w:val="ConsPlusNormal"/>
        <w:ind w:firstLine="540"/>
        <w:jc w:val="both"/>
      </w:pPr>
      <w:r>
        <w:t>в пределах своих полномочий участвует в проведении единой государственной политики в области финансов, науки, образования, здравоохранения, культуры, социального обеспечения и экологии;</w:t>
      </w:r>
    </w:p>
    <w:p w:rsidR="006130BC" w:rsidRDefault="006130BC">
      <w:pPr>
        <w:pStyle w:val="ConsPlusNormal"/>
        <w:jc w:val="both"/>
      </w:pPr>
      <w:r>
        <w:t xml:space="preserve">(в ред. </w:t>
      </w:r>
      <w:hyperlink r:id="rId77" w:history="1">
        <w:r>
          <w:rPr>
            <w:color w:val="0000FF"/>
          </w:rPr>
          <w:t>Закона</w:t>
        </w:r>
      </w:hyperlink>
      <w:r>
        <w:t xml:space="preserve"> РТ от 11.01.2008 N 2-ЗРТ)</w:t>
      </w:r>
    </w:p>
    <w:p w:rsidR="006130BC" w:rsidRDefault="006130BC">
      <w:pPr>
        <w:pStyle w:val="ConsPlusNormal"/>
        <w:ind w:firstLine="540"/>
        <w:jc w:val="both"/>
      </w:pPr>
      <w:r>
        <w:t xml:space="preserve">в пределах своих полномочий принимает решения в сфере экономики, финансов, в </w:t>
      </w:r>
      <w:r>
        <w:lastRenderedPageBreak/>
        <w:t>социально-трудовой сфере, в сфере культуры, науки, образования, природопользования и охраны окружающей среды, предупреждения и ликвидации чрезвычайных ситуаций, в жилищно-коммунальной сфере;</w:t>
      </w:r>
    </w:p>
    <w:p w:rsidR="006130BC" w:rsidRDefault="006130BC">
      <w:pPr>
        <w:pStyle w:val="ConsPlusNormal"/>
        <w:ind w:firstLine="540"/>
        <w:jc w:val="both"/>
      </w:pPr>
      <w:r>
        <w:t>утверждает долгосрочные целевые программы (подпрограммы), реализуемые за счет средств бюджета Республики Татарстан, и обеспечивает их реализацию;</w:t>
      </w:r>
    </w:p>
    <w:p w:rsidR="006130BC" w:rsidRDefault="006130BC">
      <w:pPr>
        <w:pStyle w:val="ConsPlusNormal"/>
        <w:jc w:val="both"/>
      </w:pPr>
      <w:r>
        <w:t xml:space="preserve">(в ред. </w:t>
      </w:r>
      <w:hyperlink r:id="rId78" w:history="1">
        <w:r>
          <w:rPr>
            <w:color w:val="0000FF"/>
          </w:rPr>
          <w:t>Закона</w:t>
        </w:r>
      </w:hyperlink>
      <w:r>
        <w:t xml:space="preserve"> РТ от 18.11.2011 N 84-ЗРТ)</w:t>
      </w:r>
    </w:p>
    <w:p w:rsidR="006130BC" w:rsidRDefault="006130BC">
      <w:pPr>
        <w:pStyle w:val="ConsPlusNormal"/>
        <w:ind w:firstLine="540"/>
        <w:jc w:val="both"/>
      </w:pPr>
      <w:r>
        <w:t>управляет и распоряжается собственностью Республики Татарстан в соответствии с законами Республики Татарстан, а также управляет федеральной собственностью, переданной в управление Республики Татарстан в соответствии с федеральными законами и иными нормативными правовыми актами Российской Федерации;</w:t>
      </w:r>
    </w:p>
    <w:p w:rsidR="006130BC" w:rsidRDefault="006130BC">
      <w:pPr>
        <w:pStyle w:val="ConsPlusNormal"/>
        <w:jc w:val="both"/>
      </w:pPr>
      <w:r>
        <w:t xml:space="preserve">(в ред. </w:t>
      </w:r>
      <w:hyperlink r:id="rId79" w:history="1">
        <w:r>
          <w:rPr>
            <w:color w:val="0000FF"/>
          </w:rPr>
          <w:t>Закона</w:t>
        </w:r>
      </w:hyperlink>
      <w:r>
        <w:t xml:space="preserve"> РТ от 11.01.2008 N 2-ЗРТ)</w:t>
      </w:r>
    </w:p>
    <w:p w:rsidR="006130BC" w:rsidRDefault="006130BC">
      <w:pPr>
        <w:pStyle w:val="ConsPlusNormal"/>
        <w:ind w:firstLine="540"/>
        <w:jc w:val="both"/>
      </w:pPr>
      <w:r>
        <w:t xml:space="preserve">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изданные ими правовые акты в случае, если указанные акты противоречат </w:t>
      </w:r>
      <w:hyperlink r:id="rId80"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w:t>
      </w:r>
      <w:hyperlink r:id="rId81" w:history="1">
        <w:r>
          <w:rPr>
            <w:color w:val="0000FF"/>
          </w:rPr>
          <w:t>Конституции</w:t>
        </w:r>
      </w:hyperlink>
      <w:r>
        <w:t xml:space="preserve"> Республики Татарстан, законам и иным нормативным правовым актам Республики Татарстан, а также вправе обратиться в суд;</w:t>
      </w:r>
    </w:p>
    <w:p w:rsidR="006130BC" w:rsidRDefault="006130BC">
      <w:pPr>
        <w:pStyle w:val="ConsPlusNormal"/>
        <w:ind w:firstLine="540"/>
        <w:jc w:val="both"/>
      </w:pPr>
      <w:r>
        <w:t>готовит по поручению Президента Республики Татарстан проект соглашения и другие документы по вопросу об изменении границы Республики Татарстан;</w:t>
      </w:r>
    </w:p>
    <w:p w:rsidR="006130BC" w:rsidRDefault="006130BC">
      <w:pPr>
        <w:pStyle w:val="ConsPlusNormal"/>
        <w:ind w:firstLine="540"/>
        <w:jc w:val="both"/>
      </w:pPr>
      <w:r>
        <w:t>осуществляет внешнеэкономическую деятельность, в пределах своих полномочий заключает соглашения об осуществлении внешнеэкономических и межрегиональных связей Республики Татарстан;</w:t>
      </w:r>
    </w:p>
    <w:p w:rsidR="006130BC" w:rsidRDefault="006130BC">
      <w:pPr>
        <w:pStyle w:val="ConsPlusNormal"/>
        <w:ind w:firstLine="540"/>
        <w:jc w:val="both"/>
      </w:pPr>
      <w:r>
        <w:t xml:space="preserve">в соответствии с </w:t>
      </w:r>
      <w:hyperlink r:id="rId82" w:history="1">
        <w:r>
          <w:rPr>
            <w:color w:val="0000FF"/>
          </w:rPr>
          <w:t>Конституцией</w:t>
        </w:r>
      </w:hyperlink>
      <w:r>
        <w:t xml:space="preserve"> Республики Татарстан и настоящим Законом формирует и осуществляет руководство иными органами исполнительной власти Республики Татарстан;</w:t>
      </w:r>
    </w:p>
    <w:p w:rsidR="006130BC" w:rsidRDefault="006130BC">
      <w:pPr>
        <w:pStyle w:val="ConsPlusNormal"/>
        <w:ind w:firstLine="540"/>
        <w:jc w:val="both"/>
      </w:pPr>
      <w:r>
        <w:t>реализует предоставленное ему право законодательной инициативы в Государственном Совете Республики Татарстан;</w:t>
      </w:r>
    </w:p>
    <w:p w:rsidR="006130BC" w:rsidRDefault="006130BC">
      <w:pPr>
        <w:pStyle w:val="ConsPlusNormal"/>
        <w:ind w:firstLine="540"/>
        <w:jc w:val="both"/>
      </w:pPr>
      <w:r>
        <w:t>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Республики Татарстан,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6130BC" w:rsidRDefault="006130BC">
      <w:pPr>
        <w:pStyle w:val="ConsPlusNormal"/>
        <w:jc w:val="both"/>
      </w:pPr>
      <w:r>
        <w:t xml:space="preserve">(абзац введен </w:t>
      </w:r>
      <w:hyperlink r:id="rId83" w:history="1">
        <w:r>
          <w:rPr>
            <w:color w:val="0000FF"/>
          </w:rPr>
          <w:t>Законом</w:t>
        </w:r>
      </w:hyperlink>
      <w:r>
        <w:t xml:space="preserve"> РТ от 11.04.2014 N 22-ЗРТ)</w:t>
      </w:r>
    </w:p>
    <w:p w:rsidR="006130BC" w:rsidRDefault="006130BC">
      <w:pPr>
        <w:pStyle w:val="ConsPlusNormal"/>
        <w:ind w:firstLine="540"/>
        <w:jc w:val="both"/>
      </w:pPr>
      <w:r>
        <w:t>осуществляет взаимодействие с Советом муниципальных образований Республики Татарстан в порядке, установленном законом Республики Татарстан.</w:t>
      </w:r>
    </w:p>
    <w:p w:rsidR="006130BC" w:rsidRDefault="006130BC">
      <w:pPr>
        <w:pStyle w:val="ConsPlusNormal"/>
        <w:jc w:val="both"/>
      </w:pPr>
      <w:r>
        <w:t xml:space="preserve">(абзац введен </w:t>
      </w:r>
      <w:hyperlink r:id="rId84" w:history="1">
        <w:r>
          <w:rPr>
            <w:color w:val="0000FF"/>
          </w:rPr>
          <w:t>Законом</w:t>
        </w:r>
      </w:hyperlink>
      <w:r>
        <w:t xml:space="preserve"> РТ от 01.07.2015 N 46-ЗРТ)</w:t>
      </w:r>
    </w:p>
    <w:p w:rsidR="006130BC" w:rsidRDefault="006130BC">
      <w:pPr>
        <w:pStyle w:val="ConsPlusNormal"/>
        <w:ind w:firstLine="540"/>
        <w:jc w:val="both"/>
      </w:pPr>
      <w:r>
        <w:t xml:space="preserve">2. Кабинет Министров Республики Татарстан осуществляет иные полномочия, установленные </w:t>
      </w:r>
      <w:hyperlink r:id="rId85" w:history="1">
        <w:r>
          <w:rPr>
            <w:color w:val="0000FF"/>
          </w:rPr>
          <w:t>Конституцией</w:t>
        </w:r>
      </w:hyperlink>
      <w:r>
        <w:t xml:space="preserve"> Республики Татарстан, федеральными законами, настоящим Законом, иными законами Республики Татарстан, а также соглашениями с федеральными органами исполнительной власти.</w:t>
      </w:r>
    </w:p>
    <w:p w:rsidR="006130BC" w:rsidRDefault="006130BC">
      <w:pPr>
        <w:pStyle w:val="ConsPlusNormal"/>
        <w:jc w:val="both"/>
      </w:pPr>
    </w:p>
    <w:p w:rsidR="006130BC" w:rsidRDefault="006130BC">
      <w:pPr>
        <w:pStyle w:val="ConsPlusNormal"/>
        <w:ind w:firstLine="540"/>
        <w:jc w:val="both"/>
        <w:outlineLvl w:val="1"/>
      </w:pPr>
      <w:r>
        <w:t>Статья 46. Определение компетенции республиканских органов исполнительной власти</w:t>
      </w:r>
    </w:p>
    <w:p w:rsidR="006130BC" w:rsidRDefault="006130BC">
      <w:pPr>
        <w:pStyle w:val="ConsPlusNormal"/>
        <w:jc w:val="both"/>
      </w:pPr>
    </w:p>
    <w:p w:rsidR="006130BC" w:rsidRDefault="006130BC">
      <w:pPr>
        <w:pStyle w:val="ConsPlusNormal"/>
        <w:ind w:firstLine="540"/>
        <w:jc w:val="both"/>
      </w:pPr>
      <w:r>
        <w:t xml:space="preserve">Компетенция республиканских органов исполнительной власти определяется в соответствии с </w:t>
      </w:r>
      <w:hyperlink r:id="rId86" w:history="1">
        <w:r>
          <w:rPr>
            <w:color w:val="0000FF"/>
          </w:rPr>
          <w:t>Конституцией</w:t>
        </w:r>
      </w:hyperlink>
      <w:r>
        <w:t xml:space="preserve"> Республики Татарстан, федеральным законодательством, настоящим Законом, иными законами Республики Татарстан, правовыми актами Президента Республики Татарстан и Кабинета Министров Республики Татарстан, соглашениями с федеральными органами исполнительной власти и закрепляется в положениях о республиканских органах исполнительной власти.</w:t>
      </w:r>
    </w:p>
    <w:p w:rsidR="006130BC" w:rsidRDefault="006130BC">
      <w:pPr>
        <w:pStyle w:val="ConsPlusNormal"/>
        <w:jc w:val="both"/>
      </w:pPr>
    </w:p>
    <w:p w:rsidR="006130BC" w:rsidRDefault="006130BC">
      <w:pPr>
        <w:pStyle w:val="ConsPlusNormal"/>
        <w:ind w:firstLine="540"/>
        <w:jc w:val="both"/>
        <w:outlineLvl w:val="1"/>
      </w:pPr>
      <w:r>
        <w:t>Статья 47. Функции республиканских органов исполнительной власти</w:t>
      </w:r>
    </w:p>
    <w:p w:rsidR="006130BC" w:rsidRDefault="006130BC">
      <w:pPr>
        <w:pStyle w:val="ConsPlusNormal"/>
        <w:jc w:val="both"/>
      </w:pPr>
    </w:p>
    <w:p w:rsidR="006130BC" w:rsidRDefault="006130BC">
      <w:pPr>
        <w:pStyle w:val="ConsPlusNormal"/>
        <w:ind w:firstLine="540"/>
        <w:jc w:val="both"/>
      </w:pPr>
      <w:r>
        <w:t>Республиканские органы исполнительной власти в пределах предоставленных им полномочий:</w:t>
      </w:r>
    </w:p>
    <w:p w:rsidR="006130BC" w:rsidRDefault="006130BC">
      <w:pPr>
        <w:pStyle w:val="ConsPlusNormal"/>
        <w:ind w:firstLine="540"/>
        <w:jc w:val="both"/>
      </w:pPr>
      <w:r>
        <w:t>осуществляют от имени Республики Татарстан управление и регулирование в установленной сфере деятельности;</w:t>
      </w:r>
    </w:p>
    <w:p w:rsidR="006130BC" w:rsidRDefault="006130BC">
      <w:pPr>
        <w:pStyle w:val="ConsPlusNormal"/>
        <w:ind w:firstLine="540"/>
        <w:jc w:val="both"/>
      </w:pPr>
      <w:r>
        <w:t>разрабатывают и реализуют социально-экономическую и иную государственную политику в установленной сфере деятельности;</w:t>
      </w:r>
    </w:p>
    <w:p w:rsidR="006130BC" w:rsidRDefault="006130BC">
      <w:pPr>
        <w:pStyle w:val="ConsPlusNormal"/>
        <w:ind w:firstLine="540"/>
        <w:jc w:val="both"/>
      </w:pPr>
      <w:r>
        <w:t>разрабатывают и вносят Президенту Республики Татарстан, в Кабинет Министров Республики Татарстан проекты законов и иных правовых актов, республиканских программ, предложения по участию республики в федеральных программах, после утверждения участвуют в их реализации;</w:t>
      </w:r>
    </w:p>
    <w:p w:rsidR="006130BC" w:rsidRDefault="006130BC">
      <w:pPr>
        <w:pStyle w:val="ConsPlusNormal"/>
        <w:ind w:firstLine="540"/>
        <w:jc w:val="both"/>
      </w:pPr>
      <w:r>
        <w:t>исполняют законы и иные нормативные правовые акты Республики Татарстан путем проведения конкретных мероприятий и организации работы в подведомственных учреждениях, организациях, предприятиях, осуществляют контроль за их исполнением;</w:t>
      </w:r>
    </w:p>
    <w:p w:rsidR="006130BC" w:rsidRDefault="006130BC">
      <w:pPr>
        <w:pStyle w:val="ConsPlusNormal"/>
        <w:ind w:firstLine="540"/>
        <w:jc w:val="both"/>
      </w:pPr>
      <w:r>
        <w:t>заключают договоры и соглашения;</w:t>
      </w:r>
    </w:p>
    <w:p w:rsidR="006130BC" w:rsidRDefault="006130BC">
      <w:pPr>
        <w:pStyle w:val="ConsPlusNormal"/>
        <w:ind w:firstLine="540"/>
        <w:jc w:val="both"/>
      </w:pPr>
      <w:r>
        <w:t>организуют взаимодействие с соответствующими федеральными органами исполнительной власти, органами исполнительной власти субъектов Российской Федерации, Советом муниципальных образований Республики Татарстан, органами местного самоуправления в установленной сфере деятельности;</w:t>
      </w:r>
    </w:p>
    <w:p w:rsidR="006130BC" w:rsidRDefault="006130BC">
      <w:pPr>
        <w:pStyle w:val="ConsPlusNormal"/>
        <w:jc w:val="both"/>
      </w:pPr>
      <w:r>
        <w:t xml:space="preserve">(в ред. </w:t>
      </w:r>
      <w:hyperlink r:id="rId87" w:history="1">
        <w:r>
          <w:rPr>
            <w:color w:val="0000FF"/>
          </w:rPr>
          <w:t>Закона</w:t>
        </w:r>
      </w:hyperlink>
      <w:r>
        <w:t xml:space="preserve"> РТ от 01.07.2015 N 46-ЗРТ)</w:t>
      </w:r>
    </w:p>
    <w:p w:rsidR="006130BC" w:rsidRDefault="006130BC">
      <w:pPr>
        <w:pStyle w:val="ConsPlusNormal"/>
        <w:ind w:firstLine="540"/>
        <w:jc w:val="both"/>
      </w:pPr>
      <w:r>
        <w:t>проводят кадровую политику в установленной сфере деятельности, организуют подготовку, переподготовку и повышение квалификации кадров;</w:t>
      </w:r>
    </w:p>
    <w:p w:rsidR="006130BC" w:rsidRDefault="006130BC">
      <w:pPr>
        <w:pStyle w:val="ConsPlusNormal"/>
        <w:ind w:firstLine="540"/>
        <w:jc w:val="both"/>
      </w:pPr>
      <w:r>
        <w:t>осуществляют руководство деятельностью подведомственных учреждений, организаций, предприятий;</w:t>
      </w:r>
    </w:p>
    <w:p w:rsidR="006130BC" w:rsidRDefault="006130BC">
      <w:pPr>
        <w:pStyle w:val="ConsPlusNormal"/>
        <w:ind w:firstLine="540"/>
        <w:jc w:val="both"/>
      </w:pPr>
      <w:r>
        <w:t>осуществляют иные функции, вытекающие из статуса и особенностей установленной сферы деятельности конкретного республиканского органа исполнительной власти и закрепленные в положении об этом органе.</w:t>
      </w:r>
    </w:p>
    <w:p w:rsidR="006130BC" w:rsidRDefault="006130BC">
      <w:pPr>
        <w:pStyle w:val="ConsPlusNormal"/>
        <w:jc w:val="both"/>
      </w:pPr>
    </w:p>
    <w:p w:rsidR="006130BC" w:rsidRDefault="006130BC">
      <w:pPr>
        <w:pStyle w:val="ConsPlusNormal"/>
        <w:ind w:firstLine="540"/>
        <w:jc w:val="both"/>
        <w:outlineLvl w:val="1"/>
      </w:pPr>
      <w:r>
        <w:t>Статья 48. Кодификатор функций республиканских органов исполнительной власти</w:t>
      </w:r>
    </w:p>
    <w:p w:rsidR="006130BC" w:rsidRDefault="006130BC">
      <w:pPr>
        <w:pStyle w:val="ConsPlusNormal"/>
        <w:jc w:val="both"/>
      </w:pPr>
    </w:p>
    <w:p w:rsidR="006130BC" w:rsidRDefault="006130BC">
      <w:pPr>
        <w:pStyle w:val="ConsPlusNormal"/>
        <w:ind w:firstLine="540"/>
        <w:jc w:val="both"/>
      </w:pPr>
      <w:r>
        <w:t>1. Функции республиканских органов исполнительной власти устанавливаются на основе единой методологии классификации функций государственного управления.</w:t>
      </w:r>
    </w:p>
    <w:p w:rsidR="006130BC" w:rsidRDefault="006130BC">
      <w:pPr>
        <w:pStyle w:val="ConsPlusNormal"/>
        <w:ind w:firstLine="540"/>
        <w:jc w:val="both"/>
      </w:pPr>
      <w:r>
        <w:t>2. Кодификатор функций органов исполнительной власти утверждается Кабинетом Министров Республики Татарстан.</w:t>
      </w:r>
    </w:p>
    <w:p w:rsidR="006130BC" w:rsidRDefault="006130BC">
      <w:pPr>
        <w:pStyle w:val="ConsPlusNormal"/>
        <w:jc w:val="both"/>
      </w:pPr>
    </w:p>
    <w:p w:rsidR="006130BC" w:rsidRDefault="006130BC">
      <w:pPr>
        <w:pStyle w:val="ConsPlusTitle"/>
        <w:jc w:val="center"/>
        <w:outlineLvl w:val="0"/>
      </w:pPr>
      <w:r>
        <w:t>Глава VII. ВЗАИМООТНОШЕНИЯ КАБИНЕТА МИНИСТРОВ РЕСПУБЛИКИ ТАТАРСТАН</w:t>
      </w:r>
    </w:p>
    <w:p w:rsidR="006130BC" w:rsidRDefault="006130BC">
      <w:pPr>
        <w:pStyle w:val="ConsPlusTitle"/>
        <w:jc w:val="center"/>
      </w:pPr>
      <w:r>
        <w:t>И ГОСУДАРСТВЕННОГО СОВЕТА РЕСПУБЛИКИ ТАТАРСТАН</w:t>
      </w:r>
    </w:p>
    <w:p w:rsidR="006130BC" w:rsidRDefault="006130BC">
      <w:pPr>
        <w:pStyle w:val="ConsPlusNormal"/>
        <w:jc w:val="both"/>
      </w:pPr>
    </w:p>
    <w:p w:rsidR="006130BC" w:rsidRDefault="006130BC">
      <w:pPr>
        <w:pStyle w:val="ConsPlusNormal"/>
        <w:ind w:firstLine="540"/>
        <w:jc w:val="both"/>
        <w:outlineLvl w:val="1"/>
      </w:pPr>
      <w:r>
        <w:t>Статья 49. Участие Государственного Совета Республики Татарстан в формировании Кабинета Министров Республики Татарстан, программы деятельности Кабинета Министров Республики Татарстан</w:t>
      </w:r>
    </w:p>
    <w:p w:rsidR="006130BC" w:rsidRDefault="006130BC">
      <w:pPr>
        <w:pStyle w:val="ConsPlusNormal"/>
        <w:jc w:val="both"/>
      </w:pPr>
    </w:p>
    <w:p w:rsidR="006130BC" w:rsidRDefault="006130BC">
      <w:pPr>
        <w:pStyle w:val="ConsPlusNormal"/>
        <w:ind w:firstLine="540"/>
        <w:jc w:val="both"/>
      </w:pPr>
      <w:r>
        <w:t xml:space="preserve">1. Государственный Совет Республики Татарстан в соответствии с </w:t>
      </w:r>
      <w:hyperlink r:id="rId88" w:history="1">
        <w:r>
          <w:rPr>
            <w:color w:val="0000FF"/>
          </w:rPr>
          <w:t>Конституцией</w:t>
        </w:r>
      </w:hyperlink>
      <w:r>
        <w:t xml:space="preserve"> Республики Татарстан утверждает по представлению Президента Республики Татарстан кандидатуры Премьер-министра, согласовывает предложения Президента Республики Татарстан о назначении заместителей Премьер-министра, об образовании и упразднении министерств и государственных комитетов Республики Татарстан.</w:t>
      </w:r>
    </w:p>
    <w:p w:rsidR="006130BC" w:rsidRDefault="006130BC">
      <w:pPr>
        <w:pStyle w:val="ConsPlusNormal"/>
        <w:ind w:firstLine="540"/>
        <w:jc w:val="both"/>
      </w:pPr>
      <w:r>
        <w:t>2. Вновь образованный Кабинет Министров Республики Татарстан представляет на рассмотрение Государственного Совета Республики Татарстан программу предстоящей деятельности на срок своих полномочий.</w:t>
      </w:r>
    </w:p>
    <w:p w:rsidR="006130BC" w:rsidRDefault="006130BC">
      <w:pPr>
        <w:pStyle w:val="ConsPlusNormal"/>
        <w:jc w:val="both"/>
      </w:pPr>
    </w:p>
    <w:p w:rsidR="006130BC" w:rsidRDefault="006130BC">
      <w:pPr>
        <w:pStyle w:val="ConsPlusNormal"/>
        <w:ind w:firstLine="540"/>
        <w:jc w:val="both"/>
        <w:outlineLvl w:val="1"/>
      </w:pPr>
      <w:r>
        <w:t>Статья 50. Участие Кабинета Министров Республики Татарстан в законодательной деятельности</w:t>
      </w:r>
    </w:p>
    <w:p w:rsidR="006130BC" w:rsidRDefault="006130BC">
      <w:pPr>
        <w:pStyle w:val="ConsPlusNormal"/>
        <w:jc w:val="both"/>
      </w:pPr>
    </w:p>
    <w:p w:rsidR="006130BC" w:rsidRDefault="006130BC">
      <w:pPr>
        <w:pStyle w:val="ConsPlusNormal"/>
        <w:ind w:firstLine="540"/>
        <w:jc w:val="both"/>
      </w:pPr>
      <w:r>
        <w:lastRenderedPageBreak/>
        <w:t>1. Кабинету Министров Республики Татарстан принадлежит право законодательной инициативы в Государственном Совете Республики Татарстан.</w:t>
      </w:r>
    </w:p>
    <w:p w:rsidR="006130BC" w:rsidRDefault="006130BC">
      <w:pPr>
        <w:pStyle w:val="ConsPlusNormal"/>
        <w:ind w:firstLine="540"/>
        <w:jc w:val="both"/>
      </w:pPr>
      <w:r>
        <w:t>2. Кабинет Министров Республики Татарстан по поручению Президента Республики Татарстан, Государственного Совета Республики Татарстан либо по своей инициативе организует разработку проектов законов, постановлений Государственного Совета Республики Татарстан и вносит их на рассмотрение Государственного Совета Республики Татарстан.</w:t>
      </w:r>
    </w:p>
    <w:p w:rsidR="006130BC" w:rsidRDefault="006130BC">
      <w:pPr>
        <w:pStyle w:val="ConsPlusNormal"/>
        <w:ind w:firstLine="540"/>
        <w:jc w:val="both"/>
      </w:pPr>
      <w:r>
        <w:t xml:space="preserve">3. Кабинет Министров Республики Татарстан вправе вносить в Государственный Совет Республики Татарстан в соответствии с его </w:t>
      </w:r>
      <w:hyperlink r:id="rId89" w:history="1">
        <w:r>
          <w:rPr>
            <w:color w:val="0000FF"/>
          </w:rPr>
          <w:t>Регламентом</w:t>
        </w:r>
      </w:hyperlink>
      <w:r>
        <w:t xml:space="preserve"> поправки к находящимся на рассмотрении Государственного Совета Республики Татарстан законопроектам и проектам постановлений Государственного Совета Республики Татарстан.</w:t>
      </w:r>
    </w:p>
    <w:p w:rsidR="006130BC" w:rsidRDefault="006130BC">
      <w:pPr>
        <w:pStyle w:val="ConsPlusNormal"/>
        <w:ind w:firstLine="540"/>
        <w:jc w:val="both"/>
      </w:pPr>
      <w:r>
        <w:t xml:space="preserve">4. Кабинет Министров Республики Татарстан по собственной инициативе или по запросам Президиума, комитетов Государственного Совета Республики Татарстан может направлять в Государственный Совет Республики Татарстан официальные заключения на рассматриваемые им законы и законопроекты. Официальные заключения Кабинета Министров Республики Татарстан подлежат обязательному рассмотрению в установленном </w:t>
      </w:r>
      <w:hyperlink r:id="rId90" w:history="1">
        <w:r>
          <w:rPr>
            <w:color w:val="0000FF"/>
          </w:rPr>
          <w:t>Регламентом</w:t>
        </w:r>
      </w:hyperlink>
      <w:r>
        <w:t xml:space="preserve"> Государственного Совета Республики Татарстан порядке.</w:t>
      </w:r>
    </w:p>
    <w:p w:rsidR="006130BC" w:rsidRDefault="006130BC">
      <w:pPr>
        <w:pStyle w:val="ConsPlusNormal"/>
        <w:ind w:firstLine="540"/>
        <w:jc w:val="both"/>
      </w:pPr>
      <w:r>
        <w:t>5. Премьер-министр Республики Татарстан, иные члены Кабинета Министров Республики Татарстан или уполномоченные ими лица вправе присутствовать на заседаниях Государственного Совета Республики Татарстан и образуемых им органов с правом совещательного голоса.</w:t>
      </w:r>
    </w:p>
    <w:p w:rsidR="006130BC" w:rsidRDefault="006130BC">
      <w:pPr>
        <w:pStyle w:val="ConsPlusNormal"/>
        <w:ind w:firstLine="540"/>
        <w:jc w:val="both"/>
      </w:pPr>
      <w:r>
        <w:t xml:space="preserve">6. Для представления в Государственном Совете Республики Татарстан и образуемых им органах законопроекта, внесенного Кабинетом Министров Республики Татарстан, назначается официальный представитель (официальные представители) Кабинета Министров Республики Татарстан. Для обоснования позиций Кабинета Министров Республики Татарстан по поправкам и официальным заключениям поручением Премьер-министра Республики Татарстан может быть направлен специальный представитель, полномочия которого определяются в поручении. Представители Кабинета Министров Республики Татарстан присутствуют на заседаниях Государственного Совета Республики Татарстан и образуемых им органов при рассмотрении законов и законопроектов, где им предоставляется слово в соответствии с </w:t>
      </w:r>
      <w:hyperlink r:id="rId91" w:history="1">
        <w:r>
          <w:rPr>
            <w:color w:val="0000FF"/>
          </w:rPr>
          <w:t>Регламентом</w:t>
        </w:r>
      </w:hyperlink>
      <w:r>
        <w:t xml:space="preserve"> Государственного Совета Республики Татарстан.</w:t>
      </w:r>
    </w:p>
    <w:p w:rsidR="006130BC" w:rsidRDefault="006130BC">
      <w:pPr>
        <w:pStyle w:val="ConsPlusNormal"/>
        <w:jc w:val="both"/>
      </w:pPr>
    </w:p>
    <w:p w:rsidR="006130BC" w:rsidRDefault="006130BC">
      <w:pPr>
        <w:pStyle w:val="ConsPlusNormal"/>
        <w:ind w:firstLine="540"/>
        <w:jc w:val="both"/>
        <w:outlineLvl w:val="1"/>
      </w:pPr>
      <w:r>
        <w:t>Статья 51. Представление отчетов об исполнении бюджета Республики Татарстан и о деятельности Кабинета Министров Республики Татарстан</w:t>
      </w:r>
    </w:p>
    <w:p w:rsidR="006130BC" w:rsidRDefault="006130BC">
      <w:pPr>
        <w:pStyle w:val="ConsPlusNormal"/>
        <w:jc w:val="both"/>
      </w:pPr>
    </w:p>
    <w:p w:rsidR="006130BC" w:rsidRDefault="006130BC">
      <w:pPr>
        <w:pStyle w:val="ConsPlusNormal"/>
        <w:ind w:firstLine="540"/>
        <w:jc w:val="both"/>
      </w:pPr>
      <w:r>
        <w:t xml:space="preserve">1. Кабинет Министров Республики Татарстан представляет в Государственный Совет Республики Татарстан отчеты об исполнении бюджета Республики Татарстан в порядке, установленном Бюджетным </w:t>
      </w:r>
      <w:hyperlink r:id="rId92" w:history="1">
        <w:r>
          <w:rPr>
            <w:color w:val="0000FF"/>
          </w:rPr>
          <w:t>кодексом</w:t>
        </w:r>
      </w:hyperlink>
      <w:r>
        <w:t xml:space="preserve"> Республики Татарстан.</w:t>
      </w:r>
    </w:p>
    <w:p w:rsidR="006130BC" w:rsidRDefault="006130BC">
      <w:pPr>
        <w:pStyle w:val="ConsPlusNormal"/>
        <w:ind w:firstLine="540"/>
        <w:jc w:val="both"/>
      </w:pPr>
      <w:r>
        <w:t>2. Кабинет Министров Республики Татарстан по отдельным вопросам, установленным законами Республики Татарстан, отчитывается о своей работе перед Государственным Советом Республики Татарстан в срок, установленный Государственным Советом Республики Татарстан.</w:t>
      </w:r>
    </w:p>
    <w:p w:rsidR="006130BC" w:rsidRDefault="006130BC">
      <w:pPr>
        <w:pStyle w:val="ConsPlusNormal"/>
        <w:jc w:val="both"/>
      </w:pPr>
    </w:p>
    <w:p w:rsidR="006130BC" w:rsidRDefault="006130BC">
      <w:pPr>
        <w:pStyle w:val="ConsPlusNormal"/>
        <w:ind w:firstLine="540"/>
        <w:jc w:val="both"/>
        <w:outlineLvl w:val="1"/>
      </w:pPr>
      <w:r>
        <w:t>Статья 52. Взаимодействие членов Кабинета Министров Республики Татарстан с комитетами, комиссиями и депутатами Государственного Совета Республики Татарстан</w:t>
      </w:r>
    </w:p>
    <w:p w:rsidR="006130BC" w:rsidRDefault="006130BC">
      <w:pPr>
        <w:pStyle w:val="ConsPlusNormal"/>
        <w:jc w:val="both"/>
      </w:pPr>
    </w:p>
    <w:p w:rsidR="006130BC" w:rsidRDefault="006130BC">
      <w:pPr>
        <w:pStyle w:val="ConsPlusNormal"/>
        <w:ind w:firstLine="540"/>
        <w:jc w:val="both"/>
      </w:pPr>
      <w:r>
        <w:t xml:space="preserve">Члены Кабинета Министров Республики Татарстан в порядке и формах, установленных </w:t>
      </w:r>
      <w:hyperlink r:id="rId93" w:history="1">
        <w:r>
          <w:rPr>
            <w:color w:val="0000FF"/>
          </w:rPr>
          <w:t>Конституцией</w:t>
        </w:r>
      </w:hyperlink>
      <w:r>
        <w:t xml:space="preserve"> Республики Татарстан, законами Республики Татарстан и </w:t>
      </w:r>
      <w:hyperlink r:id="rId94" w:history="1">
        <w:r>
          <w:rPr>
            <w:color w:val="0000FF"/>
          </w:rPr>
          <w:t>Регламентом</w:t>
        </w:r>
      </w:hyperlink>
      <w:r>
        <w:t xml:space="preserve"> Государственного Совета Республики Татарстан, по вопросам своего ведения осуществляют взаимодействие с комитетами, комиссиями и депутатами Государственного Совета Республики Татарстан.</w:t>
      </w:r>
    </w:p>
    <w:p w:rsidR="006130BC" w:rsidRDefault="006130BC">
      <w:pPr>
        <w:pStyle w:val="ConsPlusNormal"/>
        <w:jc w:val="both"/>
      </w:pPr>
    </w:p>
    <w:p w:rsidR="006130BC" w:rsidRDefault="006130BC">
      <w:pPr>
        <w:pStyle w:val="ConsPlusNormal"/>
        <w:ind w:firstLine="540"/>
        <w:jc w:val="both"/>
        <w:outlineLvl w:val="1"/>
      </w:pPr>
      <w:r>
        <w:t>Статья 53. Выражение недоверия отдельным членам Кабинета Министров Республики Татарстан</w:t>
      </w:r>
    </w:p>
    <w:p w:rsidR="006130BC" w:rsidRDefault="006130BC">
      <w:pPr>
        <w:pStyle w:val="ConsPlusNormal"/>
        <w:jc w:val="both"/>
      </w:pPr>
    </w:p>
    <w:p w:rsidR="006130BC" w:rsidRDefault="006130BC">
      <w:pPr>
        <w:pStyle w:val="ConsPlusNormal"/>
        <w:ind w:firstLine="540"/>
        <w:jc w:val="both"/>
      </w:pPr>
      <w:r>
        <w:t xml:space="preserve">Государственный Совет Республики Татарстан может выразить недоверие Премьер-министру Республики Татарстан и его заместителям в соответствии с </w:t>
      </w:r>
      <w:hyperlink r:id="rId95" w:history="1">
        <w:r>
          <w:rPr>
            <w:color w:val="0000FF"/>
          </w:rPr>
          <w:t>Конституцией</w:t>
        </w:r>
      </w:hyperlink>
      <w:r>
        <w:t xml:space="preserve"> Республики </w:t>
      </w:r>
      <w:r>
        <w:lastRenderedPageBreak/>
        <w:t>Татарстан, что влечет их отставку.</w:t>
      </w:r>
    </w:p>
    <w:p w:rsidR="006130BC" w:rsidRDefault="006130BC">
      <w:pPr>
        <w:pStyle w:val="ConsPlusNormal"/>
        <w:jc w:val="both"/>
      </w:pPr>
    </w:p>
    <w:p w:rsidR="006130BC" w:rsidRDefault="006130BC">
      <w:pPr>
        <w:pStyle w:val="ConsPlusTitle"/>
        <w:jc w:val="center"/>
        <w:outlineLvl w:val="0"/>
      </w:pPr>
      <w:r>
        <w:t>Глава VIII. ОРГАНИЗАЦИЯ ВЗАИМОДЕЙСТВИЯ РЕСПУБЛИКАНСКИХ</w:t>
      </w:r>
    </w:p>
    <w:p w:rsidR="006130BC" w:rsidRDefault="006130BC">
      <w:pPr>
        <w:pStyle w:val="ConsPlusTitle"/>
        <w:jc w:val="center"/>
      </w:pPr>
      <w:r>
        <w:t>ОРГАНОВ ИСПОЛНИТЕЛЬНОЙ ВЛАСТИ С ГОСУДАРСТВЕННЫМ СОВЕТОМ</w:t>
      </w:r>
    </w:p>
    <w:p w:rsidR="006130BC" w:rsidRDefault="006130BC">
      <w:pPr>
        <w:pStyle w:val="ConsPlusTitle"/>
        <w:jc w:val="center"/>
      </w:pPr>
      <w:r>
        <w:t>РЕСПУБЛИКИ ТАТАРСТАН, СОВЕТОМ МУНИЦИПАЛЬНЫХ ОБРАЗОВАНИЙ</w:t>
      </w:r>
    </w:p>
    <w:p w:rsidR="006130BC" w:rsidRDefault="006130BC">
      <w:pPr>
        <w:pStyle w:val="ConsPlusTitle"/>
        <w:jc w:val="center"/>
      </w:pPr>
      <w:r>
        <w:t>РЕСПУБЛИКИ ТАТАРСТАН, ОРГАНАМИ МЕСТНОГО САМОУПРАВЛЕНИЯ</w:t>
      </w:r>
    </w:p>
    <w:p w:rsidR="006130BC" w:rsidRDefault="006130BC">
      <w:pPr>
        <w:pStyle w:val="ConsPlusNormal"/>
        <w:jc w:val="center"/>
      </w:pPr>
      <w:r>
        <w:t xml:space="preserve">(в ред. </w:t>
      </w:r>
      <w:hyperlink r:id="rId96" w:history="1">
        <w:r>
          <w:rPr>
            <w:color w:val="0000FF"/>
          </w:rPr>
          <w:t>Закона</w:t>
        </w:r>
      </w:hyperlink>
      <w:r>
        <w:t xml:space="preserve"> РТ от 01.07.2015 N 46-ЗРТ)</w:t>
      </w:r>
    </w:p>
    <w:p w:rsidR="006130BC" w:rsidRDefault="006130BC">
      <w:pPr>
        <w:pStyle w:val="ConsPlusNormal"/>
        <w:jc w:val="both"/>
      </w:pPr>
    </w:p>
    <w:p w:rsidR="006130BC" w:rsidRDefault="006130BC">
      <w:pPr>
        <w:pStyle w:val="ConsPlusNormal"/>
        <w:ind w:firstLine="540"/>
        <w:jc w:val="both"/>
        <w:outlineLvl w:val="1"/>
      </w:pPr>
      <w:r>
        <w:t>Статья 54. Взаимодействие республиканских органов исполнительной власти с Государственным Советом Республики Татарстан</w:t>
      </w:r>
    </w:p>
    <w:p w:rsidR="006130BC" w:rsidRDefault="006130BC">
      <w:pPr>
        <w:pStyle w:val="ConsPlusNormal"/>
        <w:jc w:val="both"/>
      </w:pPr>
    </w:p>
    <w:p w:rsidR="006130BC" w:rsidRDefault="006130BC">
      <w:pPr>
        <w:pStyle w:val="ConsPlusNormal"/>
        <w:ind w:firstLine="540"/>
        <w:jc w:val="both"/>
      </w:pPr>
      <w:r>
        <w:t>1. Республиканские органы исполнительной власти в установленном порядке направляют своих представителей для участия в разработке и рассмотрении законопроектов в комитетах Государственного Совета Республики Татарстан, в обсуждении вопросов, входящих в компетенцию Государственного Совета Республики Татарстан, на его заседаниях и парламентских слушаниях.</w:t>
      </w:r>
    </w:p>
    <w:p w:rsidR="006130BC" w:rsidRDefault="006130BC">
      <w:pPr>
        <w:pStyle w:val="ConsPlusNormal"/>
        <w:ind w:firstLine="540"/>
        <w:jc w:val="both"/>
      </w:pPr>
      <w:r>
        <w:t>2. Предложения республиканских органов исполнительной власти о разработке проектов законов, о внесении изменений и дополнений в законы и иные предложения по вопросам законодательной деятельности, связанные с реализацией Президентом Республики Татарстан и Кабинетом Министров Республики Татарстан права законодательной инициативы, а также проекты текстов соответствующих нормативных правовых актов вносятся на рассмотрение Президента Республики Татарстан, Кабинета Министров Республики Татарстан в порядке, установленном соответственно Президентом Республики Татарстан и Кабинетом Министров Республики Татарстан.</w:t>
      </w:r>
    </w:p>
    <w:p w:rsidR="006130BC" w:rsidRDefault="006130BC">
      <w:pPr>
        <w:pStyle w:val="ConsPlusNormal"/>
        <w:ind w:firstLine="540"/>
        <w:jc w:val="both"/>
      </w:pPr>
      <w:r>
        <w:t>3. Республиканские органы исполнительной власти в порядке, установленном законами и Регламентом Государственного Совета Республики Татарстан, по запросу Государственного Совета Республики Татарстан, его органов готовят заключения, отзывы на законопроекты и иные правовые акты, рассматриваемые Государственным Советом Республики Татарстан, представляют справочные и иные материалы информационного характера, а также необходимые документы.</w:t>
      </w:r>
    </w:p>
    <w:p w:rsidR="006130BC" w:rsidRDefault="006130BC">
      <w:pPr>
        <w:pStyle w:val="ConsPlusNormal"/>
        <w:jc w:val="both"/>
      </w:pPr>
    </w:p>
    <w:p w:rsidR="006130BC" w:rsidRDefault="006130BC">
      <w:pPr>
        <w:pStyle w:val="ConsPlusNormal"/>
        <w:ind w:firstLine="540"/>
        <w:jc w:val="both"/>
        <w:outlineLvl w:val="1"/>
      </w:pPr>
      <w:r>
        <w:t>Статья 55. Взаимодействие республиканских органов исполнительной власти с Советом муниципальных образований Республики Татарстан, органами местного самоуправления</w:t>
      </w:r>
    </w:p>
    <w:p w:rsidR="006130BC" w:rsidRDefault="006130BC">
      <w:pPr>
        <w:pStyle w:val="ConsPlusNormal"/>
        <w:ind w:firstLine="540"/>
        <w:jc w:val="both"/>
      </w:pPr>
    </w:p>
    <w:p w:rsidR="006130BC" w:rsidRDefault="006130BC">
      <w:pPr>
        <w:pStyle w:val="ConsPlusNormal"/>
        <w:ind w:firstLine="540"/>
        <w:jc w:val="both"/>
      </w:pPr>
      <w:r>
        <w:t xml:space="preserve">(в ред. </w:t>
      </w:r>
      <w:hyperlink r:id="rId97" w:history="1">
        <w:r>
          <w:rPr>
            <w:color w:val="0000FF"/>
          </w:rPr>
          <w:t>Закона</w:t>
        </w:r>
      </w:hyperlink>
      <w:r>
        <w:t xml:space="preserve"> РТ от 01.07.2015 N 46-ЗРТ)</w:t>
      </w:r>
    </w:p>
    <w:p w:rsidR="006130BC" w:rsidRDefault="006130BC">
      <w:pPr>
        <w:pStyle w:val="ConsPlusNormal"/>
        <w:jc w:val="both"/>
      </w:pPr>
    </w:p>
    <w:p w:rsidR="006130BC" w:rsidRDefault="006130BC">
      <w:pPr>
        <w:pStyle w:val="ConsPlusNormal"/>
        <w:ind w:firstLine="540"/>
        <w:jc w:val="both"/>
      </w:pPr>
      <w:r>
        <w:t>1. Республиканские органы исполнительной власти, их территориальные органы осуществляют свою деятельность на территории районов, городов республиканского значения во взаимодействии с органами местного самоуправления, оказывают им по их просьбе необходимую помощь в осуществлении их деятельности.</w:t>
      </w:r>
    </w:p>
    <w:p w:rsidR="006130BC" w:rsidRDefault="006130BC">
      <w:pPr>
        <w:pStyle w:val="ConsPlusNormal"/>
        <w:ind w:firstLine="540"/>
        <w:jc w:val="both"/>
      </w:pPr>
      <w:r>
        <w:t>Республиканские органы исполнительной власти, их территориальные органы осуществляют взаимодействие с Советом муниципальных образований Республики Татарстан по вопросам, отнесенным к полномочиям органов местного самоуправления.</w:t>
      </w:r>
    </w:p>
    <w:p w:rsidR="006130BC" w:rsidRDefault="006130BC">
      <w:pPr>
        <w:pStyle w:val="ConsPlusNormal"/>
        <w:ind w:firstLine="540"/>
        <w:jc w:val="both"/>
      </w:pPr>
      <w:r>
        <w:t>2. Совет муниципальных образований Республики Татарстан, органы местного самоуправления вправе обратиться в любой республиканский орган исполнительной власти и его территориальные органы по вопросам, входящим в их компетенцию.</w:t>
      </w:r>
    </w:p>
    <w:p w:rsidR="006130BC" w:rsidRDefault="006130BC">
      <w:pPr>
        <w:pStyle w:val="ConsPlusNormal"/>
        <w:jc w:val="both"/>
      </w:pPr>
    </w:p>
    <w:p w:rsidR="006130BC" w:rsidRDefault="006130BC">
      <w:pPr>
        <w:pStyle w:val="ConsPlusTitle"/>
        <w:jc w:val="center"/>
        <w:outlineLvl w:val="0"/>
      </w:pPr>
      <w:r>
        <w:t>Глава IX. ОРГАНИЗАЦИЯ ВЗАИМОДЕЙСТВИЯ ОРГАНОВ ИСПОЛНИТЕЛЬНОЙ</w:t>
      </w:r>
    </w:p>
    <w:p w:rsidR="006130BC" w:rsidRDefault="006130BC">
      <w:pPr>
        <w:pStyle w:val="ConsPlusTitle"/>
        <w:jc w:val="center"/>
      </w:pPr>
      <w:r>
        <w:t>ВЛАСТИ РЕСПУБЛИКИ ТАТАРСТАН С ФЕДЕРАЛЬНЫМИ ОРГАНАМИ</w:t>
      </w:r>
    </w:p>
    <w:p w:rsidR="006130BC" w:rsidRDefault="006130BC">
      <w:pPr>
        <w:pStyle w:val="ConsPlusTitle"/>
        <w:jc w:val="center"/>
      </w:pPr>
      <w:r>
        <w:t>ИСПОЛНИТЕЛЬНОЙ ВЛАСТИ</w:t>
      </w:r>
    </w:p>
    <w:p w:rsidR="006130BC" w:rsidRDefault="006130BC">
      <w:pPr>
        <w:pStyle w:val="ConsPlusNormal"/>
        <w:jc w:val="both"/>
      </w:pPr>
    </w:p>
    <w:p w:rsidR="006130BC" w:rsidRDefault="006130BC">
      <w:pPr>
        <w:pStyle w:val="ConsPlusNormal"/>
        <w:ind w:firstLine="540"/>
        <w:jc w:val="both"/>
        <w:outlineLvl w:val="1"/>
      </w:pPr>
      <w:r>
        <w:t>Статья 56. Взаимодействие органов исполнительной власти Республики Татарстан с федеральными органами исполнительной власти</w:t>
      </w:r>
    </w:p>
    <w:p w:rsidR="006130BC" w:rsidRDefault="006130BC">
      <w:pPr>
        <w:pStyle w:val="ConsPlusNormal"/>
        <w:jc w:val="both"/>
      </w:pPr>
    </w:p>
    <w:p w:rsidR="006130BC" w:rsidRDefault="006130BC">
      <w:pPr>
        <w:pStyle w:val="ConsPlusNormal"/>
        <w:ind w:firstLine="540"/>
        <w:jc w:val="both"/>
      </w:pPr>
      <w:r>
        <w:t xml:space="preserve">1. Органы исполнительной власти Республики Татарстан при осуществлении своих функций </w:t>
      </w:r>
      <w:r>
        <w:lastRenderedPageBreak/>
        <w:t>взаимодействуют с федеральными органами исполнительной власти, их территориальными органами, действующими на территории Республики Татарстан, по вопросам своей компетенции в соответствии с федеральным законодательством, законодательством Республики Татарстан и соглашениями с федеральными органами исполнительной власти.</w:t>
      </w:r>
    </w:p>
    <w:p w:rsidR="006130BC" w:rsidRDefault="006130BC">
      <w:pPr>
        <w:pStyle w:val="ConsPlusNormal"/>
        <w:ind w:firstLine="540"/>
        <w:jc w:val="both"/>
      </w:pPr>
      <w:r>
        <w:t>2. Акты органов исполнительной власти Республики Татарстан, принятые в пределах их полномочий, в соответствии с федеральным законодательством обязательны к исполнению в Республике Татарстан, в том числе и для территориальных органов федеральных органов исполнительной власти.</w:t>
      </w:r>
    </w:p>
    <w:p w:rsidR="006130BC" w:rsidRDefault="006130BC">
      <w:pPr>
        <w:pStyle w:val="ConsPlusNormal"/>
        <w:jc w:val="both"/>
      </w:pPr>
    </w:p>
    <w:p w:rsidR="006130BC" w:rsidRDefault="006130BC">
      <w:pPr>
        <w:pStyle w:val="ConsPlusTitle"/>
        <w:jc w:val="center"/>
        <w:outlineLvl w:val="0"/>
      </w:pPr>
      <w:r>
        <w:t>Глава Х. ЗАКЛЮЧИТЕЛЬНЫЕ И ПЕРЕХОДНЫЕ ПОЛОЖЕНИЯ</w:t>
      </w:r>
    </w:p>
    <w:p w:rsidR="006130BC" w:rsidRDefault="006130BC">
      <w:pPr>
        <w:pStyle w:val="ConsPlusNormal"/>
        <w:jc w:val="both"/>
      </w:pPr>
    </w:p>
    <w:p w:rsidR="006130BC" w:rsidRDefault="006130BC">
      <w:pPr>
        <w:pStyle w:val="ConsPlusNormal"/>
        <w:ind w:firstLine="540"/>
        <w:jc w:val="both"/>
        <w:outlineLvl w:val="1"/>
      </w:pPr>
      <w:r>
        <w:t xml:space="preserve">Статья 57. Утратила силу. - </w:t>
      </w:r>
      <w:hyperlink r:id="rId98" w:history="1">
        <w:r>
          <w:rPr>
            <w:color w:val="0000FF"/>
          </w:rPr>
          <w:t>Закон</w:t>
        </w:r>
      </w:hyperlink>
      <w:r>
        <w:t xml:space="preserve"> РТ от 12.12.2005 N 120-ЗРТ.</w:t>
      </w:r>
    </w:p>
    <w:p w:rsidR="006130BC" w:rsidRDefault="006130BC">
      <w:pPr>
        <w:pStyle w:val="ConsPlusNormal"/>
        <w:jc w:val="both"/>
      </w:pPr>
    </w:p>
    <w:p w:rsidR="006130BC" w:rsidRDefault="006130BC">
      <w:pPr>
        <w:pStyle w:val="ConsPlusNormal"/>
        <w:ind w:firstLine="540"/>
        <w:jc w:val="both"/>
        <w:outlineLvl w:val="1"/>
      </w:pPr>
      <w:r>
        <w:t>Статья 58. Порядок вступления в силу настоящего Закона</w:t>
      </w:r>
    </w:p>
    <w:p w:rsidR="006130BC" w:rsidRDefault="006130BC">
      <w:pPr>
        <w:pStyle w:val="ConsPlusNormal"/>
        <w:jc w:val="both"/>
      </w:pPr>
    </w:p>
    <w:p w:rsidR="006130BC" w:rsidRDefault="006130BC">
      <w:pPr>
        <w:pStyle w:val="ConsPlusNormal"/>
        <w:ind w:firstLine="540"/>
        <w:jc w:val="both"/>
      </w:pPr>
      <w:r>
        <w:t>1. Настоящий Закон вступает в силу через десять дней после его официального опубликования.</w:t>
      </w:r>
    </w:p>
    <w:p w:rsidR="006130BC" w:rsidRDefault="006130BC">
      <w:pPr>
        <w:pStyle w:val="ConsPlusNormal"/>
        <w:ind w:firstLine="540"/>
        <w:jc w:val="both"/>
      </w:pPr>
      <w:r>
        <w:t>2. Президенту Республики Татарстан и Кабинету Министров Республики Татарстан привести свои нормативные правовые акты в соответствие с настоящим Законом.</w:t>
      </w:r>
    </w:p>
    <w:p w:rsidR="006130BC" w:rsidRDefault="006130BC">
      <w:pPr>
        <w:pStyle w:val="ConsPlusNormal"/>
        <w:jc w:val="both"/>
      </w:pPr>
    </w:p>
    <w:p w:rsidR="006130BC" w:rsidRDefault="006130BC">
      <w:pPr>
        <w:pStyle w:val="ConsPlusNormal"/>
        <w:ind w:firstLine="540"/>
        <w:jc w:val="both"/>
        <w:outlineLvl w:val="1"/>
      </w:pPr>
      <w:r>
        <w:t>Статья 59. Признание утратившими силу отдельных законодательных актов Республики Татарстан</w:t>
      </w:r>
    </w:p>
    <w:p w:rsidR="006130BC" w:rsidRDefault="006130BC">
      <w:pPr>
        <w:pStyle w:val="ConsPlusNormal"/>
        <w:jc w:val="both"/>
      </w:pPr>
    </w:p>
    <w:p w:rsidR="006130BC" w:rsidRDefault="006130BC">
      <w:pPr>
        <w:pStyle w:val="ConsPlusNormal"/>
        <w:ind w:firstLine="540"/>
        <w:jc w:val="both"/>
      </w:pPr>
      <w:r>
        <w:t>Со дня вступления в силу настоящего Закона признать утратившими силу:</w:t>
      </w:r>
    </w:p>
    <w:p w:rsidR="006130BC" w:rsidRDefault="006130BC">
      <w:pPr>
        <w:pStyle w:val="ConsPlusNormal"/>
        <w:ind w:firstLine="540"/>
        <w:jc w:val="both"/>
      </w:pPr>
      <w:hyperlink r:id="rId99" w:history="1">
        <w:r>
          <w:rPr>
            <w:color w:val="0000FF"/>
          </w:rPr>
          <w:t>Закон</w:t>
        </w:r>
      </w:hyperlink>
      <w:r>
        <w:t xml:space="preserve"> Татарской ССР от 23 августа 1979 года "О Совете Министров Татарской ССР" (Советская Татария, 1979, 25 августа, N 197);</w:t>
      </w:r>
    </w:p>
    <w:p w:rsidR="006130BC" w:rsidRDefault="006130BC">
      <w:pPr>
        <w:pStyle w:val="ConsPlusNormal"/>
        <w:ind w:firstLine="540"/>
        <w:jc w:val="both"/>
      </w:pPr>
      <w:hyperlink r:id="rId100" w:history="1">
        <w:r>
          <w:rPr>
            <w:color w:val="0000FF"/>
          </w:rPr>
          <w:t>Закон</w:t>
        </w:r>
      </w:hyperlink>
      <w:r>
        <w:t xml:space="preserve"> Республики Татарстан от 7 февраля 1991 года N 647-XII "Об изменениях в структуре Совета Министров Татарской ССР и внесении изменений и дополнений в Закон Татарской ССР "О Совете Министров Татарской ССР" (Советская Татария, 1991, 13 февраля, N 31);</w:t>
      </w:r>
    </w:p>
    <w:p w:rsidR="006130BC" w:rsidRDefault="006130BC">
      <w:pPr>
        <w:pStyle w:val="ConsPlusNormal"/>
        <w:ind w:firstLine="540"/>
        <w:jc w:val="both"/>
      </w:pPr>
      <w:hyperlink r:id="rId101" w:history="1">
        <w:r>
          <w:rPr>
            <w:color w:val="0000FF"/>
          </w:rPr>
          <w:t>Закон</w:t>
        </w:r>
      </w:hyperlink>
      <w:r>
        <w:t xml:space="preserve"> Республики Татарстан от 17 апреля 1991 года N 831-XII "Об образовании Государственного комитета Татарской ССР по земельным ресурсам и земельной реформе и внесении изменений в Закон Татарской ССР "О Совете Министров Татарской ССР" (Ведомости Верховного Совета Татарстана, 1992, N 2);</w:t>
      </w:r>
    </w:p>
    <w:p w:rsidR="006130BC" w:rsidRDefault="006130BC">
      <w:pPr>
        <w:pStyle w:val="ConsPlusNormal"/>
        <w:ind w:firstLine="540"/>
        <w:jc w:val="both"/>
      </w:pPr>
      <w:hyperlink r:id="rId102" w:history="1">
        <w:r>
          <w:rPr>
            <w:color w:val="0000FF"/>
          </w:rPr>
          <w:t>Постановление</w:t>
        </w:r>
      </w:hyperlink>
      <w:r>
        <w:t xml:space="preserve"> Государственного Совета Республики Татарстан от 11 мая 2001 года N 764 "Об образовании, упразднении и преобразовании отдельных министерств и государственных комитетов Республики Татарстан" (Ведомости Государственного Совета Татарстана, 2001, N 4-5).</w:t>
      </w:r>
    </w:p>
    <w:p w:rsidR="006130BC" w:rsidRDefault="006130BC">
      <w:pPr>
        <w:pStyle w:val="ConsPlusNormal"/>
        <w:jc w:val="both"/>
      </w:pPr>
    </w:p>
    <w:p w:rsidR="006130BC" w:rsidRDefault="006130BC">
      <w:pPr>
        <w:pStyle w:val="ConsPlusNormal"/>
        <w:jc w:val="right"/>
      </w:pPr>
      <w:r>
        <w:t>Президент</w:t>
      </w:r>
    </w:p>
    <w:p w:rsidR="006130BC" w:rsidRDefault="006130BC">
      <w:pPr>
        <w:pStyle w:val="ConsPlusNormal"/>
        <w:jc w:val="right"/>
      </w:pPr>
      <w:r>
        <w:t>Республики Татарстан</w:t>
      </w:r>
    </w:p>
    <w:p w:rsidR="006130BC" w:rsidRDefault="006130BC">
      <w:pPr>
        <w:pStyle w:val="ConsPlusNormal"/>
        <w:jc w:val="right"/>
      </w:pPr>
      <w:r>
        <w:t>М.Ш.ШАЙМИЕВ</w:t>
      </w:r>
    </w:p>
    <w:p w:rsidR="006130BC" w:rsidRDefault="006130BC">
      <w:pPr>
        <w:pStyle w:val="ConsPlusNormal"/>
      </w:pPr>
      <w:r>
        <w:t>Казань, Кремль</w:t>
      </w:r>
    </w:p>
    <w:p w:rsidR="006130BC" w:rsidRDefault="006130BC">
      <w:pPr>
        <w:pStyle w:val="ConsPlusNormal"/>
      </w:pPr>
      <w:r>
        <w:t>6 апреля 2005 года</w:t>
      </w:r>
    </w:p>
    <w:p w:rsidR="006130BC" w:rsidRDefault="006130BC">
      <w:pPr>
        <w:pStyle w:val="ConsPlusNormal"/>
      </w:pPr>
      <w:r>
        <w:t>N 64-ЗРТ</w:t>
      </w:r>
    </w:p>
    <w:p w:rsidR="006130BC" w:rsidRDefault="006130BC">
      <w:pPr>
        <w:pStyle w:val="ConsPlusNormal"/>
        <w:jc w:val="both"/>
      </w:pPr>
    </w:p>
    <w:p w:rsidR="006130BC" w:rsidRDefault="006130BC">
      <w:pPr>
        <w:pStyle w:val="ConsPlusNormal"/>
        <w:jc w:val="both"/>
      </w:pPr>
    </w:p>
    <w:p w:rsidR="006130BC" w:rsidRDefault="006130BC">
      <w:pPr>
        <w:pStyle w:val="ConsPlusNormal"/>
        <w:pBdr>
          <w:top w:val="single" w:sz="6" w:space="0" w:color="auto"/>
        </w:pBdr>
        <w:spacing w:before="100" w:after="100"/>
        <w:jc w:val="both"/>
        <w:rPr>
          <w:sz w:val="2"/>
          <w:szCs w:val="2"/>
        </w:rPr>
      </w:pPr>
    </w:p>
    <w:p w:rsidR="0041326C" w:rsidRDefault="0041326C">
      <w:bookmarkStart w:id="1" w:name="_GoBack"/>
      <w:bookmarkEnd w:id="1"/>
    </w:p>
    <w:sectPr w:rsidR="0041326C" w:rsidSect="00B83D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BC"/>
    <w:rsid w:val="0041326C"/>
    <w:rsid w:val="00613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30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30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30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30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30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130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30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30B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30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30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30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30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30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130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30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30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1F201E079F68B99E71F8B17B516DA8389F02F5BA859A99E9D9A552CFCA3F45755D1907D77589886f6E2N" TargetMode="External"/><Relationship Id="rId21" Type="http://schemas.openxmlformats.org/officeDocument/2006/relationships/hyperlink" Target="consultantplus://offline/ref=51F201E079F68B99E71F951AA37A878888FB7056AD51AACFC3C50E71ABAAFE00f1E2N" TargetMode="External"/><Relationship Id="rId42" Type="http://schemas.openxmlformats.org/officeDocument/2006/relationships/hyperlink" Target="consultantplus://offline/ref=51F201E079F68B99E71F951AA37A878888FB7056AD51AACFC3C50E71ABAAFE00f1E2N" TargetMode="External"/><Relationship Id="rId47" Type="http://schemas.openxmlformats.org/officeDocument/2006/relationships/hyperlink" Target="consultantplus://offline/ref=51F201E079F68B99E71F951AA37A878888FB7056AF5DA7C0C4C50E71ABAAFE00129EC93F3355988363236Bf0EDN" TargetMode="External"/><Relationship Id="rId63" Type="http://schemas.openxmlformats.org/officeDocument/2006/relationships/hyperlink" Target="consultantplus://offline/ref=51F201E079F68B99E71F951AA37A878888FB7056AD51AACFC3C50E71ABAAFE00f1E2N" TargetMode="External"/><Relationship Id="rId68" Type="http://schemas.openxmlformats.org/officeDocument/2006/relationships/hyperlink" Target="consultantplus://offline/ref=51F201E079F68B99E71F951AA37A878888FB7056AD51AACFC3C50E71ABAAFE00f1E2N" TargetMode="External"/><Relationship Id="rId84" Type="http://schemas.openxmlformats.org/officeDocument/2006/relationships/hyperlink" Target="consultantplus://offline/ref=51F201E079F68B99E71F951AA37A878888FB7056A25EA7CDC6C50E71ABAAFE00129EC93F3355988363236Bf0E3N" TargetMode="External"/><Relationship Id="rId89" Type="http://schemas.openxmlformats.org/officeDocument/2006/relationships/hyperlink" Target="consultantplus://offline/ref=51F201E079F68B99E71F951AA37A878888FB7056AA59A0C0C7C8537BA3F3F20215919628341C948263236B0BfDEBN" TargetMode="External"/><Relationship Id="rId7" Type="http://schemas.openxmlformats.org/officeDocument/2006/relationships/hyperlink" Target="consultantplus://offline/ref=51F201E079F68B99E71F951AA37A878888FB7056A95FA5C8C4C50E71ABAAFE00129EC93F3355988363236Bf0EDN" TargetMode="External"/><Relationship Id="rId71" Type="http://schemas.openxmlformats.org/officeDocument/2006/relationships/hyperlink" Target="consultantplus://offline/ref=51F201E079F68B99E71F951AA37A878888FB7056A95FA5C8C4C50E71ABAAFE00129EC93F33559883632369f0E8N" TargetMode="External"/><Relationship Id="rId92" Type="http://schemas.openxmlformats.org/officeDocument/2006/relationships/hyperlink" Target="consultantplus://offline/ref=51F201E079F68B99E71F951AA37A878888FB7056AA59A1CFC2CB537BA3F3F20215f9E1N" TargetMode="External"/><Relationship Id="rId2" Type="http://schemas.microsoft.com/office/2007/relationships/stylesWithEffects" Target="stylesWithEffects.xml"/><Relationship Id="rId16" Type="http://schemas.openxmlformats.org/officeDocument/2006/relationships/hyperlink" Target="consultantplus://offline/ref=51F201E079F68B99E71F951AA37A878888FB7056AA59A1CAC9CB537BA3F3F20215919628341C948263236B0AfDE9N" TargetMode="External"/><Relationship Id="rId29" Type="http://schemas.openxmlformats.org/officeDocument/2006/relationships/hyperlink" Target="consultantplus://offline/ref=51F201E079F68B99E71F951AA37A878888FB7056AD51AACFC3C50E71ABAAFE00129EC93F33559883632663f0EBN" TargetMode="External"/><Relationship Id="rId11" Type="http://schemas.openxmlformats.org/officeDocument/2006/relationships/hyperlink" Target="consultantplus://offline/ref=51F201E079F68B99E71F951AA37A878888FB7056AE58ABC1C5C50E71ABAAFE00129EC93F3355988363236Bf0EDN" TargetMode="External"/><Relationship Id="rId24" Type="http://schemas.openxmlformats.org/officeDocument/2006/relationships/hyperlink" Target="consultantplus://offline/ref=51F201E079F68B99E71F951AA37A878888FB7056AD51AACFC3C50E71ABAAFE00f1E2N" TargetMode="External"/><Relationship Id="rId32" Type="http://schemas.openxmlformats.org/officeDocument/2006/relationships/hyperlink" Target="consultantplus://offline/ref=51F201E079F68B99E71F951AA37A878888FB7056AD51AACFC3C50E71ABAAFE00f1E2N" TargetMode="External"/><Relationship Id="rId37" Type="http://schemas.openxmlformats.org/officeDocument/2006/relationships/hyperlink" Target="consultantplus://offline/ref=51F201E079F68B99E71F951AA37A878888FB7056AE58ABC1C5C50E71ABAAFE00129EC93F3355988363236Af0E8N" TargetMode="External"/><Relationship Id="rId40" Type="http://schemas.openxmlformats.org/officeDocument/2006/relationships/hyperlink" Target="consultantplus://offline/ref=51F201E079F68B99E71F951AA37A878888FB7056AD51AACFC3C50E71ABAAFE00f1E2N" TargetMode="External"/><Relationship Id="rId45" Type="http://schemas.openxmlformats.org/officeDocument/2006/relationships/hyperlink" Target="consultantplus://offline/ref=51F201E079F68B99E71F951AA37A878888FB7056AD51AACFC3C50E71ABAAFE00f1E2N" TargetMode="External"/><Relationship Id="rId53" Type="http://schemas.openxmlformats.org/officeDocument/2006/relationships/hyperlink" Target="consultantplus://offline/ref=51F201E079F68B99E71F951AA37A878888FB7056AA59A1CAC9CB537BA3F3F20215919628341C948263236B0BfDEEN" TargetMode="External"/><Relationship Id="rId58" Type="http://schemas.openxmlformats.org/officeDocument/2006/relationships/hyperlink" Target="consultantplus://offline/ref=51F201E079F68B99E71F951AA37A878888FB7056A25EA7CAC3C50E71ABAAFE00129EC93F33559883632063f0EDN" TargetMode="External"/><Relationship Id="rId66" Type="http://schemas.openxmlformats.org/officeDocument/2006/relationships/hyperlink" Target="consultantplus://offline/ref=51F201E079F68B99E71F951AA37A878888FB7056A850ABCBC7C50E71ABAAFE00129EC93F3355988363236Bf0EDN" TargetMode="External"/><Relationship Id="rId74" Type="http://schemas.openxmlformats.org/officeDocument/2006/relationships/hyperlink" Target="consultantplus://offline/ref=51F201E079F68B99E71F951AA37A878888FB7056A85AABCBC2C50E71ABAAFE00129EC93F3355988363236Bf0E2N" TargetMode="External"/><Relationship Id="rId79" Type="http://schemas.openxmlformats.org/officeDocument/2006/relationships/hyperlink" Target="consultantplus://offline/ref=51F201E079F68B99E71F951AA37A878888FB7056A85AABCBC2C50E71ABAAFE00129EC93F3355988363236Af0EAN" TargetMode="External"/><Relationship Id="rId87" Type="http://schemas.openxmlformats.org/officeDocument/2006/relationships/hyperlink" Target="consultantplus://offline/ref=51F201E079F68B99E71F951AA37A878888FB7056A25EA7CDC6C50E71ABAAFE00129EC93F3355988363236Af0EBN" TargetMode="External"/><Relationship Id="rId102" Type="http://schemas.openxmlformats.org/officeDocument/2006/relationships/hyperlink" Target="consultantplus://offline/ref=51F201E079F68B99E71F951AA37A878888FB7056AA59A6C8C1C50E71ABAAFE00f1E2N"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1F201E079F68B99E71F951AA37A878888FB7056AA58A5C8C8C8537BA3F3F20215f9E1N" TargetMode="External"/><Relationship Id="rId82" Type="http://schemas.openxmlformats.org/officeDocument/2006/relationships/hyperlink" Target="consultantplus://offline/ref=51F201E079F68B99E71F951AA37A878888FB7056AD51AACFC3C50E71ABAAFE00f1E2N" TargetMode="External"/><Relationship Id="rId90" Type="http://schemas.openxmlformats.org/officeDocument/2006/relationships/hyperlink" Target="consultantplus://offline/ref=51F201E079F68B99E71F951AA37A878888FB7056AA59A0C0C7C8537BA3F3F20215919628341C948263236B0BfDEBN" TargetMode="External"/><Relationship Id="rId95" Type="http://schemas.openxmlformats.org/officeDocument/2006/relationships/hyperlink" Target="consultantplus://offline/ref=51F201E079F68B99E71F951AA37A878888FB7056AD51AACFC3C50E71ABAAFE00f1E2N" TargetMode="External"/><Relationship Id="rId19" Type="http://schemas.openxmlformats.org/officeDocument/2006/relationships/hyperlink" Target="consultantplus://offline/ref=51F201E079F68B99E71F951AA37A878888FB7056AD51AACFC3C50E71ABAAFE00f1E2N" TargetMode="External"/><Relationship Id="rId14" Type="http://schemas.openxmlformats.org/officeDocument/2006/relationships/hyperlink" Target="consultantplus://offline/ref=51F201E079F68B99E71F951AA37A878888FB7056A35CABCBC4C50E71ABAAFE00129EC93F3355988363236Bf0EDN" TargetMode="External"/><Relationship Id="rId22" Type="http://schemas.openxmlformats.org/officeDocument/2006/relationships/hyperlink" Target="consultantplus://offline/ref=51F201E079F68B99E71F951AA37A878888FB7056A35CABCBC4C50E71ABAAFE00129EC93F3355988363236Bf0E2N" TargetMode="External"/><Relationship Id="rId27" Type="http://schemas.openxmlformats.org/officeDocument/2006/relationships/hyperlink" Target="consultantplus://offline/ref=51F201E079F68B99E71F951AA37A878888FB7056AE58ABC1C5C50E71ABAAFE00129EC93F3355988363236Bf0E3N" TargetMode="External"/><Relationship Id="rId30" Type="http://schemas.openxmlformats.org/officeDocument/2006/relationships/hyperlink" Target="consultantplus://offline/ref=51F201E079F68B99E71F951AA37A878888FB7056A95FA5C8C4C50E71ABAAFE00129EC93F3355988363236Af0EBN" TargetMode="External"/><Relationship Id="rId35" Type="http://schemas.openxmlformats.org/officeDocument/2006/relationships/hyperlink" Target="consultantplus://offline/ref=51F201E079F68B99E71F951AA37A878888FB7056A35CABCBC4C50E71ABAAFE00129EC93F3355988363236Af0EBN" TargetMode="External"/><Relationship Id="rId43" Type="http://schemas.openxmlformats.org/officeDocument/2006/relationships/hyperlink" Target="consultantplus://offline/ref=51F201E079F68B99E71F951AA37A878888FB7056AA58A3CCC0C8537BA3F3F20215f9E1N" TargetMode="External"/><Relationship Id="rId48" Type="http://schemas.openxmlformats.org/officeDocument/2006/relationships/hyperlink" Target="consultantplus://offline/ref=51F201E079F68B99E71F951AA37A878888FB7056AD51AACFC3C50E71ABAAFE00f1E2N" TargetMode="External"/><Relationship Id="rId56" Type="http://schemas.openxmlformats.org/officeDocument/2006/relationships/hyperlink" Target="consultantplus://offline/ref=51F201E079F68B99E71F8B17B516DA8389F8295EA00EFE9CCCCF5Bf2E9N" TargetMode="External"/><Relationship Id="rId64" Type="http://schemas.openxmlformats.org/officeDocument/2006/relationships/hyperlink" Target="consultantplus://offline/ref=51F201E079F68B99E71F951AA37A878888FB7056A35CABCBC4C50E71ABAAFE00129EC93F3355988363236Af0EFN" TargetMode="External"/><Relationship Id="rId69" Type="http://schemas.openxmlformats.org/officeDocument/2006/relationships/hyperlink" Target="consultantplus://offline/ref=51F201E079F68B99E71F951AA37A878888FB7056A95FA5C8C4C50E71ABAAFE00129EC93F33559883632369f0EBN" TargetMode="External"/><Relationship Id="rId77" Type="http://schemas.openxmlformats.org/officeDocument/2006/relationships/hyperlink" Target="consultantplus://offline/ref=51F201E079F68B99E71F951AA37A878888FB7056A85AABCBC2C50E71ABAAFE00129EC93F3355988363236Bf0E3N" TargetMode="External"/><Relationship Id="rId100" Type="http://schemas.openxmlformats.org/officeDocument/2006/relationships/hyperlink" Target="consultantplus://offline/ref=51F201E079F68B99E71F951AA37A878888FB7056A85EA7C0CA980479F2A6FCf0E7N" TargetMode="External"/><Relationship Id="rId8" Type="http://schemas.openxmlformats.org/officeDocument/2006/relationships/hyperlink" Target="consultantplus://offline/ref=51F201E079F68B99E71F951AA37A878888FB7056A85AABCBC2C50E71ABAAFE00129EC93F3355988363236Bf0EDN" TargetMode="External"/><Relationship Id="rId51" Type="http://schemas.openxmlformats.org/officeDocument/2006/relationships/hyperlink" Target="consultantplus://offline/ref=51F201E079F68B99E71F951AA37A878888FB7056AA59A1CAC9CB537BA3F3F20215919628341C948263236B0AfDE7N" TargetMode="External"/><Relationship Id="rId72" Type="http://schemas.openxmlformats.org/officeDocument/2006/relationships/hyperlink" Target="consultantplus://offline/ref=51F201E079F68B99E71F951AA37A878888FB7056A35CABCBC4C50E71ABAAFE00129EC93F3355988363236Af0E2N" TargetMode="External"/><Relationship Id="rId80" Type="http://schemas.openxmlformats.org/officeDocument/2006/relationships/hyperlink" Target="consultantplus://offline/ref=51F201E079F68B99E71F8B17B516DA8389F8295EA00EFE9CCCCF5Bf2E9N" TargetMode="External"/><Relationship Id="rId85" Type="http://schemas.openxmlformats.org/officeDocument/2006/relationships/hyperlink" Target="consultantplus://offline/ref=51F201E079F68B99E71F951AA37A878888FB7056AD51AACFC3C50E71ABAAFE00f1E2N" TargetMode="External"/><Relationship Id="rId93" Type="http://schemas.openxmlformats.org/officeDocument/2006/relationships/hyperlink" Target="consultantplus://offline/ref=51F201E079F68B99E71F951AA37A878888FB7056AD51AACFC3C50E71ABAAFE00f1E2N" TargetMode="External"/><Relationship Id="rId98" Type="http://schemas.openxmlformats.org/officeDocument/2006/relationships/hyperlink" Target="consultantplus://offline/ref=51F201E079F68B99E71F951AA37A878888FB7056AD51AACBC8C50E71ABAAFE00129EC93F3355988363236Af0EDN" TargetMode="External"/><Relationship Id="rId3" Type="http://schemas.openxmlformats.org/officeDocument/2006/relationships/settings" Target="settings.xml"/><Relationship Id="rId12" Type="http://schemas.openxmlformats.org/officeDocument/2006/relationships/hyperlink" Target="consultantplus://offline/ref=51F201E079F68B99E71F951AA37A878888FB7056AD5DA1CCC7C50E71ABAAFE00129EC93F3355988363236Bf0EDN" TargetMode="External"/><Relationship Id="rId17" Type="http://schemas.openxmlformats.org/officeDocument/2006/relationships/hyperlink" Target="consultantplus://offline/ref=51F201E079F68B99E71F951AA37A878888FB7056AD51AACFC3C50E71ABAAFE00f1E2N" TargetMode="External"/><Relationship Id="rId25" Type="http://schemas.openxmlformats.org/officeDocument/2006/relationships/hyperlink" Target="consultantplus://offline/ref=51F201E079F68B99E71F951AA37A878888FB7056A95FA5C8C4C50E71ABAAFE00129EC93F3355988363236Bf0E3N" TargetMode="External"/><Relationship Id="rId33" Type="http://schemas.openxmlformats.org/officeDocument/2006/relationships/hyperlink" Target="consultantplus://offline/ref=51F201E079F68B99E71F951AA37A878888FB7056AD51AACFC3C50E71ABAAFE00f1E2N" TargetMode="External"/><Relationship Id="rId38" Type="http://schemas.openxmlformats.org/officeDocument/2006/relationships/hyperlink" Target="consultantplus://offline/ref=51F201E079F68B99E71F951AA37A878888FB7056AE58ABC1C5C50E71ABAAFE00129EC93F3355988363236Af0EEN" TargetMode="External"/><Relationship Id="rId46" Type="http://schemas.openxmlformats.org/officeDocument/2006/relationships/hyperlink" Target="consultantplus://offline/ref=51F201E079F68B99E71F951AA37A878888FB7056AC58A3CCC3C50E71ABAAFE00129EC93F3355988363236Af0EAN" TargetMode="External"/><Relationship Id="rId59" Type="http://schemas.openxmlformats.org/officeDocument/2006/relationships/hyperlink" Target="consultantplus://offline/ref=51F201E079F68B99E71F951AA37A878888FB7056A35CABCBC4C50E71ABAAFE00129EC93F3355988363236Af0E9N" TargetMode="External"/><Relationship Id="rId67" Type="http://schemas.openxmlformats.org/officeDocument/2006/relationships/hyperlink" Target="consultantplus://offline/ref=51F201E079F68B99E71F951AA37A878888FB7056A35CABCBC4C50E71ABAAFE00129EC93F3355988363236Af0ECN" TargetMode="External"/><Relationship Id="rId103" Type="http://schemas.openxmlformats.org/officeDocument/2006/relationships/fontTable" Target="fontTable.xml"/><Relationship Id="rId20" Type="http://schemas.openxmlformats.org/officeDocument/2006/relationships/hyperlink" Target="consultantplus://offline/ref=51F201E079F68B99E71F951AA37A878888FB7056AA58A3CCC0C8537BA3F3F20215f9E1N" TargetMode="External"/><Relationship Id="rId41" Type="http://schemas.openxmlformats.org/officeDocument/2006/relationships/hyperlink" Target="consultantplus://offline/ref=51F201E079F68B99E71F951AA37A878888FB7056A95FA5C8C4C50E71ABAAFE00129EC93F3355988363236Af0EEN" TargetMode="External"/><Relationship Id="rId54" Type="http://schemas.openxmlformats.org/officeDocument/2006/relationships/hyperlink" Target="consultantplus://offline/ref=51F201E079F68B99E71F951AA37A878888FB7056AA59A1CAC9CB537BA3F3F20215919628341C948263236B0BfDECN" TargetMode="External"/><Relationship Id="rId62" Type="http://schemas.openxmlformats.org/officeDocument/2006/relationships/hyperlink" Target="consultantplus://offline/ref=51F201E079F68B99E71F951AA37A878888FB7056AA58A5C8C8C8537BA3F3F20215f9E1N" TargetMode="External"/><Relationship Id="rId70" Type="http://schemas.openxmlformats.org/officeDocument/2006/relationships/hyperlink" Target="consultantplus://offline/ref=51F201E079F68B99E71F951AA37A878888FB7056A35CABCBC4C50E71ABAAFE00129EC93F3355988363236Af0EDN" TargetMode="External"/><Relationship Id="rId75" Type="http://schemas.openxmlformats.org/officeDocument/2006/relationships/hyperlink" Target="consultantplus://offline/ref=51F201E079F68B99E71F8B17B516DA8389F8295EA00EFE9CCCCF5Bf2E9N" TargetMode="External"/><Relationship Id="rId83" Type="http://schemas.openxmlformats.org/officeDocument/2006/relationships/hyperlink" Target="consultantplus://offline/ref=51F201E079F68B99E71F951AA37A878888FB7056A35CABCBC4C50E71ABAAFE00129EC93F33559883632369f0EBN" TargetMode="External"/><Relationship Id="rId88" Type="http://schemas.openxmlformats.org/officeDocument/2006/relationships/hyperlink" Target="consultantplus://offline/ref=51F201E079F68B99E71F951AA37A878888FB7056AD51AACFC3C50E71ABAAFE00f1E2N" TargetMode="External"/><Relationship Id="rId91" Type="http://schemas.openxmlformats.org/officeDocument/2006/relationships/hyperlink" Target="consultantplus://offline/ref=51F201E079F68B99E71F951AA37A878888FB7056AA59A0C0C7C8537BA3F3F20215919628341C948263236B0BfDEBN" TargetMode="External"/><Relationship Id="rId96" Type="http://schemas.openxmlformats.org/officeDocument/2006/relationships/hyperlink" Target="consultantplus://offline/ref=51F201E079F68B99E71F951AA37A878888FB7056A25EA7CDC6C50E71ABAAFE00129EC93F3355988363236Af0E8N" TargetMode="External"/><Relationship Id="rId1" Type="http://schemas.openxmlformats.org/officeDocument/2006/relationships/styles" Target="styles.xml"/><Relationship Id="rId6" Type="http://schemas.openxmlformats.org/officeDocument/2006/relationships/hyperlink" Target="consultantplus://offline/ref=51F201E079F68B99E71F951AA37A878888FB7056A95AA3C8C2C50E71ABAAFE00129EC93F3355988363236Af0EDN" TargetMode="External"/><Relationship Id="rId15" Type="http://schemas.openxmlformats.org/officeDocument/2006/relationships/hyperlink" Target="consultantplus://offline/ref=51F201E079F68B99E71F951AA37A878888FB7056A25EA7CDC6C50E71ABAAFE00129EC93F3355988363236Bf0EDN" TargetMode="External"/><Relationship Id="rId23" Type="http://schemas.openxmlformats.org/officeDocument/2006/relationships/hyperlink" Target="consultantplus://offline/ref=51F201E079F68B99E71F951AA37A878888FB7056A35CABCBC4C50E71ABAAFE00129EC93F3355988363236Bf0E3N" TargetMode="External"/><Relationship Id="rId28" Type="http://schemas.openxmlformats.org/officeDocument/2006/relationships/hyperlink" Target="consultantplus://offline/ref=51F201E079F68B99E71F951AA37A878888FB7056AD51AACFC3C50E71ABAAFE00f1E2N" TargetMode="External"/><Relationship Id="rId36" Type="http://schemas.openxmlformats.org/officeDocument/2006/relationships/hyperlink" Target="consultantplus://offline/ref=51F201E079F68B99E71F8B17B516DA8389F02F5BA859A99E9D9A552CFCA3F45755D1907D77589886f6E2N" TargetMode="External"/><Relationship Id="rId49" Type="http://schemas.openxmlformats.org/officeDocument/2006/relationships/hyperlink" Target="consultantplus://offline/ref=51F201E079F68B99E71F951AA37A878888FB7056AD51AACFC3C50E71ABAAFE00f1E2N" TargetMode="External"/><Relationship Id="rId57" Type="http://schemas.openxmlformats.org/officeDocument/2006/relationships/hyperlink" Target="consultantplus://offline/ref=51F201E079F68B99E71F951AA37A878888FB7056AD51AACFC3C50E71ABAAFE00f1E2N" TargetMode="External"/><Relationship Id="rId10" Type="http://schemas.openxmlformats.org/officeDocument/2006/relationships/hyperlink" Target="consultantplus://offline/ref=51F201E079F68B99E71F951AA37A878888FB7056AF5DA7C0C4C50E71ABAAFE00129EC93F3355988363236Bf0EDN" TargetMode="External"/><Relationship Id="rId31" Type="http://schemas.openxmlformats.org/officeDocument/2006/relationships/hyperlink" Target="consultantplus://offline/ref=51F201E079F68B99E71F8B17B516DA8389F8295EA00EFE9CCCCF5Bf2E9N" TargetMode="External"/><Relationship Id="rId44" Type="http://schemas.openxmlformats.org/officeDocument/2006/relationships/hyperlink" Target="consultantplus://offline/ref=51F201E079F68B99E71F951AA37A878888FB7056AC58A3CCC3C50E71ABAAFE00129EC93F3355988363236Bf0E2N" TargetMode="External"/><Relationship Id="rId52" Type="http://schemas.openxmlformats.org/officeDocument/2006/relationships/hyperlink" Target="consultantplus://offline/ref=51F201E079F68B99E71F951AA37A878888FB7056A25EA7CAC3C50E71ABAAFE00129EC93F33559883632063f0EDN" TargetMode="External"/><Relationship Id="rId60" Type="http://schemas.openxmlformats.org/officeDocument/2006/relationships/hyperlink" Target="consultantplus://offline/ref=51F201E079F68B99E71F951AA37A878888FB7056A95FA5C8C4C50E71ABAAFE00129EC93F3355988363236Af0EFN" TargetMode="External"/><Relationship Id="rId65" Type="http://schemas.openxmlformats.org/officeDocument/2006/relationships/hyperlink" Target="consultantplus://offline/ref=51F201E079F68B99E71F951AA37A878888FB7056A95FA5C8C4C50E71ABAAFE00129EC93F3355988363236Af0E3N" TargetMode="External"/><Relationship Id="rId73" Type="http://schemas.openxmlformats.org/officeDocument/2006/relationships/hyperlink" Target="consultantplus://offline/ref=51F201E079F68B99E71F951AA37A878888FB7056A35CABCBC4C50E71ABAAFE00129EC93F3355988363236Af0E3N" TargetMode="External"/><Relationship Id="rId78" Type="http://schemas.openxmlformats.org/officeDocument/2006/relationships/hyperlink" Target="consultantplus://offline/ref=51F201E079F68B99E71F951AA37A878888FB7056AD5DA1CCC7C50E71ABAAFE00129EC93F3355988363236Bf0EDN" TargetMode="External"/><Relationship Id="rId81" Type="http://schemas.openxmlformats.org/officeDocument/2006/relationships/hyperlink" Target="consultantplus://offline/ref=51F201E079F68B99E71F951AA37A878888FB7056AD51AACFC3C50E71ABAAFE00f1E2N" TargetMode="External"/><Relationship Id="rId86" Type="http://schemas.openxmlformats.org/officeDocument/2006/relationships/hyperlink" Target="consultantplus://offline/ref=51F201E079F68B99E71F951AA37A878888FB7056AD51AACFC3C50E71ABAAFE00f1E2N" TargetMode="External"/><Relationship Id="rId94" Type="http://schemas.openxmlformats.org/officeDocument/2006/relationships/hyperlink" Target="consultantplus://offline/ref=51F201E079F68B99E71F951AA37A878888FB7056AA59A0C0C7C8537BA3F3F20215919628341C948263236B0BfDEBN" TargetMode="External"/><Relationship Id="rId99" Type="http://schemas.openxmlformats.org/officeDocument/2006/relationships/hyperlink" Target="consultantplus://offline/ref=51F201E079F68B99E71F951AA37A878888FB7056AD58A2CDCA980479F2A6FCf0E7N" TargetMode="External"/><Relationship Id="rId101" Type="http://schemas.openxmlformats.org/officeDocument/2006/relationships/hyperlink" Target="consultantplus://offline/ref=51F201E079F68B99E71F951AA37A878888FB7056A85EA7C1CA980479F2A6FCf0E7N" TargetMode="External"/><Relationship Id="rId4" Type="http://schemas.openxmlformats.org/officeDocument/2006/relationships/webSettings" Target="webSettings.xml"/><Relationship Id="rId9" Type="http://schemas.openxmlformats.org/officeDocument/2006/relationships/hyperlink" Target="consultantplus://offline/ref=51F201E079F68B99E71F951AA37A878888FB7056A850ABCBC7C50E71ABAAFE00129EC93F3355988363236Bf0EDN" TargetMode="External"/><Relationship Id="rId13" Type="http://schemas.openxmlformats.org/officeDocument/2006/relationships/hyperlink" Target="consultantplus://offline/ref=51F201E079F68B99E71F951AA37A878888FB7056AC58A3CCC3C50E71ABAAFE00129EC93F3355988363236Bf0EDN" TargetMode="External"/><Relationship Id="rId18" Type="http://schemas.openxmlformats.org/officeDocument/2006/relationships/hyperlink" Target="consultantplus://offline/ref=51F201E079F68B99E71F8B17B516DA8389F8295EA00EFE9CCCCF5Bf2E9N" TargetMode="External"/><Relationship Id="rId39" Type="http://schemas.openxmlformats.org/officeDocument/2006/relationships/hyperlink" Target="consultantplus://offline/ref=51F201E079F68B99E71F951AA37A878888FB7056AE58ABC1C5C50E71ABAAFE00129EC93F3355988363236Af0EFN" TargetMode="External"/><Relationship Id="rId34" Type="http://schemas.openxmlformats.org/officeDocument/2006/relationships/hyperlink" Target="consultantplus://offline/ref=51F201E079F68B99E71F951AA37A878888FB7056AD51AACFC3C50E71ABAAFE00f1E2N" TargetMode="External"/><Relationship Id="rId50" Type="http://schemas.openxmlformats.org/officeDocument/2006/relationships/hyperlink" Target="consultantplus://offline/ref=51F201E079F68B99E71F951AA37A878888FB7056A25EA7CDC6C50E71ABAAFE00129EC93F3355988363236Bf0E2N" TargetMode="External"/><Relationship Id="rId55" Type="http://schemas.openxmlformats.org/officeDocument/2006/relationships/hyperlink" Target="consultantplus://offline/ref=51F201E079F68B99E71F951AA37A878888FB7056A25EA7CAC3C50E71ABAAFE00129EC93F33559883632063f0EDN" TargetMode="External"/><Relationship Id="rId76" Type="http://schemas.openxmlformats.org/officeDocument/2006/relationships/hyperlink" Target="consultantplus://offline/ref=51F201E079F68B99E71F951AA37A878888FB7056AD51AACFC3C50E71ABAAFE00f1E2N" TargetMode="External"/><Relationship Id="rId97" Type="http://schemas.openxmlformats.org/officeDocument/2006/relationships/hyperlink" Target="consultantplus://offline/ref=51F201E079F68B99E71F951AA37A878888FB7056A25EA7CDC6C50E71ABAAFE00129EC93F3355988363236Af0E9N"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12092</Words>
  <Characters>68929</Characters>
  <Application>Microsoft Office Word</Application>
  <DocSecurity>0</DocSecurity>
  <Lines>574</Lines>
  <Paragraphs>161</Paragraphs>
  <ScaleCrop>false</ScaleCrop>
  <Company/>
  <LinksUpToDate>false</LinksUpToDate>
  <CharactersWithSpaces>80860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55555</dc:creator>
  <cp:lastModifiedBy>55555</cp:lastModifiedBy>
  <cp:revision>1</cp:revision>
  <dcterms:created xsi:type="dcterms:W3CDTF">2017-03-16T13:04:00Z</dcterms:created>
  <dcterms:modified xsi:type="dcterms:W3CDTF">2017-03-16T13:04:00Z</dcterms:modified>
</cp:coreProperties>
</file>