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FCD" w:rsidRDefault="00C25FCD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25FCD" w:rsidRDefault="00C25FCD">
      <w:pPr>
        <w:pStyle w:val="ConsPlusTitle"/>
        <w:widowControl/>
        <w:jc w:val="center"/>
        <w:outlineLvl w:val="0"/>
      </w:pPr>
      <w:r>
        <w:t>КАБИНЕТ МИНИСТРОВ РЕСПУБЛИКИ ТАТАРСТАН</w:t>
      </w:r>
    </w:p>
    <w:p w:rsidR="00C25FCD" w:rsidRDefault="00C25FCD">
      <w:pPr>
        <w:pStyle w:val="ConsPlusTitle"/>
        <w:widowControl/>
        <w:jc w:val="center"/>
      </w:pPr>
    </w:p>
    <w:p w:rsidR="00C25FCD" w:rsidRDefault="00C25FCD">
      <w:pPr>
        <w:pStyle w:val="ConsPlusTitle"/>
        <w:widowControl/>
        <w:jc w:val="center"/>
      </w:pPr>
      <w:r>
        <w:t>ПОСТАНОВЛЕНИЕ</w:t>
      </w:r>
    </w:p>
    <w:p w:rsidR="00C25FCD" w:rsidRDefault="00C25FCD">
      <w:pPr>
        <w:pStyle w:val="ConsPlusTitle"/>
        <w:widowControl/>
        <w:jc w:val="center"/>
      </w:pPr>
      <w:r>
        <w:t>от 11 сентября 2003 г. N 486</w:t>
      </w:r>
    </w:p>
    <w:p w:rsidR="00C25FCD" w:rsidRDefault="00C25FCD">
      <w:pPr>
        <w:pStyle w:val="ConsPlusTitle"/>
        <w:widowControl/>
        <w:jc w:val="center"/>
      </w:pPr>
    </w:p>
    <w:p w:rsidR="00C25FCD" w:rsidRDefault="00C25FCD">
      <w:pPr>
        <w:pStyle w:val="ConsPlusTitle"/>
        <w:widowControl/>
        <w:jc w:val="center"/>
      </w:pPr>
      <w:r>
        <w:t>ОБ УТВЕРЖДЕНИИ ПЕРЕЧНЯ ЛОМА И ОТХОДОВ ЧЕРНЫХ МЕТАЛЛОВ,</w:t>
      </w:r>
    </w:p>
    <w:p w:rsidR="00C25FCD" w:rsidRDefault="00C25FCD">
      <w:pPr>
        <w:pStyle w:val="ConsPlusTitle"/>
        <w:widowControl/>
        <w:jc w:val="center"/>
      </w:pPr>
      <w:proofErr w:type="gramStart"/>
      <w:r>
        <w:t>ОТНОСЯЩИХСЯ</w:t>
      </w:r>
      <w:proofErr w:type="gramEnd"/>
      <w:r>
        <w:t xml:space="preserve"> К НЕБЫТОВЫМ, ПРИЕМ КОТОРЫХ ОТ ФИЗИЧЕСКИХ</w:t>
      </w:r>
    </w:p>
    <w:p w:rsidR="00C25FCD" w:rsidRDefault="00C25FCD">
      <w:pPr>
        <w:pStyle w:val="ConsPlusTitle"/>
        <w:widowControl/>
        <w:jc w:val="center"/>
      </w:pPr>
      <w:r>
        <w:t>ЛИЦ ЗАПРЕЩАЕТСЯ</w:t>
      </w:r>
    </w:p>
    <w:p w:rsidR="00C25FCD" w:rsidRDefault="00C25FCD">
      <w:pPr>
        <w:autoSpaceDE w:val="0"/>
        <w:autoSpaceDN w:val="0"/>
        <w:adjustRightInd w:val="0"/>
        <w:rPr>
          <w:rFonts w:ascii="Calibri" w:hAnsi="Calibri" w:cs="Calibri"/>
        </w:rPr>
      </w:pPr>
    </w:p>
    <w:p w:rsidR="00C25FCD" w:rsidRDefault="00C25F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дальнейшего упорядочения деятельности по заготовке, переработке и реализации лома и отходов черных металлов и в соответствии с федеральными законами "О лицензировании отдельных видов деятельности" и "Об отходах производства и потребления" Кабинет Министров Республики Татарстан ПОСТАНОВЛЯЕТ:</w:t>
      </w:r>
    </w:p>
    <w:p w:rsidR="00C25FCD" w:rsidRDefault="00C25FCD">
      <w:pPr>
        <w:autoSpaceDE w:val="0"/>
        <w:autoSpaceDN w:val="0"/>
        <w:adjustRightInd w:val="0"/>
        <w:rPr>
          <w:rFonts w:ascii="Calibri" w:hAnsi="Calibri" w:cs="Calibri"/>
        </w:rPr>
      </w:pPr>
    </w:p>
    <w:p w:rsidR="00C25FCD" w:rsidRDefault="00C25F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прилагаемый Перечень лома и отходов черных металлов, относящихся к небытовым, прием которых от физических лиц запрещается.</w:t>
      </w:r>
    </w:p>
    <w:p w:rsidR="00C25FCD" w:rsidRDefault="00C25F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внутренних дел Республики Татарстан:</w:t>
      </w:r>
    </w:p>
    <w:p w:rsidR="00C25FCD" w:rsidRDefault="00C25F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дополнительные меры по усилению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деятельностью юридических лиц и индивидуальных предпринимателей, осуществляющих заготовку и реализацию лома черных металлов;</w:t>
      </w:r>
    </w:p>
    <w:p w:rsidR="00C25FCD" w:rsidRDefault="00C25F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сообщать о выявленных нарушениях и принятых мерах в Министерство экономики и промышленности Республики Татарстан.</w:t>
      </w:r>
    </w:p>
    <w:p w:rsidR="00C25FCD" w:rsidRDefault="00C25F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Предложить главам администраций городов и районов республики рассмотреть с отделами вневедомственной охраны при городских и районных органах внутренних дел вопросы о принятии ими отдельных объектов и коммуникаций под охрану на договорных условиях.</w:t>
      </w:r>
    </w:p>
    <w:p w:rsidR="00C25FCD" w:rsidRDefault="00C25F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Министерство экономики и промышленности Республики Татарстан и Министерство внутренних дел Республики Татарстан.</w:t>
      </w:r>
    </w:p>
    <w:p w:rsidR="00C25FCD" w:rsidRDefault="00C25FCD">
      <w:pPr>
        <w:autoSpaceDE w:val="0"/>
        <w:autoSpaceDN w:val="0"/>
        <w:adjustRightInd w:val="0"/>
        <w:rPr>
          <w:rFonts w:ascii="Calibri" w:hAnsi="Calibri" w:cs="Calibri"/>
        </w:rPr>
      </w:pPr>
    </w:p>
    <w:p w:rsidR="00C25FCD" w:rsidRDefault="00C25FC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C25FCD" w:rsidRDefault="00C25FC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C25FCD" w:rsidRDefault="00C25FC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Р.Н.МИННИХАНОВ</w:t>
      </w:r>
    </w:p>
    <w:p w:rsidR="00C25FCD" w:rsidRDefault="00C25FCD">
      <w:pPr>
        <w:autoSpaceDE w:val="0"/>
        <w:autoSpaceDN w:val="0"/>
        <w:adjustRightInd w:val="0"/>
        <w:rPr>
          <w:rFonts w:ascii="Calibri" w:hAnsi="Calibri" w:cs="Calibri"/>
        </w:rPr>
      </w:pPr>
    </w:p>
    <w:p w:rsidR="00C25FCD" w:rsidRDefault="00C25FC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C25FCD" w:rsidRDefault="00C25FC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Аппарата</w:t>
      </w:r>
    </w:p>
    <w:p w:rsidR="00C25FCD" w:rsidRDefault="00C25FC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C25FCD" w:rsidRDefault="00C25FC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C25FCD" w:rsidRDefault="00C25FC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М.Г.МИНГАЗОВ</w:t>
      </w:r>
    </w:p>
    <w:p w:rsidR="00C25FCD" w:rsidRDefault="00C25FCD">
      <w:pPr>
        <w:autoSpaceDE w:val="0"/>
        <w:autoSpaceDN w:val="0"/>
        <w:adjustRightInd w:val="0"/>
        <w:rPr>
          <w:rFonts w:ascii="Calibri" w:hAnsi="Calibri" w:cs="Calibri"/>
        </w:rPr>
      </w:pPr>
    </w:p>
    <w:p w:rsidR="00C25FCD" w:rsidRDefault="00C25FCD">
      <w:pPr>
        <w:autoSpaceDE w:val="0"/>
        <w:autoSpaceDN w:val="0"/>
        <w:adjustRightInd w:val="0"/>
        <w:rPr>
          <w:rFonts w:ascii="Calibri" w:hAnsi="Calibri" w:cs="Calibri"/>
        </w:rPr>
      </w:pPr>
    </w:p>
    <w:p w:rsidR="00C25FCD" w:rsidRDefault="00C25FCD">
      <w:pPr>
        <w:autoSpaceDE w:val="0"/>
        <w:autoSpaceDN w:val="0"/>
        <w:adjustRightInd w:val="0"/>
        <w:rPr>
          <w:rFonts w:ascii="Calibri" w:hAnsi="Calibri" w:cs="Calibri"/>
        </w:rPr>
      </w:pPr>
    </w:p>
    <w:p w:rsidR="00C25FCD" w:rsidRDefault="00C25FCD">
      <w:pPr>
        <w:autoSpaceDE w:val="0"/>
        <w:autoSpaceDN w:val="0"/>
        <w:adjustRightInd w:val="0"/>
        <w:rPr>
          <w:rFonts w:ascii="Calibri" w:hAnsi="Calibri" w:cs="Calibri"/>
        </w:rPr>
      </w:pPr>
    </w:p>
    <w:p w:rsidR="00C25FCD" w:rsidRDefault="00C25FCD">
      <w:pPr>
        <w:autoSpaceDE w:val="0"/>
        <w:autoSpaceDN w:val="0"/>
        <w:adjustRightInd w:val="0"/>
        <w:rPr>
          <w:rFonts w:ascii="Calibri" w:hAnsi="Calibri" w:cs="Calibri"/>
        </w:rPr>
      </w:pPr>
    </w:p>
    <w:p w:rsidR="00C25FCD" w:rsidRDefault="00C25FCD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C25FCD" w:rsidRDefault="00C25FC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C25FCD" w:rsidRDefault="00C25FC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C25FCD" w:rsidRDefault="00C25FC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C25FCD" w:rsidRDefault="00C25FCD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сентября 2003 г. N 486</w:t>
      </w:r>
    </w:p>
    <w:p w:rsidR="00C25FCD" w:rsidRDefault="00C25FCD">
      <w:pPr>
        <w:autoSpaceDE w:val="0"/>
        <w:autoSpaceDN w:val="0"/>
        <w:adjustRightInd w:val="0"/>
        <w:rPr>
          <w:rFonts w:ascii="Calibri" w:hAnsi="Calibri" w:cs="Calibri"/>
        </w:rPr>
      </w:pPr>
    </w:p>
    <w:p w:rsidR="00C25FCD" w:rsidRDefault="00C25FCD">
      <w:pPr>
        <w:pStyle w:val="ConsPlusTitle"/>
        <w:widowControl/>
        <w:jc w:val="center"/>
      </w:pPr>
      <w:r>
        <w:t>ПЕРЕЧЕНЬ</w:t>
      </w:r>
    </w:p>
    <w:p w:rsidR="00C25FCD" w:rsidRDefault="00C25FCD">
      <w:pPr>
        <w:pStyle w:val="ConsPlusTitle"/>
        <w:widowControl/>
        <w:jc w:val="center"/>
      </w:pPr>
      <w:r>
        <w:t xml:space="preserve">ЛОМА И ОТХОДОВ ЧЕРНЫХ МЕТАЛЛОВ, ОТНОСЯЩИХСЯ </w:t>
      </w:r>
      <w:proofErr w:type="gramStart"/>
      <w:r>
        <w:t>К</w:t>
      </w:r>
      <w:proofErr w:type="gramEnd"/>
    </w:p>
    <w:p w:rsidR="00C25FCD" w:rsidRDefault="00C25FCD">
      <w:pPr>
        <w:pStyle w:val="ConsPlusTitle"/>
        <w:widowControl/>
        <w:jc w:val="center"/>
      </w:pPr>
      <w:proofErr w:type="gramStart"/>
      <w:r>
        <w:t>НЕБЫТОВЫМ, ПРИЕМ КОТОРЫХ ОТ ФИЗИЧЕСКИХ ЛИЦ ЗАПРЕЩАЕТСЯ</w:t>
      </w:r>
      <w:proofErr w:type="gramEnd"/>
    </w:p>
    <w:p w:rsidR="00C25FCD" w:rsidRDefault="00C25FCD">
      <w:pPr>
        <w:autoSpaceDE w:val="0"/>
        <w:autoSpaceDN w:val="0"/>
        <w:adjustRightInd w:val="0"/>
        <w:rPr>
          <w:rFonts w:ascii="Calibri" w:hAnsi="Calibri" w:cs="Calibri"/>
        </w:rPr>
      </w:pPr>
    </w:p>
    <w:p w:rsidR="00C25FCD" w:rsidRDefault="00C25F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Сортовой и фасонный прокат.</w:t>
      </w:r>
    </w:p>
    <w:p w:rsidR="00C25FCD" w:rsidRDefault="00C25F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Чушки.</w:t>
      </w:r>
    </w:p>
    <w:p w:rsidR="00C25FCD" w:rsidRDefault="00C25F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Слитки.</w:t>
      </w:r>
    </w:p>
    <w:p w:rsidR="00C25FCD" w:rsidRDefault="00C25F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Проволока, тросы, канаты.</w:t>
      </w:r>
    </w:p>
    <w:p w:rsidR="00C25FCD" w:rsidRDefault="00C25F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Узлы, изделия, детали и запасные части для железнодорожного, авиационного, речного, морского транспорта.</w:t>
      </w:r>
    </w:p>
    <w:p w:rsidR="00C25FCD" w:rsidRDefault="00C25F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Узлы, изделия, детали и запасные части к автомобильной, сельскохозяйственной, строительной, дорожной и иной технике.</w:t>
      </w:r>
    </w:p>
    <w:p w:rsidR="00C25FCD" w:rsidRDefault="00C25F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Сельскохозяйственный инвентарь промышленного назначения (сеялки, культиваторы, бороны, плуги и т.д.).</w:t>
      </w:r>
    </w:p>
    <w:p w:rsidR="00C25FCD" w:rsidRDefault="00C25F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Крышки, венцы, решетки водоканализационных устройств.</w:t>
      </w:r>
    </w:p>
    <w:p w:rsidR="00C25FCD" w:rsidRDefault="00C25F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Задвижки и вентиля.</w:t>
      </w:r>
    </w:p>
    <w:p w:rsidR="00C25FCD" w:rsidRDefault="00C25F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Предметы обустройства захоронений (кресты, могильные надгробия, барельефы, ограды, решетки и т.д.).</w:t>
      </w:r>
    </w:p>
    <w:p w:rsidR="00C25FCD" w:rsidRDefault="00C25F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Электродвигатели, электронасосы.</w:t>
      </w:r>
    </w:p>
    <w:p w:rsidR="00C25FCD" w:rsidRDefault="00C25F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Трансформаторы.</w:t>
      </w:r>
    </w:p>
    <w:p w:rsidR="00C25FCD" w:rsidRDefault="00C25F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Отопительные котлы, печи, печные приборы, радиаторы.</w:t>
      </w:r>
    </w:p>
    <w:p w:rsidR="00C25FCD" w:rsidRDefault="00C25F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Трубы отопления, канализационные, водо- и газопроводные и другие.</w:t>
      </w:r>
    </w:p>
    <w:p w:rsidR="00C25FCD" w:rsidRDefault="00C25F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Электротехнические изделия, в том числе в измененном исходном состоянии (провода и шнуры любого сечения, электрический кабель, реле любых видов и т.д.).</w:t>
      </w:r>
    </w:p>
    <w:p w:rsidR="00C25FCD" w:rsidRDefault="00C25FC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Оборудование, запасные части и агрегаты для добычи, транспортировки нефти и газа.</w:t>
      </w:r>
    </w:p>
    <w:p w:rsidR="00C25FCD" w:rsidRDefault="00C25FCD">
      <w:pPr>
        <w:autoSpaceDE w:val="0"/>
        <w:autoSpaceDN w:val="0"/>
        <w:adjustRightInd w:val="0"/>
        <w:rPr>
          <w:rFonts w:ascii="Calibri" w:hAnsi="Calibri" w:cs="Calibri"/>
        </w:rPr>
      </w:pPr>
    </w:p>
    <w:p w:rsidR="00C25FCD" w:rsidRDefault="00C25FCD">
      <w:pPr>
        <w:autoSpaceDE w:val="0"/>
        <w:autoSpaceDN w:val="0"/>
        <w:adjustRightInd w:val="0"/>
        <w:rPr>
          <w:rFonts w:ascii="Calibri" w:hAnsi="Calibri" w:cs="Calibri"/>
        </w:rPr>
      </w:pPr>
    </w:p>
    <w:p w:rsidR="00C25FCD" w:rsidRDefault="00C25FCD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96158" w:rsidRDefault="00196158"/>
    <w:sectPr w:rsidR="00196158" w:rsidSect="00C25F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C25FCD"/>
    <w:rsid w:val="00196158"/>
    <w:rsid w:val="00726385"/>
    <w:rsid w:val="00972878"/>
    <w:rsid w:val="00A303E9"/>
    <w:rsid w:val="00A50B10"/>
    <w:rsid w:val="00B13BD9"/>
    <w:rsid w:val="00C25FCD"/>
    <w:rsid w:val="00D602EF"/>
    <w:rsid w:val="00EA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5FC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5FC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appo</dc:creator>
  <cp:keywords/>
  <dc:description/>
  <cp:lastModifiedBy>appo</cp:lastModifiedBy>
  <cp:revision>1</cp:revision>
  <dcterms:created xsi:type="dcterms:W3CDTF">2009-10-14T06:25:00Z</dcterms:created>
  <dcterms:modified xsi:type="dcterms:W3CDTF">2009-10-14T06:26:00Z</dcterms:modified>
</cp:coreProperties>
</file>