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81" w:rsidRDefault="002F3181">
      <w:pPr>
        <w:pStyle w:val="ConsPlusNormal"/>
        <w:jc w:val="both"/>
        <w:outlineLvl w:val="0"/>
      </w:pPr>
    </w:p>
    <w:p w:rsidR="002F3181" w:rsidRDefault="002F3181">
      <w:pPr>
        <w:pStyle w:val="ConsPlusTitle"/>
        <w:jc w:val="center"/>
        <w:outlineLvl w:val="0"/>
      </w:pPr>
      <w:r>
        <w:t>СОВЕТ МИНИСТРОВ - ПРАВИТЕЛЬСТВО РОССИЙСКОЙ ФЕДЕРАЦИИ</w:t>
      </w:r>
    </w:p>
    <w:p w:rsidR="002F3181" w:rsidRDefault="002F3181">
      <w:pPr>
        <w:pStyle w:val="ConsPlusTitle"/>
        <w:jc w:val="center"/>
      </w:pPr>
    </w:p>
    <w:p w:rsidR="002F3181" w:rsidRDefault="002F3181">
      <w:pPr>
        <w:pStyle w:val="ConsPlusTitle"/>
        <w:jc w:val="center"/>
      </w:pPr>
      <w:r>
        <w:t>ПОСТАНОВЛЕНИЕ</w:t>
      </w:r>
    </w:p>
    <w:p w:rsidR="002F3181" w:rsidRDefault="002F3181">
      <w:pPr>
        <w:pStyle w:val="ConsPlusTitle"/>
        <w:jc w:val="center"/>
      </w:pPr>
      <w:r>
        <w:t>от 22 сентября 1993 г. N 942</w:t>
      </w:r>
    </w:p>
    <w:p w:rsidR="002F3181" w:rsidRDefault="002F3181">
      <w:pPr>
        <w:pStyle w:val="ConsPlusTitle"/>
        <w:jc w:val="center"/>
      </w:pPr>
    </w:p>
    <w:p w:rsidR="002F3181" w:rsidRDefault="002F3181">
      <w:pPr>
        <w:pStyle w:val="ConsPlusTitle"/>
        <w:jc w:val="center"/>
      </w:pPr>
      <w:r>
        <w:t xml:space="preserve">ОБ УТВЕРЖДЕНИИ ПОЛОЖЕНИЯ О </w:t>
      </w:r>
      <w:proofErr w:type="gramStart"/>
      <w:r>
        <w:t>ГОСУДАРСТВЕННОЙ</w:t>
      </w:r>
      <w:proofErr w:type="gramEnd"/>
    </w:p>
    <w:p w:rsidR="002F3181" w:rsidRDefault="002F3181">
      <w:pPr>
        <w:pStyle w:val="ConsPlusTitle"/>
        <w:jc w:val="center"/>
      </w:pPr>
      <w:r>
        <w:t>ЭКОЛОГИЧЕСКОЙ ЭКСПЕРТИЗЕ</w:t>
      </w:r>
    </w:p>
    <w:p w:rsidR="002F3181" w:rsidRDefault="002F3181">
      <w:pPr>
        <w:pStyle w:val="ConsPlusNormal"/>
        <w:jc w:val="center"/>
      </w:pPr>
    </w:p>
    <w:p w:rsidR="002F3181" w:rsidRDefault="002F3181">
      <w:pPr>
        <w:pStyle w:val="ConsPlusNormal"/>
        <w:jc w:val="center"/>
      </w:pPr>
      <w:r>
        <w:t>Список изменяющих документов</w:t>
      </w:r>
    </w:p>
    <w:p w:rsidR="002F3181" w:rsidRDefault="002F3181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11.06.1996 N 698)</w:t>
      </w:r>
    </w:p>
    <w:p w:rsidR="002F3181" w:rsidRDefault="002F3181">
      <w:pPr>
        <w:pStyle w:val="ConsPlusNormal"/>
        <w:jc w:val="center"/>
      </w:pPr>
    </w:p>
    <w:p w:rsidR="002F3181" w:rsidRDefault="002F3181">
      <w:pPr>
        <w:pStyle w:val="ConsPlusNormal"/>
        <w:ind w:firstLine="540"/>
        <w:jc w:val="both"/>
      </w:pPr>
      <w:r>
        <w:t>Совет Министров - Правительство Российской Федерации постановляет:</w:t>
      </w:r>
    </w:p>
    <w:p w:rsidR="002F3181" w:rsidRDefault="002F3181">
      <w:pPr>
        <w:pStyle w:val="ConsPlusNormal"/>
        <w:ind w:firstLine="540"/>
        <w:jc w:val="both"/>
      </w:pPr>
      <w:r>
        <w:t xml:space="preserve">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государственной экологической экспертизе.</w:t>
      </w:r>
    </w:p>
    <w:p w:rsidR="002F3181" w:rsidRDefault="002F3181">
      <w:pPr>
        <w:pStyle w:val="ConsPlusNormal"/>
      </w:pPr>
    </w:p>
    <w:p w:rsidR="002F3181" w:rsidRDefault="002F3181">
      <w:pPr>
        <w:pStyle w:val="ConsPlusNormal"/>
        <w:jc w:val="right"/>
      </w:pPr>
      <w:r>
        <w:t>Председатель Совета Министров -</w:t>
      </w:r>
    </w:p>
    <w:p w:rsidR="002F3181" w:rsidRDefault="002F3181">
      <w:pPr>
        <w:pStyle w:val="ConsPlusNormal"/>
        <w:jc w:val="right"/>
      </w:pPr>
      <w:r>
        <w:t>Правительства Российской Федерации</w:t>
      </w:r>
    </w:p>
    <w:p w:rsidR="002F3181" w:rsidRDefault="002F3181">
      <w:pPr>
        <w:pStyle w:val="ConsPlusNormal"/>
        <w:jc w:val="right"/>
      </w:pPr>
      <w:r>
        <w:t>В.ЧЕРНОМЫРДИН</w:t>
      </w:r>
    </w:p>
    <w:p w:rsidR="002F3181" w:rsidRDefault="002F3181">
      <w:pPr>
        <w:pStyle w:val="ConsPlusNormal"/>
      </w:pPr>
    </w:p>
    <w:p w:rsidR="002F3181" w:rsidRDefault="002F3181">
      <w:pPr>
        <w:pStyle w:val="ConsPlusNormal"/>
      </w:pPr>
    </w:p>
    <w:p w:rsidR="002F3181" w:rsidRDefault="002F3181">
      <w:pPr>
        <w:pStyle w:val="ConsPlusNormal"/>
      </w:pPr>
    </w:p>
    <w:p w:rsidR="002F3181" w:rsidRDefault="002F3181">
      <w:pPr>
        <w:pStyle w:val="ConsPlusNormal"/>
      </w:pPr>
    </w:p>
    <w:p w:rsidR="002F3181" w:rsidRDefault="002F3181">
      <w:pPr>
        <w:pStyle w:val="ConsPlusNormal"/>
      </w:pPr>
    </w:p>
    <w:p w:rsidR="002F3181" w:rsidRDefault="002F3181">
      <w:pPr>
        <w:pStyle w:val="ConsPlusNormal"/>
        <w:jc w:val="right"/>
        <w:outlineLvl w:val="0"/>
      </w:pPr>
      <w:r>
        <w:t>Утверждено</w:t>
      </w:r>
    </w:p>
    <w:p w:rsidR="002F3181" w:rsidRDefault="002F3181">
      <w:pPr>
        <w:pStyle w:val="ConsPlusNormal"/>
        <w:jc w:val="right"/>
      </w:pPr>
      <w:r>
        <w:t>постановлением Совета Министров -</w:t>
      </w:r>
    </w:p>
    <w:p w:rsidR="002F3181" w:rsidRDefault="002F3181">
      <w:pPr>
        <w:pStyle w:val="ConsPlusNormal"/>
        <w:jc w:val="right"/>
      </w:pPr>
      <w:r>
        <w:t>Правительства Российской Федерации</w:t>
      </w:r>
    </w:p>
    <w:p w:rsidR="002F3181" w:rsidRDefault="002F3181">
      <w:pPr>
        <w:pStyle w:val="ConsPlusNormal"/>
        <w:jc w:val="right"/>
      </w:pPr>
      <w:r>
        <w:t>от 22 сентября 1993 г. N 942</w:t>
      </w:r>
    </w:p>
    <w:p w:rsidR="002F3181" w:rsidRDefault="002F3181">
      <w:pPr>
        <w:pStyle w:val="ConsPlusNormal"/>
      </w:pPr>
    </w:p>
    <w:p w:rsidR="002F3181" w:rsidRDefault="002F3181">
      <w:pPr>
        <w:pStyle w:val="ConsPlusTitle"/>
        <w:jc w:val="center"/>
      </w:pPr>
      <w:bookmarkStart w:id="0" w:name="P28"/>
      <w:bookmarkEnd w:id="0"/>
      <w:r>
        <w:t>ПОЛОЖЕНИЕ</w:t>
      </w:r>
    </w:p>
    <w:p w:rsidR="002F3181" w:rsidRDefault="002F3181">
      <w:pPr>
        <w:pStyle w:val="ConsPlusTitle"/>
        <w:jc w:val="center"/>
      </w:pPr>
      <w:r>
        <w:t>О ГОСУДАРСТВЕННОЙ ЭКОЛОГИЧЕСКОЙ ЭКСПЕРТИЗЕ</w:t>
      </w:r>
    </w:p>
    <w:p w:rsidR="002F3181" w:rsidRDefault="002F3181">
      <w:pPr>
        <w:pStyle w:val="ConsPlusNormal"/>
        <w:jc w:val="center"/>
      </w:pPr>
    </w:p>
    <w:p w:rsidR="002F3181" w:rsidRDefault="002F3181">
      <w:pPr>
        <w:pStyle w:val="ConsPlusNormal"/>
        <w:jc w:val="center"/>
      </w:pPr>
      <w:r>
        <w:t>Список изменяющих документов</w:t>
      </w:r>
    </w:p>
    <w:p w:rsidR="002F3181" w:rsidRDefault="002F318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11.06.1996 N 698)</w:t>
      </w:r>
    </w:p>
    <w:p w:rsidR="002F3181" w:rsidRDefault="002F3181">
      <w:pPr>
        <w:pStyle w:val="ConsPlusNormal"/>
      </w:pPr>
    </w:p>
    <w:p w:rsidR="002F3181" w:rsidRDefault="002F3181">
      <w:pPr>
        <w:pStyle w:val="ConsPlusNormal"/>
        <w:ind w:firstLine="540"/>
        <w:jc w:val="both"/>
      </w:pPr>
      <w:r>
        <w:t xml:space="preserve">1 - 13. Утратили силу. 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11.06.1996 N 698.</w:t>
      </w:r>
    </w:p>
    <w:p w:rsidR="002F3181" w:rsidRDefault="002F3181">
      <w:pPr>
        <w:pStyle w:val="ConsPlusNormal"/>
        <w:ind w:firstLine="540"/>
        <w:jc w:val="both"/>
      </w:pPr>
      <w:r>
        <w:t xml:space="preserve">14. Средства, поступающие от платы за проведение экологической экспертизы, используются </w:t>
      </w:r>
      <w:proofErr w:type="gramStart"/>
      <w:r>
        <w:t>на</w:t>
      </w:r>
      <w:proofErr w:type="gramEnd"/>
      <w:r>
        <w:t>:</w:t>
      </w:r>
    </w:p>
    <w:p w:rsidR="002F3181" w:rsidRDefault="002F3181">
      <w:pPr>
        <w:pStyle w:val="ConsPlusNormal"/>
        <w:ind w:firstLine="540"/>
        <w:jc w:val="both"/>
      </w:pPr>
      <w:r>
        <w:t xml:space="preserve">оплату в установленном порядке труда внештатных экспертов и членов </w:t>
      </w:r>
      <w:proofErr w:type="gramStart"/>
      <w:r>
        <w:t>советов государственной экологической экспертизы Министерства охраны окружающей среды</w:t>
      </w:r>
      <w:proofErr w:type="gramEnd"/>
      <w:r>
        <w:t xml:space="preserve"> и природных ресурсов Российской Федерации и его подразделений на местах, кроме штатных работников этих подразделений;</w:t>
      </w:r>
    </w:p>
    <w:p w:rsidR="002F3181" w:rsidRDefault="002F3181">
      <w:pPr>
        <w:pStyle w:val="ConsPlusNormal"/>
        <w:ind w:firstLine="540"/>
        <w:jc w:val="both"/>
      </w:pPr>
      <w:r>
        <w:t>проведение необходимых исследований, измерений, анализов;</w:t>
      </w:r>
    </w:p>
    <w:p w:rsidR="002F3181" w:rsidRDefault="002F3181">
      <w:pPr>
        <w:pStyle w:val="ConsPlusNormal"/>
        <w:ind w:firstLine="540"/>
        <w:jc w:val="both"/>
      </w:pPr>
      <w:r>
        <w:t>обеспечение нормативно-методическими документами членов советов государственной экологической экспертизы, включая оснащение их компьютерными базами данных и технологиями;</w:t>
      </w:r>
    </w:p>
    <w:p w:rsidR="002F3181" w:rsidRDefault="002F3181">
      <w:pPr>
        <w:pStyle w:val="ConsPlusNormal"/>
        <w:ind w:firstLine="540"/>
        <w:jc w:val="both"/>
      </w:pPr>
      <w:r>
        <w:t>материально-техническое обеспечение процесса экологической экспертизы, включая транспорт, приобретение технических средств и другое;</w:t>
      </w:r>
    </w:p>
    <w:p w:rsidR="002F3181" w:rsidRDefault="002F3181">
      <w:pPr>
        <w:pStyle w:val="ConsPlusNormal"/>
        <w:ind w:firstLine="540"/>
        <w:jc w:val="both"/>
      </w:pPr>
      <w:r>
        <w:t>оплату командировочных расходов и междугородных телефонных переговоров внештатных экспертов;</w:t>
      </w:r>
    </w:p>
    <w:p w:rsidR="002F3181" w:rsidRDefault="002F3181">
      <w:pPr>
        <w:pStyle w:val="ConsPlusNormal"/>
        <w:ind w:firstLine="540"/>
        <w:jc w:val="both"/>
      </w:pPr>
      <w:r>
        <w:t>оплату расходов по проведению конференций, семинаров, симпозиумов и других мероприятий;</w:t>
      </w:r>
    </w:p>
    <w:p w:rsidR="002F3181" w:rsidRDefault="002F3181">
      <w:pPr>
        <w:pStyle w:val="ConsPlusNormal"/>
        <w:ind w:firstLine="540"/>
        <w:jc w:val="both"/>
      </w:pPr>
      <w:r>
        <w:t>отчисления на договорной основе предприятиям, учреждениям и организациям, осуществляющим работу и оказывающим услуги в проведении государственной экологической экспертизы.</w:t>
      </w:r>
    </w:p>
    <w:p w:rsidR="002F3181" w:rsidRDefault="002F3181">
      <w:pPr>
        <w:pStyle w:val="ConsPlusNormal"/>
        <w:ind w:firstLine="540"/>
        <w:jc w:val="both"/>
      </w:pPr>
      <w:r>
        <w:lastRenderedPageBreak/>
        <w:t>15. Налогообложение средств, поступающих от заказчика за проведение государственной экологической экспертизы, производится в соответствии с действующим законодательством.</w:t>
      </w:r>
    </w:p>
    <w:p w:rsidR="002F3181" w:rsidRDefault="002F3181">
      <w:pPr>
        <w:pStyle w:val="ConsPlusNormal"/>
      </w:pPr>
    </w:p>
    <w:p w:rsidR="002F3181" w:rsidRDefault="002F3181">
      <w:pPr>
        <w:pStyle w:val="ConsPlusNormal"/>
      </w:pPr>
    </w:p>
    <w:p w:rsidR="002F3181" w:rsidRDefault="002F318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77B7D" w:rsidRDefault="00C77B7D"/>
    <w:sectPr w:rsidR="00C77B7D" w:rsidSect="00BD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F3181"/>
    <w:rsid w:val="000018A1"/>
    <w:rsid w:val="00003BE0"/>
    <w:rsid w:val="000206C5"/>
    <w:rsid w:val="000218E7"/>
    <w:rsid w:val="000227C7"/>
    <w:rsid w:val="0002518D"/>
    <w:rsid w:val="00027BD0"/>
    <w:rsid w:val="00046AE8"/>
    <w:rsid w:val="0005259E"/>
    <w:rsid w:val="0006439C"/>
    <w:rsid w:val="0007132A"/>
    <w:rsid w:val="00074B0A"/>
    <w:rsid w:val="00075D8C"/>
    <w:rsid w:val="0007687A"/>
    <w:rsid w:val="000817FA"/>
    <w:rsid w:val="00081F8B"/>
    <w:rsid w:val="00082E38"/>
    <w:rsid w:val="00097BC4"/>
    <w:rsid w:val="000A4DF9"/>
    <w:rsid w:val="000A5757"/>
    <w:rsid w:val="000A7736"/>
    <w:rsid w:val="000B7F22"/>
    <w:rsid w:val="000C13E1"/>
    <w:rsid w:val="000C22D8"/>
    <w:rsid w:val="000C44B6"/>
    <w:rsid w:val="000D2616"/>
    <w:rsid w:val="000D2F4D"/>
    <w:rsid w:val="000D5AF4"/>
    <w:rsid w:val="000D6CCA"/>
    <w:rsid w:val="000D70FD"/>
    <w:rsid w:val="000E306D"/>
    <w:rsid w:val="000F7250"/>
    <w:rsid w:val="00100C45"/>
    <w:rsid w:val="00101906"/>
    <w:rsid w:val="00101D9A"/>
    <w:rsid w:val="001048E4"/>
    <w:rsid w:val="001144E4"/>
    <w:rsid w:val="001154B6"/>
    <w:rsid w:val="001162CE"/>
    <w:rsid w:val="00116567"/>
    <w:rsid w:val="00123611"/>
    <w:rsid w:val="00123785"/>
    <w:rsid w:val="0012582C"/>
    <w:rsid w:val="0013285A"/>
    <w:rsid w:val="001348D7"/>
    <w:rsid w:val="00137375"/>
    <w:rsid w:val="00142D89"/>
    <w:rsid w:val="00147F6F"/>
    <w:rsid w:val="0015322F"/>
    <w:rsid w:val="00154619"/>
    <w:rsid w:val="00161367"/>
    <w:rsid w:val="00176656"/>
    <w:rsid w:val="0018300D"/>
    <w:rsid w:val="0018715D"/>
    <w:rsid w:val="00187819"/>
    <w:rsid w:val="001919CB"/>
    <w:rsid w:val="001A07EA"/>
    <w:rsid w:val="001A2E0B"/>
    <w:rsid w:val="001B2B92"/>
    <w:rsid w:val="001C6510"/>
    <w:rsid w:val="001E5A2F"/>
    <w:rsid w:val="001E5CF7"/>
    <w:rsid w:val="001E6F3E"/>
    <w:rsid w:val="002016AC"/>
    <w:rsid w:val="00204709"/>
    <w:rsid w:val="00210EBA"/>
    <w:rsid w:val="00214310"/>
    <w:rsid w:val="00214A85"/>
    <w:rsid w:val="0022098B"/>
    <w:rsid w:val="00230B10"/>
    <w:rsid w:val="002358F3"/>
    <w:rsid w:val="0023676C"/>
    <w:rsid w:val="00243A08"/>
    <w:rsid w:val="0024795A"/>
    <w:rsid w:val="0025778C"/>
    <w:rsid w:val="00264CAE"/>
    <w:rsid w:val="002666CD"/>
    <w:rsid w:val="002713F9"/>
    <w:rsid w:val="00275BD0"/>
    <w:rsid w:val="00277AAB"/>
    <w:rsid w:val="00280D0C"/>
    <w:rsid w:val="00284630"/>
    <w:rsid w:val="00285EDA"/>
    <w:rsid w:val="002A0F08"/>
    <w:rsid w:val="002A5211"/>
    <w:rsid w:val="002B51D8"/>
    <w:rsid w:val="002C21EF"/>
    <w:rsid w:val="002C3E6A"/>
    <w:rsid w:val="002D2E3E"/>
    <w:rsid w:val="002D4AA5"/>
    <w:rsid w:val="002E364E"/>
    <w:rsid w:val="002F3181"/>
    <w:rsid w:val="002F55CC"/>
    <w:rsid w:val="002F7081"/>
    <w:rsid w:val="00302B7D"/>
    <w:rsid w:val="00305240"/>
    <w:rsid w:val="00312C94"/>
    <w:rsid w:val="00322AD3"/>
    <w:rsid w:val="003263CD"/>
    <w:rsid w:val="00330DA3"/>
    <w:rsid w:val="003326A6"/>
    <w:rsid w:val="00340D2E"/>
    <w:rsid w:val="003414D1"/>
    <w:rsid w:val="0034208F"/>
    <w:rsid w:val="00342B96"/>
    <w:rsid w:val="003510DE"/>
    <w:rsid w:val="003544BF"/>
    <w:rsid w:val="00381EC5"/>
    <w:rsid w:val="003821E3"/>
    <w:rsid w:val="0038558B"/>
    <w:rsid w:val="003860C4"/>
    <w:rsid w:val="0039166E"/>
    <w:rsid w:val="00397D2D"/>
    <w:rsid w:val="003A192B"/>
    <w:rsid w:val="003A7A9C"/>
    <w:rsid w:val="003B0355"/>
    <w:rsid w:val="003B5E21"/>
    <w:rsid w:val="003C040E"/>
    <w:rsid w:val="003C2D16"/>
    <w:rsid w:val="003C650C"/>
    <w:rsid w:val="003C6B8C"/>
    <w:rsid w:val="003D0972"/>
    <w:rsid w:val="003E0002"/>
    <w:rsid w:val="003E4031"/>
    <w:rsid w:val="003F2ADF"/>
    <w:rsid w:val="00401EC0"/>
    <w:rsid w:val="004133A4"/>
    <w:rsid w:val="00420525"/>
    <w:rsid w:val="0042237F"/>
    <w:rsid w:val="004305C0"/>
    <w:rsid w:val="00430E04"/>
    <w:rsid w:val="00431CFB"/>
    <w:rsid w:val="00432F5C"/>
    <w:rsid w:val="00434C04"/>
    <w:rsid w:val="00440980"/>
    <w:rsid w:val="00445A17"/>
    <w:rsid w:val="004470B8"/>
    <w:rsid w:val="0046106B"/>
    <w:rsid w:val="0046301A"/>
    <w:rsid w:val="004660EC"/>
    <w:rsid w:val="00466102"/>
    <w:rsid w:val="00484C0A"/>
    <w:rsid w:val="00486777"/>
    <w:rsid w:val="00492A32"/>
    <w:rsid w:val="004940DC"/>
    <w:rsid w:val="004946D1"/>
    <w:rsid w:val="0049734A"/>
    <w:rsid w:val="004A1FC7"/>
    <w:rsid w:val="004A4D8B"/>
    <w:rsid w:val="004A5623"/>
    <w:rsid w:val="004B2959"/>
    <w:rsid w:val="004C511A"/>
    <w:rsid w:val="004C6996"/>
    <w:rsid w:val="004C7BB9"/>
    <w:rsid w:val="004C7C04"/>
    <w:rsid w:val="004E4B31"/>
    <w:rsid w:val="004E7BE5"/>
    <w:rsid w:val="004F0A0F"/>
    <w:rsid w:val="004F0CF4"/>
    <w:rsid w:val="004F1B8B"/>
    <w:rsid w:val="004F1F9A"/>
    <w:rsid w:val="004F2663"/>
    <w:rsid w:val="004F37C2"/>
    <w:rsid w:val="004F4A46"/>
    <w:rsid w:val="00504885"/>
    <w:rsid w:val="00525625"/>
    <w:rsid w:val="005266EA"/>
    <w:rsid w:val="005346A9"/>
    <w:rsid w:val="005450AB"/>
    <w:rsid w:val="00562E15"/>
    <w:rsid w:val="005819F6"/>
    <w:rsid w:val="0059418B"/>
    <w:rsid w:val="005A3D3F"/>
    <w:rsid w:val="005B5C8B"/>
    <w:rsid w:val="005C1C5A"/>
    <w:rsid w:val="005C3DB5"/>
    <w:rsid w:val="005D1F84"/>
    <w:rsid w:val="005D79F1"/>
    <w:rsid w:val="005E0C7B"/>
    <w:rsid w:val="005E1E8A"/>
    <w:rsid w:val="00611A2B"/>
    <w:rsid w:val="00614440"/>
    <w:rsid w:val="00623383"/>
    <w:rsid w:val="0063510B"/>
    <w:rsid w:val="00636760"/>
    <w:rsid w:val="006513DA"/>
    <w:rsid w:val="00651B05"/>
    <w:rsid w:val="00655C25"/>
    <w:rsid w:val="00673554"/>
    <w:rsid w:val="00673DCF"/>
    <w:rsid w:val="00675174"/>
    <w:rsid w:val="00680F5A"/>
    <w:rsid w:val="00683020"/>
    <w:rsid w:val="00686FC8"/>
    <w:rsid w:val="0069204F"/>
    <w:rsid w:val="006A073C"/>
    <w:rsid w:val="006A4845"/>
    <w:rsid w:val="006A5B18"/>
    <w:rsid w:val="006A5D73"/>
    <w:rsid w:val="006B6C8C"/>
    <w:rsid w:val="006C0DDC"/>
    <w:rsid w:val="006C17F6"/>
    <w:rsid w:val="006C27F0"/>
    <w:rsid w:val="006C7091"/>
    <w:rsid w:val="006E29F2"/>
    <w:rsid w:val="006E6180"/>
    <w:rsid w:val="006E7E2C"/>
    <w:rsid w:val="006F0F03"/>
    <w:rsid w:val="0071359D"/>
    <w:rsid w:val="007238AF"/>
    <w:rsid w:val="0072553D"/>
    <w:rsid w:val="007338D5"/>
    <w:rsid w:val="00735517"/>
    <w:rsid w:val="00736F76"/>
    <w:rsid w:val="00736FE7"/>
    <w:rsid w:val="007411B3"/>
    <w:rsid w:val="007425F7"/>
    <w:rsid w:val="007460C8"/>
    <w:rsid w:val="0075023D"/>
    <w:rsid w:val="00751FB3"/>
    <w:rsid w:val="00752DF5"/>
    <w:rsid w:val="00753E8F"/>
    <w:rsid w:val="007556F7"/>
    <w:rsid w:val="00763111"/>
    <w:rsid w:val="0078006C"/>
    <w:rsid w:val="007871D0"/>
    <w:rsid w:val="007A2561"/>
    <w:rsid w:val="007B1A40"/>
    <w:rsid w:val="007B42B8"/>
    <w:rsid w:val="007B5074"/>
    <w:rsid w:val="007C1AE4"/>
    <w:rsid w:val="007D0797"/>
    <w:rsid w:val="007D21F4"/>
    <w:rsid w:val="007D6F8C"/>
    <w:rsid w:val="007D7AB2"/>
    <w:rsid w:val="007F3367"/>
    <w:rsid w:val="007F6DF1"/>
    <w:rsid w:val="00806442"/>
    <w:rsid w:val="00807E7B"/>
    <w:rsid w:val="008111C0"/>
    <w:rsid w:val="00814F4F"/>
    <w:rsid w:val="00827B34"/>
    <w:rsid w:val="00827F95"/>
    <w:rsid w:val="00830C48"/>
    <w:rsid w:val="00832836"/>
    <w:rsid w:val="00835488"/>
    <w:rsid w:val="008354D1"/>
    <w:rsid w:val="00837331"/>
    <w:rsid w:val="0084560C"/>
    <w:rsid w:val="00852A97"/>
    <w:rsid w:val="00854C47"/>
    <w:rsid w:val="008612C1"/>
    <w:rsid w:val="00864AAA"/>
    <w:rsid w:val="00867F0D"/>
    <w:rsid w:val="008725EF"/>
    <w:rsid w:val="008731C1"/>
    <w:rsid w:val="0087731B"/>
    <w:rsid w:val="00880DF9"/>
    <w:rsid w:val="0088576A"/>
    <w:rsid w:val="00885AA9"/>
    <w:rsid w:val="00887C33"/>
    <w:rsid w:val="008A0433"/>
    <w:rsid w:val="008A0CAF"/>
    <w:rsid w:val="008A1874"/>
    <w:rsid w:val="008B7C35"/>
    <w:rsid w:val="008C03FF"/>
    <w:rsid w:val="008D504F"/>
    <w:rsid w:val="008D66EA"/>
    <w:rsid w:val="008E1C11"/>
    <w:rsid w:val="008F6FCA"/>
    <w:rsid w:val="00901CC3"/>
    <w:rsid w:val="009044DC"/>
    <w:rsid w:val="009067C6"/>
    <w:rsid w:val="00906D49"/>
    <w:rsid w:val="00906DE8"/>
    <w:rsid w:val="009077D7"/>
    <w:rsid w:val="00911196"/>
    <w:rsid w:val="009123BC"/>
    <w:rsid w:val="009150DA"/>
    <w:rsid w:val="00917A30"/>
    <w:rsid w:val="00921F10"/>
    <w:rsid w:val="00937F8A"/>
    <w:rsid w:val="00961E11"/>
    <w:rsid w:val="00964AB2"/>
    <w:rsid w:val="009666F8"/>
    <w:rsid w:val="00974DA7"/>
    <w:rsid w:val="00983ED0"/>
    <w:rsid w:val="009A05F9"/>
    <w:rsid w:val="009B44A9"/>
    <w:rsid w:val="009B7E96"/>
    <w:rsid w:val="009C1062"/>
    <w:rsid w:val="009C2320"/>
    <w:rsid w:val="009C53C9"/>
    <w:rsid w:val="009D3CE4"/>
    <w:rsid w:val="009D70EA"/>
    <w:rsid w:val="009E38F3"/>
    <w:rsid w:val="009E7871"/>
    <w:rsid w:val="009F15A0"/>
    <w:rsid w:val="009F3FEB"/>
    <w:rsid w:val="009F47EC"/>
    <w:rsid w:val="00A01464"/>
    <w:rsid w:val="00A018E2"/>
    <w:rsid w:val="00A0339C"/>
    <w:rsid w:val="00A04C90"/>
    <w:rsid w:val="00A10EBF"/>
    <w:rsid w:val="00A11061"/>
    <w:rsid w:val="00A21A21"/>
    <w:rsid w:val="00A32DBB"/>
    <w:rsid w:val="00A34244"/>
    <w:rsid w:val="00A34450"/>
    <w:rsid w:val="00A42B13"/>
    <w:rsid w:val="00A47512"/>
    <w:rsid w:val="00A47BB4"/>
    <w:rsid w:val="00A5711A"/>
    <w:rsid w:val="00A579B1"/>
    <w:rsid w:val="00A64E1A"/>
    <w:rsid w:val="00A656AF"/>
    <w:rsid w:val="00A81AB2"/>
    <w:rsid w:val="00A82C82"/>
    <w:rsid w:val="00A878FB"/>
    <w:rsid w:val="00A914A9"/>
    <w:rsid w:val="00A92B4A"/>
    <w:rsid w:val="00A964F8"/>
    <w:rsid w:val="00AB6780"/>
    <w:rsid w:val="00AC4574"/>
    <w:rsid w:val="00AD3D1D"/>
    <w:rsid w:val="00AD4359"/>
    <w:rsid w:val="00AD53F9"/>
    <w:rsid w:val="00AE0FB0"/>
    <w:rsid w:val="00AE1268"/>
    <w:rsid w:val="00AE1484"/>
    <w:rsid w:val="00AF49BB"/>
    <w:rsid w:val="00AF4BBD"/>
    <w:rsid w:val="00AF67C3"/>
    <w:rsid w:val="00B05144"/>
    <w:rsid w:val="00B10599"/>
    <w:rsid w:val="00B22589"/>
    <w:rsid w:val="00B31703"/>
    <w:rsid w:val="00B40BDA"/>
    <w:rsid w:val="00B4123B"/>
    <w:rsid w:val="00B4203C"/>
    <w:rsid w:val="00B55E90"/>
    <w:rsid w:val="00B633D2"/>
    <w:rsid w:val="00B6430A"/>
    <w:rsid w:val="00B67097"/>
    <w:rsid w:val="00B677CF"/>
    <w:rsid w:val="00B72E48"/>
    <w:rsid w:val="00B826CE"/>
    <w:rsid w:val="00B828FD"/>
    <w:rsid w:val="00B82FA3"/>
    <w:rsid w:val="00B8791F"/>
    <w:rsid w:val="00BA17C4"/>
    <w:rsid w:val="00BA37F6"/>
    <w:rsid w:val="00BA4A6F"/>
    <w:rsid w:val="00BB2409"/>
    <w:rsid w:val="00BB2D66"/>
    <w:rsid w:val="00BB4F06"/>
    <w:rsid w:val="00BB5589"/>
    <w:rsid w:val="00BC6A9E"/>
    <w:rsid w:val="00BD0807"/>
    <w:rsid w:val="00BD1EA9"/>
    <w:rsid w:val="00BE663A"/>
    <w:rsid w:val="00C01CD7"/>
    <w:rsid w:val="00C3368E"/>
    <w:rsid w:val="00C36E1C"/>
    <w:rsid w:val="00C43776"/>
    <w:rsid w:val="00C55878"/>
    <w:rsid w:val="00C56443"/>
    <w:rsid w:val="00C60465"/>
    <w:rsid w:val="00C62868"/>
    <w:rsid w:val="00C70B78"/>
    <w:rsid w:val="00C77B7D"/>
    <w:rsid w:val="00C815A3"/>
    <w:rsid w:val="00C84978"/>
    <w:rsid w:val="00C92011"/>
    <w:rsid w:val="00C93416"/>
    <w:rsid w:val="00C97C89"/>
    <w:rsid w:val="00CA05C8"/>
    <w:rsid w:val="00CA05F0"/>
    <w:rsid w:val="00CA2932"/>
    <w:rsid w:val="00CA2BD6"/>
    <w:rsid w:val="00CA4164"/>
    <w:rsid w:val="00CC1E3A"/>
    <w:rsid w:val="00CC2C03"/>
    <w:rsid w:val="00CC5B67"/>
    <w:rsid w:val="00CD030F"/>
    <w:rsid w:val="00CD27D7"/>
    <w:rsid w:val="00CD3BBD"/>
    <w:rsid w:val="00CD3BC0"/>
    <w:rsid w:val="00CD4BBB"/>
    <w:rsid w:val="00CD6F21"/>
    <w:rsid w:val="00CE3F41"/>
    <w:rsid w:val="00CE4E56"/>
    <w:rsid w:val="00CE58F7"/>
    <w:rsid w:val="00CF11E6"/>
    <w:rsid w:val="00CF43C0"/>
    <w:rsid w:val="00CF50BE"/>
    <w:rsid w:val="00D00B87"/>
    <w:rsid w:val="00D04773"/>
    <w:rsid w:val="00D07D45"/>
    <w:rsid w:val="00D162E2"/>
    <w:rsid w:val="00D211AE"/>
    <w:rsid w:val="00D32891"/>
    <w:rsid w:val="00D4058F"/>
    <w:rsid w:val="00D40687"/>
    <w:rsid w:val="00D421FB"/>
    <w:rsid w:val="00D508E2"/>
    <w:rsid w:val="00D54262"/>
    <w:rsid w:val="00D57DB1"/>
    <w:rsid w:val="00D6318D"/>
    <w:rsid w:val="00D654B5"/>
    <w:rsid w:val="00D657CA"/>
    <w:rsid w:val="00D67141"/>
    <w:rsid w:val="00D67AEA"/>
    <w:rsid w:val="00D77FB1"/>
    <w:rsid w:val="00D81F63"/>
    <w:rsid w:val="00D8347B"/>
    <w:rsid w:val="00D85C43"/>
    <w:rsid w:val="00D90C00"/>
    <w:rsid w:val="00D92082"/>
    <w:rsid w:val="00DA38E1"/>
    <w:rsid w:val="00DA780B"/>
    <w:rsid w:val="00DB1249"/>
    <w:rsid w:val="00DB13FE"/>
    <w:rsid w:val="00DC5AB6"/>
    <w:rsid w:val="00DD12F9"/>
    <w:rsid w:val="00DD3507"/>
    <w:rsid w:val="00DD3C6E"/>
    <w:rsid w:val="00DD6D7E"/>
    <w:rsid w:val="00DE23B1"/>
    <w:rsid w:val="00DE4802"/>
    <w:rsid w:val="00DE5604"/>
    <w:rsid w:val="00E00657"/>
    <w:rsid w:val="00E04276"/>
    <w:rsid w:val="00E05002"/>
    <w:rsid w:val="00E3313D"/>
    <w:rsid w:val="00E404B3"/>
    <w:rsid w:val="00E421F5"/>
    <w:rsid w:val="00E46ADA"/>
    <w:rsid w:val="00E563FA"/>
    <w:rsid w:val="00E615A0"/>
    <w:rsid w:val="00E6354C"/>
    <w:rsid w:val="00E70D54"/>
    <w:rsid w:val="00E72FB6"/>
    <w:rsid w:val="00E84C42"/>
    <w:rsid w:val="00E91B49"/>
    <w:rsid w:val="00E92BC2"/>
    <w:rsid w:val="00E92ED9"/>
    <w:rsid w:val="00E949EC"/>
    <w:rsid w:val="00E94B8C"/>
    <w:rsid w:val="00E96858"/>
    <w:rsid w:val="00EA2D71"/>
    <w:rsid w:val="00EA3268"/>
    <w:rsid w:val="00EA3F6D"/>
    <w:rsid w:val="00EA623F"/>
    <w:rsid w:val="00EA727D"/>
    <w:rsid w:val="00EB6898"/>
    <w:rsid w:val="00EC5306"/>
    <w:rsid w:val="00EE483D"/>
    <w:rsid w:val="00EF5326"/>
    <w:rsid w:val="00EF62C3"/>
    <w:rsid w:val="00F001EA"/>
    <w:rsid w:val="00F06821"/>
    <w:rsid w:val="00F10964"/>
    <w:rsid w:val="00F11AF1"/>
    <w:rsid w:val="00F209DF"/>
    <w:rsid w:val="00F27A57"/>
    <w:rsid w:val="00F32468"/>
    <w:rsid w:val="00F32FB5"/>
    <w:rsid w:val="00F3537C"/>
    <w:rsid w:val="00F40D89"/>
    <w:rsid w:val="00F41EEB"/>
    <w:rsid w:val="00F447FF"/>
    <w:rsid w:val="00F66066"/>
    <w:rsid w:val="00F67015"/>
    <w:rsid w:val="00F713B6"/>
    <w:rsid w:val="00F742A4"/>
    <w:rsid w:val="00F74E08"/>
    <w:rsid w:val="00F83053"/>
    <w:rsid w:val="00F862BC"/>
    <w:rsid w:val="00F87791"/>
    <w:rsid w:val="00F94D7E"/>
    <w:rsid w:val="00F951E2"/>
    <w:rsid w:val="00FA0144"/>
    <w:rsid w:val="00FA3D42"/>
    <w:rsid w:val="00FB1C30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18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18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181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C38464993E5F97A30D0F2BAF5118D449849FD14D39EB24DB0DA1B998299F8236242C0CF7E7Dx0N4H" TargetMode="External"/><Relationship Id="rId5" Type="http://schemas.openxmlformats.org/officeDocument/2006/relationships/hyperlink" Target="consultantplus://offline/ref=210C38464993E5F97A30D0F2BAF5118D449849FD14D39EB24DB0DA1B998299F8236242C0CF7E7Dx0N4H" TargetMode="External"/><Relationship Id="rId4" Type="http://schemas.openxmlformats.org/officeDocument/2006/relationships/hyperlink" Target="consultantplus://offline/ref=210C38464993E5F97A30D0F2BAF5118D449849FD14D39EB24DB0DA1B998299F8236242C0CF7E7Dx0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>Ecologi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Mubinova</dc:creator>
  <cp:keywords/>
  <dc:description/>
  <cp:lastModifiedBy>Mubinova</cp:lastModifiedBy>
  <cp:revision>2</cp:revision>
  <dcterms:created xsi:type="dcterms:W3CDTF">2016-12-27T07:13:00Z</dcterms:created>
  <dcterms:modified xsi:type="dcterms:W3CDTF">2016-12-27T07:17:00Z</dcterms:modified>
</cp:coreProperties>
</file>