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61" w:rsidRPr="008E3861" w:rsidRDefault="008E3861" w:rsidP="008E3861">
      <w:pPr>
        <w:spacing w:after="1" w:line="200" w:lineRule="atLeast"/>
        <w:rPr>
          <w:sz w:val="24"/>
          <w:szCs w:val="24"/>
        </w:rPr>
      </w:pPr>
      <w:r w:rsidRPr="008E3861">
        <w:rPr>
          <w:rFonts w:ascii="Tahoma" w:hAnsi="Tahoma" w:cs="Tahoma"/>
          <w:sz w:val="24"/>
          <w:szCs w:val="24"/>
        </w:rPr>
        <w:br/>
      </w: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  <w:r w:rsidRPr="008E3861">
        <w:rPr>
          <w:b/>
          <w:sz w:val="24"/>
          <w:szCs w:val="24"/>
        </w:rPr>
        <w:t>КАБИНЕТ МИНИСТРОВ РЕСПУБЛИКИ ТАТАРСТАН</w:t>
      </w: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  <w:r w:rsidRPr="008E3861">
        <w:rPr>
          <w:b/>
          <w:sz w:val="24"/>
          <w:szCs w:val="24"/>
        </w:rPr>
        <w:t>ПОСТАНОВЛЕНИЕ</w:t>
      </w: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  <w:r w:rsidRPr="008E3861">
        <w:rPr>
          <w:b/>
          <w:sz w:val="24"/>
          <w:szCs w:val="24"/>
        </w:rPr>
        <w:t>от 24 июня 2013 г. N 436</w:t>
      </w: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  <w:r w:rsidRPr="008E3861">
        <w:rPr>
          <w:b/>
          <w:sz w:val="24"/>
          <w:szCs w:val="24"/>
        </w:rPr>
        <w:t>ОБ УПОЛНОМОЧЕННОМ ОРГАНЕ ПО ПРОВЕДЕНИЮ СОБРАНИЙ,</w:t>
      </w: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  <w:r w:rsidRPr="008E3861">
        <w:rPr>
          <w:b/>
          <w:sz w:val="24"/>
          <w:szCs w:val="24"/>
        </w:rPr>
        <w:t>МИТИНГОВ, ДЕМОНСТРАЦИЙ, ШЕСТВИЙ И ПИКЕТИРОВАНИЙ</w:t>
      </w:r>
    </w:p>
    <w:p w:rsidR="008E3861" w:rsidRPr="008E3861" w:rsidRDefault="008E3861">
      <w:pPr>
        <w:spacing w:after="1" w:line="200" w:lineRule="atLeast"/>
        <w:jc w:val="center"/>
        <w:rPr>
          <w:sz w:val="24"/>
          <w:szCs w:val="24"/>
        </w:rPr>
      </w:pPr>
      <w:r w:rsidRPr="008E3861">
        <w:rPr>
          <w:b/>
          <w:sz w:val="24"/>
          <w:szCs w:val="24"/>
        </w:rPr>
        <w:t>В РЕСПУБЛИКЕ ТАТАРСТАН</w:t>
      </w:r>
    </w:p>
    <w:p w:rsidR="008E3861" w:rsidRPr="008E3861" w:rsidRDefault="008E3861">
      <w:pPr>
        <w:spacing w:after="1"/>
        <w:rPr>
          <w:sz w:val="24"/>
          <w:szCs w:val="24"/>
        </w:rPr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6"/>
      </w:tblGrid>
      <w:tr w:rsidR="008E3861" w:rsidRPr="008E3861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861" w:rsidRPr="008E3861" w:rsidRDefault="008E3861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8E3861">
              <w:rPr>
                <w:sz w:val="24"/>
                <w:szCs w:val="24"/>
              </w:rPr>
              <w:t>)</w:t>
            </w:r>
          </w:p>
        </w:tc>
      </w:tr>
    </w:tbl>
    <w:p w:rsidR="008E3861" w:rsidRPr="008E3861" w:rsidRDefault="008E3861">
      <w:pPr>
        <w:spacing w:after="1" w:line="200" w:lineRule="atLeast"/>
        <w:jc w:val="both"/>
        <w:rPr>
          <w:sz w:val="24"/>
          <w:szCs w:val="24"/>
        </w:rPr>
      </w:pPr>
    </w:p>
    <w:p w:rsidR="008E3861" w:rsidRPr="008E3861" w:rsidRDefault="008E3861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 xml:space="preserve">В целях реализации положений </w:t>
      </w:r>
      <w:hyperlink r:id="rId8" w:history="1">
        <w:r w:rsidRPr="008E3861">
          <w:rPr>
            <w:sz w:val="24"/>
            <w:szCs w:val="24"/>
          </w:rPr>
          <w:t>Закона</w:t>
        </w:r>
      </w:hyperlink>
      <w:r w:rsidRPr="008E3861">
        <w:rPr>
          <w:sz w:val="24"/>
          <w:szCs w:val="24"/>
        </w:rPr>
        <w:t xml:space="preserve"> Республики Татарстан от 25 декабря 2012 года N 91-ЗРТ "Об обеспечении условий реализации прав граждан на проведение собраний, митингов, демонстраций, шествий и пикетирований в Республике Татарстан" Кабинет Министров Республики Татарстан постановляет:</w:t>
      </w:r>
    </w:p>
    <w:p w:rsidR="008E3861" w:rsidRPr="008E3861" w:rsidRDefault="008E3861">
      <w:pPr>
        <w:spacing w:after="1" w:line="200" w:lineRule="atLeast"/>
        <w:jc w:val="both"/>
        <w:rPr>
          <w:sz w:val="24"/>
          <w:szCs w:val="24"/>
        </w:rPr>
      </w:pPr>
    </w:p>
    <w:p w:rsidR="008E3861" w:rsidRPr="008E3861" w:rsidRDefault="008E3861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>1. Установить, что Министерство юстиции Республики Татарстан является уполномоченным органом исполнительной власти Республики Татарстан по проведению собраний, митингов, демонстраций, шествий и пикетирований в Республике Татарстан.</w:t>
      </w:r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 xml:space="preserve">2. Утратил силу. - </w:t>
      </w:r>
      <w:hyperlink r:id="rId9" w:history="1">
        <w:r w:rsidRPr="008E3861">
          <w:rPr>
            <w:sz w:val="24"/>
            <w:szCs w:val="24"/>
          </w:rPr>
          <w:t>Постановление</w:t>
        </w:r>
      </w:hyperlink>
      <w:r w:rsidRPr="008E3861">
        <w:rPr>
          <w:sz w:val="24"/>
          <w:szCs w:val="24"/>
        </w:rPr>
        <w:t xml:space="preserve"> </w:t>
      </w:r>
      <w:proofErr w:type="gramStart"/>
      <w:r w:rsidRPr="008E3861">
        <w:rPr>
          <w:sz w:val="24"/>
          <w:szCs w:val="24"/>
        </w:rPr>
        <w:t>КМ</w:t>
      </w:r>
      <w:proofErr w:type="gramEnd"/>
      <w:r w:rsidRPr="008E3861">
        <w:rPr>
          <w:sz w:val="24"/>
          <w:szCs w:val="24"/>
        </w:rPr>
        <w:t xml:space="preserve"> РТ от 20.02.2016 N 103.</w:t>
      </w:r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 xml:space="preserve">3. Установить, что реализация полномочий, предусмотренных настоящим Постановлением, осуществляется в пределах установленной предельной </w:t>
      </w:r>
      <w:proofErr w:type="gramStart"/>
      <w:r w:rsidRPr="008E3861">
        <w:rPr>
          <w:sz w:val="24"/>
          <w:szCs w:val="24"/>
        </w:rPr>
        <w:t>численности работников Министерства юстиции Республики</w:t>
      </w:r>
      <w:proofErr w:type="gramEnd"/>
      <w:r w:rsidRPr="008E3861">
        <w:rPr>
          <w:sz w:val="24"/>
          <w:szCs w:val="24"/>
        </w:rPr>
        <w:t xml:space="preserve"> Татарстан.</w:t>
      </w:r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>4. Министерству юстиции Республики Татарстан:</w:t>
      </w:r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>в 45-дневный срок разработать и утвердить нормативный правовой акт, определяющий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места;</w:t>
      </w:r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>размещать информацию о поданном организаторами публичных мероприятий уведомлении о проведении публичных мероприятий на территории нескольких муниципальных районов, городских округов на своем сайте в информационно-телекоммуникационной сети "Интернет" на официальном портале Правительства Республики Татарстан в день получения уведомления с указанием даты, времени и места проведения публичных мероприятий.</w:t>
      </w:r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>5. Министерству культуры Республики Татарстан совместно с Министерством юстиции Республики Татарстан разработать порядок проведения публичного мероприятия на территориях объектов, являющихся памятниками истории и культуры.</w:t>
      </w:r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t xml:space="preserve">6. </w:t>
      </w:r>
      <w:proofErr w:type="gramStart"/>
      <w:r w:rsidRPr="008E3861">
        <w:rPr>
          <w:sz w:val="24"/>
          <w:szCs w:val="24"/>
        </w:rPr>
        <w:t>Предложить Министерству внутренних дел по Республике Татарстан совместно с Министерством транспорта и дорожного хозяйства Республики Татарстан при организации и проведении публичных мероприятий с использованием транспортных средств на территории объектов транспортной инфраструктуры определять предельное количество транспортных средств, которые могут осуществлять движение в составе одной организованной транспортной колонны, конкретно для каждой категории публичного мероприятия с учетом категории транспортных средств.</w:t>
      </w:r>
      <w:proofErr w:type="gramEnd"/>
    </w:p>
    <w:p w:rsidR="008E3861" w:rsidRPr="008E3861" w:rsidRDefault="008E3861">
      <w:pPr>
        <w:spacing w:before="200" w:after="1" w:line="200" w:lineRule="atLeast"/>
        <w:ind w:firstLine="540"/>
        <w:jc w:val="both"/>
        <w:rPr>
          <w:sz w:val="24"/>
          <w:szCs w:val="24"/>
        </w:rPr>
      </w:pPr>
      <w:r w:rsidRPr="008E3861">
        <w:rPr>
          <w:sz w:val="24"/>
          <w:szCs w:val="24"/>
        </w:rPr>
        <w:lastRenderedPageBreak/>
        <w:t xml:space="preserve">7. </w:t>
      </w:r>
      <w:proofErr w:type="gramStart"/>
      <w:r w:rsidRPr="008E3861">
        <w:rPr>
          <w:sz w:val="24"/>
          <w:szCs w:val="24"/>
        </w:rPr>
        <w:t>Контроль за</w:t>
      </w:r>
      <w:proofErr w:type="gramEnd"/>
      <w:r w:rsidRPr="008E3861">
        <w:rPr>
          <w:sz w:val="24"/>
          <w:szCs w:val="24"/>
        </w:rPr>
        <w:t xml:space="preserve"> исполнением настоящего Постановления возложить на Министерство юстиции Республики Татарстан.</w:t>
      </w:r>
    </w:p>
    <w:p w:rsidR="008E3861" w:rsidRPr="008E3861" w:rsidRDefault="008E3861">
      <w:pPr>
        <w:spacing w:after="1" w:line="200" w:lineRule="atLeast"/>
        <w:jc w:val="both"/>
        <w:rPr>
          <w:sz w:val="24"/>
          <w:szCs w:val="24"/>
        </w:rPr>
      </w:pPr>
    </w:p>
    <w:p w:rsidR="008E3861" w:rsidRPr="008E3861" w:rsidRDefault="008E3861">
      <w:pPr>
        <w:spacing w:after="1" w:line="200" w:lineRule="atLeast"/>
        <w:jc w:val="right"/>
        <w:rPr>
          <w:sz w:val="24"/>
          <w:szCs w:val="24"/>
        </w:rPr>
      </w:pPr>
      <w:r w:rsidRPr="008E3861">
        <w:rPr>
          <w:sz w:val="24"/>
          <w:szCs w:val="24"/>
        </w:rPr>
        <w:t>Премьер-министр</w:t>
      </w:r>
    </w:p>
    <w:p w:rsidR="008E3861" w:rsidRPr="008E3861" w:rsidRDefault="008E3861">
      <w:pPr>
        <w:spacing w:after="1" w:line="200" w:lineRule="atLeast"/>
        <w:jc w:val="right"/>
        <w:rPr>
          <w:sz w:val="24"/>
          <w:szCs w:val="24"/>
        </w:rPr>
      </w:pPr>
      <w:r w:rsidRPr="008E3861">
        <w:rPr>
          <w:sz w:val="24"/>
          <w:szCs w:val="24"/>
        </w:rPr>
        <w:t>Республики Татарстан</w:t>
      </w:r>
    </w:p>
    <w:p w:rsidR="008E3861" w:rsidRPr="008E3861" w:rsidRDefault="008E3861">
      <w:pPr>
        <w:spacing w:after="1" w:line="200" w:lineRule="atLeast"/>
        <w:jc w:val="right"/>
        <w:rPr>
          <w:sz w:val="24"/>
          <w:szCs w:val="24"/>
        </w:rPr>
      </w:pPr>
      <w:r w:rsidRPr="008E3861">
        <w:rPr>
          <w:sz w:val="24"/>
          <w:szCs w:val="24"/>
        </w:rPr>
        <w:t>И.Ш.ХАЛИКОВ</w:t>
      </w:r>
    </w:p>
    <w:p w:rsidR="008E3861" w:rsidRPr="008E3861" w:rsidRDefault="008E3861">
      <w:pPr>
        <w:spacing w:after="1" w:line="200" w:lineRule="atLeast"/>
        <w:jc w:val="both"/>
        <w:rPr>
          <w:sz w:val="24"/>
          <w:szCs w:val="24"/>
        </w:rPr>
      </w:pPr>
    </w:p>
    <w:p w:rsidR="008E3861" w:rsidRPr="008E3861" w:rsidRDefault="008E3861">
      <w:pPr>
        <w:spacing w:after="1" w:line="200" w:lineRule="atLeast"/>
        <w:jc w:val="both"/>
      </w:pPr>
    </w:p>
    <w:p w:rsidR="008E3861" w:rsidRPr="008E3861" w:rsidRDefault="008E386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AA7" w:rsidRPr="008E3861" w:rsidRDefault="00340AA7" w:rsidP="009A6F51">
      <w:pPr>
        <w:rPr>
          <w:szCs w:val="2"/>
        </w:rPr>
      </w:pPr>
    </w:p>
    <w:sectPr w:rsidR="00340AA7" w:rsidRPr="008E3861" w:rsidSect="00472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134" w:left="1134" w:header="720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B7" w:rsidRDefault="00FB64B7">
      <w:r>
        <w:separator/>
      </w:r>
    </w:p>
  </w:endnote>
  <w:endnote w:type="continuationSeparator" w:id="0">
    <w:p w:rsidR="00FB64B7" w:rsidRDefault="00FB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B7" w:rsidRDefault="00FB64B7">
      <w:r>
        <w:separator/>
      </w:r>
    </w:p>
  </w:footnote>
  <w:footnote w:type="continuationSeparator" w:id="0">
    <w:p w:rsidR="00FB64B7" w:rsidRDefault="00FB6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50F9"/>
    <w:multiLevelType w:val="hybridMultilevel"/>
    <w:tmpl w:val="3444A45A"/>
    <w:lvl w:ilvl="0" w:tplc="B7002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02"/>
    <w:rsid w:val="00004A50"/>
    <w:rsid w:val="00011408"/>
    <w:rsid w:val="00011630"/>
    <w:rsid w:val="00017C8B"/>
    <w:rsid w:val="000223AB"/>
    <w:rsid w:val="00022475"/>
    <w:rsid w:val="00022E31"/>
    <w:rsid w:val="00023076"/>
    <w:rsid w:val="00025780"/>
    <w:rsid w:val="00026A04"/>
    <w:rsid w:val="00033038"/>
    <w:rsid w:val="00034BB5"/>
    <w:rsid w:val="00050C5F"/>
    <w:rsid w:val="000513F5"/>
    <w:rsid w:val="00051AAE"/>
    <w:rsid w:val="0005389E"/>
    <w:rsid w:val="000607D0"/>
    <w:rsid w:val="00077473"/>
    <w:rsid w:val="0008126F"/>
    <w:rsid w:val="000844CB"/>
    <w:rsid w:val="00096193"/>
    <w:rsid w:val="00096235"/>
    <w:rsid w:val="00096B66"/>
    <w:rsid w:val="000A0A36"/>
    <w:rsid w:val="000A694F"/>
    <w:rsid w:val="000A7E89"/>
    <w:rsid w:val="000B013B"/>
    <w:rsid w:val="000B01BA"/>
    <w:rsid w:val="000B3702"/>
    <w:rsid w:val="000B6E03"/>
    <w:rsid w:val="000C0FCF"/>
    <w:rsid w:val="000C33B6"/>
    <w:rsid w:val="000C3959"/>
    <w:rsid w:val="000C43FD"/>
    <w:rsid w:val="000C625D"/>
    <w:rsid w:val="000C6854"/>
    <w:rsid w:val="000D23FE"/>
    <w:rsid w:val="000E0437"/>
    <w:rsid w:val="000E1000"/>
    <w:rsid w:val="000E3D58"/>
    <w:rsid w:val="000E46C2"/>
    <w:rsid w:val="000E7D61"/>
    <w:rsid w:val="000F2C00"/>
    <w:rsid w:val="00105976"/>
    <w:rsid w:val="00105BC4"/>
    <w:rsid w:val="0011132B"/>
    <w:rsid w:val="0011599F"/>
    <w:rsid w:val="00124663"/>
    <w:rsid w:val="001315CF"/>
    <w:rsid w:val="0013376D"/>
    <w:rsid w:val="00145D28"/>
    <w:rsid w:val="00147C57"/>
    <w:rsid w:val="001510E1"/>
    <w:rsid w:val="0015404A"/>
    <w:rsid w:val="0016122D"/>
    <w:rsid w:val="001647CA"/>
    <w:rsid w:val="00171607"/>
    <w:rsid w:val="00171DEC"/>
    <w:rsid w:val="00176FB4"/>
    <w:rsid w:val="001832A0"/>
    <w:rsid w:val="00197C4D"/>
    <w:rsid w:val="001A0115"/>
    <w:rsid w:val="001A2C72"/>
    <w:rsid w:val="001A4106"/>
    <w:rsid w:val="001B1BC9"/>
    <w:rsid w:val="001B1D4B"/>
    <w:rsid w:val="001B3628"/>
    <w:rsid w:val="001C1992"/>
    <w:rsid w:val="001C2B15"/>
    <w:rsid w:val="001C707E"/>
    <w:rsid w:val="001D10F2"/>
    <w:rsid w:val="001D2A4B"/>
    <w:rsid w:val="001D2C1B"/>
    <w:rsid w:val="001D383A"/>
    <w:rsid w:val="001E1EEC"/>
    <w:rsid w:val="001E30D8"/>
    <w:rsid w:val="001F0B59"/>
    <w:rsid w:val="001F5CCF"/>
    <w:rsid w:val="0020101E"/>
    <w:rsid w:val="00201C03"/>
    <w:rsid w:val="002077C6"/>
    <w:rsid w:val="0021064B"/>
    <w:rsid w:val="0021379B"/>
    <w:rsid w:val="002176E1"/>
    <w:rsid w:val="002201FC"/>
    <w:rsid w:val="002225E9"/>
    <w:rsid w:val="00223614"/>
    <w:rsid w:val="00224932"/>
    <w:rsid w:val="00226A2B"/>
    <w:rsid w:val="002306B4"/>
    <w:rsid w:val="00236F79"/>
    <w:rsid w:val="00237C3D"/>
    <w:rsid w:val="00240996"/>
    <w:rsid w:val="00241B2A"/>
    <w:rsid w:val="002436A4"/>
    <w:rsid w:val="00257925"/>
    <w:rsid w:val="0026182D"/>
    <w:rsid w:val="00263854"/>
    <w:rsid w:val="00272705"/>
    <w:rsid w:val="0027379D"/>
    <w:rsid w:val="00286238"/>
    <w:rsid w:val="00292C3C"/>
    <w:rsid w:val="0029393D"/>
    <w:rsid w:val="002A02BB"/>
    <w:rsid w:val="002A2396"/>
    <w:rsid w:val="002A5217"/>
    <w:rsid w:val="002B24F6"/>
    <w:rsid w:val="002B3600"/>
    <w:rsid w:val="002B7826"/>
    <w:rsid w:val="002D157D"/>
    <w:rsid w:val="002D1747"/>
    <w:rsid w:val="002D40A0"/>
    <w:rsid w:val="002D4827"/>
    <w:rsid w:val="002E0298"/>
    <w:rsid w:val="002E0303"/>
    <w:rsid w:val="002E295B"/>
    <w:rsid w:val="002E4E78"/>
    <w:rsid w:val="002F568B"/>
    <w:rsid w:val="002F7B45"/>
    <w:rsid w:val="00300740"/>
    <w:rsid w:val="003030FC"/>
    <w:rsid w:val="0030591C"/>
    <w:rsid w:val="003068BB"/>
    <w:rsid w:val="0031202A"/>
    <w:rsid w:val="00312899"/>
    <w:rsid w:val="00321BF6"/>
    <w:rsid w:val="003260FA"/>
    <w:rsid w:val="00330619"/>
    <w:rsid w:val="00332DCA"/>
    <w:rsid w:val="00333637"/>
    <w:rsid w:val="00334B97"/>
    <w:rsid w:val="00340AA7"/>
    <w:rsid w:val="00347407"/>
    <w:rsid w:val="00350939"/>
    <w:rsid w:val="0035231C"/>
    <w:rsid w:val="003546A7"/>
    <w:rsid w:val="00357713"/>
    <w:rsid w:val="00360804"/>
    <w:rsid w:val="00360B58"/>
    <w:rsid w:val="00361A77"/>
    <w:rsid w:val="0036317E"/>
    <w:rsid w:val="00364BDE"/>
    <w:rsid w:val="00370717"/>
    <w:rsid w:val="0037441E"/>
    <w:rsid w:val="003805F2"/>
    <w:rsid w:val="00382559"/>
    <w:rsid w:val="00386FAE"/>
    <w:rsid w:val="003A0027"/>
    <w:rsid w:val="003A649A"/>
    <w:rsid w:val="003A6D1C"/>
    <w:rsid w:val="003B04E0"/>
    <w:rsid w:val="003B1B90"/>
    <w:rsid w:val="003C0429"/>
    <w:rsid w:val="003C0E17"/>
    <w:rsid w:val="003C3107"/>
    <w:rsid w:val="003C7117"/>
    <w:rsid w:val="003D2847"/>
    <w:rsid w:val="003D5BE8"/>
    <w:rsid w:val="003D7877"/>
    <w:rsid w:val="003E12DD"/>
    <w:rsid w:val="003E6AEB"/>
    <w:rsid w:val="003F2CAE"/>
    <w:rsid w:val="003F4B78"/>
    <w:rsid w:val="003F5757"/>
    <w:rsid w:val="003F6D11"/>
    <w:rsid w:val="004028F9"/>
    <w:rsid w:val="004035F8"/>
    <w:rsid w:val="004045E9"/>
    <w:rsid w:val="00411352"/>
    <w:rsid w:val="00413E9B"/>
    <w:rsid w:val="004252EB"/>
    <w:rsid w:val="00426E10"/>
    <w:rsid w:val="00427978"/>
    <w:rsid w:val="00432D9F"/>
    <w:rsid w:val="00441197"/>
    <w:rsid w:val="00441847"/>
    <w:rsid w:val="0044662E"/>
    <w:rsid w:val="004538FC"/>
    <w:rsid w:val="00466F5D"/>
    <w:rsid w:val="00472DDB"/>
    <w:rsid w:val="00474D91"/>
    <w:rsid w:val="004762AE"/>
    <w:rsid w:val="004770AF"/>
    <w:rsid w:val="00481F43"/>
    <w:rsid w:val="00484E88"/>
    <w:rsid w:val="0048629A"/>
    <w:rsid w:val="00496954"/>
    <w:rsid w:val="00497D73"/>
    <w:rsid w:val="004A2A38"/>
    <w:rsid w:val="004A7101"/>
    <w:rsid w:val="004A79AC"/>
    <w:rsid w:val="004B1D5A"/>
    <w:rsid w:val="004B67F0"/>
    <w:rsid w:val="004B7FDA"/>
    <w:rsid w:val="004C3D03"/>
    <w:rsid w:val="004D27F4"/>
    <w:rsid w:val="004D5FB5"/>
    <w:rsid w:val="004D7B59"/>
    <w:rsid w:val="004E29B8"/>
    <w:rsid w:val="004F44CD"/>
    <w:rsid w:val="004F4909"/>
    <w:rsid w:val="004F5A5C"/>
    <w:rsid w:val="004F5CA7"/>
    <w:rsid w:val="004F71E1"/>
    <w:rsid w:val="004F7A01"/>
    <w:rsid w:val="00504CF0"/>
    <w:rsid w:val="00507725"/>
    <w:rsid w:val="00523BCE"/>
    <w:rsid w:val="00524547"/>
    <w:rsid w:val="005307BE"/>
    <w:rsid w:val="005341BB"/>
    <w:rsid w:val="00534285"/>
    <w:rsid w:val="005426AE"/>
    <w:rsid w:val="005458B4"/>
    <w:rsid w:val="005476CB"/>
    <w:rsid w:val="00551C06"/>
    <w:rsid w:val="00556563"/>
    <w:rsid w:val="00563DB0"/>
    <w:rsid w:val="00572C2F"/>
    <w:rsid w:val="00573D41"/>
    <w:rsid w:val="005750E7"/>
    <w:rsid w:val="00575E9E"/>
    <w:rsid w:val="005760F3"/>
    <w:rsid w:val="0058037B"/>
    <w:rsid w:val="00580F01"/>
    <w:rsid w:val="00581A52"/>
    <w:rsid w:val="00590D95"/>
    <w:rsid w:val="00591A32"/>
    <w:rsid w:val="00592A07"/>
    <w:rsid w:val="00592D4E"/>
    <w:rsid w:val="005937C6"/>
    <w:rsid w:val="005A0006"/>
    <w:rsid w:val="005A1CE6"/>
    <w:rsid w:val="005A1DD1"/>
    <w:rsid w:val="005A2434"/>
    <w:rsid w:val="005A3407"/>
    <w:rsid w:val="005A5AE1"/>
    <w:rsid w:val="005A6350"/>
    <w:rsid w:val="005A6693"/>
    <w:rsid w:val="005B3246"/>
    <w:rsid w:val="005B32F9"/>
    <w:rsid w:val="005C3174"/>
    <w:rsid w:val="005C62FA"/>
    <w:rsid w:val="005C677F"/>
    <w:rsid w:val="005D074D"/>
    <w:rsid w:val="005D18A1"/>
    <w:rsid w:val="005D3400"/>
    <w:rsid w:val="005D623A"/>
    <w:rsid w:val="005D6A2A"/>
    <w:rsid w:val="005E0EB7"/>
    <w:rsid w:val="005E4503"/>
    <w:rsid w:val="005E507E"/>
    <w:rsid w:val="005F1DEA"/>
    <w:rsid w:val="005F2881"/>
    <w:rsid w:val="005F3799"/>
    <w:rsid w:val="005F4274"/>
    <w:rsid w:val="005F4C20"/>
    <w:rsid w:val="006033C7"/>
    <w:rsid w:val="0060767B"/>
    <w:rsid w:val="00613936"/>
    <w:rsid w:val="0061467D"/>
    <w:rsid w:val="006304D5"/>
    <w:rsid w:val="006308A4"/>
    <w:rsid w:val="00631223"/>
    <w:rsid w:val="00632B34"/>
    <w:rsid w:val="00643957"/>
    <w:rsid w:val="006505A5"/>
    <w:rsid w:val="00650E0A"/>
    <w:rsid w:val="0065488C"/>
    <w:rsid w:val="00656553"/>
    <w:rsid w:val="00656D7F"/>
    <w:rsid w:val="006572EC"/>
    <w:rsid w:val="0066274C"/>
    <w:rsid w:val="00663CB3"/>
    <w:rsid w:val="00664750"/>
    <w:rsid w:val="006650FA"/>
    <w:rsid w:val="006653BA"/>
    <w:rsid w:val="006667FC"/>
    <w:rsid w:val="00670EC9"/>
    <w:rsid w:val="0068330D"/>
    <w:rsid w:val="00686696"/>
    <w:rsid w:val="006869EC"/>
    <w:rsid w:val="0068769A"/>
    <w:rsid w:val="006B022D"/>
    <w:rsid w:val="006B5709"/>
    <w:rsid w:val="006C0ADB"/>
    <w:rsid w:val="006C12E1"/>
    <w:rsid w:val="006C682C"/>
    <w:rsid w:val="006C7191"/>
    <w:rsid w:val="006D0556"/>
    <w:rsid w:val="006D0667"/>
    <w:rsid w:val="006D464E"/>
    <w:rsid w:val="006D4758"/>
    <w:rsid w:val="006D5E4E"/>
    <w:rsid w:val="006E10D7"/>
    <w:rsid w:val="006F2DDD"/>
    <w:rsid w:val="006F3B89"/>
    <w:rsid w:val="006F4059"/>
    <w:rsid w:val="006F4318"/>
    <w:rsid w:val="00704DA2"/>
    <w:rsid w:val="007050E9"/>
    <w:rsid w:val="0071444D"/>
    <w:rsid w:val="00720101"/>
    <w:rsid w:val="0072799F"/>
    <w:rsid w:val="00735CB1"/>
    <w:rsid w:val="00736035"/>
    <w:rsid w:val="00747305"/>
    <w:rsid w:val="007512CF"/>
    <w:rsid w:val="00755DAA"/>
    <w:rsid w:val="00761664"/>
    <w:rsid w:val="00762FEA"/>
    <w:rsid w:val="0076301C"/>
    <w:rsid w:val="007645CD"/>
    <w:rsid w:val="007717AE"/>
    <w:rsid w:val="00771D84"/>
    <w:rsid w:val="00772EA9"/>
    <w:rsid w:val="007737D2"/>
    <w:rsid w:val="00773FEA"/>
    <w:rsid w:val="0077405B"/>
    <w:rsid w:val="007756E2"/>
    <w:rsid w:val="00776810"/>
    <w:rsid w:val="00777705"/>
    <w:rsid w:val="00783EC9"/>
    <w:rsid w:val="007937D4"/>
    <w:rsid w:val="007975A2"/>
    <w:rsid w:val="007A0846"/>
    <w:rsid w:val="007A2523"/>
    <w:rsid w:val="007A36C5"/>
    <w:rsid w:val="007A68C9"/>
    <w:rsid w:val="007B0AB9"/>
    <w:rsid w:val="007B1576"/>
    <w:rsid w:val="007B22C1"/>
    <w:rsid w:val="007B3384"/>
    <w:rsid w:val="007B64D5"/>
    <w:rsid w:val="007C2704"/>
    <w:rsid w:val="007C4BBF"/>
    <w:rsid w:val="007C5D62"/>
    <w:rsid w:val="007C7259"/>
    <w:rsid w:val="007D3777"/>
    <w:rsid w:val="007D5DCC"/>
    <w:rsid w:val="007E00A5"/>
    <w:rsid w:val="007E5073"/>
    <w:rsid w:val="007E59BE"/>
    <w:rsid w:val="007E7BC7"/>
    <w:rsid w:val="007F1707"/>
    <w:rsid w:val="007F1F50"/>
    <w:rsid w:val="007F27D3"/>
    <w:rsid w:val="00804A42"/>
    <w:rsid w:val="008113AD"/>
    <w:rsid w:val="00813305"/>
    <w:rsid w:val="00823B31"/>
    <w:rsid w:val="008252EE"/>
    <w:rsid w:val="00832251"/>
    <w:rsid w:val="00835A9C"/>
    <w:rsid w:val="00836D14"/>
    <w:rsid w:val="008404E0"/>
    <w:rsid w:val="008409FD"/>
    <w:rsid w:val="00843CB8"/>
    <w:rsid w:val="008443C6"/>
    <w:rsid w:val="00846DBE"/>
    <w:rsid w:val="008471B3"/>
    <w:rsid w:val="0085641B"/>
    <w:rsid w:val="008619E7"/>
    <w:rsid w:val="00863A8D"/>
    <w:rsid w:val="00872CE9"/>
    <w:rsid w:val="00874BDD"/>
    <w:rsid w:val="0087585A"/>
    <w:rsid w:val="0088548C"/>
    <w:rsid w:val="00890A9C"/>
    <w:rsid w:val="0089102C"/>
    <w:rsid w:val="00892315"/>
    <w:rsid w:val="008B2027"/>
    <w:rsid w:val="008C10BF"/>
    <w:rsid w:val="008C2EBD"/>
    <w:rsid w:val="008C389D"/>
    <w:rsid w:val="008C48C7"/>
    <w:rsid w:val="008C7192"/>
    <w:rsid w:val="008E3861"/>
    <w:rsid w:val="008E3E1B"/>
    <w:rsid w:val="008F0EC2"/>
    <w:rsid w:val="008F335F"/>
    <w:rsid w:val="00904294"/>
    <w:rsid w:val="00905113"/>
    <w:rsid w:val="009059BA"/>
    <w:rsid w:val="00910347"/>
    <w:rsid w:val="0091116C"/>
    <w:rsid w:val="009165E6"/>
    <w:rsid w:val="0091675B"/>
    <w:rsid w:val="009172A5"/>
    <w:rsid w:val="00925716"/>
    <w:rsid w:val="009279F9"/>
    <w:rsid w:val="009337C1"/>
    <w:rsid w:val="00933A66"/>
    <w:rsid w:val="009376DC"/>
    <w:rsid w:val="00943203"/>
    <w:rsid w:val="0094330B"/>
    <w:rsid w:val="00944542"/>
    <w:rsid w:val="00944E56"/>
    <w:rsid w:val="00945B44"/>
    <w:rsid w:val="0094722A"/>
    <w:rsid w:val="00952B57"/>
    <w:rsid w:val="009576B1"/>
    <w:rsid w:val="00960727"/>
    <w:rsid w:val="00961E3A"/>
    <w:rsid w:val="00977A23"/>
    <w:rsid w:val="0098458D"/>
    <w:rsid w:val="00985E0A"/>
    <w:rsid w:val="00987ED8"/>
    <w:rsid w:val="00992654"/>
    <w:rsid w:val="00997207"/>
    <w:rsid w:val="009A0999"/>
    <w:rsid w:val="009A6F51"/>
    <w:rsid w:val="009A74B8"/>
    <w:rsid w:val="009A7D6F"/>
    <w:rsid w:val="009B0330"/>
    <w:rsid w:val="009B0D60"/>
    <w:rsid w:val="009B1376"/>
    <w:rsid w:val="009B3AC9"/>
    <w:rsid w:val="009C6073"/>
    <w:rsid w:val="009C6BCA"/>
    <w:rsid w:val="009D19D8"/>
    <w:rsid w:val="009D214A"/>
    <w:rsid w:val="009D3A3B"/>
    <w:rsid w:val="009D67D8"/>
    <w:rsid w:val="009D6E08"/>
    <w:rsid w:val="009E38D1"/>
    <w:rsid w:val="009E5057"/>
    <w:rsid w:val="009E6C41"/>
    <w:rsid w:val="009E7885"/>
    <w:rsid w:val="009F1390"/>
    <w:rsid w:val="009F2EC5"/>
    <w:rsid w:val="009F452D"/>
    <w:rsid w:val="009F475E"/>
    <w:rsid w:val="00A00422"/>
    <w:rsid w:val="00A06037"/>
    <w:rsid w:val="00A068A1"/>
    <w:rsid w:val="00A134BD"/>
    <w:rsid w:val="00A15363"/>
    <w:rsid w:val="00A16BBD"/>
    <w:rsid w:val="00A26091"/>
    <w:rsid w:val="00A302C4"/>
    <w:rsid w:val="00A3196B"/>
    <w:rsid w:val="00A43C4E"/>
    <w:rsid w:val="00A44387"/>
    <w:rsid w:val="00A5028B"/>
    <w:rsid w:val="00A547A8"/>
    <w:rsid w:val="00A603BE"/>
    <w:rsid w:val="00A60941"/>
    <w:rsid w:val="00A665E3"/>
    <w:rsid w:val="00A674FF"/>
    <w:rsid w:val="00A73626"/>
    <w:rsid w:val="00A77BD4"/>
    <w:rsid w:val="00A80204"/>
    <w:rsid w:val="00A90C36"/>
    <w:rsid w:val="00A93E7A"/>
    <w:rsid w:val="00A95DF5"/>
    <w:rsid w:val="00AA0F51"/>
    <w:rsid w:val="00AA1B7B"/>
    <w:rsid w:val="00AA6D73"/>
    <w:rsid w:val="00AB1D93"/>
    <w:rsid w:val="00AB32B9"/>
    <w:rsid w:val="00AB7365"/>
    <w:rsid w:val="00AC1034"/>
    <w:rsid w:val="00AC118D"/>
    <w:rsid w:val="00AC13F9"/>
    <w:rsid w:val="00AC2ADD"/>
    <w:rsid w:val="00AC4F39"/>
    <w:rsid w:val="00AC5534"/>
    <w:rsid w:val="00AC6517"/>
    <w:rsid w:val="00AD531A"/>
    <w:rsid w:val="00AE16A9"/>
    <w:rsid w:val="00AE1A99"/>
    <w:rsid w:val="00AE1F7E"/>
    <w:rsid w:val="00AE239F"/>
    <w:rsid w:val="00AE7361"/>
    <w:rsid w:val="00AF051C"/>
    <w:rsid w:val="00AF2ADA"/>
    <w:rsid w:val="00AF37AD"/>
    <w:rsid w:val="00B10974"/>
    <w:rsid w:val="00B12C0E"/>
    <w:rsid w:val="00B152C1"/>
    <w:rsid w:val="00B16750"/>
    <w:rsid w:val="00B3369F"/>
    <w:rsid w:val="00B36FA7"/>
    <w:rsid w:val="00B40885"/>
    <w:rsid w:val="00B434B3"/>
    <w:rsid w:val="00B43F49"/>
    <w:rsid w:val="00B45EB2"/>
    <w:rsid w:val="00B46287"/>
    <w:rsid w:val="00B5444E"/>
    <w:rsid w:val="00B607F3"/>
    <w:rsid w:val="00B67128"/>
    <w:rsid w:val="00B71254"/>
    <w:rsid w:val="00B71CA7"/>
    <w:rsid w:val="00B74FB4"/>
    <w:rsid w:val="00B8440D"/>
    <w:rsid w:val="00B8776C"/>
    <w:rsid w:val="00B949F6"/>
    <w:rsid w:val="00B94B8F"/>
    <w:rsid w:val="00BA0DB2"/>
    <w:rsid w:val="00BA13DE"/>
    <w:rsid w:val="00BB3060"/>
    <w:rsid w:val="00BB3C67"/>
    <w:rsid w:val="00BB6250"/>
    <w:rsid w:val="00BC3868"/>
    <w:rsid w:val="00BD1323"/>
    <w:rsid w:val="00BD26BC"/>
    <w:rsid w:val="00BD4CD9"/>
    <w:rsid w:val="00BD68CD"/>
    <w:rsid w:val="00BE1861"/>
    <w:rsid w:val="00BE4968"/>
    <w:rsid w:val="00BF2902"/>
    <w:rsid w:val="00BF3AB0"/>
    <w:rsid w:val="00C02B9D"/>
    <w:rsid w:val="00C070D8"/>
    <w:rsid w:val="00C13C34"/>
    <w:rsid w:val="00C155E5"/>
    <w:rsid w:val="00C15643"/>
    <w:rsid w:val="00C243E6"/>
    <w:rsid w:val="00C26E72"/>
    <w:rsid w:val="00C30476"/>
    <w:rsid w:val="00C30E3F"/>
    <w:rsid w:val="00C35E87"/>
    <w:rsid w:val="00C3629F"/>
    <w:rsid w:val="00C46864"/>
    <w:rsid w:val="00C50925"/>
    <w:rsid w:val="00C6725B"/>
    <w:rsid w:val="00C75497"/>
    <w:rsid w:val="00C94948"/>
    <w:rsid w:val="00C96E80"/>
    <w:rsid w:val="00C97CA1"/>
    <w:rsid w:val="00CA047D"/>
    <w:rsid w:val="00CA05FC"/>
    <w:rsid w:val="00CA1B22"/>
    <w:rsid w:val="00CA1D03"/>
    <w:rsid w:val="00CA2222"/>
    <w:rsid w:val="00CA38DF"/>
    <w:rsid w:val="00CB25F8"/>
    <w:rsid w:val="00CB3E28"/>
    <w:rsid w:val="00CB49E8"/>
    <w:rsid w:val="00CB5394"/>
    <w:rsid w:val="00CC1ABD"/>
    <w:rsid w:val="00CC4DBF"/>
    <w:rsid w:val="00CC51DA"/>
    <w:rsid w:val="00CC5758"/>
    <w:rsid w:val="00CE6ADC"/>
    <w:rsid w:val="00CF672E"/>
    <w:rsid w:val="00D00B68"/>
    <w:rsid w:val="00D03D6F"/>
    <w:rsid w:val="00D05D9D"/>
    <w:rsid w:val="00D067BB"/>
    <w:rsid w:val="00D15858"/>
    <w:rsid w:val="00D2481C"/>
    <w:rsid w:val="00D3090E"/>
    <w:rsid w:val="00D3227B"/>
    <w:rsid w:val="00D33F5B"/>
    <w:rsid w:val="00D40922"/>
    <w:rsid w:val="00D44029"/>
    <w:rsid w:val="00D441CE"/>
    <w:rsid w:val="00D45FE0"/>
    <w:rsid w:val="00D46A1E"/>
    <w:rsid w:val="00D46D67"/>
    <w:rsid w:val="00D4764C"/>
    <w:rsid w:val="00D47D07"/>
    <w:rsid w:val="00D52A21"/>
    <w:rsid w:val="00D54EBD"/>
    <w:rsid w:val="00D6169D"/>
    <w:rsid w:val="00D649C8"/>
    <w:rsid w:val="00D65937"/>
    <w:rsid w:val="00D67F2A"/>
    <w:rsid w:val="00D72919"/>
    <w:rsid w:val="00D7369F"/>
    <w:rsid w:val="00D73E2D"/>
    <w:rsid w:val="00D76C68"/>
    <w:rsid w:val="00D779BF"/>
    <w:rsid w:val="00D8018C"/>
    <w:rsid w:val="00D831CA"/>
    <w:rsid w:val="00D83DD7"/>
    <w:rsid w:val="00D878F7"/>
    <w:rsid w:val="00D92E25"/>
    <w:rsid w:val="00D9654D"/>
    <w:rsid w:val="00D97C5A"/>
    <w:rsid w:val="00DA0D8E"/>
    <w:rsid w:val="00DA1DDD"/>
    <w:rsid w:val="00DA500C"/>
    <w:rsid w:val="00DB735E"/>
    <w:rsid w:val="00DB7B2B"/>
    <w:rsid w:val="00DD005B"/>
    <w:rsid w:val="00DD06D7"/>
    <w:rsid w:val="00DD1A0E"/>
    <w:rsid w:val="00DD2DCB"/>
    <w:rsid w:val="00DD37AA"/>
    <w:rsid w:val="00DD4633"/>
    <w:rsid w:val="00DD528C"/>
    <w:rsid w:val="00DD5FDB"/>
    <w:rsid w:val="00DD69ED"/>
    <w:rsid w:val="00DE1484"/>
    <w:rsid w:val="00DE1842"/>
    <w:rsid w:val="00DE6EED"/>
    <w:rsid w:val="00DE729C"/>
    <w:rsid w:val="00DF13C6"/>
    <w:rsid w:val="00E04ECE"/>
    <w:rsid w:val="00E0568F"/>
    <w:rsid w:val="00E062CE"/>
    <w:rsid w:val="00E11FF4"/>
    <w:rsid w:val="00E1252C"/>
    <w:rsid w:val="00E12D79"/>
    <w:rsid w:val="00E13FFB"/>
    <w:rsid w:val="00E20309"/>
    <w:rsid w:val="00E213EF"/>
    <w:rsid w:val="00E25A23"/>
    <w:rsid w:val="00E41BE9"/>
    <w:rsid w:val="00E52ABD"/>
    <w:rsid w:val="00E52F3D"/>
    <w:rsid w:val="00E54E61"/>
    <w:rsid w:val="00E57503"/>
    <w:rsid w:val="00E57EED"/>
    <w:rsid w:val="00E613C4"/>
    <w:rsid w:val="00E624AB"/>
    <w:rsid w:val="00E66941"/>
    <w:rsid w:val="00E70D10"/>
    <w:rsid w:val="00E75DA9"/>
    <w:rsid w:val="00E80195"/>
    <w:rsid w:val="00E803E3"/>
    <w:rsid w:val="00E80A68"/>
    <w:rsid w:val="00E907B7"/>
    <w:rsid w:val="00E90985"/>
    <w:rsid w:val="00E90986"/>
    <w:rsid w:val="00E9781F"/>
    <w:rsid w:val="00EA185C"/>
    <w:rsid w:val="00EA196B"/>
    <w:rsid w:val="00EA1B7A"/>
    <w:rsid w:val="00EA4BF7"/>
    <w:rsid w:val="00EA68C4"/>
    <w:rsid w:val="00EB05B6"/>
    <w:rsid w:val="00EB27D4"/>
    <w:rsid w:val="00EC22F7"/>
    <w:rsid w:val="00EC5C6C"/>
    <w:rsid w:val="00ED6CE3"/>
    <w:rsid w:val="00EE125F"/>
    <w:rsid w:val="00EF2827"/>
    <w:rsid w:val="00EF323C"/>
    <w:rsid w:val="00EF414E"/>
    <w:rsid w:val="00EF710D"/>
    <w:rsid w:val="00F0269D"/>
    <w:rsid w:val="00F044EF"/>
    <w:rsid w:val="00F066BA"/>
    <w:rsid w:val="00F06C17"/>
    <w:rsid w:val="00F10F7D"/>
    <w:rsid w:val="00F13E93"/>
    <w:rsid w:val="00F16004"/>
    <w:rsid w:val="00F230B4"/>
    <w:rsid w:val="00F322B5"/>
    <w:rsid w:val="00F3545B"/>
    <w:rsid w:val="00F4219F"/>
    <w:rsid w:val="00F46B40"/>
    <w:rsid w:val="00F539E2"/>
    <w:rsid w:val="00F61CF0"/>
    <w:rsid w:val="00F6308F"/>
    <w:rsid w:val="00F64A51"/>
    <w:rsid w:val="00F75CEA"/>
    <w:rsid w:val="00F76582"/>
    <w:rsid w:val="00F76D3D"/>
    <w:rsid w:val="00F76EE3"/>
    <w:rsid w:val="00F8048C"/>
    <w:rsid w:val="00F839D1"/>
    <w:rsid w:val="00F86EBE"/>
    <w:rsid w:val="00F877AD"/>
    <w:rsid w:val="00F923EF"/>
    <w:rsid w:val="00F9693D"/>
    <w:rsid w:val="00FA1C52"/>
    <w:rsid w:val="00FB4B31"/>
    <w:rsid w:val="00FB64B7"/>
    <w:rsid w:val="00FC065E"/>
    <w:rsid w:val="00FC1CEA"/>
    <w:rsid w:val="00FD0DCD"/>
    <w:rsid w:val="00FD2AE7"/>
    <w:rsid w:val="00FD40AE"/>
    <w:rsid w:val="00FD433E"/>
    <w:rsid w:val="00FD7BE5"/>
    <w:rsid w:val="00FE56CD"/>
    <w:rsid w:val="00FF2717"/>
    <w:rsid w:val="00F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link w:val="30"/>
    <w:uiPriority w:val="9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CF0"/>
    <w:rPr>
      <w:color w:val="008000"/>
      <w:u w:val="single"/>
    </w:rPr>
  </w:style>
  <w:style w:type="paragraph" w:styleId="a4">
    <w:name w:val="header"/>
    <w:basedOn w:val="a"/>
    <w:rsid w:val="00A77BD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rsid w:val="00050C5F"/>
    <w:rPr>
      <w:rFonts w:ascii="Arial" w:hAnsi="Arial" w:cs="Arial"/>
      <w:color w:val="5185B4"/>
      <w:spacing w:val="-15"/>
      <w:sz w:val="27"/>
      <w:szCs w:val="27"/>
    </w:rPr>
  </w:style>
  <w:style w:type="paragraph" w:styleId="a7">
    <w:name w:val="Balloon Text"/>
    <w:basedOn w:val="a"/>
    <w:link w:val="a8"/>
    <w:rsid w:val="00846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6DB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92654"/>
  </w:style>
  <w:style w:type="character" w:customStyle="1" w:styleId="rphighlightallclass">
    <w:name w:val="rphighlightallclass"/>
    <w:basedOn w:val="a0"/>
    <w:rsid w:val="008409FD"/>
  </w:style>
  <w:style w:type="character" w:customStyle="1" w:styleId="o365c4">
    <w:name w:val="_o365c_4"/>
    <w:basedOn w:val="a0"/>
    <w:rsid w:val="008409FD"/>
  </w:style>
  <w:style w:type="character" w:customStyle="1" w:styleId="pea">
    <w:name w:val="_pe_a"/>
    <w:basedOn w:val="a0"/>
    <w:rsid w:val="008409FD"/>
  </w:style>
  <w:style w:type="character" w:customStyle="1" w:styleId="bidi">
    <w:name w:val="bidi"/>
    <w:basedOn w:val="a0"/>
    <w:rsid w:val="008409FD"/>
  </w:style>
  <w:style w:type="character" w:customStyle="1" w:styleId="apple-converted-space">
    <w:name w:val="apple-converted-space"/>
    <w:basedOn w:val="a0"/>
    <w:rsid w:val="008409FD"/>
  </w:style>
  <w:style w:type="character" w:customStyle="1" w:styleId="az71">
    <w:name w:val="_az_71"/>
    <w:basedOn w:val="a0"/>
    <w:rsid w:val="008409FD"/>
  </w:style>
  <w:style w:type="character" w:customStyle="1" w:styleId="azi">
    <w:name w:val="_az_i"/>
    <w:basedOn w:val="a0"/>
    <w:rsid w:val="008409FD"/>
  </w:style>
  <w:style w:type="character" w:customStyle="1" w:styleId="rp71">
    <w:name w:val="_rp_71"/>
    <w:basedOn w:val="a0"/>
    <w:rsid w:val="008409FD"/>
  </w:style>
  <w:style w:type="character" w:customStyle="1" w:styleId="rpe1">
    <w:name w:val="_rp_e1"/>
    <w:basedOn w:val="a0"/>
    <w:rsid w:val="008409FD"/>
  </w:style>
  <w:style w:type="character" w:customStyle="1" w:styleId="bi">
    <w:name w:val="_b_i"/>
    <w:basedOn w:val="a0"/>
    <w:rsid w:val="008409FD"/>
  </w:style>
  <w:style w:type="paragraph" w:styleId="a9">
    <w:name w:val="List Paragraph"/>
    <w:basedOn w:val="a"/>
    <w:uiPriority w:val="34"/>
    <w:qFormat/>
    <w:rsid w:val="008B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268">
              <w:marLeft w:val="0"/>
              <w:marRight w:val="389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9" w:color="EAECEE"/>
                            <w:right w:val="none" w:sz="0" w:space="0" w:color="auto"/>
                          </w:divBdr>
                          <w:divsChild>
                            <w:div w:id="10717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9847">
                                              <w:marLeft w:val="0"/>
                                              <w:marRight w:val="0"/>
                                              <w:marTop w:val="5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1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8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8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6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0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2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9" w:color="EAECEE"/>
                            <w:right w:val="none" w:sz="0" w:space="0" w:color="auto"/>
                          </w:divBdr>
                          <w:divsChild>
                            <w:div w:id="19573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579">
                                              <w:marLeft w:val="0"/>
                                              <w:marRight w:val="0"/>
                                              <w:marTop w:val="5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73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3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8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4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13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60441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40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4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5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7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063">
                                                                          <w:marLeft w:val="0"/>
                                                                          <w:marRight w:val="20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1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1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58335">
                                                                          <w:marLeft w:val="0"/>
                                                                          <w:marRight w:val="20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8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3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2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8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9" w:color="EAECEE"/>
                            <w:right w:val="none" w:sz="0" w:space="0" w:color="auto"/>
                          </w:divBdr>
                          <w:divsChild>
                            <w:div w:id="12065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8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4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5923">
                                              <w:marLeft w:val="0"/>
                                              <w:marRight w:val="0"/>
                                              <w:marTop w:val="5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27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1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7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34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198180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18743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3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452532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1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4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1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4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49870">
                                          <w:marLeft w:val="0"/>
                                          <w:marRight w:val="0"/>
                                          <w:marTop w:val="25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7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93375">
                                                              <w:marLeft w:val="15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6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84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12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17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64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6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09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135000EDE0B5D0E947CBEA470F3E8254CB506C8C8E31EFD8EB59DB7B2482D960Ao7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135000EDE0B5D0E947CBEA470F3E8254CB506C8C9E618F88EB59DB7B2482D96A7ED06002E48DDA403E9D501o2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6568-4697-470F-B9C4-2213D4C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6" baseType="variant"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mailto:mjrt@kabmin.tatarstan.ru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mazitova</cp:lastModifiedBy>
  <cp:revision>4</cp:revision>
  <cp:lastPrinted>2017-09-04T10:20:00Z</cp:lastPrinted>
  <dcterms:created xsi:type="dcterms:W3CDTF">2017-12-27T09:39:00Z</dcterms:created>
  <dcterms:modified xsi:type="dcterms:W3CDTF">2017-12-27T09:41:00Z</dcterms:modified>
</cp:coreProperties>
</file>