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75" w:rsidRDefault="00CB4B75">
      <w:pPr>
        <w:pStyle w:val="ConsPlusTitlePage"/>
      </w:pPr>
      <w:r>
        <w:t xml:space="preserve">Документ предоставлен </w:t>
      </w:r>
      <w:hyperlink r:id="rId5" w:history="1">
        <w:r>
          <w:rPr>
            <w:color w:val="0000FF"/>
          </w:rPr>
          <w:t>КонсультантПлюс</w:t>
        </w:r>
      </w:hyperlink>
      <w:r>
        <w:br/>
      </w:r>
    </w:p>
    <w:p w:rsidR="00CB4B75" w:rsidRDefault="00CB4B75">
      <w:pPr>
        <w:pStyle w:val="ConsPlusNormal"/>
        <w:jc w:val="both"/>
        <w:outlineLvl w:val="0"/>
      </w:pPr>
    </w:p>
    <w:p w:rsidR="00CB4B75" w:rsidRDefault="00CB4B75">
      <w:pPr>
        <w:pStyle w:val="ConsPlusTitle"/>
        <w:jc w:val="center"/>
        <w:outlineLvl w:val="0"/>
      </w:pPr>
      <w:r>
        <w:t>КАБИНЕТ МИНИСТРОВ РЕСПУБЛИКИ ТАТАРСТАН</w:t>
      </w:r>
    </w:p>
    <w:p w:rsidR="00CB4B75" w:rsidRDefault="00CB4B75">
      <w:pPr>
        <w:pStyle w:val="ConsPlusTitle"/>
        <w:jc w:val="center"/>
      </w:pPr>
    </w:p>
    <w:p w:rsidR="00CB4B75" w:rsidRDefault="00CB4B75">
      <w:pPr>
        <w:pStyle w:val="ConsPlusTitle"/>
        <w:jc w:val="center"/>
      </w:pPr>
      <w:r>
        <w:t>ПОСТАНОВЛЕНИЕ</w:t>
      </w:r>
    </w:p>
    <w:p w:rsidR="00CB4B75" w:rsidRDefault="00CB4B75">
      <w:pPr>
        <w:pStyle w:val="ConsPlusTitle"/>
        <w:jc w:val="center"/>
      </w:pPr>
      <w:r>
        <w:t>от 31 мая 2013 г. N 372</w:t>
      </w:r>
    </w:p>
    <w:p w:rsidR="00CB4B75" w:rsidRDefault="00CB4B75">
      <w:pPr>
        <w:pStyle w:val="ConsPlusTitle"/>
        <w:jc w:val="center"/>
      </w:pPr>
    </w:p>
    <w:p w:rsidR="00CB4B75" w:rsidRDefault="00CB4B75">
      <w:pPr>
        <w:pStyle w:val="ConsPlusTitle"/>
        <w:jc w:val="center"/>
      </w:pPr>
      <w:r>
        <w:t>ОБ УТВЕРЖДЕНИИ ПОРЯДКА ОСУЩЕСТВЛЕНИЯ ВРЕМЕННОГО ОГРАНИЧЕНИЯ</w:t>
      </w:r>
    </w:p>
    <w:p w:rsidR="00CB4B75" w:rsidRDefault="00CB4B75">
      <w:pPr>
        <w:pStyle w:val="ConsPlusTitle"/>
        <w:jc w:val="center"/>
      </w:pPr>
      <w:r>
        <w:t>ИЛИ ВРЕМЕННОГО ПРЕКРАЩЕНИЯ ДВИЖЕНИЯ ТРАНСПОРТНЫХ СРЕДСТВ</w:t>
      </w:r>
    </w:p>
    <w:p w:rsidR="00CB4B75" w:rsidRDefault="00CB4B75">
      <w:pPr>
        <w:pStyle w:val="ConsPlusTitle"/>
        <w:jc w:val="center"/>
      </w:pPr>
      <w:r>
        <w:t>ПО АВТОМОБИЛЬНЫМ ДОРОГАМ РЕГИОНАЛЬНОГО ИЛИ</w:t>
      </w:r>
    </w:p>
    <w:p w:rsidR="00CB4B75" w:rsidRDefault="00CB4B75">
      <w:pPr>
        <w:pStyle w:val="ConsPlusTitle"/>
        <w:jc w:val="center"/>
      </w:pPr>
      <w:r>
        <w:t>МЕЖМУНИЦИПАЛЬНОГО, МЕСТНОГО ЗНАЧЕНИЯ</w:t>
      </w:r>
    </w:p>
    <w:p w:rsidR="00CB4B75" w:rsidRDefault="00CB4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B75">
        <w:trPr>
          <w:jc w:val="center"/>
        </w:trPr>
        <w:tc>
          <w:tcPr>
            <w:tcW w:w="9294" w:type="dxa"/>
            <w:tcBorders>
              <w:top w:val="nil"/>
              <w:left w:val="single" w:sz="24" w:space="0" w:color="CED3F1"/>
              <w:bottom w:val="nil"/>
              <w:right w:val="single" w:sz="24" w:space="0" w:color="F4F3F8"/>
            </w:tcBorders>
            <w:shd w:val="clear" w:color="auto" w:fill="F4F3F8"/>
          </w:tcPr>
          <w:p w:rsidR="00CB4B75" w:rsidRDefault="00CB4B75">
            <w:pPr>
              <w:pStyle w:val="ConsPlusNormal"/>
              <w:jc w:val="center"/>
            </w:pPr>
            <w:r>
              <w:rPr>
                <w:color w:val="392C69"/>
              </w:rPr>
              <w:t>Список изменяющих документов</w:t>
            </w:r>
          </w:p>
          <w:p w:rsidR="00CB4B75" w:rsidRDefault="00CB4B75">
            <w:pPr>
              <w:pStyle w:val="ConsPlusNormal"/>
              <w:jc w:val="center"/>
            </w:pPr>
            <w:r>
              <w:rPr>
                <w:color w:val="392C69"/>
              </w:rPr>
              <w:t xml:space="preserve">(в ред. Постановлений КМ РТ от 27.02.2017 </w:t>
            </w:r>
            <w:hyperlink r:id="rId6" w:history="1">
              <w:r>
                <w:rPr>
                  <w:color w:val="0000FF"/>
                </w:rPr>
                <w:t>N 115</w:t>
              </w:r>
            </w:hyperlink>
            <w:r>
              <w:rPr>
                <w:color w:val="392C69"/>
              </w:rPr>
              <w:t xml:space="preserve">, от 30.11.2017 </w:t>
            </w:r>
            <w:hyperlink r:id="rId7" w:history="1">
              <w:r>
                <w:rPr>
                  <w:color w:val="0000FF"/>
                </w:rPr>
                <w:t>N 927</w:t>
              </w:r>
            </w:hyperlink>
            <w:r>
              <w:rPr>
                <w:color w:val="392C69"/>
              </w:rPr>
              <w:t>,</w:t>
            </w:r>
          </w:p>
          <w:p w:rsidR="00CB4B75" w:rsidRDefault="00CB4B75">
            <w:pPr>
              <w:pStyle w:val="ConsPlusNormal"/>
              <w:jc w:val="center"/>
            </w:pPr>
            <w:r>
              <w:rPr>
                <w:color w:val="392C69"/>
              </w:rPr>
              <w:t xml:space="preserve">от 10.05.2018 </w:t>
            </w:r>
            <w:hyperlink r:id="rId8" w:history="1">
              <w:r>
                <w:rPr>
                  <w:color w:val="0000FF"/>
                </w:rPr>
                <w:t>N 341</w:t>
              </w:r>
            </w:hyperlink>
            <w:r>
              <w:rPr>
                <w:color w:val="392C69"/>
              </w:rPr>
              <w:t>)</w:t>
            </w:r>
          </w:p>
        </w:tc>
      </w:tr>
    </w:tbl>
    <w:p w:rsidR="00CB4B75" w:rsidRDefault="00CB4B75">
      <w:pPr>
        <w:pStyle w:val="ConsPlusNormal"/>
        <w:jc w:val="both"/>
      </w:pPr>
    </w:p>
    <w:p w:rsidR="00CB4B75" w:rsidRDefault="00CB4B75">
      <w:pPr>
        <w:pStyle w:val="ConsPlusNormal"/>
        <w:ind w:firstLine="540"/>
        <w:jc w:val="both"/>
      </w:pPr>
      <w:r>
        <w:t xml:space="preserve">В соответствии со </w:t>
      </w:r>
      <w:hyperlink r:id="rId9" w:history="1">
        <w:r>
          <w:rPr>
            <w:color w:val="0000FF"/>
          </w:rPr>
          <w:t>статьей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Pr>
            <w:color w:val="0000FF"/>
          </w:rPr>
          <w:t>статьей 27</w:t>
        </w:r>
      </w:hyperlink>
      <w:r>
        <w:t xml:space="preserve"> Закона Республики Татарстан от 3 августа 2009 года N 43-ЗРТ "Об автомобильных дорогах и о дорожной деятельности на территории Республики Татарстан" Кабинет Министров Республики Татарстан постановляет:</w:t>
      </w:r>
    </w:p>
    <w:p w:rsidR="00CB4B75" w:rsidRDefault="00CB4B75">
      <w:pPr>
        <w:pStyle w:val="ConsPlusNormal"/>
        <w:jc w:val="both"/>
      </w:pPr>
    </w:p>
    <w:p w:rsidR="00CB4B75" w:rsidRDefault="00CB4B75">
      <w:pPr>
        <w:pStyle w:val="ConsPlusNormal"/>
        <w:ind w:firstLine="540"/>
        <w:jc w:val="both"/>
      </w:pPr>
      <w:r>
        <w:t xml:space="preserve">Утвердить прилагаемый </w:t>
      </w:r>
      <w:hyperlink w:anchor="P33" w:history="1">
        <w:r>
          <w:rPr>
            <w:color w:val="0000FF"/>
          </w:rPr>
          <w:t>Порядок</w:t>
        </w:r>
      </w:hyperlink>
      <w:r>
        <w:t xml:space="preserve">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местного значения.</w:t>
      </w:r>
    </w:p>
    <w:p w:rsidR="00CB4B75" w:rsidRDefault="00CB4B75">
      <w:pPr>
        <w:pStyle w:val="ConsPlusNormal"/>
        <w:jc w:val="both"/>
      </w:pPr>
      <w:r>
        <w:t xml:space="preserve">(в ред. </w:t>
      </w:r>
      <w:hyperlink r:id="rId11"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jc w:val="right"/>
      </w:pPr>
      <w:r>
        <w:t>Премьер-министр</w:t>
      </w:r>
    </w:p>
    <w:p w:rsidR="00CB4B75" w:rsidRDefault="00CB4B75">
      <w:pPr>
        <w:pStyle w:val="ConsPlusNormal"/>
        <w:jc w:val="right"/>
      </w:pPr>
      <w:r>
        <w:t>Республики Татарстан</w:t>
      </w:r>
    </w:p>
    <w:p w:rsidR="00CB4B75" w:rsidRDefault="00CB4B75">
      <w:pPr>
        <w:pStyle w:val="ConsPlusNormal"/>
        <w:jc w:val="right"/>
      </w:pPr>
      <w:r>
        <w:t>И.Ш.ХАЛИКОВ</w:t>
      </w:r>
    </w:p>
    <w:p w:rsidR="00CB4B75" w:rsidRDefault="00CB4B75">
      <w:pPr>
        <w:pStyle w:val="ConsPlusNormal"/>
        <w:jc w:val="both"/>
      </w:pPr>
    </w:p>
    <w:p w:rsidR="00CB4B75" w:rsidRDefault="00CB4B75">
      <w:pPr>
        <w:pStyle w:val="ConsPlusNormal"/>
        <w:jc w:val="both"/>
      </w:pPr>
    </w:p>
    <w:p w:rsidR="00CB4B75" w:rsidRDefault="00CB4B75">
      <w:pPr>
        <w:pStyle w:val="ConsPlusNormal"/>
        <w:jc w:val="both"/>
      </w:pPr>
    </w:p>
    <w:p w:rsidR="00CB4B75" w:rsidRDefault="00CB4B75">
      <w:pPr>
        <w:pStyle w:val="ConsPlusNormal"/>
        <w:jc w:val="both"/>
      </w:pPr>
    </w:p>
    <w:p w:rsidR="00CB4B75" w:rsidRDefault="00CB4B75">
      <w:pPr>
        <w:pStyle w:val="ConsPlusNormal"/>
        <w:jc w:val="both"/>
      </w:pPr>
    </w:p>
    <w:p w:rsidR="00CB4B75" w:rsidRDefault="00CB4B75">
      <w:pPr>
        <w:pStyle w:val="ConsPlusNormal"/>
        <w:jc w:val="right"/>
        <w:outlineLvl w:val="0"/>
      </w:pPr>
      <w:r>
        <w:t>Утвержден</w:t>
      </w:r>
    </w:p>
    <w:p w:rsidR="00CB4B75" w:rsidRDefault="00CB4B75">
      <w:pPr>
        <w:pStyle w:val="ConsPlusNormal"/>
        <w:jc w:val="right"/>
      </w:pPr>
      <w:r>
        <w:t>Постановлением</w:t>
      </w:r>
    </w:p>
    <w:p w:rsidR="00CB4B75" w:rsidRDefault="00CB4B75">
      <w:pPr>
        <w:pStyle w:val="ConsPlusNormal"/>
        <w:jc w:val="right"/>
      </w:pPr>
      <w:r>
        <w:t>Кабинета Министров</w:t>
      </w:r>
    </w:p>
    <w:p w:rsidR="00CB4B75" w:rsidRDefault="00CB4B75">
      <w:pPr>
        <w:pStyle w:val="ConsPlusNormal"/>
        <w:jc w:val="right"/>
      </w:pPr>
      <w:r>
        <w:t>Республики Татарстан</w:t>
      </w:r>
    </w:p>
    <w:p w:rsidR="00CB4B75" w:rsidRDefault="00CB4B75">
      <w:pPr>
        <w:pStyle w:val="ConsPlusNormal"/>
        <w:jc w:val="right"/>
      </w:pPr>
      <w:r>
        <w:t>от 31 мая 2013 г. N 372</w:t>
      </w:r>
    </w:p>
    <w:p w:rsidR="00CB4B75" w:rsidRDefault="00CB4B75">
      <w:pPr>
        <w:pStyle w:val="ConsPlusNormal"/>
        <w:jc w:val="both"/>
      </w:pPr>
    </w:p>
    <w:p w:rsidR="00CB4B75" w:rsidRDefault="00CB4B75">
      <w:pPr>
        <w:pStyle w:val="ConsPlusTitle"/>
        <w:jc w:val="center"/>
      </w:pPr>
      <w:bookmarkStart w:id="0" w:name="P33"/>
      <w:bookmarkEnd w:id="0"/>
      <w:r>
        <w:t>ПОРЯДОК</w:t>
      </w:r>
    </w:p>
    <w:p w:rsidR="00CB4B75" w:rsidRDefault="00CB4B75">
      <w:pPr>
        <w:pStyle w:val="ConsPlusTitle"/>
        <w:jc w:val="center"/>
      </w:pPr>
      <w:r>
        <w:t>ОСУЩЕСТВЛЕНИЯ ВРЕМЕННОГО ОГРАНИЧЕНИЯ ИЛИ ВРЕМЕННОГО</w:t>
      </w:r>
    </w:p>
    <w:p w:rsidR="00CB4B75" w:rsidRDefault="00CB4B75">
      <w:pPr>
        <w:pStyle w:val="ConsPlusTitle"/>
        <w:jc w:val="center"/>
      </w:pPr>
      <w:r>
        <w:t>ПРЕКРАЩЕНИЯ ДВИЖЕНИЯ ТРАНСПОРТНЫХ СРЕДСТВ ПО АВТОМОБИЛЬНЫМ</w:t>
      </w:r>
    </w:p>
    <w:p w:rsidR="00CB4B75" w:rsidRDefault="00CB4B75">
      <w:pPr>
        <w:pStyle w:val="ConsPlusTitle"/>
        <w:jc w:val="center"/>
      </w:pPr>
      <w:r>
        <w:t>ДОРОГАМ РЕГИОНАЛЬНОГО ИЛИ МЕЖМУНИЦИПАЛЬНОГО,</w:t>
      </w:r>
    </w:p>
    <w:p w:rsidR="00CB4B75" w:rsidRDefault="00CB4B75">
      <w:pPr>
        <w:pStyle w:val="ConsPlusTitle"/>
        <w:jc w:val="center"/>
      </w:pPr>
      <w:r>
        <w:t>МЕСТНОГО ЗНАЧЕНИЯ</w:t>
      </w:r>
    </w:p>
    <w:p w:rsidR="00CB4B75" w:rsidRDefault="00CB4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B75">
        <w:trPr>
          <w:jc w:val="center"/>
        </w:trPr>
        <w:tc>
          <w:tcPr>
            <w:tcW w:w="9294" w:type="dxa"/>
            <w:tcBorders>
              <w:top w:val="nil"/>
              <w:left w:val="single" w:sz="24" w:space="0" w:color="CED3F1"/>
              <w:bottom w:val="nil"/>
              <w:right w:val="single" w:sz="24" w:space="0" w:color="F4F3F8"/>
            </w:tcBorders>
            <w:shd w:val="clear" w:color="auto" w:fill="F4F3F8"/>
          </w:tcPr>
          <w:p w:rsidR="00CB4B75" w:rsidRDefault="00CB4B75">
            <w:pPr>
              <w:pStyle w:val="ConsPlusNormal"/>
              <w:jc w:val="center"/>
            </w:pPr>
            <w:r>
              <w:rPr>
                <w:color w:val="392C69"/>
              </w:rPr>
              <w:t>Список изменяющих документов</w:t>
            </w:r>
          </w:p>
          <w:p w:rsidR="00CB4B75" w:rsidRDefault="00CB4B75">
            <w:pPr>
              <w:pStyle w:val="ConsPlusNormal"/>
              <w:jc w:val="center"/>
            </w:pPr>
            <w:r>
              <w:rPr>
                <w:color w:val="392C69"/>
              </w:rPr>
              <w:t xml:space="preserve">(в ред. Постановлений КМ РТ от 27.02.2017 </w:t>
            </w:r>
            <w:hyperlink r:id="rId12" w:history="1">
              <w:r>
                <w:rPr>
                  <w:color w:val="0000FF"/>
                </w:rPr>
                <w:t>N 115</w:t>
              </w:r>
            </w:hyperlink>
            <w:r>
              <w:rPr>
                <w:color w:val="392C69"/>
              </w:rPr>
              <w:t xml:space="preserve">, от 30.11.2017 </w:t>
            </w:r>
            <w:hyperlink r:id="rId13" w:history="1">
              <w:r>
                <w:rPr>
                  <w:color w:val="0000FF"/>
                </w:rPr>
                <w:t>N 927</w:t>
              </w:r>
            </w:hyperlink>
            <w:r>
              <w:rPr>
                <w:color w:val="392C69"/>
              </w:rPr>
              <w:t>,</w:t>
            </w:r>
          </w:p>
          <w:p w:rsidR="00CB4B75" w:rsidRDefault="00CB4B75">
            <w:pPr>
              <w:pStyle w:val="ConsPlusNormal"/>
              <w:jc w:val="center"/>
            </w:pPr>
            <w:r>
              <w:rPr>
                <w:color w:val="392C69"/>
              </w:rPr>
              <w:t xml:space="preserve">от 10.05.2018 </w:t>
            </w:r>
            <w:hyperlink r:id="rId14" w:history="1">
              <w:r>
                <w:rPr>
                  <w:color w:val="0000FF"/>
                </w:rPr>
                <w:t>N 341</w:t>
              </w:r>
            </w:hyperlink>
            <w:r>
              <w:rPr>
                <w:color w:val="392C69"/>
              </w:rPr>
              <w:t>)</w:t>
            </w:r>
          </w:p>
        </w:tc>
      </w:tr>
    </w:tbl>
    <w:p w:rsidR="00CB4B75" w:rsidRDefault="00CB4B75">
      <w:pPr>
        <w:pStyle w:val="ConsPlusNormal"/>
        <w:jc w:val="both"/>
      </w:pPr>
    </w:p>
    <w:p w:rsidR="00CB4B75" w:rsidRDefault="00CB4B75">
      <w:pPr>
        <w:pStyle w:val="ConsPlusNormal"/>
        <w:jc w:val="center"/>
        <w:outlineLvl w:val="1"/>
      </w:pPr>
      <w:r>
        <w:t>I. Общие положения</w:t>
      </w:r>
    </w:p>
    <w:p w:rsidR="00CB4B75" w:rsidRDefault="00CB4B75">
      <w:pPr>
        <w:pStyle w:val="ConsPlusNormal"/>
        <w:jc w:val="both"/>
      </w:pPr>
    </w:p>
    <w:p w:rsidR="00CB4B75" w:rsidRDefault="00CB4B75">
      <w:pPr>
        <w:pStyle w:val="ConsPlusNormal"/>
        <w:ind w:firstLine="540"/>
        <w:jc w:val="both"/>
      </w:pPr>
      <w:r>
        <w:t>1. Настоящий Порядок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местного значения (далее - Порядок) определяет процедуру введения временного ограничения или временного прекращения движения транспортных средств по автомобильным дорогам регионального или межмуниципального, местного значения, расположенным на территории Республики Татарстан (далее - временные ограничение или прекращение движения).</w:t>
      </w:r>
    </w:p>
    <w:p w:rsidR="00CB4B75" w:rsidRDefault="00CB4B75">
      <w:pPr>
        <w:pStyle w:val="ConsPlusNormal"/>
        <w:jc w:val="both"/>
      </w:pPr>
      <w:r>
        <w:t xml:space="preserve">(в ред. </w:t>
      </w:r>
      <w:hyperlink r:id="rId15"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2. Временное ограничения или временное прекращения движения устанавливается:</w:t>
      </w:r>
    </w:p>
    <w:p w:rsidR="00CB4B75" w:rsidRDefault="00CB4B75">
      <w:pPr>
        <w:pStyle w:val="ConsPlusNormal"/>
        <w:jc w:val="both"/>
      </w:pPr>
      <w:r>
        <w:t xml:space="preserve">(в ред. </w:t>
      </w:r>
      <w:hyperlink r:id="rId16"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при реконструкции, капитальном ремонте и ремонте автомобильных дорог;</w:t>
      </w:r>
    </w:p>
    <w:p w:rsidR="00CB4B75" w:rsidRDefault="00CB4B75">
      <w:pPr>
        <w:pStyle w:val="ConsPlusNormal"/>
        <w:spacing w:before="220"/>
        <w:ind w:firstLine="540"/>
        <w:jc w:val="both"/>
      </w:pPr>
      <w: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B4B75" w:rsidRDefault="00CB4B75">
      <w:pPr>
        <w:pStyle w:val="ConsPlusNormal"/>
        <w:spacing w:before="220"/>
        <w:ind w:firstLine="540"/>
        <w:jc w:val="both"/>
      </w:pPr>
      <w: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в период проведения международных спортивных мероприятий, а также в часы максимальной загрузки автомобильных дорог;</w:t>
      </w:r>
    </w:p>
    <w:p w:rsidR="00CB4B75" w:rsidRDefault="00CB4B75">
      <w:pPr>
        <w:pStyle w:val="ConsPlusNormal"/>
        <w:spacing w:before="220"/>
        <w:ind w:firstLine="540"/>
        <w:jc w:val="both"/>
      </w:pPr>
      <w:r>
        <w:t>в иных случаях, предусмотренных законами Республики Татарстан.</w:t>
      </w:r>
    </w:p>
    <w:p w:rsidR="00CB4B75" w:rsidRDefault="00CB4B75">
      <w:pPr>
        <w:pStyle w:val="ConsPlusNormal"/>
        <w:spacing w:before="220"/>
        <w:ind w:firstLine="540"/>
        <w:jc w:val="both"/>
      </w:pPr>
      <w:r>
        <w:t xml:space="preserve">3. Временное ограничение или временное прекращение движения вводится на основании распорядительного акта о введении ограничения или прекращения движения (далее - акт о введении ограничения), за исключением случаев, предусмотренных </w:t>
      </w:r>
      <w:hyperlink w:anchor="P151" w:history="1">
        <w:r>
          <w:rPr>
            <w:color w:val="0000FF"/>
          </w:rPr>
          <w:t>пунктом 24</w:t>
        </w:r>
      </w:hyperlink>
      <w:r>
        <w:t xml:space="preserve"> настоящего Порядка.</w:t>
      </w:r>
    </w:p>
    <w:p w:rsidR="00CB4B75" w:rsidRDefault="00CB4B75">
      <w:pPr>
        <w:pStyle w:val="ConsPlusNormal"/>
        <w:jc w:val="both"/>
      </w:pPr>
      <w:r>
        <w:t xml:space="preserve">(в ред. </w:t>
      </w:r>
      <w:hyperlink r:id="rId17"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4. Акт о введении ограничения принимается:</w:t>
      </w:r>
    </w:p>
    <w:p w:rsidR="00CB4B75" w:rsidRDefault="00CB4B75">
      <w:pPr>
        <w:pStyle w:val="ConsPlusNormal"/>
        <w:spacing w:before="220"/>
        <w:ind w:firstLine="540"/>
        <w:jc w:val="both"/>
      </w:pPr>
      <w:r>
        <w:t>для автомобильных дорог общего пользования регионального или межмуниципального значения (далее - автомобильные дороги регионального значения) - Кабинетом Министров Республики Татарстан;</w:t>
      </w:r>
    </w:p>
    <w:p w:rsidR="00CB4B75" w:rsidRDefault="00CB4B75">
      <w:pPr>
        <w:pStyle w:val="ConsPlusNormal"/>
        <w:spacing w:before="220"/>
        <w:ind w:firstLine="540"/>
        <w:jc w:val="both"/>
      </w:pPr>
      <w:r>
        <w:t>для автомобильных дорог общего пользования местного значения - органами местного самоуправления муниципальных образований Республики Татарстан (далее - органы местного самоуправления).</w:t>
      </w:r>
    </w:p>
    <w:p w:rsidR="00CB4B75" w:rsidRDefault="00CB4B75">
      <w:pPr>
        <w:pStyle w:val="ConsPlusNormal"/>
        <w:spacing w:before="220"/>
        <w:ind w:firstLine="540"/>
        <w:jc w:val="both"/>
      </w:pPr>
      <w:r>
        <w:t>5. Актом о введении ограничения устанавливаются:</w:t>
      </w:r>
    </w:p>
    <w:p w:rsidR="00CB4B75" w:rsidRDefault="00CB4B75">
      <w:pPr>
        <w:pStyle w:val="ConsPlusNormal"/>
        <w:spacing w:before="220"/>
        <w:ind w:firstLine="540"/>
        <w:jc w:val="both"/>
      </w:pPr>
      <w:r>
        <w:t>сроки начала и окончания периодов временного ограничения или временного прекращения движения;</w:t>
      </w:r>
    </w:p>
    <w:p w:rsidR="00CB4B75" w:rsidRDefault="00CB4B75">
      <w:pPr>
        <w:pStyle w:val="ConsPlusNormal"/>
        <w:jc w:val="both"/>
      </w:pPr>
      <w:r>
        <w:t xml:space="preserve">(в ред. </w:t>
      </w:r>
      <w:hyperlink r:id="rId18"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автомобильные дороги (участки автомобильных дорог), на которых вводятся временные ограничение или прекращение движения;</w:t>
      </w:r>
    </w:p>
    <w:p w:rsidR="00CB4B75" w:rsidRDefault="00CB4B75">
      <w:pPr>
        <w:pStyle w:val="ConsPlusNormal"/>
        <w:spacing w:before="220"/>
        <w:ind w:firstLine="540"/>
        <w:jc w:val="both"/>
      </w:pPr>
      <w:r>
        <w:t>организации, обеспечивающие временное ограничение или временное прекращение движения;</w:t>
      </w:r>
    </w:p>
    <w:p w:rsidR="00CB4B75" w:rsidRDefault="00CB4B75">
      <w:pPr>
        <w:pStyle w:val="ConsPlusNormal"/>
        <w:jc w:val="both"/>
      </w:pPr>
      <w:r>
        <w:t xml:space="preserve">(в ред. </w:t>
      </w:r>
      <w:hyperlink r:id="rId19"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lastRenderedPageBreak/>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CB4B75" w:rsidRDefault="00CB4B75">
      <w:pPr>
        <w:pStyle w:val="ConsPlusNormal"/>
        <w:jc w:val="both"/>
      </w:pPr>
      <w:r>
        <w:t xml:space="preserve">(в ред. </w:t>
      </w:r>
      <w:hyperlink r:id="rId20"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jc w:val="center"/>
        <w:outlineLvl w:val="1"/>
      </w:pPr>
      <w:r>
        <w:t>II. Информирование о введении временного ограничения</w:t>
      </w:r>
    </w:p>
    <w:p w:rsidR="00CB4B75" w:rsidRDefault="00CB4B75">
      <w:pPr>
        <w:pStyle w:val="ConsPlusNormal"/>
        <w:jc w:val="center"/>
      </w:pPr>
      <w:r>
        <w:t>или временного прекращения движения транспортных средств</w:t>
      </w:r>
    </w:p>
    <w:p w:rsidR="00CB4B75" w:rsidRDefault="00CB4B75">
      <w:pPr>
        <w:pStyle w:val="ConsPlusNormal"/>
        <w:jc w:val="center"/>
      </w:pPr>
      <w:r>
        <w:t>по автомобильным дорогам</w:t>
      </w:r>
    </w:p>
    <w:p w:rsidR="00CB4B75" w:rsidRDefault="00CB4B75">
      <w:pPr>
        <w:pStyle w:val="ConsPlusNormal"/>
        <w:jc w:val="center"/>
      </w:pPr>
      <w:r>
        <w:t xml:space="preserve">(в ред. </w:t>
      </w:r>
      <w:hyperlink r:id="rId21"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ind w:firstLine="540"/>
        <w:jc w:val="both"/>
      </w:pPr>
      <w:r>
        <w:t xml:space="preserve">6. В случае принятия решений о временных ограничении или прекращении движения транспортных средств по автомобильным дорогам уполномоченные органы и организации по управлению автомобильными дорогами (далее - уполномоченные органы) обязаны принимать меры по организации дорожного движения, в том числе посредством устройства объездов в случаях, предусмотренных </w:t>
      </w:r>
      <w:hyperlink w:anchor="P80" w:history="1">
        <w:r>
          <w:rPr>
            <w:color w:val="0000FF"/>
          </w:rPr>
          <w:t>разделами III</w:t>
        </w:r>
      </w:hyperlink>
      <w:r>
        <w:t xml:space="preserve"> и </w:t>
      </w:r>
      <w:hyperlink w:anchor="P146" w:history="1">
        <w:r>
          <w:rPr>
            <w:color w:val="0000FF"/>
          </w:rPr>
          <w:t>V</w:t>
        </w:r>
      </w:hyperlink>
      <w:r>
        <w:t xml:space="preserve"> настоящего Порядка. Владельцы автомобильных дорог обязаны информировать пользователей автомобильными дорогами о сроках временного ограничения или временного прекращения движения транспортных средств и о возможности воспользоваться объездом.</w:t>
      </w:r>
    </w:p>
    <w:p w:rsidR="00CB4B75" w:rsidRDefault="00CB4B75">
      <w:pPr>
        <w:pStyle w:val="ConsPlusNormal"/>
        <w:jc w:val="both"/>
      </w:pPr>
      <w:r>
        <w:t xml:space="preserve">(в ред. </w:t>
      </w:r>
      <w:hyperlink r:id="rId22"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 xml:space="preserve">7. При издании акта о введении ограничения владельцы автомобильных дорог обязаны за 30 дней (за исключением случаев, предусмотренных </w:t>
      </w:r>
      <w:hyperlink w:anchor="P151" w:history="1">
        <w:r>
          <w:rPr>
            <w:color w:val="0000FF"/>
          </w:rPr>
          <w:t>пунктом 24</w:t>
        </w:r>
      </w:hyperlink>
      <w:r>
        <w:t xml:space="preserve"> настоящего Порядка, когда о временном ограничении или прекращении движения пользователи автомобильными дорогами информируются незамедлительно) до начала введения временного ограничения или прекращения движения информировать пользователей автомобильными дорогами путем размещения на официальном сайте Министерства транспорта и дорожного хозяйства Республики Татарстан, входящем в состав государственной информационной системы Республики Татарстан "Официальный портал Республики Татарстан" в информационно-телекоммуникационной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w:anchor="P80" w:history="1">
        <w:r>
          <w:rPr>
            <w:color w:val="0000FF"/>
          </w:rPr>
          <w:t>главами III</w:t>
        </w:r>
      </w:hyperlink>
      <w:r>
        <w:t xml:space="preserve"> и </w:t>
      </w:r>
      <w:hyperlink w:anchor="P146" w:history="1">
        <w:r>
          <w:rPr>
            <w:color w:val="0000FF"/>
          </w:rPr>
          <w:t>V</w:t>
        </w:r>
      </w:hyperlink>
      <w:r>
        <w:t xml:space="preserve"> настоящего Порядка).</w:t>
      </w:r>
    </w:p>
    <w:p w:rsidR="00CB4B75" w:rsidRDefault="00CB4B75">
      <w:pPr>
        <w:pStyle w:val="ConsPlusNormal"/>
        <w:spacing w:before="220"/>
        <w:ind w:firstLine="540"/>
        <w:jc w:val="both"/>
      </w:pPr>
      <w:r>
        <w:t xml:space="preserve">Владельцы автомобильных дорог информируют пользователей автомобильными дорогами путем размещения на сайтах информационно-телекоммуникационной сети "Интернет" информации о ранее вводимых временных ограничениях (не менее трех лет), предусмотренных </w:t>
      </w:r>
      <w:hyperlink w:anchor="P105" w:history="1">
        <w:r>
          <w:rPr>
            <w:color w:val="0000FF"/>
          </w:rPr>
          <w:t>главой IV</w:t>
        </w:r>
      </w:hyperlink>
      <w:r>
        <w:t xml:space="preserve"> настоящего Порядка.</w:t>
      </w:r>
    </w:p>
    <w:p w:rsidR="00CB4B75" w:rsidRDefault="00CB4B75">
      <w:pPr>
        <w:pStyle w:val="ConsPlusNormal"/>
        <w:jc w:val="both"/>
      </w:pPr>
      <w:r>
        <w:t xml:space="preserve">(п. 7 в ред. </w:t>
      </w:r>
      <w:hyperlink r:id="rId23"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 xml:space="preserve">8. В случаях, предусмотренных </w:t>
      </w:r>
      <w:hyperlink w:anchor="P105" w:history="1">
        <w:r>
          <w:rPr>
            <w:color w:val="0000FF"/>
          </w:rPr>
          <w:t>разделом IV</w:t>
        </w:r>
      </w:hyperlink>
      <w:r>
        <w:t xml:space="preserve"> настоящего Порядка, информация о введении ограничения за 30 дней до начала временного ограничения движения размещается на официальном сайте Министерства транспорта и дорожного хозяйства Республики Татарстан, входящем в состав государственной информационной системы Республики Татарстан "Официальный портал Республики Татарстан" в информационно-телекоммуникационной сети "Интернет". Уполномоченные органы информируют о введении временного ограничения или временного прекращения движения в установленном порядке официальные представительства иностранных государств, а также территориальные органы федеральных органов исполнительной власти и органы исполнительной власти субъектов Российской Федерации.</w:t>
      </w:r>
    </w:p>
    <w:p w:rsidR="00CB4B75" w:rsidRDefault="00CB4B75">
      <w:pPr>
        <w:pStyle w:val="ConsPlusNormal"/>
        <w:jc w:val="both"/>
      </w:pPr>
      <w:r>
        <w:t xml:space="preserve">(в ред. </w:t>
      </w:r>
      <w:hyperlink r:id="rId24"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9. Уполномоченный орган, издавший акт о введении ограничения, информирует об этом государственные контрольные и надзорные органы.</w:t>
      </w:r>
    </w:p>
    <w:p w:rsidR="00CB4B75" w:rsidRDefault="00CB4B75">
      <w:pPr>
        <w:pStyle w:val="ConsPlusNormal"/>
        <w:jc w:val="both"/>
      </w:pPr>
    </w:p>
    <w:p w:rsidR="00CB4B75" w:rsidRDefault="00CB4B75">
      <w:pPr>
        <w:pStyle w:val="ConsPlusNormal"/>
        <w:jc w:val="center"/>
        <w:outlineLvl w:val="1"/>
      </w:pPr>
      <w:bookmarkStart w:id="1" w:name="P80"/>
      <w:bookmarkEnd w:id="1"/>
      <w:r>
        <w:t>III. Временное ограничение или временное прекращение</w:t>
      </w:r>
    </w:p>
    <w:p w:rsidR="00CB4B75" w:rsidRDefault="00CB4B75">
      <w:pPr>
        <w:pStyle w:val="ConsPlusNormal"/>
        <w:jc w:val="center"/>
      </w:pPr>
      <w:r>
        <w:t>движения при реконструкции, капитальном ремонте и</w:t>
      </w:r>
    </w:p>
    <w:p w:rsidR="00CB4B75" w:rsidRDefault="00CB4B75">
      <w:pPr>
        <w:pStyle w:val="ConsPlusNormal"/>
        <w:jc w:val="center"/>
      </w:pPr>
      <w:r>
        <w:lastRenderedPageBreak/>
        <w:t>ремонте автомобильных дорог</w:t>
      </w:r>
    </w:p>
    <w:p w:rsidR="00CB4B75" w:rsidRDefault="00CB4B75">
      <w:pPr>
        <w:pStyle w:val="ConsPlusNormal"/>
        <w:jc w:val="center"/>
      </w:pPr>
      <w:r>
        <w:t xml:space="preserve">(в ред. </w:t>
      </w:r>
      <w:hyperlink r:id="rId25"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ind w:firstLine="540"/>
        <w:jc w:val="both"/>
      </w:pPr>
      <w:r>
        <w:t>10. Актом о введении ограничения при реконструкции, капитальном ремонте и ремонте автомобильных дорог регионального значения является постановление Кабинета Министров Республики Татарстан. На основании постановления Кабинета Министров Республики Татарстан государственное казенное учреждение "Главное управление содержания и развития дорожно-транспортного комплекса Татарстана при Министерстве транспорта и дорожного хозяйства Республики Татарстан" утверждает график временного ограничения или временного прекращения движения при реконструкции, капитальном ремонте и ремонте автомобильных дорог.</w:t>
      </w:r>
    </w:p>
    <w:p w:rsidR="00CB4B75" w:rsidRDefault="00CB4B75">
      <w:pPr>
        <w:pStyle w:val="ConsPlusNormal"/>
        <w:jc w:val="both"/>
      </w:pPr>
      <w:r>
        <w:t xml:space="preserve">(в ред. </w:t>
      </w:r>
      <w:hyperlink r:id="rId26"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Акт о введении ограничения при реконструкции, капитальном ремонте и ремонте автомобильных дорог местного значения принимается органами местного самоуправления.</w:t>
      </w:r>
    </w:p>
    <w:p w:rsidR="00CB4B75" w:rsidRDefault="00CB4B75">
      <w:pPr>
        <w:pStyle w:val="ConsPlusNormal"/>
        <w:spacing w:before="220"/>
        <w:ind w:firstLine="540"/>
        <w:jc w:val="both"/>
      </w:pPr>
      <w:r>
        <w:t>Копию акта о введении ограничения, график временного ограничения или временного прекращения движения при реконструкции, капитальном ремонте и ремонте автомобильных дорог, а также схему организации дорожного движения уполномоченный орган направляет в Управление Государственной инспекции безопасности дорожного движения Министерства внутренних дел по Республике Татарстан.</w:t>
      </w:r>
    </w:p>
    <w:p w:rsidR="00CB4B75" w:rsidRDefault="00CB4B75">
      <w:pPr>
        <w:pStyle w:val="ConsPlusNormal"/>
        <w:jc w:val="both"/>
      </w:pPr>
      <w:r>
        <w:t xml:space="preserve">(в ред. </w:t>
      </w:r>
      <w:hyperlink r:id="rId27"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11. Временное ограничение или временное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CB4B75" w:rsidRDefault="00CB4B75">
      <w:pPr>
        <w:pStyle w:val="ConsPlusNormal"/>
        <w:jc w:val="both"/>
      </w:pPr>
      <w:r>
        <w:t xml:space="preserve">(в ред. </w:t>
      </w:r>
      <w:hyperlink r:id="rId28"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 по согласованию с владельцами автомобильных дорог;</w:t>
      </w:r>
    </w:p>
    <w:p w:rsidR="00CB4B75" w:rsidRDefault="00CB4B75">
      <w:pPr>
        <w:pStyle w:val="ConsPlusNormal"/>
        <w:spacing w:before="220"/>
        <w:ind w:firstLine="540"/>
        <w:jc w:val="both"/>
      </w:pPr>
      <w:r>
        <w:t>устройства временной объездной дороги;</w:t>
      </w:r>
    </w:p>
    <w:p w:rsidR="00CB4B75" w:rsidRDefault="00CB4B75">
      <w:pPr>
        <w:pStyle w:val="ConsPlusNormal"/>
        <w:spacing w:before="220"/>
        <w:ind w:firstLine="540"/>
        <w:jc w:val="both"/>
      </w:pPr>
      <w:r>
        <w:t>организации реверсивного или одностороннего движения;</w:t>
      </w:r>
    </w:p>
    <w:p w:rsidR="00CB4B75" w:rsidRDefault="00CB4B75">
      <w:pPr>
        <w:pStyle w:val="ConsPlusNormal"/>
        <w:spacing w:before="220"/>
        <w:ind w:firstLine="540"/>
        <w:jc w:val="both"/>
      </w:pPr>
      <w:r>
        <w:t>прекращения движения в течение определенных периодов времени, но не более 8 часов в сутки;</w:t>
      </w:r>
    </w:p>
    <w:p w:rsidR="00CB4B75" w:rsidRDefault="00CB4B75">
      <w:pPr>
        <w:pStyle w:val="ConsPlusNormal"/>
        <w:spacing w:before="220"/>
        <w:ind w:firstLine="540"/>
        <w:jc w:val="both"/>
      </w:pPr>
      <w: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CB4B75" w:rsidRDefault="00CB4B75">
      <w:pPr>
        <w:pStyle w:val="ConsPlusNormal"/>
        <w:jc w:val="both"/>
      </w:pPr>
      <w:r>
        <w:t xml:space="preserve">(в ред. </w:t>
      </w:r>
      <w:hyperlink r:id="rId29"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12. Период временного ограничения или временного прекращения движения устанавливается в соответствии с проектной документацией на реконструкцию, капитальный ремонт и ремонт автомобильных дорог.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ограничения, и пользователи автомобильными дорогами информируются в однодневный срок.</w:t>
      </w:r>
    </w:p>
    <w:p w:rsidR="00CB4B75" w:rsidRDefault="00CB4B75">
      <w:pPr>
        <w:pStyle w:val="ConsPlusNormal"/>
        <w:jc w:val="both"/>
      </w:pPr>
      <w:r>
        <w:t xml:space="preserve">(в ред. </w:t>
      </w:r>
      <w:hyperlink r:id="rId30"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13. Временное ограничение или временное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CB4B75" w:rsidRDefault="00CB4B75">
      <w:pPr>
        <w:pStyle w:val="ConsPlusNormal"/>
        <w:jc w:val="both"/>
      </w:pPr>
      <w:r>
        <w:lastRenderedPageBreak/>
        <w:t xml:space="preserve">(в ред. </w:t>
      </w:r>
      <w:hyperlink r:id="rId31"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14. На участке ограничения или прекращения движения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временное ограничение или временное прекращение движения не распространяется.</w:t>
      </w:r>
    </w:p>
    <w:p w:rsidR="00CB4B75" w:rsidRDefault="00CB4B75">
      <w:pPr>
        <w:pStyle w:val="ConsPlusNormal"/>
        <w:jc w:val="both"/>
      </w:pPr>
      <w:r>
        <w:t xml:space="preserve">(в ред. </w:t>
      </w:r>
      <w:hyperlink r:id="rId32"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jc w:val="center"/>
        <w:outlineLvl w:val="1"/>
      </w:pPr>
      <w:bookmarkStart w:id="2" w:name="P105"/>
      <w:bookmarkEnd w:id="2"/>
      <w:r>
        <w:t>IV. Временные ограничения движения в период возникновения</w:t>
      </w:r>
    </w:p>
    <w:p w:rsidR="00CB4B75" w:rsidRDefault="00CB4B75">
      <w:pPr>
        <w:pStyle w:val="ConsPlusNormal"/>
        <w:jc w:val="center"/>
      </w:pPr>
      <w:r>
        <w:t>неблагоприятных природно-климатических условий в случае</w:t>
      </w:r>
    </w:p>
    <w:p w:rsidR="00CB4B75" w:rsidRDefault="00CB4B75">
      <w:pPr>
        <w:pStyle w:val="ConsPlusNormal"/>
        <w:jc w:val="center"/>
      </w:pPr>
      <w:r>
        <w:t>снижения несущей способности конструктивных элементов</w:t>
      </w:r>
    </w:p>
    <w:p w:rsidR="00CB4B75" w:rsidRDefault="00CB4B75">
      <w:pPr>
        <w:pStyle w:val="ConsPlusNormal"/>
        <w:jc w:val="center"/>
      </w:pPr>
      <w:r>
        <w:t>автомобильной дороги, ее участков</w:t>
      </w:r>
    </w:p>
    <w:p w:rsidR="00CB4B75" w:rsidRDefault="00CB4B75">
      <w:pPr>
        <w:pStyle w:val="ConsPlusNormal"/>
        <w:jc w:val="both"/>
      </w:pPr>
    </w:p>
    <w:p w:rsidR="00CB4B75" w:rsidRDefault="00CB4B75">
      <w:pPr>
        <w:pStyle w:val="ConsPlusNormal"/>
        <w:ind w:firstLine="540"/>
        <w:jc w:val="both"/>
      </w:pPr>
      <w:r>
        <w:t>15. Временное ограничение движения вводится в весенний период в целях предотвращения снижения несущей способности конструктивных элементов автомобильной дороги, вызванного их переувлажнением, а также в летний период для транспортных средств, осуществляющих перевозки тяжеловесных грузов на автомобильных дорогах с асфальтобетонным покрытием, при значениях дневной температуры воздуха выше 32 °C.</w:t>
      </w:r>
    </w:p>
    <w:p w:rsidR="00CB4B75" w:rsidRDefault="00CB4B75">
      <w:pPr>
        <w:pStyle w:val="ConsPlusNormal"/>
        <w:jc w:val="both"/>
      </w:pPr>
      <w:r>
        <w:t xml:space="preserve">(п. 15 в ред. </w:t>
      </w:r>
      <w:hyperlink r:id="rId33"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 xml:space="preserve">16. Утратил силу. - </w:t>
      </w:r>
      <w:hyperlink r:id="rId34" w:history="1">
        <w:r>
          <w:rPr>
            <w:color w:val="0000FF"/>
          </w:rPr>
          <w:t>Постановление</w:t>
        </w:r>
      </w:hyperlink>
      <w:r>
        <w:t xml:space="preserve"> КМ РТ от 27.02.2017 N 115.</w:t>
      </w:r>
    </w:p>
    <w:p w:rsidR="00CB4B75" w:rsidRDefault="00CB4B75">
      <w:pPr>
        <w:pStyle w:val="ConsPlusNormal"/>
        <w:spacing w:before="220"/>
        <w:ind w:firstLine="540"/>
        <w:jc w:val="both"/>
      </w:pPr>
      <w:r>
        <w:t>17. Временное ограничение движения осуществляется:</w:t>
      </w:r>
    </w:p>
    <w:p w:rsidR="00CB4B75" w:rsidRDefault="00CB4B75">
      <w:pPr>
        <w:pStyle w:val="ConsPlusNormal"/>
        <w:spacing w:before="220"/>
        <w:ind w:firstLine="540"/>
        <w:jc w:val="both"/>
      </w:pPr>
      <w:r>
        <w:t xml:space="preserve">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w:t>
      </w:r>
      <w:hyperlink r:id="rId35" w:history="1">
        <w:r>
          <w:rPr>
            <w:color w:val="0000FF"/>
          </w:rPr>
          <w:t>Правилами</w:t>
        </w:r>
      </w:hyperlink>
      <w:r>
        <w:t xml:space="preserve"> дорожного движения Российской Федерации;</w:t>
      </w:r>
    </w:p>
    <w:p w:rsidR="00CB4B75" w:rsidRDefault="00CB4B75">
      <w:pPr>
        <w:pStyle w:val="ConsPlusNormal"/>
        <w:spacing w:before="220"/>
        <w:ind w:firstLine="540"/>
        <w:jc w:val="both"/>
      </w:pPr>
      <w:r>
        <w:t>в летний период (при значениях дневной температуры воздуха свыше 32 °C, по данным федерального государственного бюджетного учреждения "Управление по гидрометеорологии и мониторингу окружающей среды Республики Татарстан") -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записи следующего содержания:</w:t>
      </w:r>
    </w:p>
    <w:p w:rsidR="00CB4B75" w:rsidRDefault="00CB4B75">
      <w:pPr>
        <w:pStyle w:val="ConsPlusNormal"/>
        <w:jc w:val="both"/>
      </w:pPr>
      <w:r>
        <w:t xml:space="preserve">(в ред. </w:t>
      </w:r>
      <w:hyperlink r:id="rId36"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При введении временного ограничения в летний период движение разрешается в период с 22.00 до 10.00 часов.</w:t>
      </w:r>
    </w:p>
    <w:p w:rsidR="00CB4B75" w:rsidRDefault="00CB4B75">
      <w:pPr>
        <w:pStyle w:val="ConsPlusNormal"/>
        <w:jc w:val="both"/>
      </w:pPr>
      <w:r>
        <w:t xml:space="preserve">(в ред. </w:t>
      </w:r>
      <w:hyperlink r:id="rId37"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Предельно допустимая для проезда в весенний период по автомобильным дорогам общего пользования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CB4B75" w:rsidRDefault="00CB4B75">
      <w:pPr>
        <w:pStyle w:val="ConsPlusNormal"/>
        <w:jc w:val="both"/>
      </w:pPr>
      <w:r>
        <w:t xml:space="preserve">(в ред. </w:t>
      </w:r>
      <w:hyperlink r:id="rId38"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18. В период введения временного ограничения движения (весенний период) движение транспортных средств по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осуществляется в соответствии с федеральным законодательством и законодательством Республики Татарстан, регламентирующими движение тяжеловесных транспортных средств.</w:t>
      </w:r>
    </w:p>
    <w:p w:rsidR="00CB4B75" w:rsidRDefault="00CB4B75">
      <w:pPr>
        <w:pStyle w:val="ConsPlusNormal"/>
        <w:jc w:val="both"/>
      </w:pPr>
      <w:r>
        <w:t xml:space="preserve">(в ред. </w:t>
      </w:r>
      <w:hyperlink r:id="rId39"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lastRenderedPageBreak/>
        <w:t>19. Временное ограничение движения в весенний период не распространяется на:</w:t>
      </w:r>
    </w:p>
    <w:p w:rsidR="00CB4B75" w:rsidRDefault="00CB4B75">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КМ РТ от 10.05.2018 N 341;</w:t>
      </w:r>
    </w:p>
    <w:p w:rsidR="00CB4B75" w:rsidRDefault="00CB4B75">
      <w:pPr>
        <w:pStyle w:val="ConsPlusNormal"/>
        <w:spacing w:before="220"/>
        <w:ind w:firstLine="540"/>
        <w:jc w:val="both"/>
      </w:pPr>
      <w:r>
        <w:t>пассажирские перевозки автобусами, в том числе международные;</w:t>
      </w:r>
    </w:p>
    <w:p w:rsidR="00CB4B75" w:rsidRDefault="00CB4B75">
      <w:pPr>
        <w:pStyle w:val="ConsPlusNormal"/>
        <w:spacing w:before="220"/>
        <w:ind w:firstLine="540"/>
        <w:jc w:val="both"/>
      </w:pPr>
      <w:r>
        <w:t>перевозку пищевых продуктов, животных, лекарственных препаратов, семенного фонда, удобрений, почты и почтовых грузов (кроме совместной перевозки с грузами, не указанными в настоящем абзаце);</w:t>
      </w:r>
    </w:p>
    <w:p w:rsidR="00CB4B75" w:rsidRDefault="00CB4B75">
      <w:pPr>
        <w:pStyle w:val="ConsPlusNormal"/>
        <w:spacing w:before="220"/>
        <w:ind w:firstLine="540"/>
        <w:jc w:val="both"/>
      </w:pPr>
      <w:r>
        <w:t xml:space="preserve">транспортные средства грузоподъемностью </w:t>
      </w:r>
      <w:hyperlink w:anchor="P129" w:history="1">
        <w:r>
          <w:rPr>
            <w:color w:val="0000FF"/>
          </w:rPr>
          <w:t>&lt;*&gt;</w:t>
        </w:r>
      </w:hyperlink>
      <w:r>
        <w:t xml:space="preserve"> до 16 тонн, перевозящие топливо (бензин, дизельное топливо, судовое топливо, топливо для реактивных двигателей, топочный мазут, газообразное топливо);</w:t>
      </w:r>
    </w:p>
    <w:p w:rsidR="00CB4B75" w:rsidRDefault="00CB4B75">
      <w:pPr>
        <w:pStyle w:val="ConsPlusNormal"/>
        <w:spacing w:before="220"/>
        <w:ind w:firstLine="540"/>
        <w:jc w:val="both"/>
      </w:pPr>
      <w:r>
        <w:t>--------------------------------</w:t>
      </w:r>
    </w:p>
    <w:p w:rsidR="00CB4B75" w:rsidRDefault="00CB4B75">
      <w:pPr>
        <w:pStyle w:val="ConsPlusNormal"/>
        <w:spacing w:before="220"/>
        <w:ind w:firstLine="540"/>
        <w:jc w:val="both"/>
      </w:pPr>
      <w:bookmarkStart w:id="3" w:name="P129"/>
      <w:bookmarkEnd w:id="3"/>
      <w:r>
        <w:t>&lt;*&gt; Определяется как разница между разрешенной максимальной массой транспортного средства и массой транспортного средства без нагрузки.</w:t>
      </w:r>
    </w:p>
    <w:p w:rsidR="00CB4B75" w:rsidRDefault="00CB4B75">
      <w:pPr>
        <w:pStyle w:val="ConsPlusNormal"/>
        <w:jc w:val="both"/>
      </w:pPr>
    </w:p>
    <w:p w:rsidR="00CB4B75" w:rsidRDefault="00CB4B75">
      <w:pPr>
        <w:pStyle w:val="ConsPlusNormal"/>
        <w:ind w:firstLine="540"/>
        <w:jc w:val="both"/>
      </w:pPr>
      <w:r>
        <w:t>перевозку грузов, необходимых для ликвидации последствий стихийных бедствий или иных чрезвычайных ситуаций;</w:t>
      </w:r>
    </w:p>
    <w:p w:rsidR="00CB4B75" w:rsidRDefault="00CB4B75">
      <w:pPr>
        <w:pStyle w:val="ConsPlusNormal"/>
        <w:spacing w:before="220"/>
        <w:ind w:firstLine="540"/>
        <w:jc w:val="both"/>
      </w:pPr>
      <w: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согласно перечню, утверждаемому Министерством транспорта и дорожного хозяйства Республики Татарстан по согласованию с Управлением Государственной инспекции безопасности дорожного движения Министерства внутренних дел по Республике Татарстан для автомобильных дорог регионального значения и органами местного самоуправления для автомобильных дорог местного значения;</w:t>
      </w:r>
    </w:p>
    <w:p w:rsidR="00CB4B75" w:rsidRDefault="00CB4B75">
      <w:pPr>
        <w:pStyle w:val="ConsPlusNormal"/>
        <w:spacing w:before="220"/>
        <w:ind w:firstLine="540"/>
        <w:jc w:val="both"/>
      </w:pPr>
      <w:r>
        <w:t>транспортные средства федеральных органов исполнительной власти, в которых федеральным законом предусмотрена военная служба;</w:t>
      </w:r>
    </w:p>
    <w:p w:rsidR="00CB4B75" w:rsidRDefault="00CB4B75">
      <w:pPr>
        <w:pStyle w:val="ConsPlusNormal"/>
        <w:spacing w:before="220"/>
        <w:ind w:firstLine="540"/>
        <w:jc w:val="both"/>
      </w:pPr>
      <w:r>
        <w:t>специализированные транспортные средства (мусоровозы), используемые для сбора и транспортирования твердых коммунальных бытовых отходов.</w:t>
      </w:r>
    </w:p>
    <w:p w:rsidR="00CB4B75" w:rsidRDefault="00CB4B75">
      <w:pPr>
        <w:pStyle w:val="ConsPlusNormal"/>
        <w:jc w:val="both"/>
      </w:pPr>
      <w:r>
        <w:t xml:space="preserve">(абзац введен </w:t>
      </w:r>
      <w:hyperlink r:id="rId41" w:history="1">
        <w:r>
          <w:rPr>
            <w:color w:val="0000FF"/>
          </w:rPr>
          <w:t>Постановлением</w:t>
        </w:r>
      </w:hyperlink>
      <w:r>
        <w:t xml:space="preserve"> КМ РТ от 30.11.2017 N 927)</w:t>
      </w:r>
    </w:p>
    <w:p w:rsidR="00CB4B75" w:rsidRDefault="00CB4B75">
      <w:pPr>
        <w:pStyle w:val="ConsPlusNormal"/>
        <w:spacing w:before="220"/>
        <w:ind w:firstLine="540"/>
        <w:jc w:val="both"/>
      </w:pPr>
      <w:r>
        <w:t>20. Временное ограничение движения в весенний период может вводиться на автомобильных дорогах продолжительностью не более 30 дней.</w:t>
      </w:r>
    </w:p>
    <w:p w:rsidR="00CB4B75" w:rsidRDefault="00CB4B75">
      <w:pPr>
        <w:pStyle w:val="ConsPlusNormal"/>
        <w:jc w:val="both"/>
      </w:pPr>
      <w:r>
        <w:t xml:space="preserve">(п. 20 в ред. </w:t>
      </w:r>
      <w:hyperlink r:id="rId42"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21. Временные ограничения движения в летний период вводятся для транспортных средств, осуществляющих перевозки тяжеловесных грузов на автомобильных дорогах с асфальтобетонным покрытием, с 20 мая по 31 августа при значениях дневной температуры воздуха свыше 32 °C (по данным федерального государственного бюджетного учреждения "Управление по гидрометеорологии и мониторингу окружающей среды Республики Татарстан").</w:t>
      </w:r>
    </w:p>
    <w:p w:rsidR="00CB4B75" w:rsidRDefault="00CB4B75">
      <w:pPr>
        <w:pStyle w:val="ConsPlusNormal"/>
        <w:spacing w:before="220"/>
        <w:ind w:firstLine="540"/>
        <w:jc w:val="both"/>
      </w:pPr>
      <w:r>
        <w:t>22. В летний период действия временного ограничения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 часов.</w:t>
      </w:r>
    </w:p>
    <w:p w:rsidR="00CB4B75" w:rsidRDefault="00CB4B75">
      <w:pPr>
        <w:pStyle w:val="ConsPlusNormal"/>
        <w:jc w:val="both"/>
      </w:pPr>
      <w:r>
        <w:t xml:space="preserve">(п. 22 в ред. </w:t>
      </w:r>
      <w:hyperlink r:id="rId43"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23. Временные ограничения движения в летний период не распространяются:</w:t>
      </w:r>
    </w:p>
    <w:p w:rsidR="00CB4B75" w:rsidRDefault="00CB4B75">
      <w:pPr>
        <w:pStyle w:val="ConsPlusNormal"/>
        <w:spacing w:before="220"/>
        <w:ind w:firstLine="540"/>
        <w:jc w:val="both"/>
      </w:pPr>
      <w:r>
        <w:lastRenderedPageBreak/>
        <w:t>на пассажирские перевозки автобусами, в том числе международные;</w:t>
      </w:r>
    </w:p>
    <w:p w:rsidR="00CB4B75" w:rsidRDefault="00CB4B75">
      <w:pPr>
        <w:pStyle w:val="ConsPlusNormal"/>
        <w:spacing w:before="220"/>
        <w:ind w:firstLine="540"/>
        <w:jc w:val="both"/>
      </w:pPr>
      <w:r>
        <w:t>на перевозку грузов, необходимых для ликвидации последствий стихийных бедствий или иных чрезвычайных ситуаций;</w:t>
      </w:r>
    </w:p>
    <w:p w:rsidR="00CB4B75" w:rsidRDefault="00CB4B75">
      <w:pPr>
        <w:pStyle w:val="ConsPlusNormal"/>
        <w:spacing w:before="220"/>
        <w:ind w:firstLine="540"/>
        <w:jc w:val="both"/>
      </w:pPr>
      <w: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согласно перечню, утверждаемому Министерством транспорта и дорожного хозяйства Республики Татарстан по согласованию с Управлением Государственной инспекции безопасности дорожного движения Министерства внутренних дел по Республике Татарстан для автомобильных дорог регионального значения и органами местного самоуправления для автомобильных дорог местного значения.</w:t>
      </w:r>
    </w:p>
    <w:p w:rsidR="00CB4B75" w:rsidRDefault="00CB4B75">
      <w:pPr>
        <w:pStyle w:val="ConsPlusNormal"/>
        <w:jc w:val="both"/>
      </w:pPr>
    </w:p>
    <w:p w:rsidR="00CB4B75" w:rsidRDefault="00CB4B75">
      <w:pPr>
        <w:pStyle w:val="ConsPlusNormal"/>
        <w:jc w:val="center"/>
        <w:outlineLvl w:val="1"/>
      </w:pPr>
      <w:bookmarkStart w:id="4" w:name="P146"/>
      <w:bookmarkEnd w:id="4"/>
      <w:r>
        <w:t>V. Временное ограничение или временное прекращение движения,</w:t>
      </w:r>
    </w:p>
    <w:p w:rsidR="00CB4B75" w:rsidRDefault="00CB4B75">
      <w:pPr>
        <w:pStyle w:val="ConsPlusNormal"/>
        <w:jc w:val="center"/>
      </w:pPr>
      <w:r>
        <w:t>вводимое в иных случаях в целях обеспечения</w:t>
      </w:r>
    </w:p>
    <w:p w:rsidR="00CB4B75" w:rsidRDefault="00CB4B75">
      <w:pPr>
        <w:pStyle w:val="ConsPlusNormal"/>
        <w:jc w:val="center"/>
      </w:pPr>
      <w:r>
        <w:t>безопасности дорожного движения</w:t>
      </w:r>
    </w:p>
    <w:p w:rsidR="00CB4B75" w:rsidRDefault="00CB4B75">
      <w:pPr>
        <w:pStyle w:val="ConsPlusNormal"/>
        <w:jc w:val="center"/>
      </w:pPr>
      <w:r>
        <w:t xml:space="preserve">(в ред. </w:t>
      </w:r>
      <w:hyperlink r:id="rId44"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ind w:firstLine="540"/>
        <w:jc w:val="both"/>
      </w:pPr>
      <w:bookmarkStart w:id="5" w:name="P151"/>
      <w:bookmarkEnd w:id="5"/>
      <w:r>
        <w:t>24. Временное ограничение или временное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недопустимых по условиям обеспечения безопасности дорожного движения, проведении публичных и массовых мероприятий.</w:t>
      </w:r>
    </w:p>
    <w:p w:rsidR="00CB4B75" w:rsidRDefault="00CB4B75">
      <w:pPr>
        <w:pStyle w:val="ConsPlusNormal"/>
        <w:jc w:val="both"/>
      </w:pPr>
      <w:r>
        <w:t xml:space="preserve">(в ред. </w:t>
      </w:r>
      <w:hyperlink r:id="rId45"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Временное ограничение или временное прекращение движения в целях обеспечения безопасности дорожного движения вводится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CB4B75" w:rsidRDefault="00CB4B75">
      <w:pPr>
        <w:pStyle w:val="ConsPlusNormal"/>
        <w:jc w:val="both"/>
      </w:pPr>
      <w:r>
        <w:t xml:space="preserve">(в ред. </w:t>
      </w:r>
      <w:hyperlink r:id="rId46"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 с момента обнаружения.</w:t>
      </w:r>
    </w:p>
    <w:p w:rsidR="00CB4B75" w:rsidRDefault="00CB4B75">
      <w:pPr>
        <w:pStyle w:val="ConsPlusNormal"/>
        <w:jc w:val="both"/>
      </w:pPr>
      <w:r>
        <w:t xml:space="preserve">(в ред. </w:t>
      </w:r>
      <w:hyperlink r:id="rId47"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25.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временное ограничение или временное прекращение движения в целях обеспечения безопасности дорожного движения вводятся на основании сокращения в пункте 3 акта о введении ограничения, о чем пользователи автомобильными дорогами информируются в однодневный срок, информация размещается на официальном сайте Министерства транспорта и дорожного хозяйства Республики Татарстан, входящем в состав государственной информационной системы Республики Татарстан "Официальный портал Республики Татарстан" в информационно-телекоммуникационной сети "Интернет".</w:t>
      </w:r>
    </w:p>
    <w:p w:rsidR="00CB4B75" w:rsidRDefault="00CB4B75">
      <w:pPr>
        <w:pStyle w:val="ConsPlusNormal"/>
        <w:jc w:val="both"/>
      </w:pPr>
      <w:r>
        <w:t xml:space="preserve">(в ред. </w:t>
      </w:r>
      <w:hyperlink r:id="rId48"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При невозможности обеспечить доставку груза по другим автомобильным дорогам или другим видом транспорта в период временного ограничения движения в акте о введении ограничения дополнительно указывается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CB4B75" w:rsidRDefault="00CB4B75">
      <w:pPr>
        <w:pStyle w:val="ConsPlusNormal"/>
        <w:spacing w:before="220"/>
        <w:ind w:firstLine="540"/>
        <w:jc w:val="both"/>
      </w:pPr>
      <w:r>
        <w:lastRenderedPageBreak/>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федеральным законодательством и законодательством Республики Татарстан, регулирующим правоотношения в сфере перевозки тяжеловесных и (или) крупногабаритных грузов.</w:t>
      </w:r>
    </w:p>
    <w:p w:rsidR="00CB4B75" w:rsidRDefault="00CB4B75">
      <w:pPr>
        <w:pStyle w:val="ConsPlusNormal"/>
        <w:spacing w:before="220"/>
        <w:ind w:firstLine="540"/>
        <w:jc w:val="both"/>
      </w:pPr>
      <w:r>
        <w:t xml:space="preserve">26. Временное ограничение или временное прекращение движения в целях обеспечения безопасности дорожного движения, указанное в </w:t>
      </w:r>
      <w:hyperlink w:anchor="P151" w:history="1">
        <w:r>
          <w:rPr>
            <w:color w:val="0000FF"/>
          </w:rPr>
          <w:t>пункте 24</w:t>
        </w:r>
      </w:hyperlink>
      <w:r>
        <w:t xml:space="preserve"> настоящего Порядка, вводятся незамедлительно уполномоченными органами, органами государственной инспекции безопасности дорожного движения,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CB4B75" w:rsidRDefault="00CB4B75">
      <w:pPr>
        <w:pStyle w:val="ConsPlusNormal"/>
        <w:jc w:val="both"/>
      </w:pPr>
      <w:r>
        <w:t xml:space="preserve">(в ред. </w:t>
      </w:r>
      <w:hyperlink r:id="rId49"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О введенных ограничении или прекращении движения информируются организации, осуществляющие содержание соответствующих участков автомобильных дорог, и органы управления государственной инспекции безопасности дорожного движения.</w:t>
      </w:r>
    </w:p>
    <w:p w:rsidR="00CB4B75" w:rsidRDefault="00CB4B75">
      <w:pPr>
        <w:pStyle w:val="ConsPlusNormal"/>
        <w:spacing w:before="220"/>
        <w:ind w:firstLine="540"/>
        <w:jc w:val="both"/>
      </w:pPr>
      <w:r>
        <w:t>27. Временное ограничение или временное прекращение движения в целях обеспечения безопасности дорожного движения осуществляются посредством:</w:t>
      </w:r>
    </w:p>
    <w:p w:rsidR="00CB4B75" w:rsidRDefault="00CB4B75">
      <w:pPr>
        <w:pStyle w:val="ConsPlusNormal"/>
        <w:jc w:val="both"/>
      </w:pPr>
      <w:r>
        <w:t xml:space="preserve">(в ред. </w:t>
      </w:r>
      <w:hyperlink r:id="rId50"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прекращения движения на участке автомобильной дороги и обеспечения объезда по автомобильным дорогам общего пользования;</w:t>
      </w:r>
    </w:p>
    <w:p w:rsidR="00CB4B75" w:rsidRDefault="00CB4B75">
      <w:pPr>
        <w:pStyle w:val="ConsPlusNormal"/>
        <w:spacing w:before="220"/>
        <w:ind w:firstLine="540"/>
        <w:jc w:val="both"/>
      </w:pPr>
      <w:r>
        <w:t>ограничения движения по отдельным полосам автомобильной дороги;</w:t>
      </w:r>
    </w:p>
    <w:p w:rsidR="00CB4B75" w:rsidRDefault="00CB4B75">
      <w:pPr>
        <w:pStyle w:val="ConsPlusNormal"/>
        <w:spacing w:before="220"/>
        <w:ind w:firstLine="540"/>
        <w:jc w:val="both"/>
      </w:pPr>
      <w:r>
        <w:t>устройства временной объездной дороги;</w:t>
      </w:r>
    </w:p>
    <w:p w:rsidR="00CB4B75" w:rsidRDefault="00CB4B75">
      <w:pPr>
        <w:pStyle w:val="ConsPlusNormal"/>
        <w:spacing w:before="220"/>
        <w:ind w:firstLine="540"/>
        <w:jc w:val="both"/>
      </w:pPr>
      <w:r>
        <w:t>организации реверсивного или одностороннего движения;</w:t>
      </w:r>
    </w:p>
    <w:p w:rsidR="00CB4B75" w:rsidRDefault="00CB4B75">
      <w:pPr>
        <w:pStyle w:val="ConsPlusNormal"/>
        <w:spacing w:before="220"/>
        <w:ind w:firstLine="540"/>
        <w:jc w:val="both"/>
      </w:pPr>
      <w:r>
        <w:t>прекращения движения в течение времени, необходимого для устранения (ликвидации) причины, вызвавшей данную ситуацию, если иное невозможно;</w:t>
      </w:r>
    </w:p>
    <w:p w:rsidR="00CB4B75" w:rsidRDefault="00CB4B75">
      <w:pPr>
        <w:pStyle w:val="ConsPlusNormal"/>
        <w:spacing w:before="220"/>
        <w:ind w:firstLine="540"/>
        <w:jc w:val="both"/>
      </w:pPr>
      <w: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CB4B75" w:rsidRDefault="00CB4B75">
      <w:pPr>
        <w:pStyle w:val="ConsPlusNormal"/>
        <w:jc w:val="both"/>
      </w:pPr>
      <w:r>
        <w:t xml:space="preserve">(в ред. </w:t>
      </w:r>
      <w:hyperlink r:id="rId51"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52" w:history="1">
        <w:r>
          <w:rPr>
            <w:color w:val="0000FF"/>
          </w:rPr>
          <w:t>Правилами</w:t>
        </w:r>
      </w:hyperlink>
      <w:r>
        <w:t xml:space="preserve"> дорожного движения Российской Федерации.</w:t>
      </w:r>
    </w:p>
    <w:p w:rsidR="00CB4B75" w:rsidRDefault="00CB4B75">
      <w:pPr>
        <w:pStyle w:val="ConsPlusNormal"/>
        <w:spacing w:before="220"/>
        <w:ind w:firstLine="540"/>
        <w:jc w:val="both"/>
      </w:pPr>
      <w:r>
        <w:t>28. Срок временного ограничения или временного прекращения движения при предупреждении чрезвычайных ситуаций, ликвидации чрезвычайных ситуаций определяется периодом времени, необходимого для устранения (ликвидации) причины, вызвавшей данную ситуацию.</w:t>
      </w:r>
    </w:p>
    <w:p w:rsidR="00CB4B75" w:rsidRDefault="00CB4B75">
      <w:pPr>
        <w:pStyle w:val="ConsPlusNormal"/>
        <w:jc w:val="both"/>
      </w:pPr>
      <w:r>
        <w:t xml:space="preserve">(в ред. </w:t>
      </w:r>
      <w:hyperlink r:id="rId53"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29.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CB4B75" w:rsidRDefault="00CB4B75">
      <w:pPr>
        <w:pStyle w:val="ConsPlusNormal"/>
        <w:spacing w:before="220"/>
        <w:ind w:firstLine="540"/>
        <w:jc w:val="both"/>
      </w:pPr>
      <w:r>
        <w:t xml:space="preserve">30. Срок временных ограничений или прекращения движения в случае выявления дефектов </w:t>
      </w:r>
      <w:r>
        <w:lastRenderedPageBreak/>
        <w:t>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CB4B75" w:rsidRDefault="00CB4B75">
      <w:pPr>
        <w:pStyle w:val="ConsPlusNormal"/>
        <w:spacing w:before="220"/>
        <w:ind w:firstLine="540"/>
        <w:jc w:val="both"/>
      </w:pPr>
      <w:r>
        <w:t>31. На участке ограничения или прекращения движения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временное ограничение или временное прекращения движения в целях обеспечения безопасности дорожного движения не распространяется.</w:t>
      </w:r>
    </w:p>
    <w:p w:rsidR="00CB4B75" w:rsidRDefault="00CB4B75">
      <w:pPr>
        <w:pStyle w:val="ConsPlusNormal"/>
        <w:jc w:val="both"/>
      </w:pPr>
      <w:r>
        <w:t xml:space="preserve">(в ред. </w:t>
      </w:r>
      <w:hyperlink r:id="rId54"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jc w:val="center"/>
        <w:outlineLvl w:val="1"/>
      </w:pPr>
      <w:r>
        <w:t>VI. Временное ограничение или временное прекращение</w:t>
      </w:r>
    </w:p>
    <w:p w:rsidR="00CB4B75" w:rsidRDefault="00CB4B75">
      <w:pPr>
        <w:pStyle w:val="ConsPlusNormal"/>
        <w:jc w:val="center"/>
      </w:pPr>
      <w:r>
        <w:t>движения в период повышенной интенсивности движения</w:t>
      </w:r>
    </w:p>
    <w:p w:rsidR="00CB4B75" w:rsidRDefault="00CB4B75">
      <w:pPr>
        <w:pStyle w:val="ConsPlusNormal"/>
        <w:jc w:val="center"/>
      </w:pPr>
      <w:r>
        <w:t>транспортных средств накануне нерабочих праздничных и</w:t>
      </w:r>
    </w:p>
    <w:p w:rsidR="00CB4B75" w:rsidRDefault="00CB4B75">
      <w:pPr>
        <w:pStyle w:val="ConsPlusNormal"/>
        <w:jc w:val="center"/>
      </w:pPr>
      <w:r>
        <w:t>выходных дней, в нерабочие праздничные и выходные дни,</w:t>
      </w:r>
    </w:p>
    <w:p w:rsidR="00CB4B75" w:rsidRDefault="00CB4B75">
      <w:pPr>
        <w:pStyle w:val="ConsPlusNormal"/>
        <w:jc w:val="center"/>
      </w:pPr>
      <w:r>
        <w:t>в период проведения международных спортивных мероприятий,</w:t>
      </w:r>
    </w:p>
    <w:p w:rsidR="00CB4B75" w:rsidRDefault="00CB4B75">
      <w:pPr>
        <w:pStyle w:val="ConsPlusNormal"/>
        <w:jc w:val="center"/>
      </w:pPr>
      <w:r>
        <w:t>а также в часы максимальной загрузки автомобильных дорог</w:t>
      </w:r>
    </w:p>
    <w:p w:rsidR="00CB4B75" w:rsidRDefault="00CB4B75">
      <w:pPr>
        <w:pStyle w:val="ConsPlusNormal"/>
        <w:jc w:val="center"/>
      </w:pPr>
      <w:r>
        <w:t xml:space="preserve">(в ред. </w:t>
      </w:r>
      <w:hyperlink r:id="rId55" w:history="1">
        <w:r>
          <w:rPr>
            <w:color w:val="0000FF"/>
          </w:rPr>
          <w:t>Постановления</w:t>
        </w:r>
      </w:hyperlink>
      <w:r>
        <w:t xml:space="preserve"> КМ РТ от 27.02.2017 N 115)</w:t>
      </w:r>
    </w:p>
    <w:p w:rsidR="00CB4B75" w:rsidRDefault="00CB4B75">
      <w:pPr>
        <w:pStyle w:val="ConsPlusNormal"/>
        <w:jc w:val="both"/>
      </w:pPr>
    </w:p>
    <w:p w:rsidR="00CB4B75" w:rsidRDefault="00CB4B75">
      <w:pPr>
        <w:pStyle w:val="ConsPlusNormal"/>
        <w:ind w:firstLine="540"/>
        <w:jc w:val="both"/>
      </w:pPr>
      <w:r>
        <w:t>32. Временное ограничение или временное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в период проведения международных спортивных мероприятий, а также в часы максимальной загрузки автомобильных дорог вводятся на основании акта о введении ограничения.</w:t>
      </w:r>
    </w:p>
    <w:p w:rsidR="00CB4B75" w:rsidRDefault="00CB4B75">
      <w:pPr>
        <w:pStyle w:val="ConsPlusNormal"/>
        <w:jc w:val="both"/>
      </w:pPr>
      <w:r>
        <w:t xml:space="preserve">(в ред. </w:t>
      </w:r>
      <w:hyperlink r:id="rId56"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33. Продолжительность временного ограничения движения в период проведения международных спортивных мероприятий не должна превышать 30 дней.</w:t>
      </w:r>
    </w:p>
    <w:p w:rsidR="00CB4B75" w:rsidRDefault="00CB4B75">
      <w:pPr>
        <w:pStyle w:val="ConsPlusNormal"/>
        <w:spacing w:before="220"/>
        <w:ind w:firstLine="540"/>
        <w:jc w:val="both"/>
      </w:pPr>
      <w:r>
        <w:t>34. Решение о введении временного ограничения или временного прекращения движения транспортных средств по автомобильным дорогам в часы максимальной загрузки таких автомобильных дорог принимается на основании данных, полученных по результатам мониторинга интенсивности движения.</w:t>
      </w:r>
    </w:p>
    <w:p w:rsidR="00CB4B75" w:rsidRDefault="00CB4B75">
      <w:pPr>
        <w:pStyle w:val="ConsPlusNormal"/>
        <w:jc w:val="both"/>
      </w:pPr>
      <w:r>
        <w:t xml:space="preserve">(в ред. </w:t>
      </w:r>
      <w:hyperlink r:id="rId57"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35. Временное ограничение или временное прекращение движения обеспечивается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rsidR="00CB4B75" w:rsidRDefault="00CB4B75">
      <w:pPr>
        <w:pStyle w:val="ConsPlusNormal"/>
        <w:jc w:val="both"/>
      </w:pPr>
      <w:r>
        <w:t xml:space="preserve">(в ред. </w:t>
      </w:r>
      <w:hyperlink r:id="rId58"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36. Временное ограничение или временное прекращение движения осуществляется посредством:</w:t>
      </w:r>
    </w:p>
    <w:p w:rsidR="00CB4B75" w:rsidRDefault="00CB4B75">
      <w:pPr>
        <w:pStyle w:val="ConsPlusNormal"/>
        <w:jc w:val="both"/>
      </w:pPr>
      <w:r>
        <w:t xml:space="preserve">(в ред. </w:t>
      </w:r>
      <w:hyperlink r:id="rId59"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прекращения движения в течение определенных периодов времени, указанных в акте о введении ограничения;</w:t>
      </w:r>
    </w:p>
    <w:p w:rsidR="00CB4B75" w:rsidRDefault="00CB4B75">
      <w:pPr>
        <w:pStyle w:val="ConsPlusNormal"/>
        <w:spacing w:before="220"/>
        <w:ind w:firstLine="540"/>
        <w:jc w:val="both"/>
      </w:pPr>
      <w:r>
        <w:t>ограничения или прекращения движения для конкретных категорий механических транспортных средств;</w:t>
      </w:r>
    </w:p>
    <w:p w:rsidR="00CB4B75" w:rsidRDefault="00CB4B75">
      <w:pPr>
        <w:pStyle w:val="ConsPlusNormal"/>
        <w:jc w:val="both"/>
      </w:pPr>
      <w:r>
        <w:t xml:space="preserve">(в ред. </w:t>
      </w:r>
      <w:hyperlink r:id="rId60" w:history="1">
        <w:r>
          <w:rPr>
            <w:color w:val="0000FF"/>
          </w:rPr>
          <w:t>Постановления</w:t>
        </w:r>
      </w:hyperlink>
      <w:r>
        <w:t xml:space="preserve"> КМ РТ от 27.02.2017 N 115)</w:t>
      </w:r>
    </w:p>
    <w:p w:rsidR="00CB4B75" w:rsidRDefault="00CB4B75">
      <w:pPr>
        <w:pStyle w:val="ConsPlusNormal"/>
        <w:spacing w:before="220"/>
        <w:ind w:firstLine="540"/>
        <w:jc w:val="both"/>
      </w:pPr>
      <w: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CB4B75" w:rsidRDefault="00CB4B75">
      <w:pPr>
        <w:pStyle w:val="ConsPlusNormal"/>
        <w:jc w:val="both"/>
      </w:pPr>
    </w:p>
    <w:p w:rsidR="00CB4B75" w:rsidRDefault="00CB4B75">
      <w:pPr>
        <w:pStyle w:val="ConsPlusNormal"/>
        <w:jc w:val="both"/>
      </w:pPr>
    </w:p>
    <w:p w:rsidR="00CB4B75" w:rsidRDefault="00CB4B75">
      <w:pPr>
        <w:pStyle w:val="ConsPlusNormal"/>
        <w:pBdr>
          <w:top w:val="single" w:sz="6" w:space="0" w:color="auto"/>
        </w:pBdr>
        <w:spacing w:before="100" w:after="100"/>
        <w:jc w:val="both"/>
        <w:rPr>
          <w:sz w:val="2"/>
          <w:szCs w:val="2"/>
        </w:rPr>
      </w:pPr>
    </w:p>
    <w:p w:rsidR="002A3AFC" w:rsidRDefault="002A3AFC">
      <w:bookmarkStart w:id="6" w:name="_GoBack"/>
      <w:bookmarkEnd w:id="6"/>
    </w:p>
    <w:sectPr w:rsidR="002A3AFC" w:rsidSect="00B56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75"/>
    <w:rsid w:val="002A3AFC"/>
    <w:rsid w:val="00CB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B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B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AEB58B12D885724C3CEF3AA7F86CEA9E3C77D6CC1FAA8B8B4F8893AE4A54B792C50BEF47ED089851C3C4E655560634EC033B39812498AE67D4FAEA0p0N" TargetMode="External"/><Relationship Id="rId18" Type="http://schemas.openxmlformats.org/officeDocument/2006/relationships/hyperlink" Target="consultantplus://offline/ref=2C5AEB58B12D885724C3CEF3AA7F86CEA9E3C77D6CC2FDACBCB5F8893AE4A54B792C50BEF47ED089851C3C4E685560634EC033B39812498AE67D4FAEA0p0N" TargetMode="External"/><Relationship Id="rId26" Type="http://schemas.openxmlformats.org/officeDocument/2006/relationships/hyperlink" Target="consultantplus://offline/ref=2C5AEB58B12D885724C3CEF3AA7F86CEA9E3C77D6CC2FDACBCB5F8893AE4A54B792C50BEF47ED089851C3C4E685560634EC033B39812498AE67D4FAEA0p0N" TargetMode="External"/><Relationship Id="rId39" Type="http://schemas.openxmlformats.org/officeDocument/2006/relationships/hyperlink" Target="consultantplus://offline/ref=2C5AEB58B12D885724C3CEF3AA7F86CEA9E3C77D6CC2FDACBCB5F8893AE4A54B792C50BEF47ED089851C3C4E695560634EC033B39812498AE67D4FAEA0p0N" TargetMode="External"/><Relationship Id="rId21" Type="http://schemas.openxmlformats.org/officeDocument/2006/relationships/hyperlink" Target="consultantplus://offline/ref=2C5AEB58B12D885724C3CEF3AA7F86CEA9E3C77D6CC2FDACBCB5F8893AE4A54B792C50BEF47ED089851C3C4E685560634EC033B39812498AE67D4FAEA0p0N" TargetMode="External"/><Relationship Id="rId34" Type="http://schemas.openxmlformats.org/officeDocument/2006/relationships/hyperlink" Target="consultantplus://offline/ref=2C5AEB58B12D885724C3CEF3AA7F86CEA9E3C77D6CC2FDACBCB5F8893AE4A54B792C50BEF47ED089851C3C4F655560634EC033B39812498AE67D4FAEA0p0N" TargetMode="External"/><Relationship Id="rId42" Type="http://schemas.openxmlformats.org/officeDocument/2006/relationships/hyperlink" Target="consultantplus://offline/ref=2C5AEB58B12D885724C3CEF3AA7F86CEA9E3C77D6CC2FDACBCB5F8893AE4A54B792C50BEF47ED089851C3C4F695560634EC033B39812498AE67D4FAEA0p0N" TargetMode="External"/><Relationship Id="rId47" Type="http://schemas.openxmlformats.org/officeDocument/2006/relationships/hyperlink" Target="consultantplus://offline/ref=2C5AEB58B12D885724C3CEF3AA7F86CEA9E3C77D6CC2FDACBCB5F8893AE4A54B792C50BEF47ED089851C3C4C635560634EC033B39812498AE67D4FAEA0p0N" TargetMode="External"/><Relationship Id="rId50" Type="http://schemas.openxmlformats.org/officeDocument/2006/relationships/hyperlink" Target="consultantplus://offline/ref=2C5AEB58B12D885724C3CEF3AA7F86CEA9E3C77D6CC2FDACBCB5F8893AE4A54B792C50BEF47ED089851C3C4E685560634EC033B39812498AE67D4FAEA0p0N" TargetMode="External"/><Relationship Id="rId55" Type="http://schemas.openxmlformats.org/officeDocument/2006/relationships/hyperlink" Target="consultantplus://offline/ref=2C5AEB58B12D885724C3CEF3AA7F86CEA9E3C77D6CC2FDACBCB5F8893AE4A54B792C50BEF47ED089851C3C4E685560634EC033B39812498AE67D4FAEA0p0N" TargetMode="External"/><Relationship Id="rId7" Type="http://schemas.openxmlformats.org/officeDocument/2006/relationships/hyperlink" Target="consultantplus://offline/ref=2C5AEB58B12D885724C3CEF3AA7F86CEA9E3C77D6CC1FAA8B8B4F8893AE4A54B792C50BEF47ED089851C3C4E655560634EC033B39812498AE67D4FAEA0p0N" TargetMode="External"/><Relationship Id="rId2" Type="http://schemas.microsoft.com/office/2007/relationships/stylesWithEffects" Target="stylesWithEffects.xml"/><Relationship Id="rId16" Type="http://schemas.openxmlformats.org/officeDocument/2006/relationships/hyperlink" Target="consultantplus://offline/ref=2C5AEB58B12D885724C3CEF3AA7F86CEA9E3C77D6CC2FDACBCB5F8893AE4A54B792C50BEF47ED089851C3C4E685560634EC033B39812498AE67D4FAEA0p0N" TargetMode="External"/><Relationship Id="rId20" Type="http://schemas.openxmlformats.org/officeDocument/2006/relationships/hyperlink" Target="consultantplus://offline/ref=2C5AEB58B12D885724C3CEF3AA7F86CEA9E3C77D6CC2FDACBCB5F8893AE4A54B792C50BEF47ED089851C3C4E695560634EC033B39812498AE67D4FAEA0p0N" TargetMode="External"/><Relationship Id="rId29" Type="http://schemas.openxmlformats.org/officeDocument/2006/relationships/hyperlink" Target="consultantplus://offline/ref=2C5AEB58B12D885724C3CEF3AA7F86CEA9E3C77D6CC2FDACBCB5F8893AE4A54B792C50BEF47ED089851C3C4E695560634EC033B39812498AE67D4FAEA0p0N" TargetMode="External"/><Relationship Id="rId41" Type="http://schemas.openxmlformats.org/officeDocument/2006/relationships/hyperlink" Target="consultantplus://offline/ref=2C5AEB58B12D885724C3CEF3AA7F86CEA9E3C77D6CC1FAA8B8B4F8893AE4A54B792C50BEF47ED089851C3C4E665560634EC033B39812498AE67D4FAEA0p0N" TargetMode="External"/><Relationship Id="rId54" Type="http://schemas.openxmlformats.org/officeDocument/2006/relationships/hyperlink" Target="consultantplus://offline/ref=2C5AEB58B12D885724C3CEF3AA7F86CEA9E3C77D6CC2FDACBCB5F8893AE4A54B792C50BEF47ED089851C3C4E685560634EC033B39812498AE67D4FAEA0p0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5AEB58B12D885724C3CEF3AA7F86CEA9E3C77D6CC2FDACBCB5F8893AE4A54B792C50BEF47ED089851C3C4E655560634EC033B39812498AE67D4FAEA0p0N" TargetMode="External"/><Relationship Id="rId11" Type="http://schemas.openxmlformats.org/officeDocument/2006/relationships/hyperlink" Target="consultantplus://offline/ref=2C5AEB58B12D885724C3CEF3AA7F86CEA9E3C77D6CC2FDACBCB5F8893AE4A54B792C50BEF47ED089851C3C4E665560634EC033B39812498AE67D4FAEA0p0N" TargetMode="External"/><Relationship Id="rId24" Type="http://schemas.openxmlformats.org/officeDocument/2006/relationships/hyperlink" Target="consultantplus://offline/ref=2C5AEB58B12D885724C3CEF3AA7F86CEA9E3C77D6CC2FDACBCB5F8893AE4A54B792C50BEF47ED089851C3C4E685560634EC033B39812498AE67D4FAEA0p0N" TargetMode="External"/><Relationship Id="rId32" Type="http://schemas.openxmlformats.org/officeDocument/2006/relationships/hyperlink" Target="consultantplus://offline/ref=2C5AEB58B12D885724C3CEF3AA7F86CEA9E3C77D6CC2FDACBCB5F8893AE4A54B792C50BEF47ED089851C3C4E685560634EC033B39812498AE67D4FAEA0p0N" TargetMode="External"/><Relationship Id="rId37" Type="http://schemas.openxmlformats.org/officeDocument/2006/relationships/hyperlink" Target="consultantplus://offline/ref=2C5AEB58B12D885724C3CEF3AA7F86CEA9E3C77D6CC2FDACBCB5F8893AE4A54B792C50BEF47ED089851C3C4F665560634EC033B39812498AE67D4FAEA0p0N" TargetMode="External"/><Relationship Id="rId40" Type="http://schemas.openxmlformats.org/officeDocument/2006/relationships/hyperlink" Target="consultantplus://offline/ref=2C5AEB58B12D885724C3CEF3AA7F86CEA9E3C77D6CC1FEA6BEB5F8893AE4A54B792C50BEF47ED089851C3C4E665560634EC033B39812498AE67D4FAEA0p0N" TargetMode="External"/><Relationship Id="rId45" Type="http://schemas.openxmlformats.org/officeDocument/2006/relationships/hyperlink" Target="consultantplus://offline/ref=2C5AEB58B12D885724C3CEF3AA7F86CEA9E3C77D6CC2FDACBCB5F8893AE4A54B792C50BEF47ED089851C3C4E685560634EC033B39812498AE67D4FAEA0p0N" TargetMode="External"/><Relationship Id="rId53" Type="http://schemas.openxmlformats.org/officeDocument/2006/relationships/hyperlink" Target="consultantplus://offline/ref=2C5AEB58B12D885724C3CEF3AA7F86CEA9E3C77D6CC2FDACBCB5F8893AE4A54B792C50BEF47ED089851C3C4E685560634EC033B39812498AE67D4FAEA0p0N" TargetMode="External"/><Relationship Id="rId58" Type="http://schemas.openxmlformats.org/officeDocument/2006/relationships/hyperlink" Target="consultantplus://offline/ref=2C5AEB58B12D885724C3CEF3AA7F86CEA9E3C77D6CC2FDACBCB5F8893AE4A54B792C50BEF47ED089851C3C4E685560634EC033B39812498AE67D4FAEA0p0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5AEB58B12D885724C3CEF3AA7F86CEA9E3C77D6CC2FDACBCB5F8893AE4A54B792C50BEF47ED089851C3C4E685560634EC033B39812498AE67D4FAEA0p0N" TargetMode="External"/><Relationship Id="rId23" Type="http://schemas.openxmlformats.org/officeDocument/2006/relationships/hyperlink" Target="consultantplus://offline/ref=2C5AEB58B12D885724C3CEF3AA7F86CEA9E3C77D6CC2FDACBCB5F8893AE4A54B792C50BEF47ED089851C3C4F605560634EC033B39812498AE67D4FAEA0p0N" TargetMode="External"/><Relationship Id="rId28" Type="http://schemas.openxmlformats.org/officeDocument/2006/relationships/hyperlink" Target="consultantplus://offline/ref=2C5AEB58B12D885724C3CEF3AA7F86CEA9E3C77D6CC2FDACBCB5F8893AE4A54B792C50BEF47ED089851C3C4E685560634EC033B39812498AE67D4FAEA0p0N" TargetMode="External"/><Relationship Id="rId36" Type="http://schemas.openxmlformats.org/officeDocument/2006/relationships/hyperlink" Target="consultantplus://offline/ref=2C5AEB58B12D885724C3CEF3AA7F86CEA9E3C77D6CC2FDACBCB5F8893AE4A54B792C50BEF47ED089851C3C4F665560634EC033B39812498AE67D4FAEA0p0N" TargetMode="External"/><Relationship Id="rId49" Type="http://schemas.openxmlformats.org/officeDocument/2006/relationships/hyperlink" Target="consultantplus://offline/ref=2C5AEB58B12D885724C3CEF3AA7F86CEA9E3C77D6CC2FDACBCB5F8893AE4A54B792C50BEF47ED089851C3C4E685560634EC033B39812498AE67D4FAEA0p0N" TargetMode="External"/><Relationship Id="rId57" Type="http://schemas.openxmlformats.org/officeDocument/2006/relationships/hyperlink" Target="consultantplus://offline/ref=2C5AEB58B12D885724C3CEF3AA7F86CEA9E3C77D6CC2FDACBCB5F8893AE4A54B792C50BEF47ED089851C3C4E685560634EC033B39812498AE67D4FAEA0p0N" TargetMode="External"/><Relationship Id="rId61" Type="http://schemas.openxmlformats.org/officeDocument/2006/relationships/fontTable" Target="fontTable.xml"/><Relationship Id="rId10" Type="http://schemas.openxmlformats.org/officeDocument/2006/relationships/hyperlink" Target="consultantplus://offline/ref=2C5AEB58B12D885724C3CEF3AA7F86CEA9E3C77D6CC1FEADBFB7F8893AE4A54B792C50BEF47ED089851C3F4F675560634EC033B39812498AE67D4FAEA0p0N" TargetMode="External"/><Relationship Id="rId19" Type="http://schemas.openxmlformats.org/officeDocument/2006/relationships/hyperlink" Target="consultantplus://offline/ref=2C5AEB58B12D885724C3CEF3AA7F86CEA9E3C77D6CC2FDACBCB5F8893AE4A54B792C50BEF47ED089851C3C4E685560634EC033B39812498AE67D4FAEA0p0N" TargetMode="External"/><Relationship Id="rId31" Type="http://schemas.openxmlformats.org/officeDocument/2006/relationships/hyperlink" Target="consultantplus://offline/ref=2C5AEB58B12D885724C3CEF3AA7F86CEA9E3C77D6CC2FDACBCB5F8893AE4A54B792C50BEF47ED089851C3C4E685560634EC033B39812498AE67D4FAEA0p0N" TargetMode="External"/><Relationship Id="rId44" Type="http://schemas.openxmlformats.org/officeDocument/2006/relationships/hyperlink" Target="consultantplus://offline/ref=2C5AEB58B12D885724C3CEF3AA7F86CEA9E3C77D6CC2FDACBCB5F8893AE4A54B792C50BEF47ED089851C3C4E685560634EC033B39812498AE67D4FAEA0p0N" TargetMode="External"/><Relationship Id="rId52" Type="http://schemas.openxmlformats.org/officeDocument/2006/relationships/hyperlink" Target="consultantplus://offline/ref=2C5AEB58B12D885724C3D0FEBC13DBC5A9E89C786EC4F3F9E2E5FEDE65B4A31E396C56EBB73ADD898017681F240B3933088B3FB3840E488AAFp0N" TargetMode="External"/><Relationship Id="rId60" Type="http://schemas.openxmlformats.org/officeDocument/2006/relationships/hyperlink" Target="consultantplus://offline/ref=2C5AEB58B12D885724C3CEF3AA7F86CEA9E3C77D6CC2FDACBCB5F8893AE4A54B792C50BEF47ED089851C3C4C655560634EC033B39812498AE67D4FAEA0p0N" TargetMode="External"/><Relationship Id="rId4" Type="http://schemas.openxmlformats.org/officeDocument/2006/relationships/webSettings" Target="webSettings.xml"/><Relationship Id="rId9" Type="http://schemas.openxmlformats.org/officeDocument/2006/relationships/hyperlink" Target="consultantplus://offline/ref=2C5AEB58B12D885724C3D0FEBC13DBC5A9E89D726EC2F3F9E2E5FEDE65B4A31E396C56E9B43189D9C149314F6240353314973EB3A9p2N" TargetMode="External"/><Relationship Id="rId14" Type="http://schemas.openxmlformats.org/officeDocument/2006/relationships/hyperlink" Target="consultantplus://offline/ref=2C5AEB58B12D885724C3CEF3AA7F86CEA9E3C77D6CC1FEA6BEB5F8893AE4A54B792C50BEF47ED089851C3C4E655560634EC033B39812498AE67D4FAEA0p0N" TargetMode="External"/><Relationship Id="rId22" Type="http://schemas.openxmlformats.org/officeDocument/2006/relationships/hyperlink" Target="consultantplus://offline/ref=2C5AEB58B12D885724C3CEF3AA7F86CEA9E3C77D6CC2FDACBCB5F8893AE4A54B792C50BEF47ED089851C3C4E685560634EC033B39812498AE67D4FAEA0p0N" TargetMode="External"/><Relationship Id="rId27" Type="http://schemas.openxmlformats.org/officeDocument/2006/relationships/hyperlink" Target="consultantplus://offline/ref=2C5AEB58B12D885724C3CEF3AA7F86CEA9E3C77D6CC2FDACBCB5F8893AE4A54B792C50BEF47ED089851C3C4E685560634EC033B39812498AE67D4FAEA0p0N" TargetMode="External"/><Relationship Id="rId30" Type="http://schemas.openxmlformats.org/officeDocument/2006/relationships/hyperlink" Target="consultantplus://offline/ref=2C5AEB58B12D885724C3CEF3AA7F86CEA9E3C77D6CC2FDACBCB5F8893AE4A54B792C50BEF47ED089851C3C4E685560634EC033B39812498AE67D4FAEA0p0N" TargetMode="External"/><Relationship Id="rId35" Type="http://schemas.openxmlformats.org/officeDocument/2006/relationships/hyperlink" Target="consultantplus://offline/ref=2C5AEB58B12D885724C3D0FEBC13DBC5A9E89C786EC4F3F9E2E5FEDE65B4A31E396C56EBB73ADD898017681F240B3933088B3FB3840E488AAFp0N" TargetMode="External"/><Relationship Id="rId43" Type="http://schemas.openxmlformats.org/officeDocument/2006/relationships/hyperlink" Target="consultantplus://offline/ref=2C5AEB58B12D885724C3CEF3AA7F86CEA9E3C77D6CC2FDACBCB5F8893AE4A54B792C50BEF47ED089851C3C4C615560634EC033B39812498AE67D4FAEA0p0N" TargetMode="External"/><Relationship Id="rId48" Type="http://schemas.openxmlformats.org/officeDocument/2006/relationships/hyperlink" Target="consultantplus://offline/ref=2C5AEB58B12D885724C3CEF3AA7F86CEA9E3C77D6CC2FDACBCB5F8893AE4A54B792C50BEF47ED089851C3C4E685560634EC033B39812498AE67D4FAEA0p0N" TargetMode="External"/><Relationship Id="rId56" Type="http://schemas.openxmlformats.org/officeDocument/2006/relationships/hyperlink" Target="consultantplus://offline/ref=2C5AEB58B12D885724C3CEF3AA7F86CEA9E3C77D6CC2FDACBCB5F8893AE4A54B792C50BEF47ED089851C3C4E685560634EC033B39812498AE67D4FAEA0p0N" TargetMode="External"/><Relationship Id="rId8" Type="http://schemas.openxmlformats.org/officeDocument/2006/relationships/hyperlink" Target="consultantplus://offline/ref=2C5AEB58B12D885724C3CEF3AA7F86CEA9E3C77D6CC1FEA6BEB5F8893AE4A54B792C50BEF47ED089851C3C4E655560634EC033B39812498AE67D4FAEA0p0N" TargetMode="External"/><Relationship Id="rId51" Type="http://schemas.openxmlformats.org/officeDocument/2006/relationships/hyperlink" Target="consultantplus://offline/ref=2C5AEB58B12D885724C3CEF3AA7F86CEA9E3C77D6CC2FDACBCB5F8893AE4A54B792C50BEF47ED089851C3C4E695560634EC033B39812498AE67D4FAEA0p0N" TargetMode="External"/><Relationship Id="rId3" Type="http://schemas.openxmlformats.org/officeDocument/2006/relationships/settings" Target="settings.xml"/><Relationship Id="rId12" Type="http://schemas.openxmlformats.org/officeDocument/2006/relationships/hyperlink" Target="consultantplus://offline/ref=2C5AEB58B12D885724C3CEF3AA7F86CEA9E3C77D6CC2FDACBCB5F8893AE4A54B792C50BEF47ED089851C3C4E675560634EC033B39812498AE67D4FAEA0p0N" TargetMode="External"/><Relationship Id="rId17" Type="http://schemas.openxmlformats.org/officeDocument/2006/relationships/hyperlink" Target="consultantplus://offline/ref=2C5AEB58B12D885724C3CEF3AA7F86CEA9E3C77D6CC2FDACBCB5F8893AE4A54B792C50BEF47ED089851C3C4E685560634EC033B39812498AE67D4FAEA0p0N" TargetMode="External"/><Relationship Id="rId25" Type="http://schemas.openxmlformats.org/officeDocument/2006/relationships/hyperlink" Target="consultantplus://offline/ref=2C5AEB58B12D885724C3CEF3AA7F86CEA9E3C77D6CC2FDACBCB5F8893AE4A54B792C50BEF47ED089851C3C4E685560634EC033B39812498AE67D4FAEA0p0N" TargetMode="External"/><Relationship Id="rId33" Type="http://schemas.openxmlformats.org/officeDocument/2006/relationships/hyperlink" Target="consultantplus://offline/ref=2C5AEB58B12D885724C3CEF3AA7F86CEA9E3C77D6CC2FDACBCB5F8893AE4A54B792C50BEF47ED089851C3C4F635560634EC033B39812498AE67D4FAEA0p0N" TargetMode="External"/><Relationship Id="rId38" Type="http://schemas.openxmlformats.org/officeDocument/2006/relationships/hyperlink" Target="consultantplus://offline/ref=2C5AEB58B12D885724C3CEF3AA7F86CEA9E3C77D6CC2FDACBCB5F8893AE4A54B792C50BEF47ED089851C3C4E695560634EC033B39812498AE67D4FAEA0p0N" TargetMode="External"/><Relationship Id="rId46" Type="http://schemas.openxmlformats.org/officeDocument/2006/relationships/hyperlink" Target="consultantplus://offline/ref=2C5AEB58B12D885724C3CEF3AA7F86CEA9E3C77D6CC2FDACBCB5F8893AE4A54B792C50BEF47ED089851C3C4E685560634EC033B39812498AE67D4FAEA0p0N" TargetMode="External"/><Relationship Id="rId59" Type="http://schemas.openxmlformats.org/officeDocument/2006/relationships/hyperlink" Target="consultantplus://offline/ref=2C5AEB58B12D885724C3CEF3AA7F86CEA9E3C77D6CC2FDACBCB5F8893AE4A54B792C50BEF47ED089851C3C4E685560634EC033B39812498AE67D4FAEA0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2018-11-12T13:41:00Z</dcterms:created>
  <dcterms:modified xsi:type="dcterms:W3CDTF">2018-11-12T13:41:00Z</dcterms:modified>
</cp:coreProperties>
</file>