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7C1D">
      <w:pPr>
        <w:pStyle w:val="1"/>
      </w:pPr>
      <w:hyperlink r:id="rId7" w:history="1">
        <w:r>
          <w:rPr>
            <w:rStyle w:val="a4"/>
            <w:b w:val="0"/>
            <w:bCs w:val="0"/>
          </w:rPr>
          <w:t>Федеральный закон от 29 июля 1998 г. N 135-ФЗ "Об оценочной деятельности в</w:t>
        </w:r>
        <w:r>
          <w:rPr>
            <w:rStyle w:val="a4"/>
            <w:b w:val="0"/>
            <w:bCs w:val="0"/>
          </w:rPr>
          <w:t xml:space="preserve"> Российской Федерации" (с изменениями и дополнениями)</w:t>
        </w:r>
      </w:hyperlink>
    </w:p>
    <w:p w:rsidR="00000000" w:rsidRDefault="00E87C1D">
      <w:pPr>
        <w:pStyle w:val="1"/>
      </w:pPr>
      <w:r>
        <w:t>Федеральный закон от 29 июля 1998 г. N 135-ФЗ</w:t>
      </w:r>
      <w:r>
        <w:br/>
        <w:t>"Об оценочной деятельности в Российской Федерации"</w:t>
      </w:r>
    </w:p>
    <w:p w:rsidR="00000000" w:rsidRDefault="00E87C1D"/>
    <w:p w:rsidR="00000000" w:rsidRDefault="00E87C1D">
      <w:r>
        <w:rPr>
          <w:rStyle w:val="a3"/>
        </w:rPr>
        <w:t>Принят Государственной Думой 16 июля 1998 года</w:t>
      </w:r>
    </w:p>
    <w:p w:rsidR="00000000" w:rsidRDefault="00E87C1D">
      <w:r>
        <w:rPr>
          <w:rStyle w:val="a3"/>
        </w:rPr>
        <w:t>Одобрен Советом Федерации 17 июля 1998 года</w:t>
      </w:r>
    </w:p>
    <w:p w:rsidR="00000000" w:rsidRDefault="00E87C1D">
      <w:pPr>
        <w:pStyle w:val="1"/>
      </w:pPr>
      <w:bookmarkStart w:id="0" w:name="sub_100"/>
      <w:r>
        <w:t>Глава I. Общие положения</w:t>
      </w:r>
    </w:p>
    <w:bookmarkEnd w:id="0"/>
    <w:p w:rsidR="00000000" w:rsidRDefault="00E87C1D"/>
    <w:p w:rsidR="00000000" w:rsidRDefault="00E87C1D">
      <w:pPr>
        <w:pStyle w:val="a5"/>
      </w:pPr>
      <w:bookmarkStart w:id="1" w:name="sub_1"/>
      <w:r>
        <w:rPr>
          <w:rStyle w:val="a3"/>
        </w:rPr>
        <w:t>Статья 1.</w:t>
      </w:r>
      <w:r>
        <w:t xml:space="preserve"> Законодательство, регулирующее оценочную деятельность в Российской Федерации</w:t>
      </w:r>
    </w:p>
    <w:bookmarkEnd w:id="1"/>
    <w:p w:rsidR="00000000" w:rsidRDefault="00E87C1D">
      <w:r>
        <w:t>Оценочная деятельность осуществляется в соответствии с международными договорами Российской Федерации, настоящим Федеральным з</w:t>
      </w:r>
      <w:r>
        <w:t>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000000" w:rsidRDefault="00E87C1D"/>
    <w:p w:rsidR="00000000" w:rsidRDefault="00E87C1D">
      <w:pPr>
        <w:pStyle w:val="a5"/>
      </w:pPr>
      <w:bookmarkStart w:id="2" w:name="sub_2"/>
      <w:r>
        <w:rPr>
          <w:rStyle w:val="a3"/>
        </w:rPr>
        <w:t>Статья 2.</w:t>
      </w:r>
      <w:r>
        <w:t xml:space="preserve"> Отношения, регулируемые настоящим Федеральным законом</w:t>
      </w:r>
    </w:p>
    <w:bookmarkEnd w:id="2"/>
    <w:p w:rsidR="00000000" w:rsidRDefault="00E87C1D">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w:t>
      </w:r>
      <w:r>
        <w:t>ицам, для целей совершения сделок с объектами оценки, а также для иных целей.</w:t>
      </w:r>
    </w:p>
    <w:p w:rsidR="00000000" w:rsidRDefault="00E87C1D"/>
    <w:p w:rsidR="00000000" w:rsidRDefault="00E87C1D">
      <w:pPr>
        <w:pStyle w:val="a5"/>
      </w:pPr>
      <w:bookmarkStart w:id="3" w:name="sub_3"/>
      <w:r>
        <w:rPr>
          <w:rStyle w:val="a3"/>
        </w:rPr>
        <w:t>Статья 3.</w:t>
      </w:r>
      <w:r>
        <w:t xml:space="preserve"> Понятие оценочной деятельности</w:t>
      </w:r>
    </w:p>
    <w:p w:rsidR="00000000" w:rsidRDefault="00E87C1D">
      <w:bookmarkStart w:id="4" w:name="sub_301"/>
      <w:bookmarkEnd w:id="3"/>
      <w:r>
        <w:t xml:space="preserve">Для целей настоящего Федерального закона под </w:t>
      </w:r>
      <w:r>
        <w:rPr>
          <w:rStyle w:val="a3"/>
        </w:rPr>
        <w:t>оценочной деятельностью</w:t>
      </w:r>
      <w:r>
        <w:t xml:space="preserve"> понимается профессиональная деятельность субъектов</w:t>
      </w:r>
      <w:r>
        <w:t xml:space="preserve">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стандартами оценки стоимости.</w:t>
      </w:r>
    </w:p>
    <w:p w:rsidR="00000000" w:rsidRDefault="00E87C1D">
      <w:bookmarkStart w:id="5" w:name="sub_302"/>
      <w:bookmarkEnd w:id="4"/>
      <w:r>
        <w:t>Для целей настоящего Федерального зако</w:t>
      </w:r>
      <w:r>
        <w:t>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w:t>
      </w:r>
      <w:r>
        <w:t>а величине цены сделки не отражаются какие-либо чрезвычайные обстоятельства, то есть когда:</w:t>
      </w:r>
    </w:p>
    <w:bookmarkEnd w:id="5"/>
    <w:p w:rsidR="00000000" w:rsidRDefault="00E87C1D">
      <w:r>
        <w:t>одна из сторон сделки не обязана отчуждать объект оценки, а другая сторона не обязана принимать исполнение;</w:t>
      </w:r>
    </w:p>
    <w:p w:rsidR="00000000" w:rsidRDefault="00E87C1D">
      <w:bookmarkStart w:id="6" w:name="sub_304"/>
      <w:r>
        <w:t>стороны сделки хорошо осведомлены о предме</w:t>
      </w:r>
      <w:r>
        <w:t>те сделки и действуют в своих интересах;</w:t>
      </w:r>
    </w:p>
    <w:p w:rsidR="00000000" w:rsidRDefault="00E87C1D">
      <w:bookmarkStart w:id="7" w:name="sub_305"/>
      <w:bookmarkEnd w:id="6"/>
      <w:r>
        <w:t>объект оценки представлен на открытом рынке посредством публичной оферты, типичной для аналогичных объектов оценки;</w:t>
      </w:r>
    </w:p>
    <w:bookmarkEnd w:id="7"/>
    <w:p w:rsidR="00000000" w:rsidRDefault="00E87C1D">
      <w:r>
        <w:t>цена сделки представляет собой разумное вознаграждение за объект оценки и прин</w:t>
      </w:r>
      <w:r>
        <w:t>уждения к совершению сделки в отношении сторон сделки с чьей-либо стороны не было;</w:t>
      </w:r>
    </w:p>
    <w:p w:rsidR="00000000" w:rsidRDefault="00E87C1D">
      <w:bookmarkStart w:id="8" w:name="sub_307"/>
      <w:r>
        <w:t>платеж за объект оценки выражен в денежной форме.</w:t>
      </w:r>
    </w:p>
    <w:p w:rsidR="00000000" w:rsidRDefault="00E87C1D">
      <w:bookmarkStart w:id="9" w:name="sub_303"/>
      <w:bookmarkEnd w:id="8"/>
      <w:r>
        <w:t>Под кадастровой стоимостью понимается стоимость, установленная в результате проведения государственной</w:t>
      </w:r>
      <w:r>
        <w:t xml:space="preserve">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sub_2419" w:history="1">
        <w:r>
          <w:rPr>
            <w:rStyle w:val="a4"/>
          </w:rPr>
          <w:t>статьей 24.19</w:t>
        </w:r>
      </w:hyperlink>
      <w:r>
        <w:t xml:space="preserve"> настоящего Федерального закона.</w:t>
      </w:r>
    </w:p>
    <w:p w:rsidR="00000000" w:rsidRDefault="00E87C1D">
      <w:bookmarkStart w:id="10" w:name="sub_34"/>
      <w:bookmarkEnd w:id="9"/>
      <w:r>
        <w:t xml:space="preserve">Для целей настоящего </w:t>
      </w:r>
      <w:r>
        <w:t>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w:t>
      </w:r>
      <w:r>
        <w:t>я ры</w:t>
      </w:r>
      <w:bookmarkStart w:id="11" w:name="_GoBack"/>
      <w:bookmarkEnd w:id="11"/>
      <w:r>
        <w:t>ночных условий, в условиях, когда продавец вынужден совершить сделку по отчуждению имущества.</w:t>
      </w:r>
    </w:p>
    <w:p w:rsidR="00000000" w:rsidRDefault="00E87C1D">
      <w:bookmarkStart w:id="12" w:name="sub_35"/>
      <w:bookmarkEnd w:id="10"/>
      <w:r>
        <w:t xml:space="preserve">Для целей настоящего Федерального закона под инвестиционной стоимостью понимается </w:t>
      </w:r>
      <w:r>
        <w:lastRenderedPageBreak/>
        <w:t>стоимость объекта оценки для конкретного лица или группы лиц при</w:t>
      </w:r>
      <w:r>
        <w:t xml:space="preserve"> установленных данным лицом (лицами) инвестиционных целях использования объекта оценки.</w:t>
      </w:r>
    </w:p>
    <w:bookmarkEnd w:id="12"/>
    <w:p w:rsidR="00000000" w:rsidRDefault="00E87C1D"/>
    <w:p w:rsidR="00000000" w:rsidRDefault="00E87C1D">
      <w:pPr>
        <w:pStyle w:val="a5"/>
      </w:pPr>
      <w:bookmarkStart w:id="13" w:name="sub_4"/>
      <w:r>
        <w:rPr>
          <w:rStyle w:val="a3"/>
        </w:rPr>
        <w:t>Статья 4.</w:t>
      </w:r>
      <w:r>
        <w:t xml:space="preserve"> Субъекты оценочной деятельности</w:t>
      </w:r>
    </w:p>
    <w:p w:rsidR="00000000" w:rsidRDefault="00E87C1D">
      <w:bookmarkStart w:id="14" w:name="sub_401"/>
      <w:bookmarkEnd w:id="13"/>
      <w:r>
        <w:t>Субъектами оценочной деятельности признаются физические лица, являющиеся членами одной из саморегулиру</w:t>
      </w:r>
      <w:r>
        <w:t>емых организаций оценщиков и застраховавшие свою ответственность в соответствии с требованиями настоящего Федерального закона (далее - оценщики).</w:t>
      </w:r>
    </w:p>
    <w:p w:rsidR="00000000" w:rsidRDefault="00E87C1D">
      <w:bookmarkStart w:id="15" w:name="sub_402"/>
      <w:bookmarkEnd w:id="14"/>
      <w:r>
        <w:t>Оценщик может осуществлять оценочную деятельность самостоятельно, занимаясь частной практикой, а</w:t>
      </w:r>
      <w:r>
        <w:t xml:space="preserve"> также на основании трудового договора между оценщиком и юридическим лицом, которое соответствует условиям, установленным </w:t>
      </w:r>
      <w:hyperlink w:anchor="sub_151" w:history="1">
        <w:r>
          <w:rPr>
            <w:rStyle w:val="a4"/>
          </w:rPr>
          <w:t>статьей 15.1</w:t>
        </w:r>
      </w:hyperlink>
      <w:r>
        <w:t xml:space="preserve"> настоящего Федерального закона.</w:t>
      </w:r>
    </w:p>
    <w:bookmarkEnd w:id="15"/>
    <w:p w:rsidR="00000000" w:rsidRDefault="00E87C1D">
      <w:r>
        <w:t>Оценщик может осуществлять оценочную деятельность по напр</w:t>
      </w:r>
      <w:r>
        <w:t>авлениям, указанным в квалификационном аттестате.</w:t>
      </w:r>
    </w:p>
    <w:p w:rsidR="00000000" w:rsidRDefault="00E87C1D"/>
    <w:p w:rsidR="00000000" w:rsidRDefault="00E87C1D">
      <w:pPr>
        <w:pStyle w:val="a5"/>
      </w:pPr>
      <w:bookmarkStart w:id="16" w:name="sub_5"/>
      <w:r>
        <w:rPr>
          <w:rStyle w:val="a3"/>
        </w:rPr>
        <w:t>Статья 5.</w:t>
      </w:r>
      <w:r>
        <w:t xml:space="preserve"> Объекты оценки</w:t>
      </w:r>
    </w:p>
    <w:p w:rsidR="00000000" w:rsidRDefault="00E87C1D">
      <w:bookmarkStart w:id="17" w:name="sub_51"/>
      <w:bookmarkEnd w:id="16"/>
      <w:r>
        <w:t>К объектам оценки относятся:</w:t>
      </w:r>
    </w:p>
    <w:bookmarkEnd w:id="17"/>
    <w:p w:rsidR="00000000" w:rsidRDefault="00E87C1D">
      <w:r>
        <w:t>отдельные материальные объекты (вещи);</w:t>
      </w:r>
    </w:p>
    <w:p w:rsidR="00000000" w:rsidRDefault="00E87C1D">
      <w:bookmarkStart w:id="18" w:name="sub_503"/>
      <w:r>
        <w:t>совокупность вещей, составляющих имущество лица, в том числе имущество определенного вида (движимое или недвижимое, в том числе предприятия);</w:t>
      </w:r>
    </w:p>
    <w:p w:rsidR="00000000" w:rsidRDefault="00E87C1D">
      <w:bookmarkStart w:id="19" w:name="sub_504"/>
      <w:bookmarkEnd w:id="18"/>
      <w:r>
        <w:t>право собственности и иные вещные права на имущество или отдельные вещи из состава имущества;</w:t>
      </w:r>
    </w:p>
    <w:p w:rsidR="00000000" w:rsidRDefault="00E87C1D">
      <w:bookmarkStart w:id="20" w:name="sub_505"/>
      <w:bookmarkEnd w:id="19"/>
      <w:r>
        <w:t>права требования, обязательства (долги);</w:t>
      </w:r>
    </w:p>
    <w:p w:rsidR="00000000" w:rsidRDefault="00E87C1D">
      <w:bookmarkStart w:id="21" w:name="sub_506"/>
      <w:bookmarkEnd w:id="20"/>
      <w:r>
        <w:t>работы, услуги, информация;</w:t>
      </w:r>
    </w:p>
    <w:p w:rsidR="00000000" w:rsidRDefault="00E87C1D">
      <w:bookmarkStart w:id="22" w:name="sub_507"/>
      <w:bookmarkEnd w:id="21"/>
      <w:r>
        <w:t xml:space="preserve">иные объекты гражданских прав, в отношении которых </w:t>
      </w:r>
      <w:hyperlink r:id="rId8" w:history="1">
        <w:r>
          <w:rPr>
            <w:rStyle w:val="a4"/>
          </w:rPr>
          <w:t>законодательством</w:t>
        </w:r>
      </w:hyperlink>
      <w:r>
        <w:t xml:space="preserve"> Российск</w:t>
      </w:r>
      <w:r>
        <w:t>ой Федерации установлена возможность их участия в гражданском обороте.</w:t>
      </w:r>
    </w:p>
    <w:bookmarkEnd w:id="22"/>
    <w:p w:rsidR="00000000" w:rsidRDefault="00E87C1D"/>
    <w:p w:rsidR="00000000" w:rsidRDefault="00E87C1D">
      <w:pPr>
        <w:pStyle w:val="a5"/>
      </w:pPr>
      <w:bookmarkStart w:id="23" w:name="sub_6"/>
      <w:r>
        <w:rPr>
          <w:rStyle w:val="a3"/>
        </w:rPr>
        <w:t>Статья 6.</w:t>
      </w:r>
      <w:r>
        <w:t xml:space="preserve">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w:t>
      </w:r>
      <w:r>
        <w:t>бъектов оценки</w:t>
      </w:r>
    </w:p>
    <w:p w:rsidR="00000000" w:rsidRDefault="00E87C1D">
      <w:bookmarkStart w:id="24" w:name="sub_601"/>
      <w:bookmarkEnd w:id="23"/>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w:t>
      </w:r>
      <w:r>
        <w:t>дусмотренных настоящим Федеральным законом.</w:t>
      </w:r>
    </w:p>
    <w:p w:rsidR="00000000" w:rsidRDefault="00E87C1D">
      <w:bookmarkStart w:id="25" w:name="sub_27"/>
      <w:bookmarkEnd w:id="24"/>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w:t>
      </w:r>
      <w:r>
        <w:t>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000000" w:rsidRDefault="00E87C1D">
      <w:bookmarkStart w:id="26" w:name="sub_6003"/>
      <w:bookmarkEnd w:id="25"/>
      <w:r>
        <w:t>Рез</w:t>
      </w:r>
      <w:r>
        <w:t>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bookmarkEnd w:id="26"/>
    <w:p w:rsidR="00000000" w:rsidRDefault="00E87C1D"/>
    <w:p w:rsidR="00000000" w:rsidRDefault="00E87C1D">
      <w:pPr>
        <w:pStyle w:val="a5"/>
      </w:pPr>
      <w:bookmarkStart w:id="27" w:name="sub_7"/>
      <w:r>
        <w:rPr>
          <w:rStyle w:val="a3"/>
        </w:rPr>
        <w:t>Статья 7.</w:t>
      </w:r>
      <w:r>
        <w:t xml:space="preserve"> Предположение об установлении рыночной стоимости объекта оценки</w:t>
      </w:r>
    </w:p>
    <w:p w:rsidR="00000000" w:rsidRDefault="00E87C1D">
      <w:bookmarkStart w:id="28" w:name="sub_701"/>
      <w:bookmarkEnd w:id="27"/>
      <w:r>
        <w:t>В с</w:t>
      </w:r>
      <w:r>
        <w:t>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w:t>
      </w:r>
      <w:r>
        <w:t>т рыночная стоимость данного объекта.</w:t>
      </w:r>
    </w:p>
    <w:p w:rsidR="00000000" w:rsidRDefault="00E87C1D">
      <w:bookmarkStart w:id="29" w:name="sub_702"/>
      <w:bookmarkEnd w:id="28"/>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w:t>
      </w:r>
      <w:r>
        <w:t>кта оценки, в том числе терминов "действительная стоимость", "разумная стоимость", "эквивалентная стоимость", "реальная стоимость" и других.</w:t>
      </w:r>
    </w:p>
    <w:bookmarkEnd w:id="29"/>
    <w:p w:rsidR="00000000" w:rsidRDefault="00E87C1D"/>
    <w:p w:rsidR="00000000" w:rsidRDefault="00E87C1D">
      <w:pPr>
        <w:pStyle w:val="a5"/>
      </w:pPr>
      <w:bookmarkStart w:id="30" w:name="sub_8"/>
      <w:r>
        <w:rPr>
          <w:rStyle w:val="a3"/>
        </w:rPr>
        <w:t>Статья 8.</w:t>
      </w:r>
      <w:r>
        <w:t xml:space="preserve"> Обязательность проведения оценки объектов оценки</w:t>
      </w:r>
    </w:p>
    <w:p w:rsidR="00000000" w:rsidRDefault="00E87C1D">
      <w:bookmarkStart w:id="31" w:name="sub_8211"/>
      <w:bookmarkEnd w:id="30"/>
      <w:r>
        <w:t>Проведение оценки объектов оце</w:t>
      </w:r>
      <w:r>
        <w:t xml:space="preserve">нки является обязательным в случае вовлечения в сделку </w:t>
      </w:r>
      <w:r>
        <w:lastRenderedPageBreak/>
        <w:t>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000000" w:rsidRDefault="00E87C1D">
      <w:bookmarkStart w:id="32" w:name="sub_82"/>
      <w:bookmarkEnd w:id="31"/>
      <w:r>
        <w:t>при определении стоимости объектов</w:t>
      </w:r>
      <w:r>
        <w:t xml:space="preserve">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000000" w:rsidRDefault="00E87C1D">
      <w:bookmarkStart w:id="33" w:name="sub_821"/>
      <w:bookmarkEnd w:id="32"/>
      <w:r>
        <w:t>при использовании объектов оценки, принадлежащих Р</w:t>
      </w:r>
      <w:r>
        <w:t>оссийской Федерации, субъектам Российской Федерации либо муниципальным образованиям, в качестве предмета залога;</w:t>
      </w:r>
    </w:p>
    <w:p w:rsidR="00000000" w:rsidRDefault="00E87C1D">
      <w:bookmarkStart w:id="34" w:name="sub_822"/>
      <w:bookmarkEnd w:id="33"/>
      <w:r>
        <w:t>при продаже или ином отчуждении объектов оценки, принадлежащих Российской Федерации, субъектам Российской Федерации или муниципал</w:t>
      </w:r>
      <w:r>
        <w:t>ьным образованиям;</w:t>
      </w:r>
    </w:p>
    <w:bookmarkEnd w:id="34"/>
    <w:p w:rsidR="00000000" w:rsidRDefault="00E87C1D">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000000" w:rsidRDefault="00E87C1D">
      <w:bookmarkStart w:id="35" w:name="sub_823"/>
      <w:r>
        <w:t>при передаче объектов оценки, принадлежащих Российской</w:t>
      </w:r>
      <w:r>
        <w:t xml:space="preserve"> Федерации, субъектам Российской Федерации или муниципальным образованиям, в качестве вклада в уставные капиталы, фонды юридических лиц,</w:t>
      </w:r>
    </w:p>
    <w:bookmarkEnd w:id="35"/>
    <w:p w:rsidR="00000000" w:rsidRDefault="00E87C1D">
      <w:r>
        <w:t>а также при возникновении спора о стоимости объекта оценки, в том числе:</w:t>
      </w:r>
    </w:p>
    <w:p w:rsidR="00000000" w:rsidRDefault="00E87C1D">
      <w:bookmarkStart w:id="36" w:name="sub_8225"/>
      <w:r>
        <w:t>при национализации имущества;</w:t>
      </w:r>
    </w:p>
    <w:p w:rsidR="00000000" w:rsidRDefault="00E87C1D">
      <w:bookmarkStart w:id="37" w:name="sub_826"/>
      <w:bookmarkEnd w:id="36"/>
      <w:r>
        <w:t>при ипотечном кредитовании физических лиц и юридических лиц в случаях возникновения споров о величине стоимости предмета ипотеки;</w:t>
      </w:r>
    </w:p>
    <w:p w:rsidR="00000000" w:rsidRDefault="00E87C1D">
      <w:bookmarkStart w:id="38" w:name="sub_827"/>
      <w:bookmarkEnd w:id="37"/>
      <w:r>
        <w:t>при составлении брачных контрактов и разделе имущества разводящихся супругов по требованию одной и</w:t>
      </w:r>
      <w:r>
        <w:t>з сторон или обеих сторон в случае возникновения спора о стоимости этого имущества;</w:t>
      </w:r>
    </w:p>
    <w:p w:rsidR="00000000" w:rsidRDefault="00E87C1D">
      <w:bookmarkStart w:id="39" w:name="sub_811"/>
      <w:bookmarkEnd w:id="38"/>
      <w:r>
        <w:t>при изъятии имущества для государственных или муниципальных нужд;</w:t>
      </w:r>
    </w:p>
    <w:p w:rsidR="00000000" w:rsidRDefault="00E87C1D">
      <w:bookmarkStart w:id="40" w:name="sub_81"/>
      <w:bookmarkEnd w:id="39"/>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000000" w:rsidRDefault="00E87C1D">
      <w:bookmarkStart w:id="41" w:name="sub_802"/>
      <w:bookmarkEnd w:id="40"/>
      <w:r>
        <w:t>Действие настоящей статьи не распространяется на отношения, возникающие:</w:t>
      </w:r>
    </w:p>
    <w:p w:rsidR="00000000" w:rsidRDefault="00E87C1D">
      <w:bookmarkStart w:id="42" w:name="sub_8022"/>
      <w:bookmarkEnd w:id="41"/>
      <w:r>
        <w:t>пр</w:t>
      </w:r>
      <w:r>
        <w:t>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w:t>
      </w:r>
      <w:r>
        <w:t>вом в соответствии с законодательством Российской Федерации допускается с согласия собственника этого имущества;</w:t>
      </w:r>
    </w:p>
    <w:p w:rsidR="00000000" w:rsidRDefault="00E87C1D">
      <w:bookmarkStart w:id="43" w:name="sub_8023"/>
      <w:bookmarkEnd w:id="42"/>
      <w:r>
        <w:t xml:space="preserve">в случае распоряжения государственным или муниципальным имуществом при реорганизации государственных и муниципальных унитарных </w:t>
      </w:r>
      <w:r>
        <w:t>предприятий, государственных и муниципальных учреждений;</w:t>
      </w:r>
    </w:p>
    <w:p w:rsidR="00000000" w:rsidRDefault="00E87C1D">
      <w:bookmarkStart w:id="44" w:name="sub_8024"/>
      <w:bookmarkEnd w:id="43"/>
      <w:r>
        <w:t xml:space="preserve">в случаях, установленных </w:t>
      </w:r>
      <w:hyperlink r:id="rId9" w:history="1">
        <w:r>
          <w:rPr>
            <w:rStyle w:val="a4"/>
          </w:rPr>
          <w:t>Федеральным законом</w:t>
        </w:r>
      </w:hyperlink>
      <w:r>
        <w:t xml:space="preserve"> от 27 февраля 2003 года N 29-ФЗ "Об особенностях управления и распоряж</w:t>
      </w:r>
      <w:r>
        <w:t xml:space="preserve">ения имуществом железнодорожного транспорта", </w:t>
      </w:r>
      <w:hyperlink r:id="rId10" w:history="1">
        <w:r>
          <w:rPr>
            <w:rStyle w:val="a4"/>
          </w:rPr>
          <w:t>Федеральным законом</w:t>
        </w:r>
      </w:hyperlink>
      <w:r>
        <w:t xml:space="preserve"> от 5 февраля 2007 года N 13-ФЗ "Об особенностях управления и распоряжения имуществом и акциями организаций, осуществляю</w:t>
      </w:r>
      <w:r>
        <w:t xml:space="preserve">щих деятельность в области использования атомной энергии, и о внесении изменений в отдельные законодательные акты Российской Федерации" и </w:t>
      </w:r>
      <w:hyperlink r:id="rId11" w:history="1">
        <w:r>
          <w:rPr>
            <w:rStyle w:val="a4"/>
          </w:rPr>
          <w:t>Федеральным законом</w:t>
        </w:r>
      </w:hyperlink>
      <w:r>
        <w:t xml:space="preserve"> "О Государственной корпорац</w:t>
      </w:r>
      <w:r>
        <w:t>ии по космической деятельности "Роскосмос";</w:t>
      </w:r>
    </w:p>
    <w:p w:rsidR="00000000" w:rsidRDefault="00E87C1D">
      <w:bookmarkStart w:id="45" w:name="sub_8025"/>
      <w:bookmarkEnd w:id="44"/>
      <w: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w:t>
      </w:r>
      <w:r>
        <w:t xml:space="preserve">ходящегося в федеральной собственности другого имущества, и в отношении которых единый институт развития в жилищной сфере в соответствии с </w:t>
      </w:r>
      <w:hyperlink r:id="rId12" w:history="1">
        <w:r>
          <w:rPr>
            <w:rStyle w:val="a4"/>
          </w:rPr>
          <w:t>Федеральным законом</w:t>
        </w:r>
      </w:hyperlink>
      <w:r>
        <w:t xml:space="preserve"> от 24 июля 2008 года N 161</w:t>
      </w:r>
      <w:r>
        <w:t>-ФЗ "О содействии развитию жилищного строительства" выполняет функции агента Российской Федерации;</w:t>
      </w:r>
    </w:p>
    <w:bookmarkEnd w:id="45"/>
    <w:p w:rsidR="00000000" w:rsidRDefault="00E87C1D">
      <w: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w:t>
      </w:r>
      <w:r>
        <w:t xml:space="preserve">ственной компании "Российские автомобильные дороги" в соответствии с </w:t>
      </w:r>
      <w:hyperlink r:id="rId13" w:history="1">
        <w:r>
          <w:rPr>
            <w:rStyle w:val="a4"/>
          </w:rPr>
          <w:t>Федеральным законом</w:t>
        </w:r>
      </w:hyperlink>
      <w:r>
        <w:t xml:space="preserve"> "О Государственной компании "Российские автомобильные дороги" и о внесении изменений в отдельные</w:t>
      </w:r>
      <w:r>
        <w:t xml:space="preserve"> законодательные акты Российской Федерации";</w:t>
      </w:r>
    </w:p>
    <w:p w:rsidR="00000000" w:rsidRDefault="00E87C1D">
      <w:bookmarkStart w:id="46" w:name="sub_8027"/>
      <w:r>
        <w:t>в случае передачи в аренду находящегося в федеральной собственности аэродрома;</w:t>
      </w:r>
    </w:p>
    <w:p w:rsidR="00000000" w:rsidRDefault="00E87C1D">
      <w:bookmarkStart w:id="47" w:name="sub_8028"/>
      <w:bookmarkEnd w:id="46"/>
      <w:r>
        <w:t xml:space="preserve">в отношении находящегося в федеральной собственности недвижимого имущества </w:t>
      </w:r>
      <w:r>
        <w:lastRenderedPageBreak/>
        <w:t>аэропортов Московского авиационно</w:t>
      </w:r>
      <w:r>
        <w:t>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w:t>
      </w:r>
      <w:r>
        <w:t>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000000" w:rsidRDefault="00E87C1D">
      <w:bookmarkStart w:id="48" w:name="sub_8029"/>
      <w:bookmarkEnd w:id="47"/>
      <w:r>
        <w:t>в случае передачи имущества, принадлежащего</w:t>
      </w:r>
      <w:r>
        <w:t xml:space="preserve">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w:t>
      </w:r>
      <w:r>
        <w:t>предприятиям или государственным, муниципальным учреждениям.</w:t>
      </w:r>
    </w:p>
    <w:p w:rsidR="00000000" w:rsidRDefault="00E87C1D">
      <w:bookmarkStart w:id="49" w:name="sub_803"/>
      <w:bookmarkEnd w:id="48"/>
      <w:r>
        <w:t>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w:t>
      </w:r>
      <w:r>
        <w:t>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w:t>
      </w:r>
    </w:p>
    <w:p w:rsidR="00000000" w:rsidRDefault="00E87C1D">
      <w:bookmarkStart w:id="50" w:name="sub_804"/>
      <w:bookmarkEnd w:id="49"/>
      <w:r>
        <w:t>Если цена государственного или м</w:t>
      </w:r>
      <w:r>
        <w:t>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w:t>
      </w:r>
      <w:r>
        <w:t>льным законом не устанавливается.</w:t>
      </w:r>
    </w:p>
    <w:p w:rsidR="00000000" w:rsidRDefault="00E87C1D">
      <w:bookmarkStart w:id="51" w:name="sub_805"/>
      <w:bookmarkEnd w:id="50"/>
      <w:r>
        <w:t xml:space="preserve">Часть пятая </w:t>
      </w:r>
      <w:hyperlink r:id="rId14" w:history="1">
        <w:r>
          <w:rPr>
            <w:rStyle w:val="a4"/>
          </w:rPr>
          <w:t>утратила силу</w:t>
        </w:r>
      </w:hyperlink>
      <w:r>
        <w:t xml:space="preserve"> с 1 июля 2016 г.</w:t>
      </w:r>
    </w:p>
    <w:p w:rsidR="00000000" w:rsidRDefault="00E87C1D">
      <w:pPr>
        <w:pStyle w:val="a5"/>
      </w:pPr>
      <w:bookmarkStart w:id="52" w:name="sub_810"/>
      <w:bookmarkEnd w:id="51"/>
      <w:r>
        <w:rPr>
          <w:rStyle w:val="a3"/>
        </w:rPr>
        <w:t>Статья 8.1.</w:t>
      </w:r>
      <w:r>
        <w:t xml:space="preserve"> Информационная открытость процедуры оценки</w:t>
      </w:r>
    </w:p>
    <w:bookmarkEnd w:id="52"/>
    <w:p w:rsidR="00000000" w:rsidRDefault="00E87C1D">
      <w:r>
        <w:t>В целях обеспечен</w:t>
      </w:r>
      <w:r>
        <w:t xml:space="preserve">ия информационной открытости процедуры оценки объектов оценки в случаях проведения оценки, предусмотренных </w:t>
      </w:r>
      <w:hyperlink r:id="rId15" w:history="1">
        <w:r>
          <w:rPr>
            <w:rStyle w:val="a4"/>
          </w:rPr>
          <w:t>Федеральным законом</w:t>
        </w:r>
      </w:hyperlink>
      <w:r>
        <w:t xml:space="preserve"> от 26 декабря 1995 года N 208-ФЗ "Об акционерных обществах</w:t>
      </w:r>
      <w:r>
        <w:t xml:space="preserve">", </w:t>
      </w:r>
      <w:hyperlink r:id="rId16" w:history="1">
        <w:r>
          <w:rPr>
            <w:rStyle w:val="a4"/>
          </w:rPr>
          <w:t>Федеральным законом</w:t>
        </w:r>
      </w:hyperlink>
      <w:r>
        <w:t xml:space="preserve"> от 30 декабря 1995 года N 225-ФЗ "О соглашениях о разделе продукции", </w:t>
      </w:r>
      <w:hyperlink r:id="rId17" w:history="1">
        <w:r>
          <w:rPr>
            <w:rStyle w:val="a4"/>
          </w:rPr>
          <w:t>Федеральным законом</w:t>
        </w:r>
      </w:hyperlink>
      <w:r>
        <w:t xml:space="preserve"> о</w:t>
      </w:r>
      <w:r>
        <w:t xml:space="preserve">т 8 мая 1996 года N 41-ФЗ "О производственных кооперативах", </w:t>
      </w:r>
      <w:hyperlink r:id="rId18" w:history="1">
        <w:r>
          <w:rPr>
            <w:rStyle w:val="a4"/>
          </w:rPr>
          <w:t>Федеральным законом</w:t>
        </w:r>
      </w:hyperlink>
      <w:r>
        <w:t xml:space="preserve"> от 8 февраля 1998 года N 14-ФЗ "Об обществах с ограниченной ответственностью", </w:t>
      </w:r>
      <w:hyperlink r:id="rId19" w:history="1">
        <w:r>
          <w:rPr>
            <w:rStyle w:val="a4"/>
          </w:rPr>
          <w:t>Федеральным законом</w:t>
        </w:r>
      </w:hyperlink>
      <w:r>
        <w:t xml:space="preserve"> от 7 мая 1998 года N 75-ФЗ "О негосударственных пенсионных фондах", </w:t>
      </w:r>
      <w:hyperlink r:id="rId20" w:history="1">
        <w:r>
          <w:rPr>
            <w:rStyle w:val="a4"/>
          </w:rPr>
          <w:t>Федеральным законом</w:t>
        </w:r>
      </w:hyperlink>
      <w:r>
        <w:t xml:space="preserve"> от 9 июля </w:t>
      </w:r>
      <w:r>
        <w:t xml:space="preserve">1999 года N 160-ФЗ "Об иностранных инвестициях в Российской Федерации", </w:t>
      </w:r>
      <w:hyperlink r:id="rId21" w:history="1">
        <w:r>
          <w:rPr>
            <w:rStyle w:val="a4"/>
          </w:rPr>
          <w:t>Федеральным законом</w:t>
        </w:r>
      </w:hyperlink>
      <w:r>
        <w:t xml:space="preserve"> от 29 ноября 2001 года N 156-ФЗ "Об инвестиционных фондах", заказчик обязан включать информац</w:t>
      </w:r>
      <w:r>
        <w:t xml:space="preserve">ию об отчете об оценке объекта оценки в Единый федеральный реестр сведений о фактах деятельности юридических лиц в </w:t>
      </w:r>
      <w:hyperlink r:id="rId22" w:history="1">
        <w:r>
          <w:rPr>
            <w:rStyle w:val="a4"/>
          </w:rPr>
          <w:t>порядке</w:t>
        </w:r>
      </w:hyperlink>
      <w:r>
        <w:t>, установленном уполномоченным федеральным органом, осуществ</w:t>
      </w:r>
      <w:r>
        <w:t>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w:t>
      </w:r>
      <w:r>
        <w:t>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w:t>
      </w:r>
      <w:r>
        <w:t xml:space="preserve">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w:t>
      </w:r>
      <w:r>
        <w:t>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w:t>
      </w:r>
      <w:r>
        <w:t xml:space="preserve">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w:t>
      </w:r>
      <w:r>
        <w:t>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w:t>
      </w:r>
      <w:r>
        <w:t>ценки, иные сведения, предусмотренные федеральным законом или федеральными стандартами оценки.</w:t>
      </w:r>
    </w:p>
    <w:p w:rsidR="00000000" w:rsidRDefault="00E87C1D">
      <w:r>
        <w:t xml:space="preserve">Заказчик наряду с информацией, предусмотренной настоящей статьей, обязан включать </w:t>
      </w:r>
      <w:r>
        <w:lastRenderedPageBreak/>
        <w:t>отчет об оценке объекта оценки в Единый федеральный реестр сведений о фактах де</w:t>
      </w:r>
      <w:r>
        <w:t>ятельности юридических лиц в течение десяти рабочих дней с даты его принятия при проведении оценки объектов оценки в следующих случаях:</w:t>
      </w:r>
    </w:p>
    <w:p w:rsidR="00000000" w:rsidRDefault="00E87C1D">
      <w:r>
        <w:t>определение стоимости объектов оценки, принадлежащих Российской Федерации, субъектам Российской Федерации или муниципаль</w:t>
      </w:r>
      <w:r>
        <w:t>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000000" w:rsidRDefault="00E87C1D">
      <w:r>
        <w:t>использование объектов оценки, принадлежащи</w:t>
      </w:r>
      <w:r>
        <w:t>х Российской Федерации, субъектам Российской Федерации или муниципальным образованиям, в качестве предмета залога;</w:t>
      </w:r>
    </w:p>
    <w:p w:rsidR="00000000" w:rsidRDefault="00E87C1D">
      <w:r>
        <w:t>переуступка долговых обязательств, связанных с объектами оценки, принадлежащими Российской Федерации, субъектам Российской Федерации или муни</w:t>
      </w:r>
      <w:r>
        <w:t>ципальным образованиям;</w:t>
      </w:r>
    </w:p>
    <w:p w:rsidR="00000000" w:rsidRDefault="00E87C1D">
      <w:r>
        <w:t>изъятие имущества для государственных или муниципальных нужд (за исключением случаев, если заказчиком является физическое лицо).</w:t>
      </w:r>
    </w:p>
    <w:p w:rsidR="00000000" w:rsidRDefault="00E87C1D">
      <w:r>
        <w:t>В случае, если заказчиком является федеральный орган исполнительной власти, орган государственной власт</w:t>
      </w:r>
      <w:r>
        <w:t>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w:t>
      </w:r>
      <w:r>
        <w:t>мания платы.</w:t>
      </w:r>
    </w:p>
    <w:p w:rsidR="00000000" w:rsidRDefault="00E87C1D">
      <w: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rsidR="00000000" w:rsidRDefault="00E87C1D"/>
    <w:p w:rsidR="00000000" w:rsidRDefault="00E87C1D">
      <w:pPr>
        <w:pStyle w:val="1"/>
      </w:pPr>
      <w:bookmarkStart w:id="53" w:name="sub_200"/>
      <w:r>
        <w:t>Глава II. Основания для осуществления</w:t>
      </w:r>
      <w:r>
        <w:t xml:space="preserve"> оценочной деятельности и условия ее осуществления</w:t>
      </w:r>
    </w:p>
    <w:bookmarkEnd w:id="53"/>
    <w:p w:rsidR="00000000" w:rsidRDefault="00E87C1D"/>
    <w:p w:rsidR="00000000" w:rsidRDefault="00E87C1D">
      <w:pPr>
        <w:pStyle w:val="a5"/>
      </w:pPr>
      <w:bookmarkStart w:id="54" w:name="sub_9"/>
      <w:r>
        <w:rPr>
          <w:rStyle w:val="a3"/>
        </w:rPr>
        <w:t>Статья 9.</w:t>
      </w:r>
      <w:r>
        <w:t xml:space="preserve"> Основания для проведения оценки объекта оценки</w:t>
      </w:r>
    </w:p>
    <w:p w:rsidR="00000000" w:rsidRDefault="00E87C1D">
      <w:bookmarkStart w:id="55" w:name="sub_91"/>
      <w:bookmarkEnd w:id="54"/>
      <w:r>
        <w:t xml:space="preserve">Основанием для проведения оценки является договор на проведение оценки указанных в </w:t>
      </w:r>
      <w:hyperlink w:anchor="sub_5" w:history="1">
        <w:r>
          <w:rPr>
            <w:rStyle w:val="a4"/>
          </w:rPr>
          <w:t>статье 5</w:t>
        </w:r>
      </w:hyperlink>
      <w:r>
        <w:t xml:space="preserve"> настоящег</w:t>
      </w:r>
      <w:r>
        <w:t>о Федерального закона объектов, заключенный заказчиком с оценщиком или с юридическим лицом, с которым оценщик заключил трудовой договор.</w:t>
      </w:r>
    </w:p>
    <w:p w:rsidR="00000000" w:rsidRDefault="00E87C1D">
      <w:bookmarkStart w:id="56" w:name="sub_292"/>
      <w:bookmarkEnd w:id="55"/>
      <w:r>
        <w:t xml:space="preserve">Часть вторая </w:t>
      </w:r>
      <w:hyperlink r:id="rId23" w:history="1">
        <w:r>
          <w:rPr>
            <w:rStyle w:val="a4"/>
          </w:rPr>
          <w:t>утратила силу</w:t>
        </w:r>
      </w:hyperlink>
      <w:r>
        <w:t>.</w:t>
      </w:r>
    </w:p>
    <w:p w:rsidR="00000000" w:rsidRDefault="00E87C1D">
      <w:bookmarkStart w:id="57" w:name="sub_293"/>
      <w:bookmarkEnd w:id="56"/>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w:t>
      </w:r>
      <w:r>
        <w:t>ного органа.</w:t>
      </w:r>
    </w:p>
    <w:p w:rsidR="00000000" w:rsidRDefault="00E87C1D">
      <w:bookmarkStart w:id="58" w:name="sub_93"/>
      <w:bookmarkEnd w:id="57"/>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w:t>
      </w:r>
      <w:r>
        <w:t>ательством Российской Федерации.</w:t>
      </w:r>
    </w:p>
    <w:bookmarkEnd w:id="58"/>
    <w:p w:rsidR="00000000" w:rsidRDefault="00E87C1D"/>
    <w:p w:rsidR="00000000" w:rsidRDefault="00E87C1D">
      <w:pPr>
        <w:pStyle w:val="a5"/>
      </w:pPr>
      <w:bookmarkStart w:id="59" w:name="sub_10"/>
      <w:r>
        <w:rPr>
          <w:rStyle w:val="a3"/>
        </w:rPr>
        <w:t>Статья 10.</w:t>
      </w:r>
      <w:r>
        <w:t xml:space="preserve"> Обязательные требования к договору на проведение оценки</w:t>
      </w:r>
    </w:p>
    <w:p w:rsidR="00000000" w:rsidRDefault="00E87C1D">
      <w:bookmarkStart w:id="60" w:name="sub_1001"/>
      <w:bookmarkEnd w:id="59"/>
      <w:r>
        <w:t>Договор на проведение оценки заключается в простой письменной форме.</w:t>
      </w:r>
    </w:p>
    <w:p w:rsidR="00000000" w:rsidRDefault="00E87C1D">
      <w:bookmarkStart w:id="61" w:name="sub_2102"/>
      <w:bookmarkEnd w:id="60"/>
      <w:r>
        <w:t>Договор на проведение оценки должен содержат</w:t>
      </w:r>
      <w:r>
        <w:t>ь:</w:t>
      </w:r>
    </w:p>
    <w:bookmarkEnd w:id="61"/>
    <w:p w:rsidR="00000000" w:rsidRDefault="00E87C1D">
      <w:r>
        <w:fldChar w:fldCharType="begin"/>
      </w:r>
      <w:r>
        <w:instrText>HYPERLINK "http://mobileonline.garant.ru/document?id=70934722&amp;sub=8"</w:instrText>
      </w:r>
      <w:r>
        <w:fldChar w:fldCharType="separate"/>
      </w:r>
      <w:r>
        <w:rPr>
          <w:rStyle w:val="a4"/>
        </w:rPr>
        <w:t>цель</w:t>
      </w:r>
      <w:r>
        <w:fldChar w:fldCharType="end"/>
      </w:r>
      <w:r>
        <w:t xml:space="preserve"> оценки;</w:t>
      </w:r>
    </w:p>
    <w:p w:rsidR="00000000" w:rsidRDefault="00E87C1D">
      <w:bookmarkStart w:id="62" w:name="sub_1022"/>
      <w:r>
        <w:t>описание объекта или объектов оценки, позволяющее осуществить их идентификацию;</w:t>
      </w:r>
    </w:p>
    <w:bookmarkStart w:id="63" w:name="sub_2104"/>
    <w:bookmarkEnd w:id="62"/>
    <w:p w:rsidR="00000000" w:rsidRDefault="00E87C1D">
      <w:r>
        <w:fldChar w:fldCharType="begin"/>
      </w:r>
      <w:r>
        <w:instrText>HYPERLINK "http://mobileonline.garant.ru/document?id=7093</w:instrText>
      </w:r>
      <w:r>
        <w:instrText>4722&amp;sub=13"</w:instrText>
      </w:r>
      <w:r>
        <w:fldChar w:fldCharType="separate"/>
      </w:r>
      <w:r>
        <w:rPr>
          <w:rStyle w:val="a4"/>
        </w:rPr>
        <w:t>вид</w:t>
      </w:r>
      <w:r>
        <w:fldChar w:fldCharType="end"/>
      </w:r>
      <w:r>
        <w:t xml:space="preserve"> определяемой стоимости объекта оценки;</w:t>
      </w:r>
    </w:p>
    <w:p w:rsidR="00000000" w:rsidRDefault="00E87C1D">
      <w:bookmarkStart w:id="64" w:name="sub_2106"/>
      <w:bookmarkEnd w:id="63"/>
      <w:r>
        <w:t>размер денежного вознаграждения за проведение оценки;</w:t>
      </w:r>
    </w:p>
    <w:bookmarkEnd w:id="64"/>
    <w:p w:rsidR="00000000" w:rsidRDefault="00E87C1D">
      <w:r>
        <w:t>дату определения стоимости объекта оценки;</w:t>
      </w:r>
    </w:p>
    <w:p w:rsidR="00000000" w:rsidRDefault="00E87C1D">
      <w:r>
        <w:t>сведения об обязательном страховании гражданской ответственности оценщика в с</w:t>
      </w:r>
      <w:r>
        <w:t>оответствии с настоящим Федеральным законом;</w:t>
      </w:r>
    </w:p>
    <w:p w:rsidR="00000000" w:rsidRDefault="00E87C1D">
      <w:r>
        <w:t>наименование саморегулируемой организации оценщиков, членом которой является оценщик, и место нахождения этой организации;</w:t>
      </w:r>
    </w:p>
    <w:p w:rsidR="00000000" w:rsidRDefault="00E87C1D">
      <w:bookmarkStart w:id="65" w:name="sub_2107"/>
      <w:r>
        <w:t>указание на стандарты оценочной деятельности, которые будут применяться при пров</w:t>
      </w:r>
      <w:r>
        <w:t>едении оценки;</w:t>
      </w:r>
    </w:p>
    <w:p w:rsidR="00000000" w:rsidRDefault="00E87C1D">
      <w:bookmarkStart w:id="66" w:name="sub_2108"/>
      <w:bookmarkEnd w:id="65"/>
      <w:r>
        <w:t xml:space="preserve">указание на размер, порядок и основания наступления дополнительной ответственности по </w:t>
      </w:r>
      <w:r>
        <w:lastRenderedPageBreak/>
        <w:t xml:space="preserve">отношению к ответственности, установленной гражданским законодательством и </w:t>
      </w:r>
      <w:hyperlink w:anchor="sub_246" w:history="1">
        <w:r>
          <w:rPr>
            <w:rStyle w:val="a4"/>
          </w:rPr>
          <w:t>статьей 24.6</w:t>
        </w:r>
      </w:hyperlink>
      <w:r>
        <w:t xml:space="preserve"> настоящего Федерального за</w:t>
      </w:r>
      <w:r>
        <w:t>кона, оценщика или юридического лица, с которым оценщик заключил трудовой договор;</w:t>
      </w:r>
    </w:p>
    <w:bookmarkEnd w:id="66"/>
    <w:p w:rsidR="00000000" w:rsidRDefault="00E87C1D">
      <w: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w:t>
      </w:r>
      <w:r>
        <w:t xml:space="preserve">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w:t>
      </w:r>
      <w:r>
        <w:t>ельности, стандартов и правил оценочной деятельности;</w:t>
      </w:r>
    </w:p>
    <w:p w:rsidR="00000000" w:rsidRDefault="00E87C1D">
      <w:bookmarkStart w:id="67" w:name="sub_1013"/>
      <w:r>
        <w:t xml:space="preserve">абзац двенадцатый </w:t>
      </w:r>
      <w:hyperlink r:id="rId24" w:history="1">
        <w:r>
          <w:rPr>
            <w:rStyle w:val="a4"/>
          </w:rPr>
          <w:t>утратил силу</w:t>
        </w:r>
      </w:hyperlink>
      <w:r>
        <w:t>;</w:t>
      </w:r>
    </w:p>
    <w:bookmarkEnd w:id="67"/>
    <w:p w:rsidR="00000000" w:rsidRDefault="00E87C1D">
      <w:r>
        <w:t>сведения о независимости юридического лица, с которым оценщик заключил трудовой д</w:t>
      </w:r>
      <w:r>
        <w:t xml:space="preserve">оговор, и оценщика в соответствии с требованиями </w:t>
      </w:r>
      <w:hyperlink w:anchor="sub_16" w:history="1">
        <w:r>
          <w:rPr>
            <w:rStyle w:val="a4"/>
          </w:rPr>
          <w:t>статьи 16</w:t>
        </w:r>
      </w:hyperlink>
      <w:r>
        <w:t xml:space="preserve"> настоящего Федерального закона.</w:t>
      </w:r>
    </w:p>
    <w:p w:rsidR="00000000" w:rsidRDefault="00E87C1D">
      <w:bookmarkStart w:id="68" w:name="sub_1003"/>
      <w:r>
        <w:t xml:space="preserve">В договоре на проведение оценки, заключенном заказчиком с юридическим лицом, должны быть указаны сведения об оценщике или оценщиках, </w:t>
      </w:r>
      <w:r>
        <w:t>которые будут проводить оценку, в том числе фамилия, имя, отчество оценщика или оценщиков.</w:t>
      </w:r>
    </w:p>
    <w:p w:rsidR="00000000" w:rsidRDefault="00E87C1D">
      <w:bookmarkStart w:id="69" w:name="sub_1004"/>
      <w:bookmarkEnd w:id="68"/>
      <w:r>
        <w:t xml:space="preserve">Часть четвертая </w:t>
      </w:r>
      <w:hyperlink r:id="rId25" w:history="1">
        <w:r>
          <w:rPr>
            <w:rStyle w:val="a4"/>
          </w:rPr>
          <w:t>утратила силу</w:t>
        </w:r>
      </w:hyperlink>
      <w:r>
        <w:t>.</w:t>
      </w:r>
    </w:p>
    <w:p w:rsidR="00000000" w:rsidRDefault="00E87C1D">
      <w:bookmarkStart w:id="70" w:name="sub_1005"/>
      <w:bookmarkEnd w:id="69"/>
      <w:r>
        <w:t>В отношении оценки объектов,</w:t>
      </w:r>
      <w:r>
        <w:t xml:space="preserve">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w:t>
      </w:r>
      <w:r>
        <w:t>аконодательством Российской Федерации.</w:t>
      </w:r>
    </w:p>
    <w:p w:rsidR="00000000" w:rsidRDefault="00E87C1D">
      <w:bookmarkStart w:id="71" w:name="sub_1006"/>
      <w:bookmarkEnd w:id="70"/>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bookmarkEnd w:id="71"/>
    <w:p w:rsidR="00000000" w:rsidRDefault="00E87C1D"/>
    <w:p w:rsidR="00000000" w:rsidRDefault="00E87C1D">
      <w:pPr>
        <w:pStyle w:val="a5"/>
      </w:pPr>
      <w:bookmarkStart w:id="72" w:name="sub_11"/>
      <w:r>
        <w:rPr>
          <w:rStyle w:val="a3"/>
        </w:rPr>
        <w:t>Статья 11.</w:t>
      </w:r>
      <w:r>
        <w:t xml:space="preserve"> Общие требования</w:t>
      </w:r>
      <w:r>
        <w:t xml:space="preserve"> к содержанию отчета об оценке объекта оценки</w:t>
      </w:r>
    </w:p>
    <w:p w:rsidR="00000000" w:rsidRDefault="00E87C1D">
      <w:bookmarkStart w:id="73" w:name="sub_1101"/>
      <w:bookmarkEnd w:id="72"/>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000000" w:rsidRDefault="00E87C1D">
      <w:bookmarkStart w:id="74" w:name="sub_1102"/>
      <w:bookmarkEnd w:id="73"/>
      <w:r>
        <w:t xml:space="preserve">Отчет составляется на бумажном носителе и (или) в форме электронного документа в соответствии с требованиями </w:t>
      </w:r>
      <w:hyperlink r:id="rId26" w:history="1">
        <w:r>
          <w:rPr>
            <w:rStyle w:val="a4"/>
          </w:rPr>
          <w:t>федеральных стандартов оценки</w:t>
        </w:r>
      </w:hyperlink>
      <w:r>
        <w:t>, нормативных правовых актов упо</w:t>
      </w:r>
      <w:r>
        <w:t>лномоченного федерального органа, осуществляющего функции по нормативно-правовому регулированию оценочной деятельности.</w:t>
      </w:r>
    </w:p>
    <w:p w:rsidR="00000000" w:rsidRDefault="00E87C1D">
      <w:bookmarkStart w:id="75" w:name="sub_1103"/>
      <w:bookmarkEnd w:id="74"/>
      <w:r>
        <w:t>Отчет не должен допускать неоднозначное толкование или вводить в заблуждение. В отчете в обязательном порядке указываютс</w:t>
      </w:r>
      <w:r>
        <w:t xml:space="preserve">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w:t>
      </w:r>
      <w:r>
        <w:t>отчете.</w:t>
      </w:r>
    </w:p>
    <w:p w:rsidR="00000000" w:rsidRDefault="00E87C1D">
      <w:bookmarkStart w:id="76" w:name="sub_1104"/>
      <w:bookmarkEnd w:id="75"/>
      <w:r>
        <w:t>В отчете должны быть указаны:</w:t>
      </w:r>
    </w:p>
    <w:bookmarkEnd w:id="76"/>
    <w:p w:rsidR="00000000" w:rsidRDefault="00E87C1D">
      <w:r>
        <w:t>дата составления и порядковый номер отчета;</w:t>
      </w:r>
    </w:p>
    <w:p w:rsidR="00000000" w:rsidRDefault="00E87C1D">
      <w:r>
        <w:t>основание для проведения оценщиком оценки объекта оценки;</w:t>
      </w:r>
    </w:p>
    <w:p w:rsidR="00000000" w:rsidRDefault="00E87C1D">
      <w:bookmarkStart w:id="77" w:name="sub_110404"/>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000000" w:rsidRDefault="00E87C1D">
      <w:bookmarkStart w:id="78" w:name="sub_2480407"/>
      <w:bookmarkEnd w:id="77"/>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sub_16" w:history="1">
        <w:r>
          <w:rPr>
            <w:rStyle w:val="a4"/>
          </w:rPr>
          <w:t>статьи 16</w:t>
        </w:r>
      </w:hyperlink>
      <w:r>
        <w:t xml:space="preserve"> настоящего Федерального закона;</w:t>
      </w:r>
    </w:p>
    <w:p w:rsidR="00000000" w:rsidRDefault="00E87C1D">
      <w:bookmarkStart w:id="79" w:name="sub_110405"/>
      <w:bookmarkEnd w:id="78"/>
      <w:r>
        <w:t>цель оценки;</w:t>
      </w:r>
    </w:p>
    <w:p w:rsidR="00000000" w:rsidRDefault="00E87C1D">
      <w:bookmarkStart w:id="80" w:name="sub_11044"/>
      <w:bookmarkEnd w:id="79"/>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000000" w:rsidRDefault="00E87C1D">
      <w:bookmarkStart w:id="81" w:name="sub_2420018"/>
      <w:bookmarkEnd w:id="80"/>
      <w:r>
        <w:t>стандарты оценки для определения сто</w:t>
      </w:r>
      <w:r>
        <w:t>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000000" w:rsidRDefault="00E87C1D">
      <w:bookmarkStart w:id="82" w:name="sub_2420017"/>
      <w:bookmarkEnd w:id="81"/>
      <w:r>
        <w:t xml:space="preserve">последовательность определения стоимости объекта </w:t>
      </w:r>
      <w:r>
        <w:t>оценки и ее итоговая величина, ограничения и пределы применения полученного результата;</w:t>
      </w:r>
    </w:p>
    <w:p w:rsidR="00000000" w:rsidRDefault="00E87C1D">
      <w:bookmarkStart w:id="83" w:name="sub_11037"/>
      <w:bookmarkEnd w:id="82"/>
      <w:r>
        <w:lastRenderedPageBreak/>
        <w:t>дата определения стоимости объекта оценки;</w:t>
      </w:r>
    </w:p>
    <w:bookmarkEnd w:id="83"/>
    <w:p w:rsidR="00000000" w:rsidRDefault="00E87C1D">
      <w:r>
        <w:t>перечень документов, используемых оценщиком и устанавливающих количественные и качественные хара</w:t>
      </w:r>
      <w:r>
        <w:t>ктеристики объекта оценки.</w:t>
      </w:r>
    </w:p>
    <w:p w:rsidR="00000000" w:rsidRDefault="00E87C1D">
      <w:bookmarkStart w:id="84" w:name="sub_1105"/>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000000" w:rsidRDefault="00E87C1D">
      <w:bookmarkStart w:id="85" w:name="sub_2420015"/>
      <w:bookmarkEnd w:id="84"/>
      <w:r>
        <w:t>Для проведения о</w:t>
      </w:r>
      <w:r>
        <w:t>ценки отдельных видов объектов оценки законодательством Российской Федерации могут быть предусмотрены специальные формы отчетов.</w:t>
      </w:r>
    </w:p>
    <w:p w:rsidR="00000000" w:rsidRDefault="00E87C1D">
      <w:bookmarkStart w:id="86" w:name="sub_1115"/>
      <w:bookmarkEnd w:id="85"/>
      <w:r>
        <w:t>Отчет должен быть пронумерован постранично, прошит (за исключением случаев составления отчета в форме электр</w:t>
      </w:r>
      <w:r>
        <w:t>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000000" w:rsidRDefault="00E87C1D">
      <w:bookmarkStart w:id="87" w:name="sub_1108"/>
      <w:bookmarkEnd w:id="86"/>
      <w:r>
        <w:t>Отчет, составлен</w:t>
      </w:r>
      <w:r>
        <w:t xml:space="preserve">ный в форме электронного документа, должен быть подписан усиленной </w:t>
      </w:r>
      <w:hyperlink r:id="rId27" w:history="1">
        <w:r>
          <w:rPr>
            <w:rStyle w:val="a4"/>
          </w:rPr>
          <w:t>квалифицированной электронной подписью</w:t>
        </w:r>
      </w:hyperlink>
      <w:r>
        <w:t xml:space="preserve"> в соответствии с законодательством Российской Федерации.</w:t>
      </w:r>
    </w:p>
    <w:p w:rsidR="00000000" w:rsidRDefault="00E87C1D">
      <w:bookmarkStart w:id="88" w:name="sub_1109"/>
      <w:bookmarkEnd w:id="87"/>
      <w:r>
        <w:t>В слу</w:t>
      </w:r>
      <w:r>
        <w:t>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w:t>
      </w:r>
      <w:r>
        <w:t>ном уполномоченным федеральным органом, осуществляющим функции по нормативно-правовому регулированию оценочной деятельности.</w:t>
      </w:r>
    </w:p>
    <w:bookmarkEnd w:id="88"/>
    <w:p w:rsidR="00000000" w:rsidRDefault="00E87C1D"/>
    <w:p w:rsidR="00000000" w:rsidRDefault="00E87C1D">
      <w:pPr>
        <w:pStyle w:val="a5"/>
      </w:pPr>
      <w:bookmarkStart w:id="89" w:name="sub_12"/>
      <w:r>
        <w:rPr>
          <w:rStyle w:val="a3"/>
        </w:rPr>
        <w:t>Статья 12.</w:t>
      </w:r>
      <w:r>
        <w:t xml:space="preserve"> Достоверность отчета как документа, содержащего сведения доказательственного значения</w:t>
      </w:r>
    </w:p>
    <w:p w:rsidR="00000000" w:rsidRDefault="00E87C1D">
      <w:bookmarkStart w:id="90" w:name="sub_1201"/>
      <w:bookmarkEnd w:id="89"/>
      <w:r>
        <w:t>Итого</w:t>
      </w:r>
      <w:r>
        <w:t xml:space="preserve">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w:t>
      </w:r>
      <w:r>
        <w:t>если в порядке, установленном законодательством Российской Федерации, или в судебном порядке не установлено иное.</w:t>
      </w:r>
    </w:p>
    <w:p w:rsidR="00000000" w:rsidRDefault="00E87C1D">
      <w:bookmarkStart w:id="91" w:name="sub_1202"/>
      <w:bookmarkEnd w:id="90"/>
      <w:r>
        <w:t>Итоговая величина рыночной или иной стоимости объекта оценки, определенная в отчете, за исключением кадастровой стоимости, явл</w:t>
      </w:r>
      <w:r>
        <w:t>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bookmarkEnd w:id="91"/>
    <w:p w:rsidR="00000000" w:rsidRDefault="00E87C1D"/>
    <w:p w:rsidR="00000000" w:rsidRDefault="00E87C1D">
      <w:pPr>
        <w:pStyle w:val="a5"/>
      </w:pPr>
      <w:bookmarkStart w:id="92" w:name="sub_13"/>
      <w:r>
        <w:rPr>
          <w:rStyle w:val="a3"/>
        </w:rPr>
        <w:t>Ста</w:t>
      </w:r>
      <w:r>
        <w:rPr>
          <w:rStyle w:val="a3"/>
        </w:rPr>
        <w:t>тья 13.</w:t>
      </w:r>
      <w:r>
        <w:t xml:space="preserve"> Оспоримость сведений, содержащихся в отчете</w:t>
      </w:r>
    </w:p>
    <w:p w:rsidR="00000000" w:rsidRDefault="00E87C1D">
      <w:bookmarkStart w:id="93" w:name="sub_1301"/>
      <w:bookmarkEnd w:id="92"/>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w:t>
      </w:r>
      <w:r>
        <w:t xml:space="preserve">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w:t>
      </w:r>
      <w:r>
        <w:t>еночную деятельность.</w:t>
      </w:r>
    </w:p>
    <w:p w:rsidR="00000000" w:rsidRDefault="00E87C1D">
      <w:bookmarkStart w:id="94" w:name="sub_1302"/>
      <w:bookmarkEnd w:id="93"/>
      <w: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w:t>
      </w:r>
      <w:r>
        <w:t>нодательством Российской Федерации.</w:t>
      </w:r>
    </w:p>
    <w:p w:rsidR="00000000" w:rsidRDefault="00E87C1D">
      <w:pPr>
        <w:pStyle w:val="a5"/>
      </w:pPr>
      <w:bookmarkStart w:id="95" w:name="sub_14"/>
      <w:bookmarkEnd w:id="94"/>
      <w:r>
        <w:rPr>
          <w:rStyle w:val="a3"/>
        </w:rPr>
        <w:t>Статья 14.</w:t>
      </w:r>
      <w:r>
        <w:t xml:space="preserve"> Права оценщика</w:t>
      </w:r>
    </w:p>
    <w:bookmarkEnd w:id="95"/>
    <w:p w:rsidR="00000000" w:rsidRDefault="00E87C1D">
      <w:r>
        <w:t>Оценщик имеет право:</w:t>
      </w:r>
    </w:p>
    <w:p w:rsidR="00000000" w:rsidRDefault="00E87C1D">
      <w:r>
        <w:t xml:space="preserve">применять самостоятельно методы проведения оценки объекта оценки в соответствии со </w:t>
      </w:r>
      <w:hyperlink r:id="rId28" w:history="1">
        <w:r>
          <w:rPr>
            <w:rStyle w:val="a4"/>
          </w:rPr>
          <w:t>стандартами оценки</w:t>
        </w:r>
      </w:hyperlink>
      <w:r>
        <w:t>;</w:t>
      </w:r>
    </w:p>
    <w:p w:rsidR="00000000" w:rsidRDefault="00E87C1D">
      <w:bookmarkStart w:id="96" w:name="sub_1403"/>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000000" w:rsidRDefault="00E87C1D">
      <w:bookmarkStart w:id="97" w:name="sub_1404"/>
      <w:bookmarkEnd w:id="96"/>
      <w:r>
        <w:t>получать разъяснения и дополнительные све</w:t>
      </w:r>
      <w:r>
        <w:t>дения, необходимые для осуществления данной оценки;</w:t>
      </w:r>
    </w:p>
    <w:p w:rsidR="00000000" w:rsidRDefault="00E87C1D">
      <w:bookmarkStart w:id="98" w:name="sub_1405"/>
      <w:bookmarkEnd w:id="97"/>
      <w:r>
        <w:t xml:space="preserve">запрашивать в письменной или устной форме у третьих лиц информацию, необходимую для </w:t>
      </w:r>
      <w:r>
        <w:lastRenderedPageBreak/>
        <w:t xml:space="preserve">проведения оценки объекта оценки, за исключением информации, являющейся государственной или </w:t>
      </w:r>
      <w:hyperlink r:id="rId29" w:history="1">
        <w:r>
          <w:rPr>
            <w:rStyle w:val="a4"/>
          </w:rPr>
          <w:t>коммерческой тайной</w:t>
        </w:r>
      </w:hyperlink>
      <w:r>
        <w:t>;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000000" w:rsidRDefault="00E87C1D">
      <w:bookmarkStart w:id="99" w:name="sub_1406"/>
      <w:bookmarkEnd w:id="98"/>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000000" w:rsidRDefault="00E87C1D">
      <w:bookmarkStart w:id="100" w:name="sub_1407"/>
      <w:bookmarkEnd w:id="99"/>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000000" w:rsidRDefault="00E87C1D">
      <w:bookmarkStart w:id="101" w:name="sub_1408"/>
      <w:bookmarkEnd w:id="100"/>
      <w:r>
        <w:t>требовать возм</w:t>
      </w:r>
      <w:r>
        <w:t>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000000" w:rsidRDefault="00E87C1D">
      <w:bookmarkStart w:id="102" w:name="sub_1409"/>
      <w:bookmarkEnd w:id="101"/>
      <w:r>
        <w:t>добровольно приостанавливать право осуществления оце</w:t>
      </w:r>
      <w:r>
        <w:t>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bookmarkEnd w:id="102"/>
    <w:p w:rsidR="00000000" w:rsidRDefault="00E87C1D"/>
    <w:p w:rsidR="00000000" w:rsidRDefault="00E87C1D">
      <w:pPr>
        <w:pStyle w:val="a5"/>
      </w:pPr>
      <w:bookmarkStart w:id="103" w:name="sub_15"/>
      <w:r>
        <w:rPr>
          <w:rStyle w:val="a3"/>
        </w:rPr>
        <w:t>Статья 15.</w:t>
      </w:r>
      <w:r>
        <w:t xml:space="preserve"> Обязанности оценщика</w:t>
      </w:r>
    </w:p>
    <w:p w:rsidR="00000000" w:rsidRDefault="00E87C1D">
      <w:bookmarkStart w:id="104" w:name="sub_1501"/>
      <w:bookmarkEnd w:id="103"/>
      <w:r>
        <w:t>Оце</w:t>
      </w:r>
      <w:r>
        <w:t>нщик обязан:</w:t>
      </w:r>
    </w:p>
    <w:p w:rsidR="00000000" w:rsidRDefault="00E87C1D">
      <w:bookmarkStart w:id="105" w:name="sub_1502"/>
      <w:bookmarkEnd w:id="104"/>
      <w:r>
        <w:t>быть членом одной из саморегулируемых организаций оценщиков;</w:t>
      </w:r>
    </w:p>
    <w:p w:rsidR="00000000" w:rsidRDefault="00E87C1D">
      <w:bookmarkStart w:id="106" w:name="sub_1503"/>
      <w:bookmarkEnd w:id="105"/>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w:t>
      </w:r>
      <w:r>
        <w:t>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000000" w:rsidRDefault="00E87C1D">
      <w:bookmarkStart w:id="107" w:name="sub_1504"/>
      <w:bookmarkEnd w:id="106"/>
      <w:r>
        <w:t>соблюдать правила деловой и профессиональной этики, установленные саморегу</w:t>
      </w:r>
      <w:r>
        <w:t>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bookmarkEnd w:id="107"/>
    <w:p w:rsidR="00000000" w:rsidRDefault="00E87C1D">
      <w:r>
        <w:t>сообщать заказчику или юридическому лицу, с кото</w:t>
      </w:r>
      <w:r>
        <w:t>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000000" w:rsidRDefault="00E87C1D">
      <w:bookmarkStart w:id="108" w:name="sub_1506"/>
      <w:r>
        <w:t xml:space="preserve">обеспечивать сохранность документов, получаемых от заказчика и третьих лиц в </w:t>
      </w:r>
      <w:r>
        <w:t>ходе проведения оценки;</w:t>
      </w:r>
    </w:p>
    <w:bookmarkEnd w:id="108"/>
    <w:p w:rsidR="00000000" w:rsidRDefault="00E87C1D">
      <w:r>
        <w:t>представлять заказчику информацию о членстве в саморегулируемой организации оценщиков;</w:t>
      </w:r>
    </w:p>
    <w:p w:rsidR="00000000" w:rsidRDefault="00E87C1D">
      <w:r>
        <w:t>представлять саморегулируемой организации оценщиков информацию о юридическом лице, с которым он заключил трудовой договор, в том числе ин</w:t>
      </w:r>
      <w:r>
        <w:t xml:space="preserve">формацию о соответствии такого юридического лица условиям, установленным </w:t>
      </w:r>
      <w:hyperlink w:anchor="sub_151" w:history="1">
        <w:r>
          <w:rPr>
            <w:rStyle w:val="a4"/>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w:t>
      </w:r>
      <w:r>
        <w:t>(или) возникновения изменений;</w:t>
      </w:r>
    </w:p>
    <w:p w:rsidR="00000000" w:rsidRDefault="00E87C1D">
      <w:r>
        <w:t xml:space="preserve">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w:t>
      </w:r>
      <w:r>
        <w:t>номера, объекта оценки, вида определенной стоимости;</w:t>
      </w:r>
    </w:p>
    <w:p w:rsidR="00000000" w:rsidRDefault="00E87C1D">
      <w:bookmarkStart w:id="109" w:name="sub_1509"/>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000000" w:rsidRDefault="00E87C1D">
      <w:bookmarkStart w:id="110" w:name="sub_1510"/>
      <w:bookmarkEnd w:id="109"/>
      <w:r>
        <w:t>не разглашать инф</w:t>
      </w:r>
      <w:r>
        <w:t>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bookmarkEnd w:id="110"/>
    <w:p w:rsidR="00000000" w:rsidRDefault="00E87C1D">
      <w:r>
        <w:t>хранить копии подписа</w:t>
      </w:r>
      <w:r>
        <w:t>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000000" w:rsidRDefault="00E87C1D">
      <w:r>
        <w:t>в случаях, предусмотренных законодатель</w:t>
      </w:r>
      <w:r>
        <w:t xml:space="preserve">ством Российской Федерации, предоставлять копии хранящихся отчетов или содержащуюся в них информацию правоохранительным, судебным, </w:t>
      </w:r>
      <w:r>
        <w:lastRenderedPageBreak/>
        <w:t>иным уполномоченным государственным органам по их требованию;</w:t>
      </w:r>
    </w:p>
    <w:p w:rsidR="00000000" w:rsidRDefault="00E87C1D">
      <w:bookmarkStart w:id="111" w:name="sub_1513"/>
      <w:r>
        <w:t>по требованию заказчика предоставлять заверенную саморе</w:t>
      </w:r>
      <w:r>
        <w:t xml:space="preserve">гулируемой организацией оценщиков </w:t>
      </w:r>
      <w:hyperlink r:id="rId30" w:history="1">
        <w:r>
          <w:rPr>
            <w:rStyle w:val="a4"/>
          </w:rPr>
          <w:t>выписку</w:t>
        </w:r>
      </w:hyperlink>
      <w:r>
        <w:t xml:space="preserve"> из реестра членов саморегулируемой организации оценщиков, членом которой он является.</w:t>
      </w:r>
    </w:p>
    <w:bookmarkEnd w:id="111"/>
    <w:p w:rsidR="00000000" w:rsidRDefault="00E87C1D"/>
    <w:p w:rsidR="00000000" w:rsidRDefault="00E87C1D">
      <w:pPr>
        <w:pStyle w:val="a5"/>
      </w:pPr>
      <w:bookmarkStart w:id="112" w:name="sub_151"/>
      <w:r>
        <w:rPr>
          <w:rStyle w:val="a3"/>
        </w:rPr>
        <w:t>Статья 15.1.</w:t>
      </w:r>
      <w:r>
        <w:t xml:space="preserve"> Обязанности юридического </w:t>
      </w:r>
      <w:r>
        <w:t>лица, с которым оценщик заключил трудовой договор</w:t>
      </w:r>
    </w:p>
    <w:p w:rsidR="00000000" w:rsidRDefault="00E87C1D">
      <w:bookmarkStart w:id="113" w:name="sub_15101"/>
      <w:bookmarkEnd w:id="112"/>
      <w:r>
        <w:t>Юридическое лицо, которое намерено заключить с заказчиком договор на проведение оценки (далее также - оценочная компания), обязано:</w:t>
      </w:r>
    </w:p>
    <w:p w:rsidR="00000000" w:rsidRDefault="00E87C1D">
      <w:bookmarkStart w:id="114" w:name="sub_15102"/>
      <w:bookmarkEnd w:id="113"/>
      <w:r>
        <w:t>иметь в штате не менее двух оценщиков, п</w:t>
      </w:r>
      <w:r>
        <w:t>раво осуществления оценочной деятельности которых не приостановлено;</w:t>
      </w:r>
    </w:p>
    <w:bookmarkEnd w:id="114"/>
    <w:p w:rsidR="00000000" w:rsidRDefault="00E87C1D">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w:t>
      </w:r>
      <w:r>
        <w:t>тов и правил оценочной деятельности и обеспечивать соблюдение указанных требований своими работниками;</w:t>
      </w:r>
    </w:p>
    <w:p w:rsidR="00000000" w:rsidRDefault="00E87C1D">
      <w:bookmarkStart w:id="115" w:name="sub_15104"/>
      <w:r>
        <w:t>страховать свою ответственность за нарушение договора на проведение оценки и ответственность за причинение вреда имуществу третьих лиц в результ</w:t>
      </w:r>
      <w:r>
        <w:t>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w:t>
      </w:r>
      <w:r>
        <w:t>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w:t>
      </w:r>
      <w:r>
        <w:t>говор на проведение оценки, не может быть менее чем пять миллионов рублей;</w:t>
      </w:r>
    </w:p>
    <w:bookmarkEnd w:id="115"/>
    <w:p w:rsidR="00000000" w:rsidRDefault="00E87C1D">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w:t>
      </w:r>
      <w:r>
        <w:t>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000000" w:rsidRDefault="00E87C1D">
      <w:r>
        <w:t>обеспечивать сохранность документов, получаемых от заказчика и третьих лиц в ходе проведения оценки;</w:t>
      </w:r>
    </w:p>
    <w:p w:rsidR="00000000" w:rsidRDefault="00E87C1D">
      <w:bookmarkStart w:id="116" w:name="sub_15107"/>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000000" w:rsidRDefault="00E87C1D">
      <w:bookmarkStart w:id="117" w:name="sub_1515"/>
      <w:bookmarkEnd w:id="116"/>
      <w:r>
        <w:t>предоставлять по требованию заказчика договор обязательного страхования ответ</w:t>
      </w:r>
      <w:r>
        <w:t xml:space="preserve">ственности оценщика, заключенный в соответствии со </w:t>
      </w:r>
      <w:hyperlink w:anchor="sub_247" w:history="1">
        <w:r>
          <w:rPr>
            <w:rStyle w:val="a4"/>
          </w:rPr>
          <w:t>статьей 24.7</w:t>
        </w:r>
      </w:hyperlink>
      <w:r>
        <w:t xml:space="preserve"> настоящего Федерального закона;</w:t>
      </w:r>
    </w:p>
    <w:p w:rsidR="00000000" w:rsidRDefault="00E87C1D">
      <w:bookmarkStart w:id="118" w:name="sub_1516"/>
      <w:bookmarkEnd w:id="117"/>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000000" w:rsidRDefault="00E87C1D">
      <w:bookmarkStart w:id="119" w:name="sub_1517"/>
      <w:bookmarkEnd w:id="118"/>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w:t>
      </w:r>
      <w:r>
        <w:t>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bookmarkEnd w:id="119"/>
    <w:p w:rsidR="00000000" w:rsidRDefault="00E87C1D">
      <w:r>
        <w:t>предоставлять в случаях, предусмотренных законодательством Р</w:t>
      </w:r>
      <w:r>
        <w:t>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000000" w:rsidRDefault="00E87C1D">
      <w:bookmarkStart w:id="120" w:name="sub_1519"/>
      <w:r>
        <w:t>хранить копию отчета или копии отчетов и копии документов, полученных от за</w:t>
      </w:r>
      <w:r>
        <w:t>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bookmarkEnd w:id="120"/>
    <w:p w:rsidR="00000000" w:rsidRDefault="00E87C1D">
      <w:r>
        <w:t>предоставлять оценщику, с которым юридическое лицо з</w:t>
      </w:r>
      <w:r>
        <w:t xml:space="preserve">аключило трудовой договор, информацию о несоответствии этого юридического лица требованиям настоящей статьи, а также </w:t>
      </w:r>
      <w:r>
        <w:lastRenderedPageBreak/>
        <w:t>сведения о любых изменениях указанной информации не позднее трех дней с даты возникновения таких несоответствий и (или) изменений.</w:t>
      </w:r>
    </w:p>
    <w:p w:rsidR="00000000" w:rsidRDefault="00E87C1D"/>
    <w:p w:rsidR="00000000" w:rsidRDefault="00E87C1D">
      <w:pPr>
        <w:pStyle w:val="a5"/>
      </w:pPr>
      <w:bookmarkStart w:id="121" w:name="sub_152"/>
      <w:r>
        <w:rPr>
          <w:rStyle w:val="a3"/>
        </w:rPr>
        <w:t>Статья 15.2.</w:t>
      </w:r>
      <w:r>
        <w:t xml:space="preserve"> Права и обязанности заказчика оценки</w:t>
      </w:r>
    </w:p>
    <w:bookmarkEnd w:id="121"/>
    <w:p w:rsidR="00000000" w:rsidRDefault="00E87C1D">
      <w:r>
        <w:t>При проведении оценки заказчик оценки вправе:</w:t>
      </w:r>
    </w:p>
    <w:p w:rsidR="00000000" w:rsidRDefault="00E87C1D">
      <w:r>
        <w:t>требовать и получать от оценочной компании, оценщика обоснование выводов по результатам оценки;</w:t>
      </w:r>
    </w:p>
    <w:p w:rsidR="00000000" w:rsidRDefault="00E87C1D">
      <w:r>
        <w:t xml:space="preserve">получать от оценочной компании, оценщика отчет об оценке </w:t>
      </w:r>
      <w:r>
        <w:t>в срок, установленный договором на проведение оценки;</w:t>
      </w:r>
    </w:p>
    <w:p w:rsidR="00000000" w:rsidRDefault="00E87C1D">
      <w:r>
        <w:t>осуществлять иные права, вытекающие из договора на проведение оценки.</w:t>
      </w:r>
    </w:p>
    <w:p w:rsidR="00000000" w:rsidRDefault="00E87C1D">
      <w:r>
        <w:t>При проведении оценки заказчик оценки обязан:</w:t>
      </w:r>
    </w:p>
    <w:p w:rsidR="00000000" w:rsidRDefault="00E87C1D">
      <w:r>
        <w:t>содействовать оценочной компании, оценщику в своевременном и полном проведении оценки,</w:t>
      </w:r>
      <w:r>
        <w:t xml:space="preserve">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w:t>
      </w:r>
      <w:r>
        <w:t>вать необходимые для проведения оценки сведения у третьих лиц;</w:t>
      </w:r>
    </w:p>
    <w:p w:rsidR="00000000" w:rsidRDefault="00E87C1D">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w:t>
      </w:r>
      <w:r>
        <w:t>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000000" w:rsidRDefault="00E87C1D">
      <w:r>
        <w:t xml:space="preserve">своевременно оплачивать услуги оценочной компании, оценщика в соответствии с </w:t>
      </w:r>
      <w:r>
        <w:t>договором на проведение оценки, в том числе в случае, если результаты проведения оценки не согласуются с позицией заказчика оценки;</w:t>
      </w:r>
    </w:p>
    <w:p w:rsidR="00000000" w:rsidRDefault="00E87C1D">
      <w:r>
        <w:t>исполнять требования настоящего Федерального закона, федеральных стандартов оценки и иные обязанности, вытекающие из договор</w:t>
      </w:r>
      <w:r>
        <w:t>а на проведение оценки.</w:t>
      </w:r>
    </w:p>
    <w:p w:rsidR="00000000" w:rsidRDefault="00E87C1D"/>
    <w:p w:rsidR="00000000" w:rsidRDefault="00E87C1D">
      <w:pPr>
        <w:pStyle w:val="a5"/>
      </w:pPr>
      <w:bookmarkStart w:id="122" w:name="sub_16"/>
      <w:r>
        <w:rPr>
          <w:rStyle w:val="a3"/>
        </w:rPr>
        <w:t>Статья 16.</w:t>
      </w:r>
      <w:r>
        <w:t xml:space="preserve"> Независимость оценщика и юридического лица, с которым оценщик заключил трудовой договор</w:t>
      </w:r>
    </w:p>
    <w:p w:rsidR="00000000" w:rsidRDefault="00E87C1D">
      <w:bookmarkStart w:id="123" w:name="sub_1601"/>
      <w:bookmarkEnd w:id="122"/>
      <w:r>
        <w:t>Оценка объекта оценки не может проводиться оценщиком, если он является учредителем, собственником, акционером, д</w:t>
      </w:r>
      <w:r>
        <w:t>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000000" w:rsidRDefault="00E87C1D">
      <w:bookmarkStart w:id="124" w:name="sub_162"/>
      <w:bookmarkEnd w:id="123"/>
      <w:r>
        <w:t>Проведение оценки объекта оценки не допускается, если:</w:t>
      </w:r>
    </w:p>
    <w:bookmarkEnd w:id="124"/>
    <w:p w:rsidR="00000000" w:rsidRDefault="00E87C1D">
      <w:r>
        <w:t>в отношении объекта оценки оценщик имеет вещные или обязательственные права вне договора;</w:t>
      </w:r>
    </w:p>
    <w:p w:rsidR="00000000" w:rsidRDefault="00E87C1D">
      <w:bookmarkStart w:id="125" w:name="sub_1623"/>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w:t>
      </w:r>
      <w:r>
        <w:t>а.</w:t>
      </w:r>
    </w:p>
    <w:p w:rsidR="00000000" w:rsidRDefault="00E87C1D">
      <w:bookmarkStart w:id="126" w:name="sub_1603"/>
      <w:bookmarkEnd w:id="125"/>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w:t>
      </w:r>
      <w:r>
        <w:t>ки объекта оценки, в том числе ограничение круга вопросов, подлежащих выяснению или определению при проведении оценки объекта оценки.</w:t>
      </w:r>
    </w:p>
    <w:p w:rsidR="00000000" w:rsidRDefault="00E87C1D">
      <w:bookmarkStart w:id="127" w:name="sub_1604"/>
      <w:bookmarkEnd w:id="126"/>
      <w:r>
        <w:t>Размер оплаты оценщику за проведение оценки объекта оценки не может зависеть от итоговой величины стоимост</w:t>
      </w:r>
      <w:r>
        <w:t>и объекта оценки.</w:t>
      </w:r>
    </w:p>
    <w:p w:rsidR="00000000" w:rsidRDefault="00E87C1D">
      <w:bookmarkStart w:id="128" w:name="sub_1605"/>
      <w:bookmarkEnd w:id="127"/>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w:t>
      </w:r>
      <w:r>
        <w:t>овленных законодательством Российской Федерации.</w:t>
      </w:r>
    </w:p>
    <w:p w:rsidR="00000000" w:rsidRDefault="00E87C1D">
      <w:bookmarkStart w:id="129" w:name="sub_1606"/>
      <w:bookmarkEnd w:id="128"/>
      <w:r>
        <w:t>Размер денежного вознаграждения за проведение оценки объекта оценки не может зависеть от итоговой величины стоимости объекта оценки.</w:t>
      </w:r>
    </w:p>
    <w:p w:rsidR="00000000" w:rsidRDefault="00E87C1D">
      <w:bookmarkStart w:id="130" w:name="sub_1607"/>
      <w:bookmarkEnd w:id="129"/>
      <w:r>
        <w:t>Особенности применения предусмотренных нас</w:t>
      </w:r>
      <w:r>
        <w:t xml:space="preserve">тоящей статьей правил независимости оценщика и юридического лица, с которым оценщик заключил трудовой договор, при определении </w:t>
      </w:r>
      <w:r>
        <w:lastRenderedPageBreak/>
        <w:t>кадастровой стоимости устанавливаются федеральным стандартом оценки.</w:t>
      </w:r>
    </w:p>
    <w:bookmarkEnd w:id="130"/>
    <w:p w:rsidR="00000000" w:rsidRDefault="00E87C1D"/>
    <w:p w:rsidR="00000000" w:rsidRDefault="00E87C1D">
      <w:pPr>
        <w:pStyle w:val="a5"/>
      </w:pPr>
      <w:bookmarkStart w:id="131" w:name="sub_161"/>
      <w:r>
        <w:rPr>
          <w:rStyle w:val="a3"/>
        </w:rPr>
        <w:t>Статья 16.1.</w:t>
      </w:r>
      <w:r>
        <w:t xml:space="preserve"> </w:t>
      </w:r>
      <w:hyperlink r:id="rId31" w:history="1">
        <w:r>
          <w:rPr>
            <w:rStyle w:val="a4"/>
          </w:rPr>
          <w:t>Утратила силу</w:t>
        </w:r>
      </w:hyperlink>
      <w:r>
        <w:t>.</w:t>
      </w:r>
    </w:p>
    <w:p w:rsidR="00000000" w:rsidRDefault="00E87C1D">
      <w:pPr>
        <w:pStyle w:val="a5"/>
      </w:pPr>
      <w:bookmarkStart w:id="132" w:name="sub_1620"/>
      <w:bookmarkEnd w:id="131"/>
      <w:r>
        <w:rPr>
          <w:rStyle w:val="a3"/>
        </w:rPr>
        <w:t>Статья 16.2.</w:t>
      </w:r>
      <w:r>
        <w:t xml:space="preserve"> Эксперт саморегулируемой организации оценщиков</w:t>
      </w:r>
    </w:p>
    <w:bookmarkEnd w:id="132"/>
    <w:p w:rsidR="00000000" w:rsidRDefault="00E87C1D">
      <w:r>
        <w:t xml:space="preserve">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w:t>
      </w:r>
      <w:r>
        <w:t>организации оценщиков общим собранием членов саморегулируемой организации оценщиков.</w:t>
      </w:r>
    </w:p>
    <w:p w:rsidR="00000000" w:rsidRDefault="00E87C1D"/>
    <w:p w:rsidR="00000000" w:rsidRDefault="00E87C1D">
      <w:pPr>
        <w:pStyle w:val="a5"/>
      </w:pPr>
      <w:bookmarkStart w:id="133" w:name="sub_17"/>
      <w:r>
        <w:rPr>
          <w:rStyle w:val="a3"/>
        </w:rPr>
        <w:t>Статья 17.</w:t>
      </w:r>
      <w:r>
        <w:t xml:space="preserve"> </w:t>
      </w:r>
      <w:hyperlink r:id="rId32" w:history="1">
        <w:r>
          <w:rPr>
            <w:rStyle w:val="a4"/>
          </w:rPr>
          <w:t>Утратила силу</w:t>
        </w:r>
      </w:hyperlink>
      <w:r>
        <w:t>.</w:t>
      </w:r>
    </w:p>
    <w:p w:rsidR="00000000" w:rsidRDefault="00E87C1D">
      <w:bookmarkStart w:id="134" w:name="sub_171"/>
      <w:bookmarkEnd w:id="133"/>
      <w:r>
        <w:rPr>
          <w:rStyle w:val="a3"/>
        </w:rPr>
        <w:t>Статья 17.1.</w:t>
      </w:r>
      <w:r>
        <w:t xml:space="preserve"> Экспертиза отчета</w:t>
      </w:r>
    </w:p>
    <w:p w:rsidR="00000000" w:rsidRDefault="00E87C1D">
      <w:bookmarkStart w:id="135" w:name="sub_1711"/>
      <w:bookmarkEnd w:id="134"/>
      <w:r>
        <w:t>Д</w:t>
      </w:r>
      <w:r>
        <w:t>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w:t>
      </w:r>
      <w:r>
        <w:t xml:space="preserve">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w:t>
      </w:r>
      <w:r>
        <w:t>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w:t>
      </w:r>
      <w:r>
        <w:t xml:space="preserve"> проводится на добровольной основе на основании договора между заказчиком экспертизы и саморегулируемой организацией оценщиков.</w:t>
      </w:r>
    </w:p>
    <w:p w:rsidR="00000000" w:rsidRDefault="00E87C1D">
      <w:bookmarkStart w:id="136" w:name="sub_17102"/>
      <w:bookmarkEnd w:id="135"/>
      <w:r>
        <w:t xml:space="preserve">Экспертиза отчета не является контролем, осуществляемым в соответствии со </w:t>
      </w:r>
      <w:hyperlink w:anchor="sub_243" w:history="1">
        <w:r>
          <w:rPr>
            <w:rStyle w:val="a4"/>
          </w:rPr>
          <w:t>статьей 24.3</w:t>
        </w:r>
      </w:hyperlink>
      <w:r>
        <w:t xml:space="preserve"> настоящего Федерального закона.</w:t>
      </w:r>
    </w:p>
    <w:p w:rsidR="00000000" w:rsidRDefault="00E87C1D">
      <w:bookmarkStart w:id="137" w:name="sub_17112"/>
      <w:bookmarkEnd w:id="136"/>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w:t>
      </w:r>
      <w:r>
        <w:t xml:space="preserve">обенности проведения экспертизы отчета), устанавливаются </w:t>
      </w:r>
      <w:hyperlink r:id="rId33" w:history="1">
        <w:r>
          <w:rPr>
            <w:rStyle w:val="a4"/>
          </w:rPr>
          <w:t>федеральным стандартом оценки</w:t>
        </w:r>
      </w:hyperlink>
      <w:r>
        <w:t>.</w:t>
      </w:r>
    </w:p>
    <w:bookmarkEnd w:id="137"/>
    <w:p w:rsidR="00000000" w:rsidRDefault="00E87C1D">
      <w:r>
        <w:t>Результатом экспертизы отчета является положительное или отрицательное экспертное зак</w:t>
      </w:r>
      <w:r>
        <w:t>лючение, подготовленное экспертом или экспертами саморегулируемой организации оценщиков.</w:t>
      </w:r>
    </w:p>
    <w:p w:rsidR="00000000" w:rsidRDefault="00E87C1D">
      <w:bookmarkStart w:id="138" w:name="sub_17113"/>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w:t>
      </w:r>
      <w:r>
        <w:t xml:space="preserve">и об оценочной деятельности (в том числе требованиям настоящего </w:t>
      </w:r>
      <w:hyperlink w:anchor="sub_11" w:history="1">
        <w:r>
          <w:rPr>
            <w:rStyle w:val="a4"/>
          </w:rPr>
          <w:t>Федерального закона</w:t>
        </w:r>
      </w:hyperlink>
      <w: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w:t>
      </w:r>
      <w:r>
        <w:t>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w:t>
      </w:r>
      <w:r>
        <w:t>бъекта оценки, определенной оценщиком в отчете.</w:t>
      </w:r>
    </w:p>
    <w:bookmarkEnd w:id="138"/>
    <w:p w:rsidR="00000000" w:rsidRDefault="00E87C1D">
      <w:r>
        <w:t xml:space="preserve">Порядок проведения экспертизы отчета, требования к экспертному заключению и порядку его утверждения устанавливаются </w:t>
      </w:r>
      <w:hyperlink r:id="rId34" w:history="1">
        <w:r>
          <w:rPr>
            <w:rStyle w:val="a4"/>
          </w:rPr>
          <w:t xml:space="preserve">федеральным </w:t>
        </w:r>
        <w:r>
          <w:rPr>
            <w:rStyle w:val="a4"/>
          </w:rPr>
          <w:t>стандартом оценки</w:t>
        </w:r>
      </w:hyperlink>
      <w:r>
        <w:t>.</w:t>
      </w:r>
    </w:p>
    <w:p w:rsidR="00000000" w:rsidRDefault="00E87C1D">
      <w:bookmarkStart w:id="139" w:name="sub_1716"/>
      <w:r>
        <w:t xml:space="preserve">Часть седьмая </w:t>
      </w:r>
      <w:hyperlink r:id="rId35" w:history="1">
        <w:r>
          <w:rPr>
            <w:rStyle w:val="a4"/>
          </w:rPr>
          <w:t>утратила силу</w:t>
        </w:r>
      </w:hyperlink>
      <w:r>
        <w:t>.</w:t>
      </w:r>
    </w:p>
    <w:p w:rsidR="00000000" w:rsidRDefault="00E87C1D">
      <w:bookmarkStart w:id="140" w:name="sub_17106"/>
      <w:bookmarkEnd w:id="139"/>
      <w:r>
        <w:t>Действия (бездействие) эксперта или экспертов саморегулируемой организации оценщиков при проведении эксперт</w:t>
      </w:r>
      <w:r>
        <w:t>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требованиями к рассмотрению саморегулируемой организацией оценщиков жалобы на нарушение</w:t>
      </w:r>
      <w:r>
        <w:t xml:space="preserve">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t xml:space="preserve">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000000" w:rsidRDefault="00E87C1D">
      <w:bookmarkStart w:id="141" w:name="sub_17109"/>
      <w:bookmarkEnd w:id="140"/>
      <w:r>
        <w:t>Экспертиза отчета может проводиться экспертом по направлению, указанн</w:t>
      </w:r>
      <w:r>
        <w:t xml:space="preserve">ому в </w:t>
      </w:r>
      <w:r>
        <w:lastRenderedPageBreak/>
        <w:t>квалификационном аттестате и соответствующему объекту оценки.</w:t>
      </w:r>
    </w:p>
    <w:bookmarkEnd w:id="141"/>
    <w:p w:rsidR="00000000" w:rsidRDefault="00E87C1D"/>
    <w:p w:rsidR="00000000" w:rsidRDefault="00E87C1D">
      <w:pPr>
        <w:pStyle w:val="1"/>
      </w:pPr>
      <w:bookmarkStart w:id="142" w:name="sub_300"/>
      <w:r>
        <w:t>Глава III. Регулирование оценочной деятельности</w:t>
      </w:r>
    </w:p>
    <w:bookmarkEnd w:id="142"/>
    <w:p w:rsidR="00000000" w:rsidRDefault="00E87C1D"/>
    <w:p w:rsidR="00000000" w:rsidRDefault="00E87C1D">
      <w:pPr>
        <w:pStyle w:val="a5"/>
      </w:pPr>
      <w:bookmarkStart w:id="143" w:name="sub_18"/>
      <w:r>
        <w:rPr>
          <w:rStyle w:val="a3"/>
        </w:rPr>
        <w:t>Статья 18.</w:t>
      </w:r>
      <w:r>
        <w:t xml:space="preserve"> Регулирование оценочной деятельности и деятельности саморегулируемых организаций оценщиков</w:t>
      </w:r>
    </w:p>
    <w:p w:rsidR="00000000" w:rsidRDefault="00E87C1D">
      <w:bookmarkStart w:id="144" w:name="sub_181"/>
      <w:bookmarkEnd w:id="143"/>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w:t>
      </w:r>
      <w:r>
        <w:t xml:space="preserve"> Российской Федерации (далее также - уполномоченные федеральные органы).</w:t>
      </w:r>
    </w:p>
    <w:p w:rsidR="00000000" w:rsidRDefault="00E87C1D">
      <w:bookmarkStart w:id="145" w:name="sub_182"/>
      <w:bookmarkEnd w:id="144"/>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w:t>
      </w:r>
      <w:r>
        <w:t>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w:t>
      </w:r>
      <w:r>
        <w:t xml:space="preserve">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w:t>
      </w:r>
      <w:r>
        <w:lastRenderedPageBreak/>
        <w:t>деятельности.</w:t>
      </w:r>
    </w:p>
    <w:p w:rsidR="00000000" w:rsidRDefault="00E87C1D">
      <w:bookmarkStart w:id="146" w:name="sub_183"/>
      <w:bookmarkEnd w:id="145"/>
      <w:r>
        <w:t>Контроль за деятельностью членов саморегулируемых организаций о</w:t>
      </w:r>
      <w:r>
        <w:t>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w:t>
      </w:r>
      <w:r>
        <w:t>офессиональной этики осуществляется этими саморегулируемыми организациями.</w:t>
      </w:r>
    </w:p>
    <w:bookmarkEnd w:id="146"/>
    <w:p w:rsidR="00000000" w:rsidRDefault="00E87C1D"/>
    <w:p w:rsidR="00000000" w:rsidRDefault="00E87C1D">
      <w:pPr>
        <w:pStyle w:val="a5"/>
      </w:pPr>
      <w:bookmarkStart w:id="147" w:name="sub_19"/>
      <w:r>
        <w:rPr>
          <w:rStyle w:val="a3"/>
        </w:rPr>
        <w:t>Статья 19.</w:t>
      </w:r>
      <w:r>
        <w:t xml:space="preserve"> Функции уполномоченных федеральных органов</w:t>
      </w:r>
    </w:p>
    <w:bookmarkEnd w:id="147"/>
    <w:p w:rsidR="00000000" w:rsidRDefault="00E87C1D">
      <w:r>
        <w:t>Функциями уполномоченных федеральных органов являются:</w:t>
      </w:r>
    </w:p>
    <w:p w:rsidR="00000000" w:rsidRDefault="00E87C1D">
      <w:bookmarkStart w:id="148" w:name="sub_1902"/>
      <w:r>
        <w:t>выработка государственной политики в области</w:t>
      </w:r>
      <w:r>
        <w:t xml:space="preserve"> оценочной деятельности;</w:t>
      </w:r>
    </w:p>
    <w:p w:rsidR="00000000" w:rsidRDefault="00E87C1D">
      <w:bookmarkStart w:id="149" w:name="sub_1903"/>
      <w:bookmarkEnd w:id="148"/>
      <w:r>
        <w:t>нормативно-правовое регулирование в области оценочной деятельности;</w:t>
      </w:r>
    </w:p>
    <w:bookmarkEnd w:id="149"/>
    <w:p w:rsidR="00000000" w:rsidRDefault="00E87C1D">
      <w:r>
        <w:t xml:space="preserve">формирование и утверждение </w:t>
      </w:r>
      <w:hyperlink r:id="rId36" w:history="1">
        <w:r>
          <w:rPr>
            <w:rStyle w:val="a4"/>
          </w:rPr>
          <w:t>программы</w:t>
        </w:r>
      </w:hyperlink>
      <w:r>
        <w:t xml:space="preserve"> разработки федеральных стандарт</w:t>
      </w:r>
      <w:r>
        <w:t>ов оценки и внесения изменений в федеральные стандарты оценки (далее - программа разработки федеральных стандартов оценки);</w:t>
      </w:r>
    </w:p>
    <w:p w:rsidR="00000000" w:rsidRDefault="00E87C1D">
      <w:r>
        <w:t>разработка и утверждение федеральных стандартов оценки, устанавливающих требования к определению кадастровой стоимости, внесение изм</w:t>
      </w:r>
      <w:r>
        <w:t>енений в данные стандарты оценки, разработка и утверждение методических указаний о государственной кадастровой оценке;</w:t>
      </w:r>
    </w:p>
    <w:p w:rsidR="00000000" w:rsidRDefault="00E87C1D">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w:t>
      </w:r>
      <w:r>
        <w:t>овой стоимости;</w:t>
      </w:r>
    </w:p>
    <w:p w:rsidR="00000000" w:rsidRDefault="00E87C1D">
      <w:r>
        <w:t xml:space="preserve">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w:t>
      </w:r>
      <w:r>
        <w:t>оценки, устанавливающих требования к определению кадастровой стоимости;</w:t>
      </w:r>
    </w:p>
    <w:p w:rsidR="00000000" w:rsidRDefault="00E87C1D">
      <w:bookmarkStart w:id="150" w:name="sub_1905"/>
      <w:r>
        <w:t>ведение единого государственного реестра саморегулируемых организаций оценщиков;</w:t>
      </w:r>
    </w:p>
    <w:p w:rsidR="00000000" w:rsidRDefault="00E87C1D">
      <w:bookmarkStart w:id="151" w:name="sub_1906"/>
      <w:bookmarkEnd w:id="150"/>
      <w:r>
        <w:t xml:space="preserve">осуществление надзора за выполнением саморегулируемыми организациями оценщиков </w:t>
      </w:r>
      <w:r>
        <w:t>требований настоящего Федерального закона;</w:t>
      </w:r>
    </w:p>
    <w:bookmarkEnd w:id="151"/>
    <w:p w:rsidR="00000000" w:rsidRDefault="00E87C1D">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00000" w:rsidRDefault="00E87C1D">
      <w:r>
        <w:t>ведение реестра квалификационных аттестатов;</w:t>
      </w:r>
    </w:p>
    <w:p w:rsidR="00000000" w:rsidRDefault="00E87C1D">
      <w:r>
        <w:t>ве</w:t>
      </w:r>
      <w:r>
        <w:t xml:space="preserve">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sub_222214" w:history="1">
        <w:r>
          <w:rPr>
            <w:rStyle w:val="a4"/>
          </w:rPr>
          <w:t>абзацем четырнадц</w:t>
        </w:r>
        <w:r>
          <w:rPr>
            <w:rStyle w:val="a4"/>
          </w:rPr>
          <w:t>атым части второй статьи 22.2</w:t>
        </w:r>
      </w:hyperlink>
      <w:r>
        <w:t xml:space="preserve">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152" w:name="sub_19013"/>
      <w:r>
        <w:t xml:space="preserve">возбуждение дел об административных </w:t>
      </w:r>
      <w:r>
        <w:t>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bookmarkEnd w:id="152"/>
    <w:p w:rsidR="00000000" w:rsidRDefault="00E87C1D">
      <w:r>
        <w:t>иные функции, предусмотренные настоящим Федеральным законом.</w:t>
      </w:r>
    </w:p>
    <w:p w:rsidR="00000000" w:rsidRDefault="00E87C1D"/>
    <w:p w:rsidR="00000000" w:rsidRDefault="00E87C1D">
      <w:pPr>
        <w:pStyle w:val="a5"/>
      </w:pPr>
      <w:bookmarkStart w:id="153" w:name="sub_191"/>
      <w:r>
        <w:rPr>
          <w:rStyle w:val="a3"/>
        </w:rPr>
        <w:t>Статья 19.1.</w:t>
      </w:r>
      <w:r>
        <w:t xml:space="preserve"> Совет по</w:t>
      </w:r>
      <w:r>
        <w:t xml:space="preserve"> оценочной деятельности</w:t>
      </w:r>
    </w:p>
    <w:p w:rsidR="00000000" w:rsidRDefault="00E87C1D">
      <w:bookmarkStart w:id="154" w:name="sub_1911"/>
      <w:bookmarkEnd w:id="153"/>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000000" w:rsidRDefault="00E87C1D">
      <w:bookmarkStart w:id="155" w:name="sub_19102"/>
      <w:bookmarkEnd w:id="154"/>
      <w:r>
        <w:t>Совет по оценочной деятельности ос</w:t>
      </w:r>
      <w:r>
        <w:t>уществляет следующие функции:</w:t>
      </w:r>
    </w:p>
    <w:bookmarkEnd w:id="155"/>
    <w:p w:rsidR="00000000" w:rsidRDefault="00E87C1D">
      <w:r>
        <w:t>участвует в рассмотрении вопросов государственной политики в области оценочной деятельности;</w:t>
      </w:r>
    </w:p>
    <w:p w:rsidR="00000000" w:rsidRDefault="00E87C1D">
      <w:r>
        <w:t>рассматривает проекты федеральных стандартов оценки и рекомендует или не рекомендует их для утверждения уполномоченным федер</w:t>
      </w:r>
      <w:r>
        <w:t xml:space="preserve">альным органом, осуществляющим функции по </w:t>
      </w:r>
      <w:r>
        <w:lastRenderedPageBreak/>
        <w:t>нормативно-правовому регулированию оценочной деятельности;</w:t>
      </w:r>
    </w:p>
    <w:p w:rsidR="00000000" w:rsidRDefault="00E87C1D">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w:t>
      </w:r>
      <w:r>
        <w:t>ю этой деятельности;</w:t>
      </w:r>
    </w:p>
    <w:p w:rsidR="00000000" w:rsidRDefault="00E87C1D">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w:t>
      </w:r>
      <w:r>
        <w:t>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w:t>
      </w:r>
      <w:r>
        <w:t>ности, правил деловой и профессиональной этики;</w:t>
      </w:r>
    </w:p>
    <w:p w:rsidR="00000000" w:rsidRDefault="00E87C1D">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w:t>
      </w:r>
      <w:r>
        <w:t>ляющего функции по нормативно-правовому регулированию оценочной деятельности;</w:t>
      </w:r>
    </w:p>
    <w:p w:rsidR="00000000" w:rsidRDefault="00E87C1D">
      <w:bookmarkStart w:id="156" w:name="sub_191027"/>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w:t>
      </w:r>
      <w:r>
        <w:t xml:space="preserve"> оценки, устанавливающих требования к определению кадастровой стоимости;</w:t>
      </w:r>
    </w:p>
    <w:p w:rsidR="00000000" w:rsidRDefault="00E87C1D">
      <w:bookmarkStart w:id="157" w:name="sub_191028"/>
      <w:bookmarkEnd w:id="156"/>
      <w:r>
        <w:t>иные функции, предусмотренные положением о совете по оценочной деятельности.</w:t>
      </w:r>
    </w:p>
    <w:p w:rsidR="00000000" w:rsidRDefault="00E87C1D">
      <w:bookmarkStart w:id="158" w:name="sub_1912"/>
      <w:bookmarkEnd w:id="157"/>
      <w:r>
        <w:t>Состав совета по оценочной деятельности утверждается руководителем у</w:t>
      </w:r>
      <w:r>
        <w:t>полномоченного федерального органа, осуществляющего функции по нормативно-правовому регулированию оценочной деятельности.</w:t>
      </w:r>
    </w:p>
    <w:p w:rsidR="00000000" w:rsidRDefault="00E87C1D">
      <w:bookmarkStart w:id="159" w:name="sub_1913"/>
      <w:bookmarkEnd w:id="158"/>
      <w:r>
        <w:t>В состав совета по оценочной деятельности входят:</w:t>
      </w:r>
    </w:p>
    <w:p w:rsidR="00000000" w:rsidRDefault="00E87C1D">
      <w:bookmarkStart w:id="160" w:name="sub_19132"/>
      <w:bookmarkEnd w:id="159"/>
      <w:r>
        <w:t xml:space="preserve">семь представителей потребителей оценочных услуг - </w:t>
      </w:r>
      <w:r>
        <w:t>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w:t>
      </w:r>
      <w:r>
        <w:t>няющими потребителей оценочных услуг;</w:t>
      </w:r>
    </w:p>
    <w:p w:rsidR="00000000" w:rsidRDefault="00E87C1D">
      <w:bookmarkStart w:id="161" w:name="sub_19133"/>
      <w:bookmarkEnd w:id="160"/>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000000" w:rsidRDefault="00E87C1D">
      <w:bookmarkStart w:id="162" w:name="sub_19134"/>
      <w:bookmarkEnd w:id="161"/>
      <w:r>
        <w:t>один представитель уполномоченного федера</w:t>
      </w:r>
      <w:r>
        <w:t>льного органа исполнительной власти, осуществляющего функции по надзору за деятельностью саморегулируемых организаций оценщиков;</w:t>
      </w:r>
    </w:p>
    <w:p w:rsidR="00000000" w:rsidRDefault="00E87C1D">
      <w:bookmarkStart w:id="163" w:name="sub_19135"/>
      <w:bookmarkEnd w:id="162"/>
      <w:r>
        <w:t>семь представителей саморегулируемых организаций оценщиков, не менее чем два из которых подлежат ротации один</w:t>
      </w:r>
      <w:r>
        <w:t xml:space="preserve">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000000" w:rsidRDefault="00E87C1D">
      <w:bookmarkStart w:id="164" w:name="sub_19136"/>
      <w:bookmarkEnd w:id="163"/>
      <w:r>
        <w:t xml:space="preserve">семь представителей юридических лиц, которые соответствуют условиям, установленным </w:t>
      </w:r>
      <w:hyperlink w:anchor="sub_151" w:history="1">
        <w:r>
          <w:rPr>
            <w:rStyle w:val="a4"/>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w:t>
      </w:r>
      <w:r>
        <w:t>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000000" w:rsidRDefault="00E87C1D">
      <w:bookmarkStart w:id="165" w:name="sub_19137"/>
      <w:bookmarkEnd w:id="164"/>
      <w:r>
        <w:t>один представитель уполномоченного федерального органа исполнительной власти, осуще</w:t>
      </w:r>
      <w:r>
        <w:t>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000000" w:rsidRDefault="00E87C1D">
      <w:bookmarkStart w:id="166" w:name="sub_19138"/>
      <w:bookmarkEnd w:id="165"/>
      <w:r>
        <w:t>один представ</w:t>
      </w:r>
      <w:r>
        <w:t>итель Центрального банка Российской Федерации.</w:t>
      </w:r>
    </w:p>
    <w:p w:rsidR="00000000" w:rsidRDefault="00E87C1D">
      <w:bookmarkStart w:id="167" w:name="sub_1914"/>
      <w:bookmarkEnd w:id="166"/>
      <w:r>
        <w:t xml:space="preserve">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w:t>
      </w:r>
      <w:r>
        <w:lastRenderedPageBreak/>
        <w:t>оценочной деятельности, который входит в совет по оценочной деятельности по должности.</w:t>
      </w:r>
    </w:p>
    <w:p w:rsidR="00000000" w:rsidRDefault="00E87C1D">
      <w:bookmarkStart w:id="168" w:name="sub_1915"/>
      <w:bookmarkEnd w:id="167"/>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000000" w:rsidRDefault="00E87C1D">
      <w:bookmarkStart w:id="169" w:name="sub_1916"/>
      <w:bookmarkEnd w:id="168"/>
      <w:r>
        <w:t>В целях подготовки ре</w:t>
      </w:r>
      <w:r>
        <w:t>шений совета по оценочной деятельности создаются его рабочие органы, члены которых не могут быть членами совета по оценочной деятельности.</w:t>
      </w:r>
    </w:p>
    <w:p w:rsidR="00000000" w:rsidRDefault="00E87C1D">
      <w:bookmarkStart w:id="170" w:name="sub_1917"/>
      <w:bookmarkEnd w:id="169"/>
      <w:r>
        <w:t>Сведения о деятельности совета по оценочной деятельности и его рабочих органов являются открытыми, об</w:t>
      </w:r>
      <w:r>
        <w:t>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bookmarkStart w:id="171" w:name="sub_1918"/>
    <w:bookmarkEnd w:id="170"/>
    <w:p w:rsidR="00000000" w:rsidRDefault="00E87C1D">
      <w:r>
        <w:fldChar w:fldCharType="begin"/>
      </w:r>
      <w:r>
        <w:instrText>HYPERLINK "http://mobileonline.garant.ru/document?id=70744642&amp;sub=1000"</w:instrText>
      </w:r>
      <w:r>
        <w:fldChar w:fldCharType="separate"/>
      </w:r>
      <w:r>
        <w:rPr>
          <w:rStyle w:val="a4"/>
        </w:rPr>
        <w:t>Положение</w:t>
      </w:r>
      <w:r>
        <w:fldChar w:fldCharType="end"/>
      </w:r>
      <w:r>
        <w:t xml:space="preserve"> о совете по оценочной деятельности, включающее в себя в том числе </w:t>
      </w:r>
      <w:hyperlink r:id="rId37" w:history="1">
        <w:r>
          <w:rPr>
            <w:rStyle w:val="a4"/>
          </w:rPr>
          <w:t>порядок</w:t>
        </w:r>
      </w:hyperlink>
      <w:r>
        <w:t xml:space="preserve"> формирования сост</w:t>
      </w:r>
      <w:r>
        <w:t xml:space="preserve">ава совета по оценочной деятельности, ротации его членов и определяющее </w:t>
      </w:r>
      <w:hyperlink r:id="rId38" w:history="1">
        <w:r>
          <w:rPr>
            <w:rStyle w:val="a4"/>
          </w:rPr>
          <w:t>порядок</w:t>
        </w:r>
      </w:hyperlink>
      <w:r>
        <w:t xml:space="preserve"> работы совета по оценочной деятельности, и </w:t>
      </w:r>
      <w:hyperlink r:id="rId39" w:history="1">
        <w:r>
          <w:rPr>
            <w:rStyle w:val="a4"/>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172" w:name="sub_1910"/>
      <w:bookmarkEnd w:id="171"/>
      <w:r>
        <w:t>Член совета по оценочной деятельности может быть исключен и</w:t>
      </w:r>
      <w:r>
        <w:t>з его состава по решению председателя совета по оценочной деятельности.</w:t>
      </w:r>
    </w:p>
    <w:bookmarkEnd w:id="172"/>
    <w:p w:rsidR="00000000" w:rsidRDefault="00E87C1D"/>
    <w:p w:rsidR="00000000" w:rsidRDefault="00E87C1D">
      <w:pPr>
        <w:pStyle w:val="a5"/>
      </w:pPr>
      <w:bookmarkStart w:id="173" w:name="sub_20"/>
      <w:r>
        <w:rPr>
          <w:rStyle w:val="a3"/>
        </w:rPr>
        <w:t>Статья 20.</w:t>
      </w:r>
      <w:r>
        <w:t xml:space="preserve"> Стандарты оценочной деятельности</w:t>
      </w:r>
    </w:p>
    <w:p w:rsidR="00000000" w:rsidRDefault="00E87C1D">
      <w:bookmarkStart w:id="174" w:name="sub_2001"/>
      <w:bookmarkEnd w:id="173"/>
      <w:r>
        <w:t>Стандартами оценочной деятельности определяются требования к порядку проведения оценки и осуществления оценочно</w:t>
      </w:r>
      <w:r>
        <w:t>й деятельности.</w:t>
      </w:r>
    </w:p>
    <w:p w:rsidR="00000000" w:rsidRDefault="00E87C1D">
      <w:bookmarkStart w:id="175" w:name="sub_2002"/>
      <w:bookmarkEnd w:id="174"/>
      <w: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bookmarkStart w:id="176" w:name="sub_2003"/>
    <w:bookmarkEnd w:id="175"/>
    <w:p w:rsidR="00000000" w:rsidRDefault="00E87C1D">
      <w:r>
        <w:fldChar w:fldCharType="begin"/>
      </w:r>
      <w:r>
        <w:instrText>HYPERLINK "http://mobileonline.garant.ru/document?id=59571269&amp;sub=0"</w:instrText>
      </w:r>
      <w:r>
        <w:fldChar w:fldCharType="separate"/>
      </w:r>
      <w:r>
        <w:rPr>
          <w:rStyle w:val="a4"/>
        </w:rPr>
        <w:t>Федеральные стандарты оценки</w:t>
      </w:r>
      <w:r>
        <w:fldChar w:fldCharType="end"/>
      </w:r>
      <w:r>
        <w:t xml:space="preserve">, за исключением федеральных стандартов оценки, устанавливающих требования к определению кадастровой стоимости, разрабатываются национальным </w:t>
      </w:r>
      <w:r>
        <w:t>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000000" w:rsidRDefault="00E87C1D">
      <w:bookmarkStart w:id="177" w:name="sub_2004"/>
      <w:bookmarkEnd w:id="176"/>
      <w:r>
        <w:t xml:space="preserve">Часть четвертая </w:t>
      </w:r>
      <w:hyperlink r:id="rId40" w:history="1">
        <w:r>
          <w:rPr>
            <w:rStyle w:val="a4"/>
          </w:rPr>
          <w:t>утратила силу</w:t>
        </w:r>
      </w:hyperlink>
      <w:r>
        <w:t>.</w:t>
      </w:r>
    </w:p>
    <w:p w:rsidR="00000000" w:rsidRDefault="00E87C1D">
      <w:bookmarkStart w:id="178" w:name="sub_2005"/>
      <w:bookmarkEnd w:id="177"/>
      <w:r>
        <w:t xml:space="preserve">В случае, если национальное объединение саморегулируемых организаций оценщиков не представило разработанный проект федерального </w:t>
      </w:r>
      <w:r>
        <w:t>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w:t>
      </w:r>
      <w:r>
        <w:t>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179" w:name="sub_2006"/>
      <w:bookmarkEnd w:id="178"/>
      <w:r>
        <w:t xml:space="preserve">Часть шестая </w:t>
      </w:r>
      <w:hyperlink r:id="rId41" w:history="1">
        <w:r>
          <w:rPr>
            <w:rStyle w:val="a4"/>
          </w:rPr>
          <w:t>утрат</w:t>
        </w:r>
        <w:r>
          <w:rPr>
            <w:rStyle w:val="a4"/>
          </w:rPr>
          <w:t>ила силу</w:t>
        </w:r>
      </w:hyperlink>
      <w:r>
        <w:t>.</w:t>
      </w:r>
    </w:p>
    <w:p w:rsidR="00000000" w:rsidRDefault="00E87C1D">
      <w:bookmarkStart w:id="180" w:name="sub_2007"/>
      <w:bookmarkEnd w:id="179"/>
      <w: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w:t>
      </w:r>
      <w:r>
        <w:t xml:space="preserve">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42" w:history="1">
        <w:r>
          <w:rPr>
            <w:rStyle w:val="a4"/>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000000" w:rsidRDefault="00E87C1D">
      <w:bookmarkStart w:id="181" w:name="sub_2008"/>
      <w:bookmarkEnd w:id="180"/>
      <w:r>
        <w:t>Утвержденные федеральные стандарты оценки подлежат опубликова</w:t>
      </w:r>
      <w:r>
        <w:t xml:space="preserve">нию уполномоченным федеральным органом, осуществляющим функции по нормативно-правовому регулированию оценочной деятельности, в </w:t>
      </w:r>
      <w:hyperlink r:id="rId43" w:history="1">
        <w:r>
          <w:rPr>
            <w:rStyle w:val="a4"/>
          </w:rPr>
          <w:t>порядке</w:t>
        </w:r>
      </w:hyperlink>
      <w:r>
        <w:t>, установленном Правительством Российской Федерации</w:t>
      </w:r>
      <w:r>
        <w:t xml:space="preserve">, и </w:t>
      </w:r>
      <w:r>
        <w:lastRenderedPageBreak/>
        <w:t>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000000" w:rsidRDefault="00E87C1D">
      <w:bookmarkStart w:id="182" w:name="sub_2009"/>
      <w:bookmarkEnd w:id="181"/>
      <w:r>
        <w:t>Утвержденные федеральные ст</w:t>
      </w:r>
      <w:r>
        <w:t>андарты оценки и методические указания о государственной кадастровой оценке не подлежат государственной регистрации.</w:t>
      </w:r>
    </w:p>
    <w:p w:rsidR="00000000" w:rsidRDefault="00E87C1D">
      <w:bookmarkStart w:id="183" w:name="sub_20010"/>
      <w:bookmarkEnd w:id="182"/>
      <w:r>
        <w:t>Стандарты и правила оценочной деятельности разрабатываются и утверждаются саморегулируемой организацией оценщиков и не мог</w:t>
      </w:r>
      <w:r>
        <w:t>ут противоречить настоящему Федеральному закону и федеральным стандартам оценки, методическим указаниям о государственной кадастровой оценке.</w:t>
      </w:r>
    </w:p>
    <w:bookmarkEnd w:id="183"/>
    <w:p w:rsidR="00000000" w:rsidRDefault="00E87C1D"/>
    <w:p w:rsidR="00000000" w:rsidRDefault="00E87C1D">
      <w:pPr>
        <w:pStyle w:val="a5"/>
      </w:pPr>
      <w:bookmarkStart w:id="184" w:name="sub_201"/>
      <w:r>
        <w:rPr>
          <w:rStyle w:val="a3"/>
        </w:rPr>
        <w:t>Статья 20.1.</w:t>
      </w:r>
      <w:r>
        <w:t xml:space="preserve"> Типовые правила профессиональной этики оценщиков и требования к рассмотрению саморег</w:t>
      </w:r>
      <w:r>
        <w:t>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w:t>
      </w:r>
      <w:r>
        <w:t>ятельности, правил деловой и профессиональной этики</w:t>
      </w:r>
    </w:p>
    <w:p w:rsidR="00000000" w:rsidRDefault="00E87C1D">
      <w:bookmarkStart w:id="185" w:name="sub_2011"/>
      <w:bookmarkEnd w:id="184"/>
      <w:r>
        <w:t xml:space="preserve">Правила деловой и профессиональной этики должны включать в себя положения </w:t>
      </w:r>
      <w:hyperlink r:id="rId44" w:history="1">
        <w:r>
          <w:rPr>
            <w:rStyle w:val="a4"/>
          </w:rPr>
          <w:t>типовых правил</w:t>
        </w:r>
      </w:hyperlink>
      <w:r>
        <w:t xml:space="preserve"> профессиональной этики оце</w:t>
      </w:r>
      <w:r>
        <w:t>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000000" w:rsidRDefault="00E87C1D">
      <w:bookmarkStart w:id="186" w:name="sub_2012"/>
      <w:bookmarkEnd w:id="185"/>
      <w:r>
        <w:t>Саморегулируемая организация оценщиков вправе в</w:t>
      </w:r>
      <w:r>
        <w:t>ключить в принимаемые ею правила деловой и профессиональной этики дополнительные требования.</w:t>
      </w:r>
    </w:p>
    <w:p w:rsidR="00000000" w:rsidRDefault="00E87C1D">
      <w:bookmarkStart w:id="187" w:name="sub_2013"/>
      <w:bookmarkEnd w:id="186"/>
      <w:r>
        <w:t>Уполномоченный федеральный орган, осуществляющий функции по нормативно-правовому регулированию оценочной деятельности, отказывает в утверждении пре</w:t>
      </w:r>
      <w:r>
        <w:t>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w:t>
      </w:r>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w:t>
      </w:r>
      <w:r>
        <w:t xml:space="preserve">дерации, </w:t>
      </w:r>
      <w:hyperlink r:id="rId45" w:history="1">
        <w:r>
          <w:rPr>
            <w:rStyle w:val="a4"/>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w:t>
      </w:r>
      <w:r>
        <w:t>сти.</w:t>
      </w:r>
    </w:p>
    <w:p w:rsidR="00000000" w:rsidRDefault="00E87C1D">
      <w:bookmarkStart w:id="188" w:name="sub_2014"/>
      <w:bookmarkEnd w:id="187"/>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w:t>
      </w:r>
      <w:r>
        <w:t>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w:t>
      </w:r>
      <w:r>
        <w:t xml:space="preserve">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46" w:history="1">
        <w:r>
          <w:rPr>
            <w:rStyle w:val="a4"/>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w:t>
      </w:r>
      <w:r>
        <w:t>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w:t>
      </w:r>
      <w:r>
        <w:t>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w:t>
      </w:r>
      <w:r>
        <w:t>ания к рассмотрению жалоб).</w:t>
      </w:r>
    </w:p>
    <w:bookmarkEnd w:id="188"/>
    <w:p w:rsidR="00000000" w:rsidRDefault="00E87C1D"/>
    <w:p w:rsidR="00000000" w:rsidRDefault="00E87C1D">
      <w:pPr>
        <w:pStyle w:val="a5"/>
      </w:pPr>
      <w:bookmarkStart w:id="189" w:name="sub_21"/>
      <w:r>
        <w:rPr>
          <w:rStyle w:val="a3"/>
        </w:rPr>
        <w:t>Статья 21.</w:t>
      </w:r>
      <w:r>
        <w:t xml:space="preserve"> Профессиональное обучение оценщиков</w:t>
      </w:r>
    </w:p>
    <w:bookmarkEnd w:id="189"/>
    <w:p w:rsidR="00000000" w:rsidRDefault="00E87C1D">
      <w: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w:t>
      </w:r>
      <w:r>
        <w:t>и, повышения квалификации.</w:t>
      </w:r>
    </w:p>
    <w:p w:rsidR="00000000" w:rsidRDefault="00E87C1D"/>
    <w:p w:rsidR="00000000" w:rsidRDefault="00E87C1D">
      <w:pPr>
        <w:pStyle w:val="a5"/>
      </w:pPr>
      <w:bookmarkStart w:id="190" w:name="sub_211"/>
      <w:r>
        <w:rPr>
          <w:rStyle w:val="a3"/>
        </w:rPr>
        <w:t>Статья 21.1.</w:t>
      </w:r>
      <w:r>
        <w:t xml:space="preserve"> Квалификационный экзамен в области оценочной деятельности</w:t>
      </w:r>
    </w:p>
    <w:p w:rsidR="00000000" w:rsidRDefault="00E87C1D">
      <w:bookmarkStart w:id="191" w:name="sub_28"/>
      <w:bookmarkEnd w:id="190"/>
      <w:r>
        <w:t xml:space="preserve">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w:t>
      </w:r>
      <w:hyperlink r:id="rId47" w:history="1">
        <w:r>
          <w:rPr>
            <w:rStyle w:val="a4"/>
          </w:rPr>
          <w:t>органом</w:t>
        </w:r>
      </w:hyperlink>
      <w:r>
        <w:t xml:space="preserve"> (далее - орган, уп</w:t>
      </w:r>
      <w:r>
        <w:t>олномоченный на проведение квалификационного экзамена) в целях подтверждения уровня квалификации.</w:t>
      </w:r>
    </w:p>
    <w:p w:rsidR="00000000" w:rsidRDefault="00E87C1D">
      <w:bookmarkStart w:id="192" w:name="sub_282"/>
      <w:bookmarkEnd w:id="191"/>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w:t>
      </w:r>
      <w:r>
        <w:t xml:space="preserve">кзамена. </w:t>
      </w:r>
      <w:hyperlink r:id="rId48" w:history="1">
        <w:r>
          <w:rPr>
            <w:rStyle w:val="a4"/>
          </w:rPr>
          <w:t>Порядок формирования</w:t>
        </w:r>
      </w:hyperlink>
      <w:r>
        <w:t xml:space="preserve"> перечня экзаменационных вопросов, </w:t>
      </w:r>
      <w:hyperlink r:id="rId49" w:history="1">
        <w:r>
          <w:rPr>
            <w:rStyle w:val="a4"/>
          </w:rPr>
          <w:t>проведения и сдачи</w:t>
        </w:r>
      </w:hyperlink>
      <w:r>
        <w:t xml:space="preserve"> квалификационного экзамен</w:t>
      </w:r>
      <w:r>
        <w:t xml:space="preserve">а, предусматривающий в том числе порядок участия претендента в квалификационном экзамене, порядок определения результатов квалификационного экзамена, </w:t>
      </w:r>
      <w:hyperlink r:id="rId50" w:history="1">
        <w:r>
          <w:rPr>
            <w:rStyle w:val="a4"/>
          </w:rPr>
          <w:t>порядок</w:t>
        </w:r>
      </w:hyperlink>
      <w:r>
        <w:t xml:space="preserve"> подачи и рассмотрения ап</w:t>
      </w:r>
      <w:r>
        <w:t>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193" w:name="sub_2113"/>
      <w:bookmarkEnd w:id="192"/>
      <w:r>
        <w:t>За прием квалификационного экзамена с претендента может взиматься плата, размер и порядок взимания</w:t>
      </w:r>
      <w:r>
        <w:t xml:space="preserve"> которой устанавливаются органом, уполномоченным на проведение квалификационного экзамена. </w:t>
      </w:r>
      <w:hyperlink r:id="rId51" w:history="1">
        <w:r>
          <w:rPr>
            <w:rStyle w:val="a4"/>
          </w:rPr>
          <w:t>Предельный размер платы</w:t>
        </w:r>
      </w:hyperlink>
      <w:r>
        <w:t>,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194" w:name="sub_2114"/>
      <w:bookmarkEnd w:id="193"/>
      <w:r>
        <w:t>К квалификационному экзамену допускается</w:t>
      </w:r>
      <w:r>
        <w:t xml:space="preserve"> претендент, получивший высшее образование и (или) профессиональную переподготовку в области оценочной деятельности.</w:t>
      </w:r>
    </w:p>
    <w:p w:rsidR="00000000" w:rsidRDefault="00E87C1D">
      <w:bookmarkStart w:id="195" w:name="sub_2115"/>
      <w:bookmarkEnd w:id="194"/>
      <w:r>
        <w:t>К повторной сдаче квалификационного экзамена претендент допускается не ранее чем через девяносто дней.</w:t>
      </w:r>
    </w:p>
    <w:p w:rsidR="00000000" w:rsidRDefault="00E87C1D">
      <w:bookmarkStart w:id="196" w:name="sub_2117"/>
      <w:bookmarkEnd w:id="195"/>
      <w:r>
        <w:t>Полн</w:t>
      </w:r>
      <w:r>
        <w:t xml:space="preserve">омочия органа, уполномоченного на проведение квалификационного экзамена, на основании его </w:t>
      </w:r>
      <w:hyperlink r:id="rId52" w:history="1">
        <w:r>
          <w:rPr>
            <w:rStyle w:val="a4"/>
          </w:rPr>
          <w:t>решения</w:t>
        </w:r>
      </w:hyperlink>
      <w:r>
        <w:t xml:space="preserve"> вправе осуществлять подведомственная ему организация.</w:t>
      </w:r>
    </w:p>
    <w:bookmarkEnd w:id="196"/>
    <w:p w:rsidR="00000000" w:rsidRDefault="00E87C1D"/>
    <w:p w:rsidR="00000000" w:rsidRDefault="00E87C1D">
      <w:pPr>
        <w:pStyle w:val="a5"/>
      </w:pPr>
      <w:bookmarkStart w:id="197" w:name="sub_212"/>
      <w:r>
        <w:rPr>
          <w:rStyle w:val="a3"/>
        </w:rPr>
        <w:t>Статья 21.2.</w:t>
      </w:r>
      <w:r>
        <w:t xml:space="preserve"> Квал</w:t>
      </w:r>
      <w:r>
        <w:t>ификационный аттестат</w:t>
      </w:r>
    </w:p>
    <w:p w:rsidR="00000000" w:rsidRDefault="00E87C1D">
      <w:bookmarkStart w:id="198" w:name="sub_2123"/>
      <w:bookmarkEnd w:id="197"/>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bookmarkStart w:id="199" w:name="sub_2122"/>
    <w:bookmarkEnd w:id="198"/>
    <w:p w:rsidR="00000000" w:rsidRDefault="00E87C1D">
      <w:r>
        <w:fldChar w:fldCharType="begin"/>
      </w:r>
      <w:r>
        <w:instrText>HYPERL</w:instrText>
      </w:r>
      <w:r>
        <w:instrText>INK "http://mobileonline.garant.ru/document?id=71618006&amp;sub=4001"</w:instrText>
      </w:r>
      <w:r>
        <w:fldChar w:fldCharType="separate"/>
      </w:r>
      <w:r>
        <w:rPr>
          <w:rStyle w:val="a4"/>
        </w:rPr>
        <w:t>Типы</w:t>
      </w:r>
      <w:r>
        <w:fldChar w:fldCharType="end"/>
      </w:r>
      <w:r>
        <w:t xml:space="preserve">, </w:t>
      </w:r>
      <w:hyperlink r:id="rId53" w:history="1">
        <w:r>
          <w:rPr>
            <w:rStyle w:val="a4"/>
          </w:rPr>
          <w:t>формы</w:t>
        </w:r>
      </w:hyperlink>
      <w:r>
        <w:t xml:space="preserve"> квалификационных аттестатов, </w:t>
      </w:r>
      <w:hyperlink r:id="rId54" w:history="1">
        <w:r>
          <w:rPr>
            <w:rStyle w:val="a4"/>
          </w:rPr>
          <w:t>по</w:t>
        </w:r>
        <w:r>
          <w:rPr>
            <w:rStyle w:val="a4"/>
          </w:rPr>
          <w:t>рядок</w:t>
        </w:r>
      </w:hyperlink>
      <w:r>
        <w:t xml:space="preserve"> их выдачи и аннулирования, </w:t>
      </w:r>
      <w:hyperlink r:id="rId55" w:history="1">
        <w:r>
          <w:rPr>
            <w:rStyle w:val="a4"/>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w:t>
      </w:r>
      <w:r>
        <w:t>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200" w:name="sub_2480405"/>
      <w:bookmarkEnd w:id="199"/>
      <w:r>
        <w:t>Квалификационный аттестат выдается органом, уполномоченным на проведен</w:t>
      </w:r>
      <w:r>
        <w:t>ие квалификационного экзамена, при условии, что лицо, претендующее на его получение (далее - претендент):</w:t>
      </w:r>
    </w:p>
    <w:bookmarkEnd w:id="200"/>
    <w:p w:rsidR="00000000" w:rsidRDefault="00E87C1D">
      <w:r>
        <w:t>сдало квалификационный экзамен;</w:t>
      </w:r>
    </w:p>
    <w:p w:rsidR="00000000" w:rsidRDefault="00E87C1D">
      <w:bookmarkStart w:id="201" w:name="sub_21233"/>
      <w:r>
        <w:t xml:space="preserve">имеет на дату подачи заявления о выдаче квалификационного аттестата стаж (опыт) работы, связанной </w:t>
      </w:r>
      <w:r>
        <w:t>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p>
    <w:p w:rsidR="00000000" w:rsidRDefault="00E87C1D">
      <w:bookmarkStart w:id="202" w:name="sub_21234"/>
      <w:bookmarkEnd w:id="201"/>
      <w:r>
        <w:t>Решение об отказе в выдаче квалифика</w:t>
      </w:r>
      <w:r>
        <w:t>ционного аттестата принимается в случае, если:</w:t>
      </w:r>
    </w:p>
    <w:bookmarkEnd w:id="202"/>
    <w:p w:rsidR="00000000" w:rsidRDefault="00E87C1D">
      <w:r>
        <w:t xml:space="preserve">претендент не соответствует требованиям </w:t>
      </w:r>
      <w:hyperlink w:anchor="sub_2480405" w:history="1">
        <w:r>
          <w:rPr>
            <w:rStyle w:val="a4"/>
          </w:rPr>
          <w:t>части третьей</w:t>
        </w:r>
      </w:hyperlink>
      <w:r>
        <w:t xml:space="preserve"> настоящей статьи;</w:t>
      </w:r>
    </w:p>
    <w:p w:rsidR="00000000" w:rsidRDefault="00E87C1D">
      <w:r>
        <w:t xml:space="preserve">после сдачи квалификационного экзамена обнаруживается несоответствие претендента </w:t>
      </w:r>
      <w:r>
        <w:lastRenderedPageBreak/>
        <w:t xml:space="preserve">требованию </w:t>
      </w:r>
      <w:hyperlink w:anchor="sub_21233" w:history="1">
        <w:r>
          <w:rPr>
            <w:rStyle w:val="a4"/>
          </w:rPr>
          <w:t>абзаца третьего части третьей</w:t>
        </w:r>
      </w:hyperlink>
      <w:r>
        <w:t xml:space="preserve"> настоящей статьи.</w:t>
      </w:r>
    </w:p>
    <w:p w:rsidR="00000000" w:rsidRDefault="00E87C1D">
      <w:bookmarkStart w:id="203" w:name="sub_21235"/>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w:t>
      </w:r>
      <w:r>
        <w:t>бо требования или условия при выдаче квалификационного аттестата, за исключением установленных настоящим Федеральным законом.</w:t>
      </w:r>
    </w:p>
    <w:bookmarkEnd w:id="203"/>
    <w:p w:rsidR="00000000" w:rsidRDefault="00E87C1D">
      <w:r>
        <w:t xml:space="preserve">Датой выдачи квалификационного аттестата считается дата принятия органом, уполномоченным на проведение квалификационного </w:t>
      </w:r>
      <w:r>
        <w:t>экзамена, решения о выдаче аттестата.</w:t>
      </w:r>
    </w:p>
    <w:p w:rsidR="00000000" w:rsidRDefault="00E87C1D">
      <w:r>
        <w:t>Решение об отказе в выдаче квалификационного аттестата может быть оспорено в суде.</w:t>
      </w:r>
    </w:p>
    <w:p w:rsidR="00000000" w:rsidRDefault="00E87C1D">
      <w:bookmarkStart w:id="204" w:name="sub_21208"/>
      <w:r>
        <w:t>Оценщик в течение каждых трех календарных лет начиная с года, следующего за годом получения квалификационного аттестата, обяза</w:t>
      </w:r>
      <w:r>
        <w:t>н подтверждать квалификацию путем сдачи квалификационного экзамена.</w:t>
      </w:r>
    </w:p>
    <w:bookmarkEnd w:id="204"/>
    <w:p w:rsidR="00000000" w:rsidRDefault="00E87C1D"/>
    <w:p w:rsidR="00000000" w:rsidRDefault="00E87C1D">
      <w:pPr>
        <w:pStyle w:val="a5"/>
      </w:pPr>
      <w:bookmarkStart w:id="205" w:name="sub_22"/>
      <w:r>
        <w:rPr>
          <w:rStyle w:val="a3"/>
        </w:rPr>
        <w:t>Статья 22.</w:t>
      </w:r>
      <w:r>
        <w:t xml:space="preserve"> Саморегулируемая организация оценщиков</w:t>
      </w:r>
    </w:p>
    <w:p w:rsidR="00000000" w:rsidRDefault="00E87C1D">
      <w:bookmarkStart w:id="206" w:name="sub_2201"/>
      <w:bookmarkEnd w:id="205"/>
      <w:r>
        <w:t>Саморегулируемой организацией оценщиков признается некоммерческая организация, созданная в целях регулирован</w:t>
      </w:r>
      <w:r>
        <w:t>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w:t>
      </w:r>
      <w:r>
        <w:t>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000000" w:rsidRDefault="00E87C1D">
      <w:bookmarkStart w:id="207" w:name="sub_2202"/>
      <w:bookmarkEnd w:id="206"/>
      <w:r>
        <w:t>Статус саморегулируемой организ</w:t>
      </w:r>
      <w:r>
        <w:t>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000000" w:rsidRDefault="00E87C1D">
      <w:bookmarkStart w:id="208" w:name="sub_2203"/>
      <w:bookmarkEnd w:id="207"/>
      <w:r>
        <w:t>Основанием для включения некоммерческой орган</w:t>
      </w:r>
      <w:r>
        <w:t>изации в единый государственный реестр саморегулируемых организаций оценщиков является выполнение ею следующих требований:</w:t>
      </w:r>
    </w:p>
    <w:p w:rsidR="00000000" w:rsidRDefault="00E87C1D">
      <w:bookmarkStart w:id="209" w:name="sub_22032"/>
      <w:bookmarkEnd w:id="208"/>
      <w:r>
        <w:t>объединение в составе этой организации в качестве ее членов не менее чем триста физических лиц, отвечающих требовани</w:t>
      </w:r>
      <w:r>
        <w:t>ям к субъектам оценочной деятельности;</w:t>
      </w:r>
    </w:p>
    <w:bookmarkEnd w:id="209"/>
    <w:p w:rsidR="00000000" w:rsidRDefault="00E87C1D">
      <w:r>
        <w:t xml:space="preserve">наличие компенсационного фонда, который формируется за счет взносов ее членов в денежной форме в размере, установленном </w:t>
      </w:r>
      <w:hyperlink w:anchor="sub_2463" w:history="1">
        <w:r>
          <w:rPr>
            <w:rStyle w:val="a4"/>
          </w:rPr>
          <w:t>частью третьей статьи 24.6</w:t>
        </w:r>
      </w:hyperlink>
      <w:r>
        <w:t xml:space="preserve"> настоящего Федерального закона;</w:t>
      </w:r>
    </w:p>
    <w:p w:rsidR="00000000" w:rsidRDefault="00E87C1D">
      <w:r>
        <w:t>нал</w:t>
      </w:r>
      <w:r>
        <w:t>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000000" w:rsidRDefault="00E87C1D">
      <w:r>
        <w:t>наличие стандартов и правил оценочной деятельности, утвержденных в соответствии с требованиями настоящего Федераль</w:t>
      </w:r>
      <w:r>
        <w:t>ного закона;</w:t>
      </w:r>
    </w:p>
    <w:p w:rsidR="00000000" w:rsidRDefault="00E87C1D">
      <w:bookmarkStart w:id="210" w:name="sub_22036"/>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w:t>
      </w:r>
      <w:hyperlink r:id="rId56" w:history="1">
        <w:r>
          <w:rPr>
            <w:rStyle w:val="a4"/>
          </w:rPr>
          <w:t>Федерального закона</w:t>
        </w:r>
      </w:hyperlink>
      <w:r>
        <w:t xml:space="preserve"> от 1 декабря 2007 года N 315-ФЗ "О саморегулируемых организациях".</w:t>
      </w:r>
    </w:p>
    <w:p w:rsidR="00000000" w:rsidRDefault="00E87C1D">
      <w:bookmarkStart w:id="211" w:name="sub_224"/>
      <w:bookmarkEnd w:id="210"/>
      <w:r>
        <w:t xml:space="preserve">Саморегулируемая организация оценщиков должна соответствовать требованиям </w:t>
      </w:r>
      <w:hyperlink w:anchor="sub_2203" w:history="1">
        <w:r>
          <w:rPr>
            <w:rStyle w:val="a4"/>
          </w:rPr>
          <w:t>части третьей</w:t>
        </w:r>
      </w:hyperlink>
      <w:r>
        <w:t xml:space="preserve"> настоящей статьи. При определении соответствия саморегулир</w:t>
      </w:r>
      <w:r>
        <w:t>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w:t>
      </w:r>
      <w:r>
        <w:t>ности которых не приостановлено.</w:t>
      </w:r>
    </w:p>
    <w:p w:rsidR="00000000" w:rsidRDefault="00E87C1D">
      <w:bookmarkStart w:id="212" w:name="sub_2204"/>
      <w:bookmarkEnd w:id="211"/>
      <w:r>
        <w:t>Работники саморегулируемой организации оценщиков не вправе осуществлять оценочную деятельность.</w:t>
      </w:r>
    </w:p>
    <w:bookmarkEnd w:id="212"/>
    <w:p w:rsidR="00000000" w:rsidRDefault="00E87C1D">
      <w:r>
        <w:t xml:space="preserve">Саморегулируемая организация оценщиков обязана своевременно принимать меры по недопущению возникновения </w:t>
      </w:r>
      <w:r>
        <w:t>конфликта интересов между саморегулируемой организацией оценщиков и ее членами, а также по своевременному урегулированию такого конфликта.</w:t>
      </w:r>
    </w:p>
    <w:p w:rsidR="00000000" w:rsidRDefault="00E87C1D">
      <w:bookmarkStart w:id="213" w:name="sub_2205"/>
      <w:r>
        <w:t xml:space="preserve">Ликвидация некоммерческой организации, имеющей статус саморегулируемой организации оценщиков, осуществляется </w:t>
      </w:r>
      <w:r>
        <w:t xml:space="preserve">в соответствии с </w:t>
      </w:r>
      <w:hyperlink r:id="rId57" w:history="1">
        <w:r>
          <w:rPr>
            <w:rStyle w:val="a4"/>
          </w:rPr>
          <w:t>законодательством</w:t>
        </w:r>
      </w:hyperlink>
      <w:r>
        <w:t xml:space="preserve"> о некоммерческих организациях. </w:t>
      </w:r>
      <w:r>
        <w:lastRenderedPageBreak/>
        <w:t>В ликвидационную комиссию некоммерческой организации, имеющей статус саморегулируемой организации оценщиков, должен быт</w:t>
      </w:r>
      <w:r>
        <w:t>ь включен представитель Национального совета.</w:t>
      </w:r>
    </w:p>
    <w:p w:rsidR="00000000" w:rsidRDefault="00E87C1D">
      <w:bookmarkStart w:id="214" w:name="sub_2206"/>
      <w:bookmarkEnd w:id="213"/>
      <w:r>
        <w:t>Некоммерческая организация, имеющая статус саморегулируемой организации оценщиков, не может быть реорганизована.</w:t>
      </w:r>
    </w:p>
    <w:p w:rsidR="00000000" w:rsidRDefault="00E87C1D">
      <w:pPr>
        <w:pStyle w:val="a5"/>
      </w:pPr>
      <w:bookmarkStart w:id="215" w:name="sub_221"/>
      <w:bookmarkEnd w:id="214"/>
      <w:r>
        <w:rPr>
          <w:rStyle w:val="a3"/>
        </w:rPr>
        <w:t>Статья 22.1.</w:t>
      </w:r>
      <w:r>
        <w:t xml:space="preserve"> Функции саморегулируемой организации оценщиков</w:t>
      </w:r>
    </w:p>
    <w:p w:rsidR="00000000" w:rsidRDefault="00E87C1D">
      <w:bookmarkStart w:id="216" w:name="sub_22101"/>
      <w:bookmarkEnd w:id="215"/>
      <w:r>
        <w:t>Функциями саморегулируемой организации оценщиков являются:</w:t>
      </w:r>
    </w:p>
    <w:p w:rsidR="00000000" w:rsidRDefault="00E87C1D">
      <w:bookmarkStart w:id="217" w:name="sub_221012"/>
      <w:bookmarkEnd w:id="216"/>
      <w:r>
        <w:t>разработка и утверждение стандартов и правил оценочной деятельности;</w:t>
      </w:r>
    </w:p>
    <w:p w:rsidR="00000000" w:rsidRDefault="00E87C1D">
      <w:bookmarkStart w:id="218" w:name="sub_221013"/>
      <w:bookmarkEnd w:id="217"/>
      <w:r>
        <w:t xml:space="preserve">разработка правил деловой и профессиональной этики в соответствии с </w:t>
      </w:r>
      <w:hyperlink r:id="rId58" w:history="1">
        <w:r>
          <w:rPr>
            <w:rStyle w:val="a4"/>
          </w:rPr>
          <w:t>типовыми правилами</w:t>
        </w:r>
      </w:hyperlink>
      <w:r>
        <w:t xml:space="preserve"> профессиональной этики оценщиков;</w:t>
      </w:r>
    </w:p>
    <w:p w:rsidR="00000000" w:rsidRDefault="00E87C1D">
      <w:bookmarkStart w:id="219" w:name="sub_22103"/>
      <w:bookmarkEnd w:id="218"/>
      <w:r>
        <w:t>разработка и утверждение правил и условий приема в члены саморегулируемой организации оценщиков, дополнительных требовани</w:t>
      </w:r>
      <w:r>
        <w:t>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000000" w:rsidRDefault="00E87C1D">
      <w:bookmarkStart w:id="220" w:name="sub_22104"/>
      <w:bookmarkEnd w:id="219"/>
      <w:r>
        <w:t xml:space="preserve">представление интересов своих членов в их отношениях с федеральными </w:t>
      </w:r>
      <w:r>
        <w:t>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000000" w:rsidRDefault="00E87C1D">
      <w:bookmarkStart w:id="221" w:name="sub_22105"/>
      <w:bookmarkEnd w:id="220"/>
      <w:r>
        <w:t xml:space="preserve">прием в члены и прекращение членства в </w:t>
      </w:r>
      <w:r>
        <w:t>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000000" w:rsidRDefault="00E87C1D">
      <w:bookmarkStart w:id="222" w:name="sub_22106"/>
      <w:bookmarkEnd w:id="221"/>
      <w:r>
        <w:t>контроль за деятельностью своих членов в части соблюдения ими требований</w:t>
      </w:r>
      <w:r>
        <w:t xml:space="preserve">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bookmarkStart w:id="223" w:name="sub_22107"/>
    <w:bookmarkEnd w:id="222"/>
    <w:p w:rsidR="00000000" w:rsidRDefault="00E87C1D">
      <w:r>
        <w:fldChar w:fldCharType="begin"/>
      </w:r>
      <w:r>
        <w:instrText>HY</w:instrText>
      </w:r>
      <w:r>
        <w:instrText>PERLINK "http://mobileonline.garant.ru/document?id=70792064&amp;sub=1000"</w:instrText>
      </w:r>
      <w:r>
        <w:fldChar w:fldCharType="separate"/>
      </w:r>
      <w:r>
        <w:rPr>
          <w:rStyle w:val="a4"/>
        </w:rPr>
        <w:t>ведение</w:t>
      </w:r>
      <w:r>
        <w:fldChar w:fldCharType="end"/>
      </w:r>
      <w:r>
        <w:t xml:space="preserve">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w:t>
      </w:r>
      <w:r>
        <w:t xml:space="preserve">щего Федерального закона, </w:t>
      </w:r>
      <w:hyperlink r:id="rId59" w:history="1">
        <w:r>
          <w:rPr>
            <w:rStyle w:val="a4"/>
          </w:rPr>
          <w:t>Федерального 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w:t>
      </w:r>
      <w:r>
        <w:t>кой Федерации;</w:t>
      </w:r>
    </w:p>
    <w:bookmarkEnd w:id="223"/>
    <w:p w:rsidR="00000000" w:rsidRDefault="00E87C1D">
      <w:r>
        <w:t>организация информационного и методического обеспечения своих членов;</w:t>
      </w:r>
    </w:p>
    <w:p w:rsidR="00000000" w:rsidRDefault="00E87C1D">
      <w:r>
        <w:t>осуществление иных установленных настоящим Федеральным законом функций;</w:t>
      </w:r>
    </w:p>
    <w:p w:rsidR="00000000" w:rsidRDefault="00E87C1D">
      <w:bookmarkStart w:id="224" w:name="sub_22110"/>
      <w:r>
        <w:t xml:space="preserve">абзац одиннадцатый </w:t>
      </w:r>
      <w:hyperlink r:id="rId60" w:history="1">
        <w:r>
          <w:rPr>
            <w:rStyle w:val="a4"/>
          </w:rPr>
          <w:t>утратил силу</w:t>
        </w:r>
      </w:hyperlink>
      <w:r>
        <w:t>.</w:t>
      </w:r>
    </w:p>
    <w:p w:rsidR="00000000" w:rsidRDefault="00E87C1D">
      <w:pPr>
        <w:pStyle w:val="a5"/>
      </w:pPr>
      <w:bookmarkStart w:id="225" w:name="sub_222"/>
      <w:bookmarkEnd w:id="224"/>
      <w:r>
        <w:rPr>
          <w:rStyle w:val="a3"/>
        </w:rPr>
        <w:t>Статья 22.2.</w:t>
      </w:r>
      <w:r>
        <w:t xml:space="preserve"> Основные права и обязанности саморегулируемой организации оценщиков</w:t>
      </w:r>
    </w:p>
    <w:p w:rsidR="00000000" w:rsidRDefault="00E87C1D">
      <w:bookmarkStart w:id="226" w:name="sub_22201"/>
      <w:bookmarkEnd w:id="225"/>
      <w:r>
        <w:t>Саморегулируемая организация оценщиков вправе:</w:t>
      </w:r>
    </w:p>
    <w:bookmarkEnd w:id="226"/>
    <w:p w:rsidR="00000000" w:rsidRDefault="00E87C1D">
      <w:r>
        <w:t>представлять интересы своих членов в их отношениях с федераль</w:t>
      </w:r>
      <w:r>
        <w:t>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000000" w:rsidRDefault="00E87C1D">
      <w:r>
        <w:t>оспаривать в судебном порядке акты федеральных орган</w:t>
      </w:r>
      <w:r>
        <w:t>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000000" w:rsidRDefault="00E87C1D">
      <w:bookmarkStart w:id="227" w:name="sub_22202"/>
      <w:r>
        <w:t>Саморегулируемая орг</w:t>
      </w:r>
      <w:r>
        <w:t>анизация оценщиков обязана:</w:t>
      </w:r>
    </w:p>
    <w:bookmarkEnd w:id="227"/>
    <w:p w:rsidR="00000000" w:rsidRDefault="00E87C1D">
      <w:r>
        <w:t>соблюдать требования настоящего Федерального закона, других федеральных законов и иных нормативных правовых актов Российской Федерации;</w:t>
      </w:r>
    </w:p>
    <w:p w:rsidR="00000000" w:rsidRDefault="00E87C1D">
      <w:bookmarkStart w:id="228" w:name="sub_22223"/>
      <w:r>
        <w:t>формировать компенсационный фонд для обеспечения ответственности своих чле</w:t>
      </w:r>
      <w:r>
        <w:t xml:space="preserve">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sub_249" w:history="1">
        <w:r>
          <w:rPr>
            <w:rStyle w:val="a4"/>
          </w:rPr>
          <w:t>статьей 24.9</w:t>
        </w:r>
      </w:hyperlink>
      <w:r>
        <w:t xml:space="preserve"> настоящего Федерального закона;</w:t>
      </w:r>
    </w:p>
    <w:p w:rsidR="00000000" w:rsidRDefault="00E87C1D">
      <w:bookmarkStart w:id="229" w:name="sub_22224"/>
      <w:bookmarkEnd w:id="228"/>
      <w:r>
        <w:t xml:space="preserve">осуществлять контроль за соблюдением своими членами требований настоящего </w:t>
      </w:r>
      <w:r>
        <w:lastRenderedPageBreak/>
        <w:t>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w:t>
      </w:r>
      <w:r>
        <w:t>ельности, правил деловой и профессиональной этики;</w:t>
      </w:r>
    </w:p>
    <w:p w:rsidR="00000000" w:rsidRDefault="00E87C1D">
      <w:bookmarkStart w:id="230" w:name="sub_22225"/>
      <w:bookmarkEnd w:id="229"/>
      <w:r>
        <w:t xml:space="preserve">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w:t>
      </w:r>
      <w:r>
        <w:t>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w:t>
      </w:r>
      <w:r>
        <w:t>и и правилами оценочной деятельности, правилами деловой и профессиональной этики;</w:t>
      </w:r>
    </w:p>
    <w:p w:rsidR="00000000" w:rsidRDefault="00E87C1D">
      <w:bookmarkStart w:id="231" w:name="sub_22226"/>
      <w:bookmarkEnd w:id="230"/>
      <w:r>
        <w:t>применять меры дисциплинарного воздействия, предусмотренные настоящим Федеральным законом, требованиями к рассмотрению жалоб и внутренними документами самор</w:t>
      </w:r>
      <w:r>
        <w:t>егулируемой организации оценщиков, в отношении своих членов;</w:t>
      </w:r>
    </w:p>
    <w:p w:rsidR="00000000" w:rsidRDefault="00E87C1D">
      <w:bookmarkStart w:id="232" w:name="sub_22227"/>
      <w:bookmarkEnd w:id="231"/>
      <w:r>
        <w:t>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w:t>
      </w:r>
      <w:r>
        <w:t xml:space="preserve">бованиям, предусмотренным </w:t>
      </w:r>
      <w:hyperlink w:anchor="sub_2203" w:history="1">
        <w:r>
          <w:rPr>
            <w:rStyle w:val="a4"/>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000000" w:rsidRDefault="00E87C1D">
      <w:bookmarkStart w:id="233" w:name="sub_22228"/>
      <w:bookmarkEnd w:id="232"/>
      <w:r>
        <w:t>отказать в принятии в члены саморегулируемой организации оценщиков в случаях, установленных настоящим Федеральным законом;</w:t>
      </w:r>
    </w:p>
    <w:p w:rsidR="00000000" w:rsidRDefault="00E87C1D">
      <w:bookmarkStart w:id="234" w:name="sub_22229"/>
      <w:bookmarkEnd w:id="233"/>
      <w:r>
        <w:t>исключать из членов саморегулируемой организации оценщиков по основаниям, предусмотренным настоящим Федеральным зак</w:t>
      </w:r>
      <w:r>
        <w:t>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w:t>
      </w:r>
      <w:r>
        <w:t>й этики;</w:t>
      </w:r>
    </w:p>
    <w:p w:rsidR="00000000" w:rsidRDefault="00E87C1D">
      <w:bookmarkStart w:id="235" w:name="sub_222029"/>
      <w:bookmarkEnd w:id="234"/>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w:t>
      </w:r>
      <w:hyperlink r:id="rId61" w:history="1">
        <w:r>
          <w:rPr>
            <w:rStyle w:val="a4"/>
          </w:rPr>
          <w:t>Федерального 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000000" w:rsidRDefault="00E87C1D">
      <w:bookmarkStart w:id="236" w:name="sub_222009"/>
      <w:bookmarkEnd w:id="235"/>
      <w:r>
        <w:t>организовывать</w:t>
      </w:r>
      <w:r>
        <w:t xml:space="preserve"> проведение профессиональной переподготовки оценщиков;</w:t>
      </w:r>
    </w:p>
    <w:p w:rsidR="00000000" w:rsidRDefault="00E87C1D">
      <w:bookmarkStart w:id="237" w:name="sub_222211"/>
      <w:bookmarkEnd w:id="236"/>
      <w:r>
        <w:t xml:space="preserve">абзац двенадцатый </w:t>
      </w:r>
      <w:hyperlink r:id="rId62" w:history="1">
        <w:r>
          <w:rPr>
            <w:rStyle w:val="a4"/>
          </w:rPr>
          <w:t>утратил силу</w:t>
        </w:r>
      </w:hyperlink>
      <w:r>
        <w:t>;</w:t>
      </w:r>
    </w:p>
    <w:p w:rsidR="00000000" w:rsidRDefault="00E87C1D">
      <w:bookmarkStart w:id="238" w:name="sub_222213"/>
      <w:bookmarkEnd w:id="237"/>
      <w:r>
        <w:t>представлять в уполномоченный федеральный орган исполни</w:t>
      </w:r>
      <w:r>
        <w:t>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w:t>
      </w:r>
      <w:r>
        <w:t>ней с даты такого вступления или такого выхода;</w:t>
      </w:r>
    </w:p>
    <w:p w:rsidR="00000000" w:rsidRDefault="00E87C1D">
      <w:bookmarkStart w:id="239" w:name="sub_222214"/>
      <w:bookmarkEnd w:id="238"/>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w:t>
      </w:r>
      <w:r>
        <w:t xml:space="preserve">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63" w:history="1">
        <w:r>
          <w:rPr>
            <w:rStyle w:val="a4"/>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240" w:name="sub_222215"/>
      <w:bookmarkEnd w:id="239"/>
      <w:r>
        <w:t>рассматривать жалобы и дела о нарушении членами саморегулируемой организации оценщиков тре</w:t>
      </w:r>
      <w:r>
        <w:t>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000000" w:rsidRDefault="00E87C1D">
      <w:bookmarkStart w:id="241" w:name="sub_222216"/>
      <w:bookmarkEnd w:id="240"/>
      <w:r>
        <w:t xml:space="preserve">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w:t>
      </w:r>
      <w:r>
        <w:lastRenderedPageBreak/>
        <w:t xml:space="preserve">организации </w:t>
      </w:r>
      <w:r>
        <w:t>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bookmarkEnd w:id="241"/>
    <w:p w:rsidR="00000000" w:rsidRDefault="00E87C1D"/>
    <w:p w:rsidR="00000000" w:rsidRDefault="00E87C1D">
      <w:pPr>
        <w:pStyle w:val="a5"/>
      </w:pPr>
      <w:bookmarkStart w:id="242" w:name="sub_223"/>
      <w:r>
        <w:rPr>
          <w:rStyle w:val="a3"/>
        </w:rPr>
        <w:t>Статья 22.3.</w:t>
      </w:r>
      <w:r>
        <w:t xml:space="preserve"> Раскрытие информац</w:t>
      </w:r>
      <w:r>
        <w:t>ии саморегулируемой организацией оценщиков</w:t>
      </w:r>
    </w:p>
    <w:p w:rsidR="00000000" w:rsidRDefault="00E87C1D">
      <w:bookmarkStart w:id="243" w:name="sub_22301"/>
      <w:bookmarkEnd w:id="242"/>
      <w:r>
        <w:t xml:space="preserve">Саморегулируемая организация оценщиков наряду с информацией, предусмотренной </w:t>
      </w:r>
      <w:hyperlink r:id="rId64" w:history="1">
        <w:r>
          <w:rPr>
            <w:rStyle w:val="a4"/>
          </w:rPr>
          <w:t>Федеральным законом</w:t>
        </w:r>
      </w:hyperlink>
      <w:r>
        <w:t xml:space="preserve"> от 1 декабря 2007 года N 31</w:t>
      </w:r>
      <w:r>
        <w:t>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bookmarkEnd w:id="243"/>
    <w:p w:rsidR="00000000" w:rsidRDefault="00E87C1D">
      <w:r>
        <w:t>учредительные документы;</w:t>
      </w:r>
    </w:p>
    <w:p w:rsidR="00000000" w:rsidRDefault="00E87C1D">
      <w:bookmarkStart w:id="244" w:name="sub_22303"/>
      <w:r>
        <w:t>правила деловой и профессиональной этики</w:t>
      </w:r>
      <w:r>
        <w:t>;</w:t>
      </w:r>
    </w:p>
    <w:p w:rsidR="00000000" w:rsidRDefault="00E87C1D">
      <w:bookmarkStart w:id="245" w:name="sub_22304"/>
      <w:bookmarkEnd w:id="244"/>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w:t>
      </w:r>
      <w:r>
        <w:t>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w:t>
      </w:r>
      <w:r>
        <w:t>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000000" w:rsidRDefault="00E87C1D">
      <w:bookmarkStart w:id="246" w:name="sub_223014"/>
      <w:bookmarkEnd w:id="245"/>
      <w:r>
        <w:t xml:space="preserve">абзац пятый </w:t>
      </w:r>
      <w:hyperlink r:id="rId65" w:history="1">
        <w:r>
          <w:rPr>
            <w:rStyle w:val="a4"/>
          </w:rPr>
          <w:t>утратил силу</w:t>
        </w:r>
      </w:hyperlink>
      <w:r>
        <w:t>;</w:t>
      </w:r>
    </w:p>
    <w:p w:rsidR="00000000" w:rsidRDefault="00E87C1D">
      <w:bookmarkStart w:id="247" w:name="sub_22305"/>
      <w:bookmarkEnd w:id="246"/>
      <w:r>
        <w:t xml:space="preserve">абзац шестой </w:t>
      </w:r>
      <w:hyperlink r:id="rId66" w:history="1">
        <w:r>
          <w:rPr>
            <w:rStyle w:val="a4"/>
          </w:rPr>
          <w:t>утратил силу</w:t>
        </w:r>
      </w:hyperlink>
      <w:r>
        <w:t>;</w:t>
      </w:r>
    </w:p>
    <w:p w:rsidR="00000000" w:rsidRDefault="00E87C1D">
      <w:bookmarkStart w:id="248" w:name="sub_223016"/>
      <w:bookmarkEnd w:id="247"/>
      <w:r>
        <w:t>информацию о несоответствии саморегулируемой организации оценщик</w:t>
      </w:r>
      <w:r>
        <w:t xml:space="preserve">ов установленным </w:t>
      </w:r>
      <w:hyperlink w:anchor="sub_2203" w:history="1">
        <w:r>
          <w:rPr>
            <w:rStyle w:val="a4"/>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w:t>
      </w:r>
      <w:r>
        <w:t>х и (или) планируемых саморегулируемой организацией оценщиков для устранения такого несоответствия);</w:t>
      </w:r>
    </w:p>
    <w:p w:rsidR="00000000" w:rsidRDefault="00E87C1D">
      <w:bookmarkStart w:id="249" w:name="sub_22318"/>
      <w:bookmarkEnd w:id="248"/>
      <w:r>
        <w:t xml:space="preserve">абзац восьмой </w:t>
      </w:r>
      <w:hyperlink r:id="rId67" w:history="1">
        <w:r>
          <w:rPr>
            <w:rStyle w:val="a4"/>
          </w:rPr>
          <w:t>утратил силу</w:t>
        </w:r>
      </w:hyperlink>
      <w:r>
        <w:t>;</w:t>
      </w:r>
    </w:p>
    <w:p w:rsidR="00000000" w:rsidRDefault="00E87C1D">
      <w:bookmarkStart w:id="250" w:name="sub_22309"/>
      <w:bookmarkEnd w:id="249"/>
      <w:r>
        <w:t>информацию об от</w:t>
      </w:r>
      <w:r>
        <w:t>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w:t>
      </w:r>
      <w:r>
        <w:t>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000000" w:rsidRDefault="00E87C1D">
      <w:bookmarkStart w:id="251" w:name="sub_22310"/>
      <w:bookmarkEnd w:id="250"/>
      <w:r>
        <w:t>абз</w:t>
      </w:r>
      <w:r>
        <w:t xml:space="preserve">ацы десятый - тринадцатый </w:t>
      </w:r>
      <w:hyperlink r:id="rId68" w:history="1">
        <w:r>
          <w:rPr>
            <w:rStyle w:val="a4"/>
          </w:rPr>
          <w:t>утратили силу</w:t>
        </w:r>
      </w:hyperlink>
      <w:r>
        <w:t>;</w:t>
      </w:r>
    </w:p>
    <w:bookmarkEnd w:id="251"/>
    <w:p w:rsidR="00000000" w:rsidRDefault="00E87C1D">
      <w:r>
        <w:t>информацию о приобретении должностными лицами или работниками саморегулируемой организации оценщиков или их аффилированными лицами ц</w:t>
      </w:r>
      <w:r>
        <w:t>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000000" w:rsidRDefault="00E87C1D">
      <w:bookmarkStart w:id="252" w:name="sub_22315"/>
      <w:r>
        <w:t xml:space="preserve">абзац пятнадцатый </w:t>
      </w:r>
      <w:hyperlink r:id="rId69" w:history="1">
        <w:r>
          <w:rPr>
            <w:rStyle w:val="a4"/>
          </w:rPr>
          <w:t>утратил силу</w:t>
        </w:r>
      </w:hyperlink>
      <w:r>
        <w:t>;</w:t>
      </w:r>
    </w:p>
    <w:bookmarkEnd w:id="252"/>
    <w:p w:rsidR="00000000" w:rsidRDefault="00E87C1D">
      <w:r>
        <w:t>информацию о возникновении конфликта интересов между саморегулируемой организацией оценщиков и ее членами;</w:t>
      </w:r>
    </w:p>
    <w:p w:rsidR="00000000" w:rsidRDefault="00E87C1D">
      <w:bookmarkStart w:id="253" w:name="sub_22317"/>
      <w:r>
        <w:t>информацию о поступивших в саморегулируемую организацию оценщиков жалобах, отвечающих требованиям к ра</w:t>
      </w:r>
      <w:r>
        <w:t>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w:t>
      </w:r>
      <w:r>
        <w:t>енении меры дисциплинарного воздействия;</w:t>
      </w:r>
    </w:p>
    <w:p w:rsidR="00000000" w:rsidRDefault="00E87C1D">
      <w:bookmarkStart w:id="254" w:name="sub_223018"/>
      <w:bookmarkEnd w:id="253"/>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000000" w:rsidRDefault="00E87C1D">
      <w:bookmarkStart w:id="255" w:name="sub_22319"/>
      <w:bookmarkEnd w:id="254"/>
      <w:r>
        <w:t xml:space="preserve">информацию о юридическом лице, с которым оценщик заключил трудовой договор, в том </w:t>
      </w:r>
      <w:r>
        <w:lastRenderedPageBreak/>
        <w:t>числе о соответствии этого юридического лица требованиям настоящего Федерального закона;</w:t>
      </w:r>
    </w:p>
    <w:p w:rsidR="00000000" w:rsidRDefault="00E87C1D">
      <w:bookmarkStart w:id="256" w:name="sub_223119"/>
      <w:bookmarkEnd w:id="255"/>
      <w:r>
        <w:t>информацию об утвержденном размере платы за проведение э</w:t>
      </w:r>
      <w:r>
        <w:t>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w:t>
      </w:r>
      <w:r>
        <w:t>спертах (фамилия, имя и (при наличии) отчество), проводивших такую экспертизу, вывода, полученного в результате проведения такой экспертизы.</w:t>
      </w:r>
    </w:p>
    <w:p w:rsidR="00000000" w:rsidRDefault="00E87C1D">
      <w:bookmarkStart w:id="257" w:name="sub_22302"/>
      <w:bookmarkEnd w:id="256"/>
      <w:r>
        <w:t xml:space="preserve">Саморегулируемая организация оценщиков обязана разместить на официальном сайте саморегулируемой </w:t>
      </w:r>
      <w:r>
        <w:t xml:space="preserve">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sub_223" w:history="1">
        <w:r>
          <w:rPr>
            <w:rStyle w:val="a4"/>
          </w:rPr>
          <w:t>частью первой</w:t>
        </w:r>
      </w:hyperlink>
      <w:r>
        <w:t xml:space="preserve"> настоящей статьи, не позднее дня, следующего за днем, когда такие</w:t>
      </w:r>
      <w:r>
        <w:t xml:space="preserve"> изменения были приняты, произошли или стали известны саморегулируемой организации оценщиков.</w:t>
      </w:r>
    </w:p>
    <w:p w:rsidR="00000000" w:rsidRDefault="00E87C1D">
      <w:bookmarkStart w:id="258" w:name="sub_2233"/>
      <w:bookmarkEnd w:id="257"/>
      <w:r>
        <w:t>Саморегулируемая организация оценщиков обязана разработать и утвердить положение о раскрытии информации, в котором с учетом требован</w:t>
      </w:r>
      <w:r>
        <w:t xml:space="preserve">ий настоящего Федерального закона и </w:t>
      </w:r>
      <w:hyperlink r:id="rId70" w:history="1">
        <w:r>
          <w:rPr>
            <w:rStyle w:val="a4"/>
          </w:rPr>
          <w:t>Федерального закона</w:t>
        </w:r>
      </w:hyperlink>
      <w:r>
        <w:t xml:space="preserve"> от 1 декабря 2007 года N 315-ФЗ "О саморегулируемых организациях" устанавливаются:</w:t>
      </w:r>
    </w:p>
    <w:p w:rsidR="00000000" w:rsidRDefault="00E87C1D">
      <w:bookmarkStart w:id="259" w:name="sub_22332"/>
      <w:bookmarkEnd w:id="258"/>
      <w:r>
        <w:t>порядок представления отчетности в саморегулируемую организацию оценщиков ее членами, объем содержания такой отчетности;</w:t>
      </w:r>
    </w:p>
    <w:bookmarkEnd w:id="259"/>
    <w:p w:rsidR="00000000" w:rsidRDefault="00E87C1D">
      <w:r>
        <w:t>объем публикуемой информации об отчетах членов саморегулируемой организации оценщиков;</w:t>
      </w:r>
    </w:p>
    <w:p w:rsidR="00000000" w:rsidRDefault="00E87C1D">
      <w:r>
        <w:t>порядок предоставления информации, соде</w:t>
      </w:r>
      <w:r>
        <w:t>ржащейся в реестре членов саморегулируемой организации оценщиков, по запросам граждан и юридических лиц;</w:t>
      </w:r>
    </w:p>
    <w:p w:rsidR="00000000" w:rsidRDefault="00E87C1D">
      <w:bookmarkStart w:id="260" w:name="sub_22333"/>
      <w:r>
        <w:t>иные не противоречащие настоящей статье требования.</w:t>
      </w:r>
    </w:p>
    <w:bookmarkEnd w:id="260"/>
    <w:p w:rsidR="00000000" w:rsidRDefault="00E87C1D"/>
    <w:p w:rsidR="00000000" w:rsidRDefault="00E87C1D">
      <w:pPr>
        <w:pStyle w:val="a5"/>
      </w:pPr>
      <w:bookmarkStart w:id="261" w:name="sub_23"/>
      <w:r>
        <w:rPr>
          <w:rStyle w:val="a3"/>
        </w:rPr>
        <w:t>Статья 23.</w:t>
      </w:r>
      <w:r>
        <w:t xml:space="preserve"> Порядок включения некоммерческой организации в единый государст</w:t>
      </w:r>
      <w:r>
        <w:t>венный реестр саморегулируемых организаций оценщиков</w:t>
      </w:r>
    </w:p>
    <w:p w:rsidR="00000000" w:rsidRDefault="00E87C1D">
      <w:bookmarkStart w:id="262" w:name="sub_2301"/>
      <w:bookmarkEnd w:id="261"/>
      <w:r>
        <w:t xml:space="preserve">Некоммерческая организация, удовлетворяющая требованиям </w:t>
      </w:r>
      <w:hyperlink w:anchor="sub_2203" w:history="1">
        <w:r>
          <w:rPr>
            <w:rStyle w:val="a4"/>
          </w:rPr>
          <w:t>части третьей статьи 22</w:t>
        </w:r>
      </w:hyperlink>
      <w:r>
        <w:t xml:space="preserve"> настоящего Федерального закона, вправе подать в уполномоченный федеральный орган, о</w:t>
      </w:r>
      <w:r>
        <w:t>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w:t>
      </w:r>
      <w:r>
        <w:t xml:space="preserve">тр саморегулируемых организаций оценщиков уплачивается государственная пошлина в размерах и порядке, которые установлены </w:t>
      </w:r>
      <w:hyperlink r:id="rId71" w:history="1">
        <w:r>
          <w:rPr>
            <w:rStyle w:val="a4"/>
          </w:rPr>
          <w:t>законодательством</w:t>
        </w:r>
      </w:hyperlink>
      <w:r>
        <w:t xml:space="preserve"> Российской Федерации о налогах и сбора</w:t>
      </w:r>
      <w:r>
        <w:t>х.</w:t>
      </w:r>
    </w:p>
    <w:p w:rsidR="00000000" w:rsidRDefault="00E87C1D">
      <w:bookmarkStart w:id="263" w:name="sub_2303"/>
      <w:bookmarkEnd w:id="262"/>
      <w:r>
        <w:t>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w:t>
      </w:r>
      <w:r>
        <w:t>еятельностью саморегулируемых организаций оценщиков, следующие документы:</w:t>
      </w:r>
    </w:p>
    <w:p w:rsidR="00000000" w:rsidRDefault="00E87C1D">
      <w:bookmarkStart w:id="264" w:name="sub_23021"/>
      <w:bookmarkEnd w:id="263"/>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w:t>
      </w:r>
      <w:r>
        <w:t>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bookmarkEnd w:id="264"/>
    <w:p w:rsidR="00000000" w:rsidRDefault="00E87C1D">
      <w:r>
        <w:t>засвидетельствованные в нотариальном порядке копии</w:t>
      </w:r>
      <w:r>
        <w:t xml:space="preserve"> учредительных документов;</w:t>
      </w:r>
    </w:p>
    <w:p w:rsidR="00000000" w:rsidRDefault="00E87C1D">
      <w:bookmarkStart w:id="265" w:name="sub_23024"/>
      <w:r>
        <w:t xml:space="preserve">абзац четвертый </w:t>
      </w:r>
      <w:hyperlink r:id="rId72" w:history="1">
        <w:r>
          <w:rPr>
            <w:rStyle w:val="a4"/>
          </w:rPr>
          <w:t>утратил силу</w:t>
        </w:r>
      </w:hyperlink>
      <w:r>
        <w:t xml:space="preserve"> с 1 июля 2011 г.;</w:t>
      </w:r>
    </w:p>
    <w:p w:rsidR="00000000" w:rsidRDefault="00E87C1D">
      <w:bookmarkStart w:id="266" w:name="sub_23025"/>
      <w:bookmarkEnd w:id="265"/>
      <w:r>
        <w:t>заверенные некоммерческой организацией копии документов об образовании и (или) о</w:t>
      </w:r>
      <w:r>
        <w:t xml:space="preserve">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000000" w:rsidRDefault="00E87C1D">
      <w:bookmarkStart w:id="267" w:name="sub_23036"/>
      <w:bookmarkEnd w:id="266"/>
      <w:r>
        <w:t xml:space="preserve">заверенные некоммерческой организацией копии положений о коллегиальном органе </w:t>
      </w:r>
      <w:r>
        <w:lastRenderedPageBreak/>
        <w:t xml:space="preserve">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w:t>
      </w:r>
      <w:r>
        <w:t>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000000" w:rsidRDefault="00E87C1D">
      <w:bookmarkStart w:id="268" w:name="sub_2327"/>
      <w:bookmarkEnd w:id="267"/>
      <w:r>
        <w:t>заверенные некоммерческой орга</w:t>
      </w:r>
      <w:r>
        <w:t>низацией копии стандартов и правил оценочной деятельности;</w:t>
      </w:r>
    </w:p>
    <w:p w:rsidR="00000000" w:rsidRDefault="00E87C1D">
      <w:bookmarkStart w:id="269" w:name="sub_23028"/>
      <w:bookmarkEnd w:id="268"/>
      <w:r>
        <w:t xml:space="preserve">абзац восьмой </w:t>
      </w:r>
      <w:hyperlink r:id="rId73" w:history="1">
        <w:r>
          <w:rPr>
            <w:rStyle w:val="a4"/>
          </w:rPr>
          <w:t>утратил силу</w:t>
        </w:r>
      </w:hyperlink>
      <w:r>
        <w:t xml:space="preserve"> с 1 июля 2011 г.;</w:t>
      </w:r>
    </w:p>
    <w:bookmarkEnd w:id="269"/>
    <w:p w:rsidR="00000000" w:rsidRDefault="00E87C1D">
      <w:r>
        <w:t>заверенные некоммерческой организацией копии докуме</w:t>
      </w:r>
      <w:r>
        <w:t>нтов, подтверждающих формирование компенсационного фонда в размере, установленном настоящим Федеральным законом;</w:t>
      </w:r>
    </w:p>
    <w:p w:rsidR="00000000" w:rsidRDefault="00E87C1D">
      <w:bookmarkStart w:id="270" w:name="sub_230211"/>
      <w:r>
        <w:t>заверенные некоммерческой организацией копии заявлений ее членов о вступлении в эту организацию;</w:t>
      </w:r>
    </w:p>
    <w:p w:rsidR="00000000" w:rsidRDefault="00E87C1D">
      <w:bookmarkStart w:id="271" w:name="sub_230212"/>
      <w:bookmarkEnd w:id="270"/>
      <w:r>
        <w:t>заверенная неком</w:t>
      </w:r>
      <w:r>
        <w:t>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w:t>
      </w:r>
      <w:r>
        <w:t>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000000" w:rsidRDefault="00E87C1D">
      <w:bookmarkStart w:id="272" w:name="sub_2331"/>
      <w:bookmarkEnd w:id="271"/>
      <w:r>
        <w:t>документ об уплате государственной пошлины;</w:t>
      </w:r>
    </w:p>
    <w:p w:rsidR="00000000" w:rsidRDefault="00E87C1D">
      <w:bookmarkStart w:id="273" w:name="sub_23212"/>
      <w:bookmarkEnd w:id="272"/>
      <w:r>
        <w:t xml:space="preserve">абзац тринадцатый </w:t>
      </w:r>
      <w:hyperlink r:id="rId74" w:history="1">
        <w:r>
          <w:rPr>
            <w:rStyle w:val="a4"/>
          </w:rPr>
          <w:t>утратил силу</w:t>
        </w:r>
      </w:hyperlink>
      <w:r>
        <w:t>;</w:t>
      </w:r>
    </w:p>
    <w:p w:rsidR="00000000" w:rsidRDefault="00E87C1D">
      <w:bookmarkStart w:id="274" w:name="sub_23214"/>
      <w:bookmarkEnd w:id="273"/>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000000" w:rsidRDefault="00E87C1D">
      <w:bookmarkStart w:id="275" w:name="sub_23215"/>
      <w:bookmarkEnd w:id="274"/>
      <w:r>
        <w:t>заверенные некоммерческой организацией копии квалификационных аттестатов ее членов.</w:t>
      </w:r>
    </w:p>
    <w:p w:rsidR="00000000" w:rsidRDefault="00E87C1D">
      <w:bookmarkStart w:id="276" w:name="sub_23003"/>
      <w:bookmarkEnd w:id="275"/>
      <w:r>
        <w:t>Для включения некоммерческой организации в единый государственный реестр саморегулируемых организаций оценщиков также необходимы следующие д</w:t>
      </w:r>
      <w:r>
        <w:t>окументы:</w:t>
      </w:r>
    </w:p>
    <w:p w:rsidR="00000000" w:rsidRDefault="00E87C1D">
      <w:bookmarkStart w:id="277" w:name="sub_230032"/>
      <w:bookmarkEnd w:id="276"/>
      <w:r>
        <w:t>засвидетельствованная в нотариальном порядке копия свидетельства о постановке некоммерческой организации на учет в налоговом органе;</w:t>
      </w:r>
    </w:p>
    <w:p w:rsidR="00000000" w:rsidRDefault="00E87C1D">
      <w:bookmarkStart w:id="278" w:name="sub_230033"/>
      <w:bookmarkEnd w:id="277"/>
      <w:r>
        <w:t>заверенные некоммерческой организацией копии справок об отсутствии у ее чл</w:t>
      </w:r>
      <w:r>
        <w:t>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000000" w:rsidRDefault="00E87C1D">
      <w:bookmarkStart w:id="279" w:name="sub_23004"/>
      <w:bookmarkEnd w:id="278"/>
      <w:r>
        <w:t xml:space="preserve">В случае, если указанные в </w:t>
      </w:r>
      <w:hyperlink w:anchor="sub_23003" w:history="1">
        <w:r>
          <w:rPr>
            <w:rStyle w:val="a4"/>
          </w:rPr>
          <w:t>части третьей</w:t>
        </w:r>
      </w:hyperlink>
      <w:r>
        <w:t xml:space="preserve"> настоящей статьи</w:t>
      </w:r>
      <w:r>
        <w:t xml:space="preserve">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w:t>
      </w:r>
      <w:r>
        <w:t>государственный реестр саморегулируемых организаций оценщиков запрашивает:</w:t>
      </w:r>
    </w:p>
    <w:p w:rsidR="00000000" w:rsidRDefault="00E87C1D">
      <w:bookmarkStart w:id="280" w:name="sub_230042"/>
      <w:bookmarkEnd w:id="279"/>
      <w:r>
        <w:t>в налоговом органе сведения о постановке некоммерческой организации на учет в налоговом органе;</w:t>
      </w:r>
    </w:p>
    <w:p w:rsidR="00000000" w:rsidRDefault="00E87C1D">
      <w:bookmarkStart w:id="281" w:name="sub_230043"/>
      <w:bookmarkEnd w:id="280"/>
      <w:r>
        <w:t>в федеральном органе исполнительной власти, ос</w:t>
      </w:r>
      <w:r>
        <w:t>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w:t>
      </w:r>
      <w:r>
        <w:t>омики, а также за преступления средней тяжести, тяжкие и особо тяжкие преступления.</w:t>
      </w:r>
    </w:p>
    <w:p w:rsidR="00000000" w:rsidRDefault="00E87C1D">
      <w:bookmarkStart w:id="282" w:name="sub_23030"/>
      <w:bookmarkEnd w:id="281"/>
      <w:r>
        <w:t>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w:t>
      </w:r>
      <w:r>
        <w:t xml:space="preserve">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sub_2303" w:history="1">
        <w:r>
          <w:rPr>
            <w:rStyle w:val="a4"/>
          </w:rPr>
          <w:t>частью второй</w:t>
        </w:r>
      </w:hyperlink>
      <w:r>
        <w:t xml:space="preserve"> настоящ</w:t>
      </w:r>
      <w:r>
        <w:t>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000000" w:rsidRDefault="00E87C1D">
      <w:bookmarkStart w:id="283" w:name="sub_23040"/>
      <w:bookmarkEnd w:id="282"/>
      <w:r>
        <w:lastRenderedPageBreak/>
        <w:t>Решение уполномоченного федерального органа, осуществляющего функции по надзору за деятельно</w:t>
      </w:r>
      <w:r>
        <w:t>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bookmarkEnd w:id="283"/>
    <w:p w:rsidR="00000000" w:rsidRDefault="00E87C1D">
      <w:r>
        <w:t>некоммерческая организация не соответ</w:t>
      </w:r>
      <w:r>
        <w:t xml:space="preserve">ствует одному из требований, предусмотренных </w:t>
      </w:r>
      <w:hyperlink w:anchor="sub_2203" w:history="1">
        <w:r>
          <w:rPr>
            <w:rStyle w:val="a4"/>
          </w:rPr>
          <w:t>частью третьей статьи 22</w:t>
        </w:r>
      </w:hyperlink>
      <w:r>
        <w:t xml:space="preserve"> настоящего Федерального закона;</w:t>
      </w:r>
    </w:p>
    <w:p w:rsidR="00000000" w:rsidRDefault="00E87C1D">
      <w:bookmarkStart w:id="284" w:name="sub_23043"/>
      <w:r>
        <w:t xml:space="preserve">некоммерческая организация не представила предусмотренные </w:t>
      </w:r>
      <w:hyperlink w:anchor="sub_2303" w:history="1">
        <w:r>
          <w:rPr>
            <w:rStyle w:val="a4"/>
          </w:rPr>
          <w:t>частью второй</w:t>
        </w:r>
      </w:hyperlink>
      <w:r>
        <w:t xml:space="preserve"> настоящей статьи доку</w:t>
      </w:r>
      <w:r>
        <w:t>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000000" w:rsidRDefault="00E87C1D">
      <w:bookmarkStart w:id="285" w:name="sub_23044"/>
      <w:bookmarkEnd w:id="284"/>
      <w:r>
        <w:t xml:space="preserve">в налоговом органе отсутствуют сведения о постановке некоммерческой организации на учет в </w:t>
      </w:r>
      <w:r>
        <w:t>налоговом органе.</w:t>
      </w:r>
    </w:p>
    <w:p w:rsidR="00000000" w:rsidRDefault="00E87C1D">
      <w:bookmarkStart w:id="286" w:name="sub_2305"/>
      <w:bookmarkEnd w:id="285"/>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000000" w:rsidRDefault="00E87C1D">
      <w:bookmarkStart w:id="287" w:name="sub_2306"/>
      <w:bookmarkEnd w:id="286"/>
      <w:r>
        <w:t>Ис</w:t>
      </w:r>
      <w:r>
        <w:t>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w:t>
      </w:r>
      <w:r>
        <w:t>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000000" w:rsidRDefault="00E87C1D">
      <w:bookmarkStart w:id="288" w:name="sub_2307"/>
      <w:bookmarkEnd w:id="287"/>
      <w:r>
        <w:t>В иных случаях уполномоченный федер</w:t>
      </w:r>
      <w:r>
        <w:t>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w:t>
      </w:r>
      <w:r>
        <w:t>анизаций оценщиков. Основанием для обращения в арбитражный суд является:</w:t>
      </w:r>
    </w:p>
    <w:bookmarkEnd w:id="288"/>
    <w:p w:rsidR="00000000" w:rsidRDefault="00E87C1D">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sub_2203" w:history="1">
        <w:r>
          <w:rPr>
            <w:rStyle w:val="a4"/>
          </w:rPr>
          <w:t>частью третьей статьи 22</w:t>
        </w:r>
      </w:hyperlink>
      <w:r>
        <w:t xml:space="preserve"> настоящего Федерального закона;</w:t>
      </w:r>
    </w:p>
    <w:p w:rsidR="00000000" w:rsidRDefault="00E87C1D">
      <w:bookmarkStart w:id="289" w:name="sub_2308"/>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w:t>
      </w:r>
      <w:r>
        <w:t>в, и указанных в предписании нарушений в установленные им сроки.</w:t>
      </w:r>
    </w:p>
    <w:p w:rsidR="00000000" w:rsidRDefault="00E87C1D">
      <w:bookmarkStart w:id="290" w:name="sub_2310"/>
      <w:bookmarkEnd w:id="289"/>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w:t>
      </w:r>
      <w:r>
        <w:t>м, осуществляющим функции по нормативно-правовому регулированию оценочной деятельности.</w:t>
      </w:r>
    </w:p>
    <w:p w:rsidR="00000000" w:rsidRDefault="00E87C1D">
      <w:bookmarkStart w:id="291" w:name="sub_2311"/>
      <w:bookmarkEnd w:id="290"/>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w:t>
      </w:r>
      <w:r>
        <w:t>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bookmarkEnd w:id="291"/>
    <w:p w:rsidR="00000000" w:rsidRDefault="00E87C1D"/>
    <w:p w:rsidR="00000000" w:rsidRDefault="00E87C1D">
      <w:pPr>
        <w:pStyle w:val="a5"/>
      </w:pPr>
      <w:bookmarkStart w:id="292" w:name="sub_24"/>
      <w:r>
        <w:rPr>
          <w:rStyle w:val="a3"/>
        </w:rPr>
        <w:t>Статья 24.</w:t>
      </w:r>
      <w:r>
        <w:t xml:space="preserve"> Требования к членству в саморегулируемой организации оценщиков</w:t>
      </w:r>
    </w:p>
    <w:p w:rsidR="00000000" w:rsidRDefault="00E87C1D">
      <w:bookmarkStart w:id="293" w:name="sub_2401"/>
      <w:bookmarkEnd w:id="292"/>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000000" w:rsidRDefault="00E87C1D">
      <w:bookmarkStart w:id="294" w:name="sub_24002"/>
      <w:bookmarkEnd w:id="293"/>
      <w:r>
        <w:t>Обязательными условиями членства в саморегулируемой организации оценщиков являются:</w:t>
      </w:r>
    </w:p>
    <w:bookmarkEnd w:id="294"/>
    <w:p w:rsidR="00000000" w:rsidRDefault="00E87C1D">
      <w:r>
        <w:t>наличие высшего образования и (или) профессиональной переподготовки в области оценочной деятельности;</w:t>
      </w:r>
    </w:p>
    <w:p w:rsidR="00000000" w:rsidRDefault="00E87C1D">
      <w:bookmarkStart w:id="295" w:name="sub_240023"/>
      <w:r>
        <w:t>отсутствие неснятой или непогашенной судимости з</w:t>
      </w:r>
      <w:r>
        <w:t>а преступления в сфере экономики, а также за преступления средней тяжести, тяжкие и особо тяжкие преступления;</w:t>
      </w:r>
    </w:p>
    <w:bookmarkEnd w:id="295"/>
    <w:p w:rsidR="00000000" w:rsidRDefault="00E87C1D">
      <w:r>
        <w:lastRenderedPageBreak/>
        <w:t>наличие квалификационного аттестата.</w:t>
      </w:r>
    </w:p>
    <w:p w:rsidR="00000000" w:rsidRDefault="00E87C1D">
      <w:bookmarkStart w:id="296" w:name="sub_2402"/>
      <w:r>
        <w:t>Для вступления в члены саморегулируемой организации оценщиков физическое лицо представляет</w:t>
      </w:r>
      <w:r>
        <w:t>:</w:t>
      </w:r>
    </w:p>
    <w:p w:rsidR="00000000" w:rsidRDefault="00E87C1D">
      <w:bookmarkStart w:id="297" w:name="sub_24022"/>
      <w:bookmarkEnd w:id="296"/>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w:t>
      </w:r>
      <w:r>
        <w:t>альной переподготовке в области оценочной деятельности;</w:t>
      </w:r>
    </w:p>
    <w:bookmarkStart w:id="298" w:name="sub_24023"/>
    <w:bookmarkEnd w:id="297"/>
    <w:p w:rsidR="00000000" w:rsidRDefault="00E87C1D">
      <w:r>
        <w:fldChar w:fldCharType="begin"/>
      </w:r>
      <w:r>
        <w:instrText>HYPERLINK "http://mobileonline.garant.ru/document?id=70006202&amp;sub=16000"</w:instrText>
      </w:r>
      <w:r>
        <w:fldChar w:fldCharType="separate"/>
      </w:r>
      <w:r>
        <w:rPr>
          <w:rStyle w:val="a4"/>
        </w:rPr>
        <w:t>справку</w:t>
      </w:r>
      <w:r>
        <w:fldChar w:fldCharType="end"/>
      </w:r>
      <w:r>
        <w:t xml:space="preserve"> об отсутствии неснятой или непогашенной судимости за преступления в сфере экономики, а также за пре</w:t>
      </w:r>
      <w:r>
        <w:t>ступления средней тяжести, тяжкие и особо тяжкие преступления.</w:t>
      </w:r>
    </w:p>
    <w:p w:rsidR="00000000" w:rsidRDefault="00E87C1D">
      <w:bookmarkStart w:id="299" w:name="sub_2403"/>
      <w:bookmarkEnd w:id="298"/>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w:t>
      </w:r>
      <w:r>
        <w:t>ночной деятельности и не противоречащие настоящему Федеральному закону и другим федеральным законам требования.</w:t>
      </w:r>
    </w:p>
    <w:bookmarkEnd w:id="299"/>
    <w:p w:rsidR="00000000" w:rsidRDefault="00E87C1D">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sub_2402" w:history="1">
        <w:r>
          <w:rPr>
            <w:rStyle w:val="a4"/>
          </w:rPr>
          <w:t>частями второй</w:t>
        </w:r>
      </w:hyperlink>
      <w:r>
        <w:t xml:space="preserve"> и </w:t>
      </w:r>
      <w:hyperlink w:anchor="sub_2403" w:history="1">
        <w:r>
          <w:rPr>
            <w:rStyle w:val="a4"/>
          </w:rPr>
          <w:t>третьей</w:t>
        </w:r>
      </w:hyperlink>
      <w:r>
        <w:t xml:space="preserve"> настоящей статьи, в течение семи дней со дня поступления заявления и необходимых документов от такого лица.</w:t>
      </w:r>
    </w:p>
    <w:p w:rsidR="00000000" w:rsidRDefault="00E87C1D">
      <w:bookmarkStart w:id="300" w:name="sub_2405"/>
      <w:r>
        <w:t>Лицо, в отношении которого принято решение о его соответствии тр</w:t>
      </w:r>
      <w:r>
        <w:t xml:space="preserve">ебованиям, установленным </w:t>
      </w:r>
      <w:hyperlink w:anchor="sub_2402" w:history="1">
        <w:r>
          <w:rPr>
            <w:rStyle w:val="a4"/>
          </w:rPr>
          <w:t>частями второй</w:t>
        </w:r>
      </w:hyperlink>
      <w:r>
        <w:t xml:space="preserve"> и </w:t>
      </w:r>
      <w:hyperlink w:anchor="sub_2403" w:history="1">
        <w:r>
          <w:rPr>
            <w:rStyle w:val="a4"/>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w:t>
      </w:r>
      <w:r>
        <w:t xml:space="preserve">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sub_247" w:history="1">
        <w:r>
          <w:rPr>
            <w:rStyle w:val="a4"/>
          </w:rPr>
          <w:t>статьей 24.7</w:t>
        </w:r>
      </w:hyperlink>
      <w:r>
        <w:t xml:space="preserve"> настоящего Федерального закона, и внесения установленны</w:t>
      </w:r>
      <w:r>
        <w:t>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000000" w:rsidRDefault="00E87C1D">
      <w:bookmarkStart w:id="301" w:name="sub_2406"/>
      <w:bookmarkEnd w:id="300"/>
      <w:r>
        <w:t>Основанием для отказа в принятии лица в члены саморегулируемой организации оценщиков является:</w:t>
      </w:r>
    </w:p>
    <w:bookmarkEnd w:id="301"/>
    <w:p w:rsidR="00000000" w:rsidRDefault="00E87C1D">
      <w:r>
        <w:t>несоответствие лица требованиям настоящей статьи;</w:t>
      </w:r>
    </w:p>
    <w:p w:rsidR="00000000" w:rsidRDefault="00E87C1D">
      <w:r>
        <w:t xml:space="preserve">несоответствие лица требованиям, утвержденным саморегулируемой организацией оценщиков для вступления </w:t>
      </w:r>
      <w:r>
        <w:t>в члены саморегулируемой организации оценщиков;</w:t>
      </w:r>
    </w:p>
    <w:p w:rsidR="00000000" w:rsidRDefault="00E87C1D">
      <w:bookmarkStart w:id="302" w:name="sub_24064"/>
      <w:r>
        <w:t>исключение лица из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w:t>
      </w:r>
      <w:r>
        <w:t>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000000" w:rsidRDefault="00E87C1D">
      <w:bookmarkStart w:id="303" w:name="sub_2407"/>
      <w:bookmarkEnd w:id="302"/>
      <w:r>
        <w:t>Лицо, которому отказано в приеме в члены саморегулируемой организации оценщиков, вправе обжаловать такой отказ в арбитражный суд.</w:t>
      </w:r>
    </w:p>
    <w:p w:rsidR="00000000" w:rsidRDefault="00E87C1D">
      <w:bookmarkStart w:id="304" w:name="sub_2408"/>
      <w:bookmarkEnd w:id="303"/>
      <w:r>
        <w:t>Членство в саморегулируемой организации оценщиков прекращается коллегиальным органом управления саморегулируем</w:t>
      </w:r>
      <w:r>
        <w:t>ой организации оценщиков на основании:</w:t>
      </w:r>
    </w:p>
    <w:bookmarkEnd w:id="304"/>
    <w:p w:rsidR="00000000" w:rsidRDefault="00E87C1D">
      <w:r>
        <w:t>заявления оценщика о выходе из членов саморегулируемой организации оценщиков;</w:t>
      </w:r>
    </w:p>
    <w:p w:rsidR="00000000" w:rsidRDefault="00E87C1D">
      <w:bookmarkStart w:id="305" w:name="sub_24083"/>
      <w:r>
        <w:t>утверждения коллегиальным органом управления саморегулируемой организации оценщиков решения об исключении лица из членов с</w:t>
      </w:r>
      <w:r>
        <w:t>аморегулируемой организации оценщиков.</w:t>
      </w:r>
    </w:p>
    <w:p w:rsidR="00000000" w:rsidRDefault="00E87C1D">
      <w:bookmarkStart w:id="306" w:name="sub_240010"/>
      <w:bookmarkEnd w:id="305"/>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w:t>
      </w:r>
      <w:r>
        <w:t>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w:t>
      </w:r>
      <w:r>
        <w:t>исциплинарного воздействия.</w:t>
      </w:r>
    </w:p>
    <w:p w:rsidR="00000000" w:rsidRDefault="00E87C1D">
      <w:bookmarkStart w:id="307" w:name="sub_240011"/>
      <w:bookmarkEnd w:id="306"/>
      <w:r>
        <w:lastRenderedPageBreak/>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w:t>
      </w:r>
      <w:r>
        <w:t>мации, подтверждающей смерть члена саморегулируемой организации оценщиков.</w:t>
      </w:r>
    </w:p>
    <w:p w:rsidR="00000000" w:rsidRDefault="00E87C1D">
      <w:bookmarkStart w:id="308" w:name="sub_2409"/>
      <w:bookmarkEnd w:id="307"/>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w:t>
      </w:r>
      <w:r>
        <w:t xml:space="preserve">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000000" w:rsidRDefault="00E87C1D">
      <w:bookmarkStart w:id="309" w:name="sub_24010"/>
      <w:bookmarkEnd w:id="308"/>
      <w:r>
        <w:t>Саморегулируемая организация оценщиков не п</w:t>
      </w:r>
      <w:r>
        <w:t>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w:t>
      </w:r>
      <w:r>
        <w:t>лируемой организации оценщиков в информационно-телекоммуникационной сети "Интернет", а также направить копии такого решения:</w:t>
      </w:r>
    </w:p>
    <w:bookmarkEnd w:id="309"/>
    <w:p w:rsidR="00000000" w:rsidRDefault="00E87C1D">
      <w:r>
        <w:t>лицу, в отношении которого принято решение о прекращении членства в саморегулируемой организации оценщиков;</w:t>
      </w:r>
    </w:p>
    <w:p w:rsidR="00000000" w:rsidRDefault="00E87C1D">
      <w:r>
        <w:t>юридическому л</w:t>
      </w:r>
      <w:r>
        <w:t>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000000" w:rsidRDefault="00E87C1D">
      <w:bookmarkStart w:id="310" w:name="sub_240104"/>
      <w:r>
        <w:t>всем саморегулируемым организациям, внесенным в единый государственный реест</w:t>
      </w:r>
      <w:r>
        <w:t xml:space="preserve">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w:t>
      </w:r>
      <w:r>
        <w:t>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w:t>
      </w:r>
      <w:r>
        <w:t>л деловой и профессиональной этики;</w:t>
      </w:r>
    </w:p>
    <w:p w:rsidR="00000000" w:rsidRDefault="00E87C1D">
      <w:bookmarkStart w:id="311" w:name="sub_240105"/>
      <w:bookmarkEnd w:id="310"/>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bookmarkEnd w:id="311"/>
    <w:p w:rsidR="00000000" w:rsidRDefault="00E87C1D"/>
    <w:p w:rsidR="00000000" w:rsidRDefault="00E87C1D">
      <w:pPr>
        <w:pStyle w:val="a5"/>
      </w:pPr>
      <w:bookmarkStart w:id="312" w:name="sub_241"/>
      <w:r>
        <w:rPr>
          <w:rStyle w:val="a3"/>
        </w:rPr>
        <w:t>Статья 24.1.</w:t>
      </w:r>
      <w:r>
        <w:t xml:space="preserve"> Ведение саморегулируем</w:t>
      </w:r>
      <w:r>
        <w:t>ой организацией оценщиков реестра членов саморегулируемой организации оценщиков</w:t>
      </w:r>
    </w:p>
    <w:p w:rsidR="00000000" w:rsidRDefault="00E87C1D">
      <w:bookmarkStart w:id="313" w:name="sub_24111"/>
      <w:bookmarkEnd w:id="312"/>
      <w:r>
        <w:t xml:space="preserve">Наряду с требованиями, установленными </w:t>
      </w:r>
      <w:hyperlink r:id="rId75" w:history="1">
        <w:r>
          <w:rPr>
            <w:rStyle w:val="a4"/>
          </w:rPr>
          <w:t>Федеральным законом</w:t>
        </w:r>
      </w:hyperlink>
      <w:r>
        <w:t xml:space="preserve"> от 1 декабря 2007 года N 315-ФЗ</w:t>
      </w:r>
      <w:r>
        <w:t xml:space="preserve"> "О саморегулируемых организациях", </w:t>
      </w:r>
      <w:hyperlink r:id="rId76" w:history="1">
        <w:r>
          <w:rPr>
            <w:rStyle w:val="a4"/>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77" w:history="1">
        <w:r>
          <w:rPr>
            <w:rStyle w:val="a4"/>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w:t>
      </w:r>
      <w:r>
        <w:t>ствляющим функции по нормативно-правовому регулированию оценочной деятельности.</w:t>
      </w:r>
    </w:p>
    <w:p w:rsidR="00000000" w:rsidRDefault="00E87C1D">
      <w:bookmarkStart w:id="314" w:name="sub_2411"/>
      <w:bookmarkEnd w:id="313"/>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w:t>
      </w:r>
      <w:r>
        <w:t>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семь дней со дня поступления соответствующего запроса.</w:t>
      </w:r>
    </w:p>
    <w:bookmarkEnd w:id="314"/>
    <w:p w:rsidR="00000000" w:rsidRDefault="00E87C1D"/>
    <w:p w:rsidR="00000000" w:rsidRDefault="00E87C1D">
      <w:pPr>
        <w:pStyle w:val="a5"/>
      </w:pPr>
      <w:bookmarkStart w:id="315" w:name="sub_242"/>
      <w:r>
        <w:rPr>
          <w:rStyle w:val="a3"/>
        </w:rPr>
        <w:t>Статья 24.2</w:t>
      </w:r>
      <w:r>
        <w:rPr>
          <w:rStyle w:val="a3"/>
        </w:rPr>
        <w:t>.</w:t>
      </w:r>
      <w:r>
        <w:t xml:space="preserve"> Органы саморегулируемой организации оценщиков</w:t>
      </w:r>
    </w:p>
    <w:bookmarkEnd w:id="315"/>
    <w:p w:rsidR="00000000" w:rsidRDefault="00E87C1D">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w:t>
      </w:r>
      <w:r>
        <w:t xml:space="preserve">руемой организации оценщиков в </w:t>
      </w:r>
      <w:r>
        <w:lastRenderedPageBreak/>
        <w:t>соответствии с настоящим Федеральным законом и другими федеральными законами.</w:t>
      </w:r>
    </w:p>
    <w:p w:rsidR="00000000" w:rsidRDefault="00E87C1D">
      <w:bookmarkStart w:id="316" w:name="sub_24202"/>
      <w:r>
        <w:t>Общее собрание членов саморегулируемой организации оценщиков является высшим органом управления саморегулируемой организации оценщиков, ко</w:t>
      </w:r>
      <w:r>
        <w:t>торый рассматривает вопросы, отнесенные к его компетенции настоящим Федеральным законом и другими федеральными законами.</w:t>
      </w:r>
    </w:p>
    <w:p w:rsidR="00000000" w:rsidRDefault="00E87C1D">
      <w:bookmarkStart w:id="317" w:name="sub_24203"/>
      <w:bookmarkEnd w:id="316"/>
      <w:r>
        <w:t>Общее собрание членов саморегулируемой организации оценщиков созывается не реже чем один раз в год в порядке, устанав</w:t>
      </w:r>
      <w:r>
        <w:t>ливаемом уставом.</w:t>
      </w:r>
    </w:p>
    <w:bookmarkEnd w:id="317"/>
    <w:p w:rsidR="00000000" w:rsidRDefault="00E87C1D">
      <w:r>
        <w:t>К исключительной компетенции общего собрания членов саморегулируемой организации оценщиков относится решение следующих вопросов:</w:t>
      </w:r>
    </w:p>
    <w:p w:rsidR="00000000" w:rsidRDefault="00E87C1D">
      <w:r>
        <w:t>утверждение положения о коллегиальном органе управления саморегулируемой организации оценщиков, обра</w:t>
      </w:r>
      <w:r>
        <w:t>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000000" w:rsidRDefault="00E87C1D">
      <w:r>
        <w:t>утверждение положения о раскрытии информации саморегулируемой организации оценщиков;</w:t>
      </w:r>
    </w:p>
    <w:p w:rsidR="00000000" w:rsidRDefault="00E87C1D">
      <w:r>
        <w:t xml:space="preserve">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w:t>
      </w:r>
      <w:r>
        <w:t>полномочий его членов;</w:t>
      </w:r>
    </w:p>
    <w:p w:rsidR="00000000" w:rsidRDefault="00E87C1D">
      <w:bookmarkStart w:id="318" w:name="sub_24245"/>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w:t>
      </w:r>
      <w:r>
        <w:t>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w:t>
      </w:r>
      <w:r>
        <w:t>и с требованиями к рассмотрению жалоб;</w:t>
      </w:r>
    </w:p>
    <w:p w:rsidR="00000000" w:rsidRDefault="00E87C1D">
      <w:bookmarkStart w:id="319" w:name="sub_242045"/>
      <w:bookmarkEnd w:id="318"/>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w:t>
      </w:r>
      <w:r>
        <w:t>сово-хозяйственной и организационной деятельности саморегулируемой организации оценщиков;</w:t>
      </w:r>
    </w:p>
    <w:p w:rsidR="00000000" w:rsidRDefault="00E87C1D">
      <w:bookmarkStart w:id="320" w:name="sub_242046"/>
      <w:bookmarkEnd w:id="319"/>
      <w:r>
        <w:t>утверждение положения о членстве в саморегулируемой организации оценщиков;</w:t>
      </w:r>
    </w:p>
    <w:p w:rsidR="00000000" w:rsidRDefault="00E87C1D">
      <w:bookmarkStart w:id="321" w:name="sub_24247"/>
      <w:bookmarkEnd w:id="320"/>
      <w:r>
        <w:t>избрание члена саморегулируемой организации оценщико</w:t>
      </w:r>
      <w:r>
        <w:t>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000000" w:rsidRDefault="00E87C1D">
      <w:bookmarkStart w:id="322" w:name="sub_242470"/>
      <w:bookmarkEnd w:id="321"/>
      <w:r>
        <w:t>принятие решений о добровольной ликвидации некоммерческой организации и назначении ликвидатора или ликвидационной комиссии.</w:t>
      </w:r>
    </w:p>
    <w:p w:rsidR="00000000" w:rsidRDefault="00E87C1D">
      <w:bookmarkStart w:id="323" w:name="sub_24205"/>
      <w:bookmarkEnd w:id="322"/>
      <w:r>
        <w:t>Порядок проведения общих собраний членов саморегулируемой организации оценщиков, порядок формирования повестки дн</w:t>
      </w:r>
      <w:r>
        <w:t>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000000" w:rsidRDefault="00E87C1D">
      <w:bookmarkStart w:id="324" w:name="sub_24206"/>
      <w:bookmarkEnd w:id="323"/>
      <w:r>
        <w:t>Коллегиальный орган управления саморегулируемой организации оценщиков образуется в со</w:t>
      </w:r>
      <w:r>
        <w:t>ставе не менее чем семь человек.</w:t>
      </w:r>
    </w:p>
    <w:p w:rsidR="00000000" w:rsidRDefault="00E87C1D">
      <w:bookmarkStart w:id="325" w:name="sub_24207"/>
      <w:bookmarkEnd w:id="324"/>
      <w:r>
        <w:t>К исключительной компетенции коллегиального органа управления саморегулируемой организации оценщиков относятся:</w:t>
      </w:r>
    </w:p>
    <w:p w:rsidR="00000000" w:rsidRDefault="00E87C1D">
      <w:bookmarkStart w:id="326" w:name="sub_242072"/>
      <w:bookmarkEnd w:id="325"/>
      <w:r>
        <w:t>утверждение стандартов и правил оценочной деятельности;</w:t>
      </w:r>
    </w:p>
    <w:p w:rsidR="00000000" w:rsidRDefault="00E87C1D">
      <w:bookmarkStart w:id="327" w:name="sub_242073"/>
      <w:bookmarkEnd w:id="326"/>
      <w:r>
        <w:t xml:space="preserve">утверждение правил деловой и профессиональной этики в соответствии с </w:t>
      </w:r>
      <w:hyperlink r:id="rId78" w:history="1">
        <w:r>
          <w:rPr>
            <w:rStyle w:val="a4"/>
          </w:rPr>
          <w:t>типовыми правилами</w:t>
        </w:r>
      </w:hyperlink>
      <w:r>
        <w:t xml:space="preserve"> профессиональной этики оценщиков;</w:t>
      </w:r>
    </w:p>
    <w:p w:rsidR="00000000" w:rsidRDefault="00E87C1D">
      <w:bookmarkStart w:id="328" w:name="sub_24273"/>
      <w:bookmarkEnd w:id="327"/>
      <w:r>
        <w:t>принятие в члены саморегулируемой орган</w:t>
      </w:r>
      <w:r>
        <w:t>изации оценщиков, прекращение членства в саморегулируемой организации оценщиков;</w:t>
      </w:r>
    </w:p>
    <w:p w:rsidR="00000000" w:rsidRDefault="00E87C1D">
      <w:bookmarkStart w:id="329" w:name="sub_24274"/>
      <w:bookmarkEnd w:id="328"/>
      <w:r>
        <w:t xml:space="preserve">рассмотрение и утверждение рекомендации об исключении члена из саморегулируемой </w:t>
      </w:r>
      <w:r>
        <w:lastRenderedPageBreak/>
        <w:t>организации оценщиков или отклонение указанной рекомендации;</w:t>
      </w:r>
    </w:p>
    <w:p w:rsidR="00000000" w:rsidRDefault="00E87C1D">
      <w:bookmarkStart w:id="330" w:name="sub_242075"/>
      <w:bookmarkEnd w:id="329"/>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000000" w:rsidRDefault="00E87C1D">
      <w:bookmarkStart w:id="331" w:name="sub_242076"/>
      <w:bookmarkEnd w:id="330"/>
      <w:r>
        <w:t>рассмотрение и утверждение рекомендации о приостановлении деятельности эксперта саморег</w:t>
      </w:r>
      <w:r>
        <w:t>улируемой организации оценщиков или отклонение указанной рекомендации и восстановление этой деятельности;</w:t>
      </w:r>
    </w:p>
    <w:p w:rsidR="00000000" w:rsidRDefault="00E87C1D">
      <w:bookmarkStart w:id="332" w:name="sub_24277"/>
      <w:bookmarkEnd w:id="331"/>
      <w:r>
        <w:t>образование комитетов, предусмотренных внутренними документами саморегулируемой организации оценщиков, принятие решений о досрочном</w:t>
      </w:r>
      <w:r>
        <w:t xml:space="preserve">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w:t>
      </w:r>
      <w:r>
        <w:t>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w:t>
      </w:r>
      <w:r>
        <w:t>ах;</w:t>
      </w:r>
    </w:p>
    <w:p w:rsidR="00000000" w:rsidRDefault="00E87C1D">
      <w:bookmarkStart w:id="333" w:name="sub_24278"/>
      <w:bookmarkEnd w:id="332"/>
      <w:r>
        <w:t>утверждение инвестиционной декларации компенсационного фонда;</w:t>
      </w:r>
    </w:p>
    <w:p w:rsidR="00000000" w:rsidRDefault="00E87C1D">
      <w:bookmarkStart w:id="334" w:name="sub_24279"/>
      <w:bookmarkEnd w:id="333"/>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w:t>
      </w:r>
      <w:r>
        <w:t>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E87C1D">
      <w:bookmarkStart w:id="335" w:name="sub_242077"/>
      <w:bookmarkEnd w:id="334"/>
      <w:r>
        <w:t xml:space="preserve">установление дополнительных </w:t>
      </w:r>
      <w:r>
        <w:t>требований к членам экспертного совета саморегулируемой организации оценщиков;</w:t>
      </w:r>
    </w:p>
    <w:bookmarkEnd w:id="335"/>
    <w:p w:rsidR="00000000" w:rsidRDefault="00E87C1D">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000000" w:rsidRDefault="00E87C1D">
      <w:r>
        <w:t xml:space="preserve">утверждение размера платы за </w:t>
      </w:r>
      <w:r>
        <w:t>проведение экспертизы отчетов;</w:t>
      </w:r>
    </w:p>
    <w:p w:rsidR="00000000" w:rsidRDefault="00E87C1D">
      <w:r>
        <w:t>иные отнесенные уставом к исключительной компетенции коллегиального органа управления саморегулируемой организации оценщиков вопросы.</w:t>
      </w:r>
    </w:p>
    <w:p w:rsidR="00000000" w:rsidRDefault="00E87C1D">
      <w:bookmarkStart w:id="336" w:name="sub_24208"/>
      <w:r>
        <w:t>Не более чем двадцать пять процентов членов коллегиального органа управления самор</w:t>
      </w:r>
      <w:r>
        <w:t>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000000" w:rsidRDefault="00E87C1D">
      <w:bookmarkStart w:id="337" w:name="sub_2429"/>
      <w:bookmarkEnd w:id="336"/>
      <w:r>
        <w:t>Заседания коллегиального органа управления саморегулируемой организации оценщиков мог</w:t>
      </w:r>
      <w:r>
        <w:t>ут проводиться в форме заочного голосования.</w:t>
      </w:r>
    </w:p>
    <w:p w:rsidR="00000000" w:rsidRDefault="00E87C1D">
      <w:bookmarkStart w:id="338" w:name="sub_24209"/>
      <w:bookmarkEnd w:id="337"/>
      <w:r>
        <w:t>Члены коллегиального органа управления саморегулируемой организации оценщиков не могут быть избраны в состав дисциплинарного комитета.</w:t>
      </w:r>
    </w:p>
    <w:p w:rsidR="00000000" w:rsidRDefault="00E87C1D">
      <w:bookmarkStart w:id="339" w:name="sub_24210"/>
      <w:bookmarkEnd w:id="338"/>
      <w:r>
        <w:t>Лицо, осуществляющее функции единоличного</w:t>
      </w:r>
      <w:r>
        <w:t xml:space="preserve">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bookmarkEnd w:id="339"/>
    <w:p w:rsidR="00000000" w:rsidRDefault="00E87C1D">
      <w:r>
        <w:t>учреждать юридические лица или являться членами органов уп</w:t>
      </w:r>
      <w:r>
        <w:t>равления юридических лиц, осуществляющих оценочную деятельность, их дочерних и зависимых обществ;</w:t>
      </w:r>
    </w:p>
    <w:p w:rsidR="00000000" w:rsidRDefault="00E87C1D">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w:t>
      </w:r>
      <w:r>
        <w:t>ависимыми обществами;</w:t>
      </w:r>
    </w:p>
    <w:p w:rsidR="00000000" w:rsidRDefault="00E87C1D">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000000" w:rsidRDefault="00E87C1D">
      <w:bookmarkStart w:id="340" w:name="sub_24211"/>
      <w:r>
        <w:t>Для обеспечения своей деятельности саморегулируемая органи</w:t>
      </w:r>
      <w:r>
        <w:t>зация оценщиков формирует:</w:t>
      </w:r>
    </w:p>
    <w:p w:rsidR="00000000" w:rsidRDefault="00E87C1D">
      <w:bookmarkStart w:id="341" w:name="sub_242112"/>
      <w:bookmarkEnd w:id="340"/>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w:t>
      </w:r>
      <w:r>
        <w:t>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E87C1D">
      <w:bookmarkStart w:id="342" w:name="sub_242113"/>
      <w:bookmarkEnd w:id="341"/>
      <w:r>
        <w:lastRenderedPageBreak/>
        <w:t>дисциплинарный комитет;</w:t>
      </w:r>
    </w:p>
    <w:bookmarkEnd w:id="342"/>
    <w:p w:rsidR="00000000" w:rsidRDefault="00E87C1D">
      <w:r>
        <w:t>иные определенные внутренними документами саморегулир</w:t>
      </w:r>
      <w:r>
        <w:t>уемой организации оценщиков органы и структурные подразделения.</w:t>
      </w:r>
    </w:p>
    <w:p w:rsidR="00000000" w:rsidRDefault="00E87C1D">
      <w:bookmarkStart w:id="343" w:name="sub_24212"/>
      <w:r>
        <w:t xml:space="preserve">Часть тринадцатая </w:t>
      </w:r>
      <w:hyperlink r:id="rId79" w:history="1">
        <w:r>
          <w:rPr>
            <w:rStyle w:val="a4"/>
          </w:rPr>
          <w:t>утратила силу</w:t>
        </w:r>
      </w:hyperlink>
      <w:r>
        <w:t>.</w:t>
      </w:r>
    </w:p>
    <w:p w:rsidR="00000000" w:rsidRDefault="00E87C1D">
      <w:bookmarkStart w:id="344" w:name="sub_24213"/>
      <w:bookmarkEnd w:id="343"/>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w:t>
      </w:r>
      <w:r>
        <w:t>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000000" w:rsidRDefault="00E87C1D">
      <w:bookmarkStart w:id="345" w:name="sub_24214"/>
      <w:bookmarkEnd w:id="344"/>
      <w:r>
        <w:t>Экспертный совет саморегулируемой организации оценщиков образуется из членов</w:t>
      </w:r>
      <w:r>
        <w:t xml:space="preserve"> саморегулируемой организации в случае его формирования.</w:t>
      </w:r>
    </w:p>
    <w:p w:rsidR="00000000" w:rsidRDefault="00E87C1D">
      <w:bookmarkStart w:id="346" w:name="sub_24216"/>
      <w:bookmarkEnd w:id="345"/>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w:t>
      </w:r>
      <w:r>
        <w:t>ен.</w:t>
      </w:r>
    </w:p>
    <w:bookmarkEnd w:id="346"/>
    <w:p w:rsidR="00000000" w:rsidRDefault="00E87C1D"/>
    <w:p w:rsidR="00000000" w:rsidRDefault="00E87C1D">
      <w:pPr>
        <w:pStyle w:val="a5"/>
      </w:pPr>
      <w:bookmarkStart w:id="347" w:name="sub_243"/>
      <w:r>
        <w:rPr>
          <w:rStyle w:val="a3"/>
        </w:rPr>
        <w:t>Статья 24.3.</w:t>
      </w:r>
      <w:r>
        <w:t xml:space="preserve">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w:t>
      </w:r>
      <w:r>
        <w:t>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0000" w:rsidRDefault="00E87C1D">
      <w:bookmarkStart w:id="348" w:name="sub_24301"/>
      <w:bookmarkEnd w:id="347"/>
      <w:r>
        <w:t>Контроль за соблюдением членами саморегулируемой организации оценщиков требований насто</w:t>
      </w:r>
      <w:r>
        <w:t xml:space="preserve">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w:t>
      </w:r>
      <w:r>
        <w:t>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000000" w:rsidRDefault="00E87C1D">
      <w:bookmarkStart w:id="349" w:name="sub_24302"/>
      <w:bookmarkEnd w:id="348"/>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w:t>
      </w:r>
      <w:r>
        <w:t xml:space="preserve">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w:t>
      </w:r>
      <w:r>
        <w:t>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w:t>
      </w:r>
      <w:r>
        <w:t>угими структурными подразделениями саморегулируемой организации оценщиков, порядок оформления результатов таких проверок.</w:t>
      </w:r>
    </w:p>
    <w:p w:rsidR="00000000" w:rsidRDefault="00E87C1D">
      <w:bookmarkStart w:id="350" w:name="sub_24303"/>
      <w:bookmarkEnd w:id="349"/>
      <w:r>
        <w:t xml:space="preserve">Ежегодный план проведения проверок членов саморегулируемой организации оценщиков утверждается коллегиальным органом </w:t>
      </w:r>
      <w:r>
        <w:t>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w:t>
      </w:r>
      <w:r>
        <w:t>ее 15 декабря года, предшествующего году проведения плановых проверок.</w:t>
      </w:r>
    </w:p>
    <w:p w:rsidR="00000000" w:rsidRDefault="00E87C1D">
      <w:bookmarkStart w:id="351" w:name="sub_24304"/>
      <w:bookmarkEnd w:id="350"/>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w:t>
      </w:r>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w:t>
      </w:r>
      <w:r>
        <w:t xml:space="preserve">х </w:t>
      </w:r>
      <w:r>
        <w:lastRenderedPageBreak/>
        <w:t>членов. Продолжительность плановой проверки не должна превышать тридцать дней.</w:t>
      </w:r>
    </w:p>
    <w:p w:rsidR="00000000" w:rsidRDefault="00E87C1D">
      <w:bookmarkStart w:id="352" w:name="sub_24305"/>
      <w:bookmarkEnd w:id="351"/>
      <w:r>
        <w:t xml:space="preserve">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w:t>
      </w:r>
      <w:r>
        <w:t>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000000" w:rsidRDefault="00E87C1D">
      <w:bookmarkStart w:id="353" w:name="sub_24306"/>
      <w:bookmarkEnd w:id="352"/>
      <w:r>
        <w:t xml:space="preserve">Внутренними документами саморегулируемой организации оценщиков могут быть </w:t>
      </w:r>
      <w:r>
        <w:t>предусмотрены и иные основания для проведения внеплановой проверки.</w:t>
      </w:r>
    </w:p>
    <w:p w:rsidR="00000000" w:rsidRDefault="00E87C1D">
      <w:bookmarkStart w:id="354" w:name="sub_24307"/>
      <w:bookmarkEnd w:id="353"/>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w:t>
      </w:r>
      <w:r>
        <w:t>в в порядке, установленном внутренними документами саморегулируемой организации оценщиков.</w:t>
      </w:r>
    </w:p>
    <w:p w:rsidR="00000000" w:rsidRDefault="00E87C1D">
      <w:bookmarkStart w:id="355" w:name="sub_2480404"/>
      <w:bookmarkEnd w:id="354"/>
      <w:r>
        <w:t>О принятии жалобы к рассмотрению и начале проведения внеплановой проверки или об отказе от проведения внеплановой проверки с указанием причин так</w:t>
      </w:r>
      <w:r>
        <w:t>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000000" w:rsidRDefault="00E87C1D">
      <w:bookmarkStart w:id="356" w:name="sub_24308"/>
      <w:bookmarkEnd w:id="355"/>
      <w:r>
        <w:t>По результатам проведенной проверки составляется акт провер</w:t>
      </w:r>
      <w:r>
        <w:t>ки в соответствии с требованиями к рассмотрению жалоб.</w:t>
      </w:r>
    </w:p>
    <w:p w:rsidR="00000000" w:rsidRDefault="00E87C1D">
      <w:bookmarkStart w:id="357" w:name="sub_24309"/>
      <w:bookmarkEnd w:id="356"/>
      <w:r>
        <w:t xml:space="preserve">Часть десятая </w:t>
      </w:r>
      <w:hyperlink r:id="rId80" w:history="1">
        <w:r>
          <w:rPr>
            <w:rStyle w:val="a4"/>
          </w:rPr>
          <w:t>утратила силу</w:t>
        </w:r>
      </w:hyperlink>
      <w:r>
        <w:t>.</w:t>
      </w:r>
    </w:p>
    <w:p w:rsidR="00000000" w:rsidRDefault="00E87C1D">
      <w:bookmarkStart w:id="358" w:name="sub_243010"/>
      <w:bookmarkEnd w:id="357"/>
      <w:r>
        <w:t>В случае выявления нарушения акт проверки и материалы проверк</w:t>
      </w:r>
      <w:r>
        <w:t>и передаются в дисциплинарный комитет в течение трех рабочих дней с даты составления акта проверки.</w:t>
      </w:r>
    </w:p>
    <w:p w:rsidR="00000000" w:rsidRDefault="00E87C1D">
      <w:bookmarkStart w:id="359" w:name="sub_243011"/>
      <w:bookmarkEnd w:id="358"/>
      <w:r>
        <w:t xml:space="preserve">Часть двенадцатая </w:t>
      </w:r>
      <w:hyperlink r:id="rId81" w:history="1">
        <w:r>
          <w:rPr>
            <w:rStyle w:val="a4"/>
          </w:rPr>
          <w:t>утратила силу</w:t>
        </w:r>
      </w:hyperlink>
      <w:r>
        <w:t>.</w:t>
      </w:r>
    </w:p>
    <w:p w:rsidR="00000000" w:rsidRDefault="00E87C1D">
      <w:bookmarkStart w:id="360" w:name="sub_243012"/>
      <w:bookmarkEnd w:id="359"/>
      <w:r>
        <w:t>О результ</w:t>
      </w:r>
      <w:r>
        <w:t>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w:t>
      </w:r>
      <w:r>
        <w:t>го сообщения.</w:t>
      </w:r>
    </w:p>
    <w:p w:rsidR="00000000" w:rsidRDefault="00E87C1D">
      <w:bookmarkStart w:id="361" w:name="sub_243013"/>
      <w:bookmarkEnd w:id="360"/>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000000" w:rsidRDefault="00E87C1D">
      <w:bookmarkStart w:id="362" w:name="sub_243014"/>
      <w:bookmarkEnd w:id="361"/>
      <w:r>
        <w:t>Результаты рассмотрени</w:t>
      </w:r>
      <w:r>
        <w:t>я жалобы и (или)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bookmarkEnd w:id="362"/>
    <w:p w:rsidR="00000000" w:rsidRDefault="00E87C1D"/>
    <w:p w:rsidR="00000000" w:rsidRDefault="00E87C1D">
      <w:pPr>
        <w:pStyle w:val="a5"/>
      </w:pPr>
      <w:bookmarkStart w:id="363" w:name="sub_244"/>
      <w:r>
        <w:rPr>
          <w:rStyle w:val="a3"/>
        </w:rPr>
        <w:t>Статья 24.4.</w:t>
      </w:r>
      <w:r>
        <w:t xml:space="preserve"> Порядок применения мер дисциплинарного воздействия в отношении членов саморегулируемой организации оценщиков</w:t>
      </w:r>
    </w:p>
    <w:p w:rsidR="00000000" w:rsidRDefault="00E87C1D">
      <w:bookmarkStart w:id="364" w:name="sub_24401"/>
      <w:bookmarkEnd w:id="363"/>
      <w:r>
        <w:t>Дисциплинарный комитет обязан рассматривать жалобы и сформированные по итогам проведения проверок членов са</w:t>
      </w:r>
      <w:r>
        <w:t xml:space="preserve">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w:t>
      </w:r>
      <w:r>
        <w:t>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w:t>
      </w:r>
      <w:r>
        <w:t>ии ее членов мер дисциплинарного воздействия (далее - дела о применении мер дисциплинарного воздействия).</w:t>
      </w:r>
    </w:p>
    <w:p w:rsidR="00000000" w:rsidRDefault="00E87C1D">
      <w:bookmarkStart w:id="365" w:name="sub_24402"/>
      <w:bookmarkEnd w:id="364"/>
      <w:r>
        <w:t>Процедура рассмотрения жалоб и дел о применении мер дисциплинарного воздействия, содержание указанных нарушений определяются внутрен</w:t>
      </w:r>
      <w:r>
        <w:t>ними документами саморегулируемой организации оценщиков, которые должны отвечать требованиям к рассмотрению жалоб.</w:t>
      </w:r>
    </w:p>
    <w:p w:rsidR="00000000" w:rsidRDefault="00E87C1D">
      <w:bookmarkStart w:id="366" w:name="sub_24403"/>
      <w:bookmarkEnd w:id="365"/>
      <w:r>
        <w:t xml:space="preserve">При рассмотрении жалоб и дел о применении мер дисциплинарного воздействия дисциплинарный комитет обязан приглашать на свои </w:t>
      </w:r>
      <w:r>
        <w:t xml:space="preserve">заседания с указанием даты, места и времени их проведения лиц, направивших жалобы, по результатам рассмотрения которых формируются </w:t>
      </w:r>
      <w:r>
        <w:lastRenderedPageBreak/>
        <w:t>дела о применении мер дисциплинарного воздействия, а также членов саморегулируемой организации оценщиков, в отношении которых</w:t>
      </w:r>
      <w:r>
        <w:t xml:space="preserve">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w:t>
      </w:r>
      <w:r>
        <w:t>о комитета.</w:t>
      </w:r>
    </w:p>
    <w:p w:rsidR="00000000" w:rsidRDefault="00E87C1D">
      <w:bookmarkStart w:id="367" w:name="sub_24404"/>
      <w:bookmarkEnd w:id="366"/>
      <w:r>
        <w:t>Дисциплинарный комитет вправе принять решение о применении следующих мер дисциплинарного воздействия:</w:t>
      </w:r>
    </w:p>
    <w:p w:rsidR="00000000" w:rsidRDefault="00E87C1D">
      <w:bookmarkStart w:id="368" w:name="sub_24442"/>
      <w:bookmarkEnd w:id="367"/>
      <w:r>
        <w:t>вынесение предписания, обязывающего члена саморегулируемой организации оценщиков устранить выявленные в ре</w:t>
      </w:r>
      <w:r>
        <w:t>зультате проведенной проверки нарушения и устанавливающего сроки их устранения;</w:t>
      </w:r>
    </w:p>
    <w:bookmarkEnd w:id="368"/>
    <w:p w:rsidR="00000000" w:rsidRDefault="00E87C1D">
      <w:r>
        <w:t>вынесение члену саморегулируемой организации оценщиков предупреждения;</w:t>
      </w:r>
    </w:p>
    <w:p w:rsidR="00000000" w:rsidRDefault="00E87C1D">
      <w:r>
        <w:t>наложение на члена саморегулируемой организации оценщиков штрафа в размере, установленном внутре</w:t>
      </w:r>
      <w:r>
        <w:t>нними документами саморегулируемой организации оценщиков;</w:t>
      </w:r>
    </w:p>
    <w:p w:rsidR="00000000" w:rsidRDefault="00E87C1D">
      <w:bookmarkStart w:id="369" w:name="sub_244405"/>
      <w:r>
        <w:t>приостановление права осуществления оценочной деятельности;</w:t>
      </w:r>
    </w:p>
    <w:p w:rsidR="00000000" w:rsidRDefault="00E87C1D">
      <w:bookmarkStart w:id="370" w:name="sub_244406"/>
      <w:bookmarkEnd w:id="369"/>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000000" w:rsidRDefault="00E87C1D">
      <w:bookmarkStart w:id="371" w:name="sub_244407"/>
      <w:bookmarkEnd w:id="370"/>
      <w:r>
        <w:t>рекомендация об и</w:t>
      </w:r>
      <w:r>
        <w:t>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000000" w:rsidRDefault="00E87C1D">
      <w:bookmarkStart w:id="372" w:name="sub_24445"/>
      <w:bookmarkEnd w:id="371"/>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000000" w:rsidRDefault="00E87C1D">
      <w:bookmarkStart w:id="373" w:name="sub_24446"/>
      <w:bookmarkEnd w:id="372"/>
      <w:r>
        <w:t xml:space="preserve">иные установленные внутренними </w:t>
      </w:r>
      <w:r>
        <w:t>документами саморегулируемой организации оценщиков меры дисциплинарного воздействия.</w:t>
      </w:r>
    </w:p>
    <w:p w:rsidR="00000000" w:rsidRDefault="00E87C1D">
      <w:bookmarkStart w:id="374" w:name="sub_2445"/>
      <w:bookmarkEnd w:id="373"/>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w:t>
      </w:r>
      <w:r>
        <w:t>й деятельности является:</w:t>
      </w:r>
    </w:p>
    <w:bookmarkEnd w:id="374"/>
    <w:p w:rsidR="00000000" w:rsidRDefault="00E87C1D">
      <w:r>
        <w:t xml:space="preserve">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w:t>
      </w:r>
      <w:r>
        <w:t>саморегулируемую организацию оценщиков информации и документов, необходимых для проведения плановой или внеплановой проверки;</w:t>
      </w:r>
    </w:p>
    <w:p w:rsidR="00000000" w:rsidRDefault="00E87C1D">
      <w:r>
        <w:t>непредставление в саморегулируемую организацию оценщиков действующего договора обязательного страхования ответственности оценщика;</w:t>
      </w:r>
    </w:p>
    <w:p w:rsidR="00000000" w:rsidRDefault="00E87C1D">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w:t>
      </w:r>
      <w:r>
        <w:t>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w:t>
      </w:r>
      <w:r>
        <w:t>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000000" w:rsidRDefault="00E87C1D">
      <w:r>
        <w:t>иные основания, предусмотренные внутренними документами саморегулируемой организации оценщиков.</w:t>
      </w:r>
    </w:p>
    <w:p w:rsidR="00000000" w:rsidRDefault="00E87C1D">
      <w:bookmarkStart w:id="375" w:name="sub_2446"/>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bookmarkEnd w:id="375"/>
    <w:p w:rsidR="00000000" w:rsidRDefault="00E87C1D">
      <w:r>
        <w:t>невыполнение предписания, обязывающего члена саморе</w:t>
      </w:r>
      <w:r>
        <w:t xml:space="preserve">гулируемой организации </w:t>
      </w:r>
      <w:r>
        <w:lastRenderedPageBreak/>
        <w:t>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000000" w:rsidRDefault="00E87C1D">
      <w:r>
        <w:t>выявление факта представления для приема</w:t>
      </w:r>
      <w:r>
        <w:t xml:space="preserve"> в члены саморегулируемой организации оценщиков подложных документов;</w:t>
      </w:r>
    </w:p>
    <w:p w:rsidR="00000000" w:rsidRDefault="00E87C1D">
      <w:r>
        <w:t>осуществление оценочной деятельности в период приостановления права ее осуществления;</w:t>
      </w:r>
    </w:p>
    <w:p w:rsidR="00000000" w:rsidRDefault="00E87C1D">
      <w:r>
        <w:t>осуществление оценочной деятельности без наличия действующего договора обязательного страхования отв</w:t>
      </w:r>
      <w:r>
        <w:t>етственности;</w:t>
      </w:r>
    </w:p>
    <w:p w:rsidR="00000000" w:rsidRDefault="00E87C1D">
      <w:r>
        <w:t>проведение экспертизы отчетов в период приостановления деятельности эксперта саморегулируемой организации оценщиков;</w:t>
      </w:r>
    </w:p>
    <w:p w:rsidR="00000000" w:rsidRDefault="00E87C1D">
      <w:r>
        <w:t>несоблюдение членом саморегулируемой организации оценщиков требований статьи 16 настоящего Федерального закона в части незави</w:t>
      </w:r>
      <w:r>
        <w:t>симости оценщика;</w:t>
      </w:r>
    </w:p>
    <w:p w:rsidR="00000000" w:rsidRDefault="00E87C1D">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w:t>
      </w:r>
      <w:r>
        <w:t>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w:t>
      </w:r>
      <w:r>
        <w:t>льных требований к порядку обеспечения имущественной ответственности членов саморегулируемой организации оценщиков.</w:t>
      </w:r>
    </w:p>
    <w:p w:rsidR="00000000" w:rsidRDefault="00E87C1D">
      <w:bookmarkStart w:id="376" w:name="sub_24405"/>
      <w:r>
        <w:t xml:space="preserve">Решения, предусмотренные </w:t>
      </w:r>
      <w:hyperlink w:anchor="sub_24442" w:history="1">
        <w:r>
          <w:rPr>
            <w:rStyle w:val="a4"/>
          </w:rPr>
          <w:t>абзацами вторым - пятым</w:t>
        </w:r>
      </w:hyperlink>
      <w:r>
        <w:t xml:space="preserve"> и </w:t>
      </w:r>
      <w:hyperlink w:anchor="sub_24446" w:history="1">
        <w:r>
          <w:rPr>
            <w:rStyle w:val="a4"/>
          </w:rPr>
          <w:t>девятым части четвертой</w:t>
        </w:r>
      </w:hyperlink>
      <w:r>
        <w:t xml:space="preserve"> на</w:t>
      </w:r>
      <w:r>
        <w:t xml:space="preserve">стоящей статьи, вступают в силу с момента их принятия дисциплинарным комитетом. Решение, предусмотренное </w:t>
      </w:r>
      <w:hyperlink w:anchor="sub_244407" w:history="1">
        <w:r>
          <w:rPr>
            <w:rStyle w:val="a4"/>
          </w:rPr>
          <w:t>абзацем седьмым части четвертой</w:t>
        </w:r>
      </w:hyperlink>
      <w:r>
        <w:t xml:space="preserve"> настоящей статьи, может быть принято не менее чем семьюдесятью пятью процентами голосов чле</w:t>
      </w:r>
      <w:r>
        <w:t xml:space="preserve">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sub_244406" w:history="1">
        <w:r>
          <w:rPr>
            <w:rStyle w:val="a4"/>
          </w:rPr>
          <w:t>абзацами шестым</w:t>
        </w:r>
      </w:hyperlink>
      <w:r>
        <w:t xml:space="preserve"> и </w:t>
      </w:r>
      <w:hyperlink w:anchor="sub_24445" w:history="1">
        <w:r>
          <w:rPr>
            <w:rStyle w:val="a4"/>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w:t>
      </w:r>
      <w:r>
        <w:t>ации оценщиков.</w:t>
      </w:r>
    </w:p>
    <w:p w:rsidR="00000000" w:rsidRDefault="00E87C1D">
      <w:bookmarkStart w:id="377" w:name="sub_24406"/>
      <w:bookmarkEnd w:id="376"/>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w:t>
      </w:r>
      <w:r>
        <w:t>пии такого решения члену саморегулируемой организации оценщиков и лицу, направившему жалобу, по которой принято такое решение.</w:t>
      </w:r>
    </w:p>
    <w:p w:rsidR="00000000" w:rsidRDefault="00E87C1D">
      <w:bookmarkStart w:id="378" w:name="sub_24407"/>
      <w:bookmarkEnd w:id="377"/>
      <w:r>
        <w:t>Решения дисциплинарного комитета могут быть обжалованы членами саморегулируемой организации оценщиков в коллеги</w:t>
      </w:r>
      <w:r>
        <w:t>альный орган управления саморегулируемой организации оценщиков в сроки, установленные требованиями к рассмотрению жалоб.</w:t>
      </w:r>
    </w:p>
    <w:p w:rsidR="00000000" w:rsidRDefault="00E87C1D">
      <w:bookmarkStart w:id="379" w:name="sub_244070"/>
      <w:bookmarkEnd w:id="378"/>
      <w:r>
        <w:t>Решение общего собрания членов саморегулируемой организации оценщиков об утверждении или отклонении рекомендации дис</w:t>
      </w:r>
      <w:r>
        <w:t>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000000" w:rsidRDefault="00E87C1D">
      <w:bookmarkStart w:id="380" w:name="sub_24408"/>
      <w:bookmarkEnd w:id="379"/>
      <w:r>
        <w:t>Решения коллегиального</w:t>
      </w:r>
      <w:r>
        <w:t xml:space="preserve">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w:t>
      </w:r>
      <w:r>
        <w:t xml:space="preserve">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000000" w:rsidRDefault="00E87C1D">
      <w:bookmarkStart w:id="381" w:name="sub_24409"/>
      <w:bookmarkEnd w:id="380"/>
      <w:r>
        <w:t xml:space="preserve">Денежные средства, полученные саморегулируемой организацией оценщиков в результате наложения </w:t>
      </w:r>
      <w:r>
        <w:t>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bookmarkEnd w:id="381"/>
    <w:p w:rsidR="00000000" w:rsidRDefault="00E87C1D"/>
    <w:p w:rsidR="00000000" w:rsidRDefault="00E87C1D">
      <w:pPr>
        <w:pStyle w:val="a5"/>
      </w:pPr>
      <w:bookmarkStart w:id="382" w:name="sub_245"/>
      <w:r>
        <w:rPr>
          <w:rStyle w:val="a3"/>
        </w:rPr>
        <w:t>Статья 24.5.</w:t>
      </w:r>
      <w:r>
        <w:t xml:space="preserve"> Надзор за деятельностью саморегулируемых организаций</w:t>
      </w:r>
      <w:r>
        <w:t xml:space="preserve"> оценщиков и ведение сводного реестра членов саморегулируемых организаций оценщиков</w:t>
      </w:r>
    </w:p>
    <w:p w:rsidR="00000000" w:rsidRDefault="00E87C1D">
      <w:bookmarkStart w:id="383" w:name="sub_24501"/>
      <w:bookmarkEnd w:id="382"/>
      <w:r>
        <w:t xml:space="preserve">Надзор за деятельностью саморегулируемых организаций оценщиков осуществляется путем проведения плановых и внеплановых проверок </w:t>
      </w:r>
      <w:hyperlink r:id="rId82" w:history="1">
        <w:r>
          <w:rPr>
            <w:rStyle w:val="a4"/>
          </w:rPr>
          <w:t>уполномоченным федеральным органом</w:t>
        </w:r>
      </w:hyperlink>
      <w:r>
        <w:t xml:space="preserve">, осуществляющим функции по надзору за деятельностью саморегулируемых организаций оценщиков. </w:t>
      </w:r>
      <w:hyperlink r:id="rId83" w:history="1">
        <w:r>
          <w:rPr>
            <w:rStyle w:val="a4"/>
          </w:rPr>
          <w:t>Порядок</w:t>
        </w:r>
      </w:hyperlink>
      <w:r>
        <w:t xml:space="preserve"> ос</w:t>
      </w:r>
      <w:r>
        <w:t>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384" w:name="sub_24502"/>
      <w:bookmarkEnd w:id="383"/>
      <w:r>
        <w:t>Плановая проверка деятель</w:t>
      </w:r>
      <w:r>
        <w:t>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000000" w:rsidRDefault="00E87C1D">
      <w:bookmarkStart w:id="385" w:name="sub_24503"/>
      <w:bookmarkEnd w:id="384"/>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w:t>
      </w:r>
      <w:r>
        <w:t>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w:t>
      </w:r>
      <w:r>
        <w:t>астоящего Федерального закона, других федеральных законов и иных нормативных правовых актов Российской Федерации.</w:t>
      </w:r>
    </w:p>
    <w:p w:rsidR="00000000" w:rsidRDefault="00E87C1D">
      <w:bookmarkStart w:id="386" w:name="sub_24504"/>
      <w:bookmarkEnd w:id="385"/>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w:t>
      </w:r>
      <w:r>
        <w:t>, заключившего депозитарный договор с саморегулируемой организацией оценщиков, информацию о денежной оценке ее компенсационного фонда.</w:t>
      </w:r>
    </w:p>
    <w:p w:rsidR="00000000" w:rsidRDefault="00E87C1D">
      <w:bookmarkStart w:id="387" w:name="sub_24505"/>
      <w:bookmarkEnd w:id="386"/>
      <w:r>
        <w:t>О своем решении, принятом на основании материалов проведения проверки, уполномоченный федеральный орган</w:t>
      </w:r>
      <w:r>
        <w:t>,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000000" w:rsidRDefault="00E87C1D">
      <w:bookmarkStart w:id="388" w:name="sub_24506"/>
      <w:bookmarkEnd w:id="387"/>
      <w:r>
        <w:t>В случае выявления</w:t>
      </w:r>
      <w:r>
        <w:t xml:space="preserve"> нарушения требований, установленных </w:t>
      </w:r>
      <w:hyperlink w:anchor="sub_2203" w:history="1">
        <w:r>
          <w:rPr>
            <w:rStyle w:val="a4"/>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w:t>
      </w:r>
      <w:r>
        <w:t>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00000" w:rsidRDefault="00E87C1D">
      <w:bookmarkStart w:id="389" w:name="sub_24507"/>
      <w:bookmarkEnd w:id="388"/>
      <w:r>
        <w:t>В случае выявления иных нарушений уполномоченный федеральный орган, осуществля</w:t>
      </w:r>
      <w:r>
        <w:t>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000000" w:rsidRDefault="00E87C1D">
      <w:bookmarkStart w:id="390" w:name="sub_24508"/>
      <w:bookmarkEnd w:id="389"/>
      <w:r>
        <w:t>Предписание уполномоченного федерального</w:t>
      </w:r>
      <w:r>
        <w:t xml:space="preserve">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000000" w:rsidRDefault="00E87C1D">
      <w:bookmarkStart w:id="391" w:name="sub_24509"/>
      <w:bookmarkEnd w:id="390"/>
      <w:r>
        <w:t>В случае невыполнения</w:t>
      </w:r>
      <w:r>
        <w:t xml:space="preserve">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w:t>
      </w:r>
      <w:r>
        <w:t>гулируемой организации оценщиков из единого государственного реестра саморегулируемых организаций оценщиков.</w:t>
      </w:r>
    </w:p>
    <w:p w:rsidR="00000000" w:rsidRDefault="00E87C1D">
      <w:bookmarkStart w:id="392" w:name="sub_24510"/>
      <w:bookmarkEnd w:id="391"/>
      <w:r>
        <w:t xml:space="preserve">Саморегулируемая организация оценщиков, выявившая свое несоответствие требованиям </w:t>
      </w:r>
      <w:hyperlink w:anchor="sub_2203" w:history="1">
        <w:r>
          <w:rPr>
            <w:rStyle w:val="a4"/>
          </w:rPr>
          <w:t>части третьей статьи 22</w:t>
        </w:r>
      </w:hyperlink>
      <w:r>
        <w:t xml:space="preserve"> настоящего Федерального закона, вправе направить в уполномоченный </w:t>
      </w:r>
      <w:r>
        <w:lastRenderedPageBreak/>
        <w:t>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w:t>
      </w:r>
      <w:r>
        <w:t>занием сведений о дате его возникновения и о принимаемых и (или) планируемых саморегулируемой организацией оценщиков мерах по его устранению.</w:t>
      </w:r>
    </w:p>
    <w:p w:rsidR="00000000" w:rsidRDefault="00E87C1D">
      <w:bookmarkStart w:id="393" w:name="sub_24511"/>
      <w:bookmarkEnd w:id="392"/>
      <w:r>
        <w:t>В течение двух месяцев после получения уполномоченным федеральным органом, осуществляющим функци</w:t>
      </w:r>
      <w:r>
        <w:t>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w:t>
      </w:r>
      <w:r>
        <w:t>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w:t>
      </w:r>
      <w:r>
        <w:t>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w:t>
      </w:r>
      <w:r>
        <w:t>ции оценщиков из единого государственного реестра саморегулируемых организаций оценщиков.</w:t>
      </w:r>
    </w:p>
    <w:p w:rsidR="00000000" w:rsidRDefault="00E87C1D">
      <w:bookmarkStart w:id="394" w:name="sub_24512"/>
      <w:bookmarkEnd w:id="393"/>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w:t>
      </w:r>
      <w:r>
        <w:t>ления в силу решения арбитражного суда о ее исключении из указанного реестра.</w:t>
      </w:r>
    </w:p>
    <w:p w:rsidR="00000000" w:rsidRDefault="00E87C1D">
      <w:bookmarkStart w:id="395" w:name="sub_24513"/>
      <w:bookmarkEnd w:id="394"/>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w:t>
      </w:r>
      <w:r>
        <w:t>аве вступить в иные саморегулируемые организации оценщиков.</w:t>
      </w:r>
    </w:p>
    <w:p w:rsidR="00000000" w:rsidRDefault="00E87C1D">
      <w:bookmarkStart w:id="396" w:name="sub_24514"/>
      <w:bookmarkEnd w:id="395"/>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w:t>
      </w:r>
      <w:r>
        <w:t xml:space="preserve">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w:t>
      </w:r>
      <w:r>
        <w:t>емых организаций оценщиков.</w:t>
      </w:r>
    </w:p>
    <w:p w:rsidR="00000000" w:rsidRDefault="00E87C1D">
      <w:bookmarkStart w:id="397" w:name="sub_24515"/>
      <w:bookmarkEnd w:id="396"/>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w:t>
      </w:r>
      <w:r>
        <w:t>орегулируемых организаций оценщиков.</w:t>
      </w:r>
    </w:p>
    <w:bookmarkStart w:id="398" w:name="sub_24516"/>
    <w:bookmarkEnd w:id="397"/>
    <w:p w:rsidR="00000000" w:rsidRDefault="00E87C1D">
      <w:r>
        <w:fldChar w:fldCharType="begin"/>
      </w:r>
      <w:r>
        <w:instrText>HYPERLINK "http://mobileonline.garant.ru/document?id=71066766&amp;sub=1000"</w:instrText>
      </w:r>
      <w:r>
        <w:fldChar w:fldCharType="separate"/>
      </w:r>
      <w:r>
        <w:rPr>
          <w:rStyle w:val="a4"/>
        </w:rPr>
        <w:t>Перечень</w:t>
      </w:r>
      <w:r>
        <w:fldChar w:fldCharType="end"/>
      </w:r>
      <w:r>
        <w:t xml:space="preserve"> сведений, включаемых в сводный реестр членов саморегулируемых организаций оценщиков, </w:t>
      </w:r>
      <w:hyperlink r:id="rId84" w:history="1">
        <w:r>
          <w:rPr>
            <w:rStyle w:val="a4"/>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w:t>
      </w:r>
      <w:r>
        <w:t>еральным органом, осуществляющим функции по нормативно-правовому регулированию оценочной деятельности.</w:t>
      </w:r>
    </w:p>
    <w:bookmarkEnd w:id="398"/>
    <w:p w:rsidR="00000000" w:rsidRDefault="00E87C1D"/>
    <w:p w:rsidR="00000000" w:rsidRDefault="00E87C1D">
      <w:pPr>
        <w:pStyle w:val="a5"/>
      </w:pPr>
      <w:bookmarkStart w:id="399" w:name="sub_246"/>
      <w:r>
        <w:rPr>
          <w:rStyle w:val="a3"/>
        </w:rPr>
        <w:t>Статья 24.6.</w:t>
      </w:r>
      <w:r>
        <w:t xml:space="preserve"> Обеспечение имущественной ответственности при осуществлении оценочной деятельности</w:t>
      </w:r>
    </w:p>
    <w:p w:rsidR="00000000" w:rsidRDefault="00E87C1D">
      <w:bookmarkStart w:id="400" w:name="sub_2461"/>
      <w:bookmarkEnd w:id="399"/>
      <w:r>
        <w:t>Убытки, причиненные заказ</w:t>
      </w:r>
      <w:r>
        <w:t>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w:t>
      </w:r>
      <w:r>
        <w:t>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w:t>
      </w:r>
      <w:r>
        <w:t>вой договор.</w:t>
      </w:r>
    </w:p>
    <w:p w:rsidR="00000000" w:rsidRDefault="00E87C1D">
      <w:bookmarkStart w:id="401" w:name="sub_2462"/>
      <w:bookmarkEnd w:id="400"/>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w:t>
      </w:r>
      <w:r>
        <w:t xml:space="preserve">трудовой договор, за нарушение договора на проведение оценки и причинение вреда имуществу третьих лиц в </w:t>
      </w:r>
      <w:r>
        <w:lastRenderedPageBreak/>
        <w:t>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w:t>
      </w:r>
      <w:r>
        <w:t>ласти оценочной деятельности, стандартов и правил оценочной деятельности.</w:t>
      </w:r>
    </w:p>
    <w:p w:rsidR="00000000" w:rsidRDefault="00E87C1D">
      <w:bookmarkStart w:id="402" w:name="sub_2463"/>
      <w:bookmarkEnd w:id="401"/>
      <w:r>
        <w:t>В целях обеспечения имущественной ответственности членов саморегулируемой организации оценщиков перед заключившим договор на проведение оценки заказчиком и (или) трет</w:t>
      </w:r>
      <w:r>
        <w:t>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000000" w:rsidRDefault="00E87C1D">
      <w:bookmarkStart w:id="403" w:name="sub_24632"/>
      <w:bookmarkEnd w:id="402"/>
      <w:r>
        <w:t xml:space="preserve">заключение предусмотренного </w:t>
      </w:r>
      <w:hyperlink w:anchor="sub_247" w:history="1">
        <w:r>
          <w:rPr>
            <w:rStyle w:val="a4"/>
          </w:rPr>
          <w:t>статьей 24.7</w:t>
        </w:r>
      </w:hyperlink>
      <w:r>
        <w:t xml:space="preserve"> настояще</w:t>
      </w:r>
      <w:r>
        <w:t>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bookmarkEnd w:id="403"/>
    <w:p w:rsidR="00000000" w:rsidRDefault="00E87C1D">
      <w:r>
        <w:t>формирование компенсационного фонда саморегу</w:t>
      </w:r>
      <w:r>
        <w:t>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000000" w:rsidRDefault="00E87C1D">
      <w:r>
        <w:t>Саморегулируемая организация оценщиков, экспертом или экспертами которой подг</w:t>
      </w:r>
      <w:r>
        <w:t>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w:t>
      </w:r>
      <w:r>
        <w:t>,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w:t>
      </w:r>
      <w:r>
        <w:t>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000000" w:rsidRDefault="00E87C1D">
      <w:r>
        <w:t>Возмещение заказчику оцен</w:t>
      </w:r>
      <w:r>
        <w:t>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w:t>
      </w:r>
      <w:r>
        <w:t>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000000" w:rsidRDefault="00E87C1D">
      <w:r>
        <w:t xml:space="preserve">Саморегулируемая организация оценщиков вправе устанавливать </w:t>
      </w:r>
      <w:r>
        <w:t>дополнительные требования к имущественной ответственности экспертов саморегулируемой организации оценщиков.</w:t>
      </w:r>
    </w:p>
    <w:p w:rsidR="00000000" w:rsidRDefault="00E87C1D"/>
    <w:p w:rsidR="00000000" w:rsidRDefault="00E87C1D">
      <w:pPr>
        <w:pStyle w:val="a5"/>
      </w:pPr>
      <w:bookmarkStart w:id="404" w:name="sub_247"/>
      <w:r>
        <w:rPr>
          <w:rStyle w:val="a3"/>
        </w:rPr>
        <w:t>Статья 24.7.</w:t>
      </w:r>
      <w:r>
        <w:t xml:space="preserve"> Договор обязательного страхования ответственности оценщика при осуществлении оценочной деятельности</w:t>
      </w:r>
    </w:p>
    <w:p w:rsidR="00000000" w:rsidRDefault="00E87C1D">
      <w:bookmarkStart w:id="405" w:name="sub_2471"/>
      <w:bookmarkEnd w:id="404"/>
      <w:r>
        <w:t>Объектом стр</w:t>
      </w:r>
      <w:r>
        <w:t>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w:t>
      </w:r>
      <w:r>
        <w:t>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000000" w:rsidRDefault="00E87C1D">
      <w:bookmarkStart w:id="406" w:name="sub_24702"/>
      <w:bookmarkEnd w:id="405"/>
      <w:r>
        <w:t>Страховым случаем по договору обязательного страхования ответственности является установленны</w:t>
      </w:r>
      <w:r>
        <w:t>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w:t>
      </w:r>
      <w:r>
        <w:t>овленных саморегулируемой организацией оценщиков, членом которой являлся оценщик на момент причинения ущерба.</w:t>
      </w:r>
    </w:p>
    <w:p w:rsidR="00000000" w:rsidRDefault="00E87C1D">
      <w:bookmarkStart w:id="407" w:name="sub_24703"/>
      <w:bookmarkEnd w:id="406"/>
      <w:r>
        <w:t>В случае наступления страхового случая страховщик производит страховую выплату в размере причиненного заказчику и (или) третьему</w:t>
      </w:r>
      <w:r>
        <w:t xml:space="preserve">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000000" w:rsidRDefault="00E87C1D">
      <w:bookmarkStart w:id="408" w:name="sub_24704"/>
      <w:bookmarkEnd w:id="407"/>
      <w:r>
        <w:lastRenderedPageBreak/>
        <w:t>Договор обязательного страхования ответственност</w:t>
      </w:r>
      <w:r>
        <w:t>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w:t>
      </w:r>
      <w:r>
        <w:t>одательством Российской Федерации.</w:t>
      </w:r>
    </w:p>
    <w:p w:rsidR="00000000" w:rsidRDefault="00E87C1D">
      <w:bookmarkStart w:id="409" w:name="sub_2475"/>
      <w:bookmarkEnd w:id="408"/>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000000" w:rsidRDefault="00E87C1D">
      <w:bookmarkStart w:id="410" w:name="sub_24705"/>
      <w:bookmarkEnd w:id="409"/>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w:t>
      </w:r>
      <w:r>
        <w:t>я ущерба обстоятельств.</w:t>
      </w:r>
    </w:p>
    <w:p w:rsidR="00000000" w:rsidRDefault="00E87C1D">
      <w:bookmarkStart w:id="411" w:name="sub_24706"/>
      <w:bookmarkEnd w:id="410"/>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bookmarkEnd w:id="411"/>
    <w:p w:rsidR="00000000" w:rsidRDefault="00E87C1D">
      <w:r>
        <w:t>Датой уплаты страховой премии (страхового взноса) счи</w:t>
      </w:r>
      <w:r>
        <w:t>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000000" w:rsidRDefault="00E87C1D">
      <w:bookmarkStart w:id="412" w:name="sub_24708"/>
      <w:r>
        <w:t>Договор обязательного страхования ответственности вступает в силу с мо</w:t>
      </w:r>
      <w:r>
        <w:t>мента уплаты страхователем первого страхового взноса, если законодательством Российской Федерации не предусмотрено иное.</w:t>
      </w:r>
    </w:p>
    <w:bookmarkEnd w:id="412"/>
    <w:p w:rsidR="00000000" w:rsidRDefault="00E87C1D">
      <w:r>
        <w:t>Контроль за осуществлением своими членами обязательного страхования ответственности проводится саморегулируемой организацией о</w:t>
      </w:r>
      <w:r>
        <w:t>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000000" w:rsidRDefault="00E87C1D"/>
    <w:p w:rsidR="00000000" w:rsidRDefault="00E87C1D">
      <w:pPr>
        <w:pStyle w:val="a5"/>
      </w:pPr>
      <w:bookmarkStart w:id="413" w:name="sub_248"/>
      <w:r>
        <w:rPr>
          <w:rStyle w:val="a3"/>
        </w:rPr>
        <w:t>Статья</w:t>
      </w:r>
      <w:r>
        <w:rPr>
          <w:rStyle w:val="a3"/>
        </w:rPr>
        <w:t xml:space="preserve"> 24.8.</w:t>
      </w:r>
      <w:r>
        <w:t xml:space="preserve"> Компенсационный фонд саморегулируемой организации оценщиков</w:t>
      </w:r>
    </w:p>
    <w:bookmarkEnd w:id="413"/>
    <w:p w:rsidR="00000000" w:rsidRDefault="00E87C1D">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w:t>
      </w:r>
      <w:r>
        <w:t>праве собственности и первоначально формируемое исключительно в денежной форме за счет обязательных взносов ее членов.</w:t>
      </w:r>
    </w:p>
    <w:p w:rsidR="00000000" w:rsidRDefault="00E87C1D">
      <w:bookmarkStart w:id="414" w:name="sub_24802"/>
      <w:r>
        <w:t>Не допускается освобождение члена саморегулируемой организации оценщиков от обязанности внесения взносов в компенсационный фонд,</w:t>
      </w:r>
      <w:r>
        <w:t xml:space="preserve"> в том числе зачет его требований к саморегулируемой организации оценщиков.</w:t>
      </w:r>
    </w:p>
    <w:p w:rsidR="00000000" w:rsidRDefault="00E87C1D">
      <w:bookmarkStart w:id="415" w:name="sub_24803"/>
      <w:bookmarkEnd w:id="414"/>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w:t>
      </w:r>
      <w:r>
        <w:t>ого случая по договору обязательного страхования ответственности.</w:t>
      </w:r>
    </w:p>
    <w:p w:rsidR="00000000" w:rsidRDefault="00E87C1D">
      <w:bookmarkStart w:id="416" w:name="sub_24804"/>
      <w:bookmarkEnd w:id="415"/>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w:t>
      </w:r>
      <w:r>
        <w:t>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bookmarkEnd w:id="416"/>
    <w:p w:rsidR="00000000" w:rsidRDefault="00E87C1D">
      <w:r>
        <w:t>для возмещения ущерба, причиненного оценщиком, недостаточ</w:t>
      </w:r>
      <w:r>
        <w:t>но средств, полученных по договору обязательного страхования ответственности;</w:t>
      </w:r>
    </w:p>
    <w:p w:rsidR="00000000" w:rsidRDefault="00E87C1D">
      <w:bookmarkStart w:id="417" w:name="sub_2480403"/>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w:t>
      </w:r>
      <w:r>
        <w:t>редъявленное требование.</w:t>
      </w:r>
    </w:p>
    <w:p w:rsidR="00000000" w:rsidRDefault="00E87C1D">
      <w:bookmarkStart w:id="418" w:name="sub_24805"/>
      <w:bookmarkEnd w:id="417"/>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w:t>
      </w:r>
      <w:r>
        <w:t xml:space="preserve">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w:t>
      </w:r>
      <w:r>
        <w:lastRenderedPageBreak/>
        <w:t>причинения ущерба.</w:t>
      </w:r>
    </w:p>
    <w:p w:rsidR="00000000" w:rsidRDefault="00E87C1D">
      <w:bookmarkStart w:id="419" w:name="sub_24806"/>
      <w:bookmarkEnd w:id="418"/>
      <w:r>
        <w:t>Не допускается о</w:t>
      </w:r>
      <w:r>
        <w:t>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000000" w:rsidRDefault="00E87C1D">
      <w:bookmarkStart w:id="420" w:name="sub_24807"/>
      <w:bookmarkEnd w:id="419"/>
      <w:r>
        <w:t>На компенсационный фонд не может быть</w:t>
      </w:r>
      <w:r>
        <w:t xml:space="preserve">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000000" w:rsidRDefault="00E87C1D">
      <w:bookmarkStart w:id="421" w:name="sub_24801"/>
      <w:bookmarkEnd w:id="420"/>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000000" w:rsidRDefault="00E87C1D">
      <w:bookmarkStart w:id="422" w:name="sub_2489"/>
      <w:bookmarkEnd w:id="421"/>
      <w:r>
        <w:t>В случае ликвида</w:t>
      </w:r>
      <w:r>
        <w:t>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w:t>
      </w:r>
      <w:r>
        <w:t>ый фонд такой организации, подлежит передаче национальному объединению саморегулируемых организаций оценщиков.</w:t>
      </w:r>
    </w:p>
    <w:p w:rsidR="00000000" w:rsidRDefault="00E87C1D">
      <w:bookmarkStart w:id="423" w:name="sub_24810"/>
      <w:bookmarkEnd w:id="422"/>
      <w:r>
        <w:t>К порядку размещения средств компенсационного фонда саморегулируемой организации оценщиков, переданных национальному объединению</w:t>
      </w:r>
      <w:r>
        <w:t xml:space="preserve">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000000" w:rsidRDefault="00E87C1D">
      <w:bookmarkStart w:id="424" w:name="sub_24811"/>
      <w:bookmarkEnd w:id="423"/>
      <w:r>
        <w:t xml:space="preserve">Имущество, составляющее компенсационный </w:t>
      </w:r>
      <w:r>
        <w:t>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w:t>
      </w:r>
      <w:r>
        <w:t>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w:t>
      </w:r>
      <w:r>
        <w:t>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bookmarkEnd w:id="424"/>
    <w:p w:rsidR="00000000" w:rsidRDefault="00E87C1D"/>
    <w:p w:rsidR="00000000" w:rsidRDefault="00E87C1D">
      <w:pPr>
        <w:pStyle w:val="a5"/>
      </w:pPr>
      <w:bookmarkStart w:id="425" w:name="sub_249"/>
      <w:r>
        <w:rPr>
          <w:rStyle w:val="a3"/>
        </w:rPr>
        <w:t>Статья 24.9.</w:t>
      </w:r>
      <w:r>
        <w:t xml:space="preserve"> Условия и порядок размещения средств компенсационн</w:t>
      </w:r>
      <w:r>
        <w:t>ого фонда</w:t>
      </w:r>
    </w:p>
    <w:bookmarkEnd w:id="425"/>
    <w:p w:rsidR="00000000" w:rsidRDefault="00E87C1D">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000000" w:rsidRDefault="00E87C1D">
      <w:bookmarkStart w:id="426" w:name="sub_24902"/>
      <w:r>
        <w:t>Управляющая компания обязана</w:t>
      </w:r>
      <w:r>
        <w:t xml:space="preserve">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w:t>
      </w:r>
      <w:r>
        <w:t>мой организацией оценщиков.</w:t>
      </w:r>
    </w:p>
    <w:bookmarkEnd w:id="426"/>
    <w:p w:rsidR="00000000" w:rsidRDefault="00E87C1D">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w:t>
      </w:r>
      <w:r>
        <w:t xml:space="preserve"> настоящим Федеральным законом и инвестиционной декларацией, принятой саморегулируемой организацией оценщиков.</w:t>
      </w:r>
    </w:p>
    <w:p w:rsidR="00000000" w:rsidRDefault="00E87C1D">
      <w:bookmarkStart w:id="427" w:name="sub_24904"/>
      <w:r>
        <w:t>Обо всех случаях нарушения установленных настоящим Федеральным законом требований к размещению средств компенсационного фонда специализи</w:t>
      </w:r>
      <w:r>
        <w:t>рованный депозитарий уведомляет саморегулируемую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000000" w:rsidRDefault="00E87C1D">
      <w:bookmarkStart w:id="428" w:name="sub_24905"/>
      <w:bookmarkEnd w:id="427"/>
      <w:r>
        <w:t>Управляющая компания и специализированны</w:t>
      </w:r>
      <w:r>
        <w:t>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000000" w:rsidRDefault="00E87C1D">
      <w:bookmarkStart w:id="429" w:name="sub_24906"/>
      <w:bookmarkEnd w:id="428"/>
      <w:r>
        <w:lastRenderedPageBreak/>
        <w:t>Доход, полученный от размещения средств компенсационного фонда, направляется на пополн</w:t>
      </w:r>
      <w:r>
        <w:t>ение этого фонда и покрытие расходов, связанных с обеспечением надлежащих условий размещения таких средств.</w:t>
      </w:r>
    </w:p>
    <w:p w:rsidR="00000000" w:rsidRDefault="00E87C1D">
      <w:bookmarkStart w:id="430" w:name="sub_24907"/>
      <w:bookmarkEnd w:id="429"/>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w:t>
      </w:r>
      <w:r>
        <w:t>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w:t>
      </w:r>
      <w:r>
        <w:t>ств, или паи паевых инвестиционных фондов.</w:t>
      </w:r>
    </w:p>
    <w:p w:rsidR="00000000" w:rsidRDefault="00E87C1D">
      <w:bookmarkStart w:id="431" w:name="sub_24908"/>
      <w:bookmarkEnd w:id="430"/>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w:t>
      </w:r>
      <w:r>
        <w:t>ся на организованных торгах, и иностранные ценные бумаги.</w:t>
      </w:r>
    </w:p>
    <w:bookmarkEnd w:id="431"/>
    <w:p w:rsidR="00000000" w:rsidRDefault="00E87C1D"/>
    <w:p w:rsidR="00000000" w:rsidRDefault="00E87C1D">
      <w:pPr>
        <w:pStyle w:val="a5"/>
      </w:pPr>
      <w:bookmarkStart w:id="432" w:name="sub_2410"/>
      <w:r>
        <w:rPr>
          <w:rStyle w:val="a3"/>
        </w:rPr>
        <w:t>Статья 24.10.</w:t>
      </w:r>
      <w:r>
        <w:t xml:space="preserve"> Национальное объединение саморегулируемых организаций оценщиков и иные объединения саморегулируемых организаций оценщиков</w:t>
      </w:r>
    </w:p>
    <w:p w:rsidR="00000000" w:rsidRDefault="00E87C1D">
      <w:bookmarkStart w:id="433" w:name="sub_24101"/>
      <w:bookmarkEnd w:id="432"/>
      <w:r>
        <w:t>В целях обеспечения обществ</w:t>
      </w:r>
      <w:r>
        <w:t>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w:t>
      </w:r>
      <w:r>
        <w:t>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w:t>
      </w:r>
      <w:r>
        <w:t xml:space="preserve">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w:t>
      </w:r>
      <w:hyperlink r:id="rId85" w:history="1">
        <w:r>
          <w:rPr>
            <w:rStyle w:val="a4"/>
          </w:rPr>
          <w:t>Федерального 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000000" w:rsidRDefault="00E87C1D">
      <w:bookmarkStart w:id="434" w:name="sub_24102"/>
      <w:bookmarkEnd w:id="433"/>
      <w:r>
        <w:t>Национальным объединением само</w:t>
      </w:r>
      <w:r>
        <w:t>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w:t>
      </w:r>
      <w:r>
        <w:t>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w:t>
      </w:r>
      <w:r>
        <w:t>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000000" w:rsidRDefault="00E87C1D">
      <w:bookmarkStart w:id="435" w:name="sub_24103"/>
      <w:bookmarkEnd w:id="434"/>
      <w:r>
        <w:t>Национальное объединение саморегулируемых организаций оценщиков не</w:t>
      </w:r>
      <w:r>
        <w:t xml:space="preserve"> вправе отказать в приеме в свои члены саморегулируемой организации оценщиков.</w:t>
      </w:r>
    </w:p>
    <w:p w:rsidR="00000000" w:rsidRDefault="00E87C1D">
      <w:bookmarkStart w:id="436" w:name="sub_24104"/>
      <w:bookmarkEnd w:id="435"/>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000000" w:rsidRDefault="00E87C1D">
      <w:bookmarkStart w:id="437" w:name="sub_241005"/>
      <w:bookmarkEnd w:id="436"/>
      <w:r>
        <w:t xml:space="preserve">Некоммерческая организация, соответствующая требованиям </w:t>
      </w:r>
      <w:hyperlink w:anchor="sub_24102" w:history="1">
        <w:r>
          <w:rPr>
            <w:rStyle w:val="a4"/>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w:t>
      </w:r>
      <w:r>
        <w:t xml:space="preserve">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w:t>
      </w:r>
      <w:r>
        <w:t>документов:</w:t>
      </w:r>
    </w:p>
    <w:bookmarkEnd w:id="437"/>
    <w:p w:rsidR="00000000" w:rsidRDefault="00E87C1D">
      <w:r>
        <w:t>заявление о регистрации в качестве национального объединения саморегулируемых организаций оценщиков;</w:t>
      </w:r>
    </w:p>
    <w:p w:rsidR="00000000" w:rsidRDefault="00E87C1D">
      <w:r>
        <w:t>надлежащим образом заверенные копии учредительных документов;</w:t>
      </w:r>
    </w:p>
    <w:p w:rsidR="00000000" w:rsidRDefault="00E87C1D">
      <w:r>
        <w:t>заверенные некоммерческой организацией копии заявлений о вступлении в н</w:t>
      </w:r>
      <w:r>
        <w:t xml:space="preserve">екоммерческую </w:t>
      </w:r>
      <w:r>
        <w:lastRenderedPageBreak/>
        <w:t>организацию всех ее членов.</w:t>
      </w:r>
    </w:p>
    <w:p w:rsidR="00000000" w:rsidRDefault="00E87C1D">
      <w:bookmarkStart w:id="438" w:name="sub_241006"/>
      <w:r>
        <w:t>Основными функциями национального объединения саморегулируемых организаций оценщиков являются:</w:t>
      </w:r>
    </w:p>
    <w:bookmarkEnd w:id="438"/>
    <w:p w:rsidR="00000000" w:rsidRDefault="00E87C1D">
      <w:r>
        <w:t>обсуждение вопросов государственной политики в области оценочной деятельности;</w:t>
      </w:r>
    </w:p>
    <w:p w:rsidR="00000000" w:rsidRDefault="00E87C1D">
      <w:r>
        <w:t>представление интере</w:t>
      </w:r>
      <w:r>
        <w:t>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E87C1D">
      <w:r>
        <w:t>формирование предложений по вопросам выработки государственной политики</w:t>
      </w:r>
      <w:r>
        <w:t xml:space="preserve"> в области оценочной деятельности;</w:t>
      </w:r>
    </w:p>
    <w:p w:rsidR="00000000" w:rsidRDefault="00E87C1D">
      <w:r>
        <w:t>формирование предложений о совершенствовании правового и экономического регулирования оценочной деятельности;</w:t>
      </w:r>
    </w:p>
    <w:p w:rsidR="00000000" w:rsidRDefault="00E87C1D">
      <w:r>
        <w:t>защита прав и законных интересов саморегулируемых организаций оценщиков;</w:t>
      </w:r>
    </w:p>
    <w:p w:rsidR="00000000" w:rsidRDefault="00E87C1D">
      <w:r>
        <w:t>разработка федеральных стандартов оцен</w:t>
      </w:r>
      <w:r>
        <w:t>ки, за исключением федеральных стандартов оценки, устанавливающих требования к определению кадастровой стоимости;</w:t>
      </w:r>
    </w:p>
    <w:p w:rsidR="00000000" w:rsidRDefault="00E87C1D">
      <w:r>
        <w:t>рассмотрение проектов нормативных правовых актов Российской Федерации в области оценочной деятельности и предоставление рекомендаций об их утв</w:t>
      </w:r>
      <w:r>
        <w:t>ерждении;</w:t>
      </w:r>
    </w:p>
    <w:p w:rsidR="00000000" w:rsidRDefault="00E87C1D">
      <w:r>
        <w:t>разработка дополнительных образовательных программ в области оценочной деятельности;</w:t>
      </w:r>
    </w:p>
    <w:p w:rsidR="00000000" w:rsidRDefault="00E87C1D">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000000" w:rsidRDefault="00E87C1D">
      <w:r>
        <w:t>рассмотрение обра</w:t>
      </w:r>
      <w:r>
        <w:t>щений, ходатайств, жалоб на саморегулируемые организации оценщиков от потребителей услуг в области оценочной деятельности и оценщиков;</w:t>
      </w:r>
    </w:p>
    <w:p w:rsidR="00000000" w:rsidRDefault="00E87C1D">
      <w:r>
        <w:t>размещение средств компенсационного фонда, переданных национальному объединению саморегулируемых организаций оценщиков, в</w:t>
      </w:r>
      <w:r>
        <w:t xml:space="preserve"> случае, установленном </w:t>
      </w:r>
      <w:hyperlink w:anchor="sub_248" w:history="1">
        <w:r>
          <w:rPr>
            <w:rStyle w:val="a4"/>
          </w:rPr>
          <w:t>статьей 24.8</w:t>
        </w:r>
      </w:hyperlink>
      <w:r>
        <w:t xml:space="preserve"> настоящего Федерального закона;</w:t>
      </w:r>
    </w:p>
    <w:p w:rsidR="00000000" w:rsidRDefault="00E87C1D">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sub_248" w:history="1">
        <w:r>
          <w:rPr>
            <w:rStyle w:val="a4"/>
          </w:rPr>
          <w:t>статьей 24.8</w:t>
        </w:r>
      </w:hyperlink>
      <w:r>
        <w:t xml:space="preserve"> настоящего Федерального закона.</w:t>
      </w:r>
    </w:p>
    <w:p w:rsidR="00000000" w:rsidRDefault="00E87C1D">
      <w:bookmarkStart w:id="439" w:name="sub_241007"/>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w:t>
      </w:r>
      <w:r>
        <w:t>щиков.</w:t>
      </w:r>
    </w:p>
    <w:p w:rsidR="00000000" w:rsidRDefault="00E87C1D">
      <w:bookmarkStart w:id="440" w:name="sub_241008"/>
      <w:bookmarkEnd w:id="439"/>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w:t>
      </w:r>
      <w:r>
        <w:t>ет быть созвано по инициативе не менее одной трети саморегулируемых организаций оценщиков.</w:t>
      </w:r>
    </w:p>
    <w:p w:rsidR="00000000" w:rsidRDefault="00E87C1D">
      <w:bookmarkStart w:id="441" w:name="sub_241009"/>
      <w:bookmarkEnd w:id="440"/>
      <w:r>
        <w:t>Решение общего собрания членов национального объединения саморегулируемых организаций оценщиков считается принятым, если за него проголосовали не</w:t>
      </w:r>
      <w:r>
        <w:t xml:space="preserve">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000000" w:rsidRDefault="00E87C1D">
      <w:bookmarkStart w:id="442" w:name="sub_241010"/>
      <w:bookmarkEnd w:id="441"/>
      <w:r>
        <w:t>Члены национального объединения саморегули</w:t>
      </w:r>
      <w:r>
        <w:t>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w:t>
      </w:r>
      <w:r>
        <w:t xml:space="preserve"> количества его представителей при принятии решений имеет один голос.</w:t>
      </w:r>
    </w:p>
    <w:p w:rsidR="00000000" w:rsidRDefault="00E87C1D">
      <w:bookmarkStart w:id="443" w:name="sub_241011"/>
      <w:bookmarkEnd w:id="442"/>
      <w:r>
        <w:t>К компетенции общего собрания членов национального объединения саморегулируемых организаций оценщиков относятся:</w:t>
      </w:r>
    </w:p>
    <w:bookmarkEnd w:id="443"/>
    <w:p w:rsidR="00000000" w:rsidRDefault="00E87C1D">
      <w:r>
        <w:t>изменение устава национального объединения саморегулируемых организаций оценщиков;</w:t>
      </w:r>
    </w:p>
    <w:p w:rsidR="00000000" w:rsidRDefault="00E87C1D">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000000" w:rsidRDefault="00E87C1D">
      <w:r>
        <w:t>обр</w:t>
      </w:r>
      <w:r>
        <w:t xml:space="preserve">азование исполнительных органов национального объединения саморегулируемых </w:t>
      </w:r>
      <w:r>
        <w:lastRenderedPageBreak/>
        <w:t>организаций оценщиков и досрочное прекращение их полномочий;</w:t>
      </w:r>
    </w:p>
    <w:p w:rsidR="00000000" w:rsidRDefault="00E87C1D">
      <w:r>
        <w:t>создание филиалов и открытие представительств национального объединения саморегулируемых организаций оценщиков;</w:t>
      </w:r>
    </w:p>
    <w:p w:rsidR="00000000" w:rsidRDefault="00E87C1D">
      <w:r>
        <w:t xml:space="preserve">участие </w:t>
      </w:r>
      <w:r>
        <w:t>в других организациях;</w:t>
      </w:r>
    </w:p>
    <w:p w:rsidR="00000000" w:rsidRDefault="00E87C1D">
      <w:r>
        <w:t>реорганизация и ликвидация национального объединения саморегулируемых организаций оценщиков;</w:t>
      </w:r>
    </w:p>
    <w:p w:rsidR="00000000" w:rsidRDefault="00E87C1D">
      <w:r>
        <w:t>формирование постоянно действующего коллегиального органа управления национального объединения саморегулируемых организаций оценщиков (далее</w:t>
      </w:r>
      <w:r>
        <w:t xml:space="preserve">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w:t>
      </w:r>
      <w:r>
        <w:t>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w:t>
      </w:r>
      <w:r>
        <w:t>олномочий членов коллегиального органа управления национального объединения саморегулируемых организаций оценщиков;</w:t>
      </w:r>
    </w:p>
    <w:p w:rsidR="00000000" w:rsidRDefault="00E87C1D">
      <w:r>
        <w:t>утверждение положения о коллегиальном органе управления национального объединения саморегулируемых организаций оценщиков, устанавливающего т</w:t>
      </w:r>
      <w:r>
        <w:t>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000000" w:rsidRDefault="00E87C1D">
      <w:r>
        <w:t>утверждение положений о членстве, об общем собрании членов национального объединени</w:t>
      </w:r>
      <w:r>
        <w:t>я саморегулируемых организаций оценщиков, исполнительном органе национального объединения саморегулируемых организаций оценщиков;</w:t>
      </w:r>
    </w:p>
    <w:p w:rsidR="00000000" w:rsidRDefault="00E87C1D">
      <w:r>
        <w:t>утверждение размеров вступительного взноса, членских и иных взносов;</w:t>
      </w:r>
    </w:p>
    <w:p w:rsidR="00000000" w:rsidRDefault="00E87C1D">
      <w:r>
        <w:t>утверждение инвестиционной декларации компенсационного фо</w:t>
      </w:r>
      <w:r>
        <w:t xml:space="preserve">нда, переданного национальному объединению саморегулируемых организаций оценщиков, в случае, установленном </w:t>
      </w:r>
      <w:hyperlink w:anchor="sub_248" w:history="1">
        <w:r>
          <w:rPr>
            <w:rStyle w:val="a4"/>
          </w:rPr>
          <w:t>статьей 24.8</w:t>
        </w:r>
      </w:hyperlink>
      <w:r>
        <w:t xml:space="preserve"> настоящего Федерального закона;</w:t>
      </w:r>
    </w:p>
    <w:p w:rsidR="00000000" w:rsidRDefault="00E87C1D">
      <w:r>
        <w:t>утверждение аудитора национального объединения саморегулируемых организаций оце</w:t>
      </w:r>
      <w:r>
        <w:t>нщиков и размера оплаты его услуг;</w:t>
      </w:r>
    </w:p>
    <w:p w:rsidR="00000000" w:rsidRDefault="00E87C1D">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w:t>
      </w:r>
      <w:r>
        <w:t xml:space="preserve">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000000" w:rsidRDefault="00E87C1D">
      <w:r>
        <w:t>образование иных орг</w:t>
      </w:r>
      <w:r>
        <w:t>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w:t>
      </w:r>
      <w:r>
        <w:t>уда работников национального объединения саморегулируемых организаций оценщиков;</w:t>
      </w:r>
    </w:p>
    <w:p w:rsidR="00000000" w:rsidRDefault="00E87C1D">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000000" w:rsidRDefault="00E87C1D">
      <w:bookmarkStart w:id="444" w:name="sub_241012"/>
      <w:r>
        <w:t>В состав кол</w:t>
      </w:r>
      <w:r>
        <w:t>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000000" w:rsidRDefault="00E87C1D">
      <w:bookmarkStart w:id="445" w:name="sub_241013"/>
      <w:bookmarkEnd w:id="444"/>
      <w:r>
        <w:t>Не м</w:t>
      </w:r>
      <w:r>
        <w:t>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w:t>
      </w:r>
      <w:r>
        <w:t>едагогической общественности и иные не являющиеся членами или представителями членов саморегулируемых организаций оценщиков лица.</w:t>
      </w:r>
    </w:p>
    <w:p w:rsidR="00000000" w:rsidRDefault="00E87C1D">
      <w:bookmarkStart w:id="446" w:name="sub_241014"/>
      <w:bookmarkEnd w:id="445"/>
      <w:r>
        <w:t xml:space="preserve">Состав коллегиального органа управления национального объединения саморегулируемых </w:t>
      </w:r>
      <w:r>
        <w:lastRenderedPageBreak/>
        <w:t>организаций оценщиков п</w:t>
      </w:r>
      <w:r>
        <w:t>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000000" w:rsidRDefault="00E87C1D">
      <w:bookmarkStart w:id="447" w:name="sub_241015"/>
      <w:bookmarkEnd w:id="446"/>
      <w:r>
        <w:t>Коллегиальный орган управления национального объединения саморегулируемых организа</w:t>
      </w:r>
      <w:r>
        <w:t>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000000" w:rsidRDefault="00E87C1D">
      <w:bookmarkStart w:id="448" w:name="sub_241016"/>
      <w:bookmarkEnd w:id="447"/>
      <w:r>
        <w:t>Председателем коллегиального органа управления национальн</w:t>
      </w:r>
      <w:r>
        <w:t>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w:t>
      </w:r>
      <w:r>
        <w:t>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000000" w:rsidRDefault="00E87C1D">
      <w:bookmarkStart w:id="449" w:name="sub_241017"/>
      <w:bookmarkEnd w:id="448"/>
      <w:r>
        <w:t xml:space="preserve">Председатель коллегиального органа управления национального объединения саморегулируемых </w:t>
      </w:r>
      <w:r>
        <w:t>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w:t>
      </w:r>
      <w:r>
        <w:t>аций оценщиков.</w:t>
      </w:r>
    </w:p>
    <w:p w:rsidR="00000000" w:rsidRDefault="00E87C1D">
      <w:bookmarkStart w:id="450" w:name="sub_241018"/>
      <w:bookmarkEnd w:id="449"/>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w:t>
      </w:r>
      <w:r>
        <w:t xml:space="preserve">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w:t>
      </w:r>
      <w:r>
        <w:t xml:space="preserve">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w:t>
      </w:r>
      <w:r>
        <w:t>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000000" w:rsidRDefault="00E87C1D">
      <w:bookmarkStart w:id="451" w:name="sub_241019"/>
      <w:bookmarkEnd w:id="450"/>
      <w:r>
        <w:t>Каждый член коллегиального органа управления национального объединения саморегулируе</w:t>
      </w:r>
      <w:r>
        <w:t>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000000" w:rsidRDefault="00E87C1D">
      <w:bookmarkStart w:id="452" w:name="sub_241020"/>
      <w:bookmarkEnd w:id="451"/>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w:t>
      </w:r>
      <w:r>
        <w:t>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000000" w:rsidRDefault="00E87C1D">
      <w:bookmarkStart w:id="453" w:name="sub_241021"/>
      <w:bookmarkEnd w:id="452"/>
      <w:r>
        <w:t>Лица,</w:t>
      </w:r>
      <w:r>
        <w:t xml:space="preserve"> входящие в состав исполнительного органа национального объединения саморегулируемых организаций оценщиков, не вправе:</w:t>
      </w:r>
    </w:p>
    <w:bookmarkEnd w:id="453"/>
    <w:p w:rsidR="00000000" w:rsidRDefault="00E87C1D">
      <w:r>
        <w:t>быть избранными в состав коллегиального органа управления национального объединения саморегулируемых организаций оценщиков;</w:t>
      </w:r>
    </w:p>
    <w:p w:rsidR="00000000" w:rsidRDefault="00E87C1D">
      <w:r>
        <w:t>при</w:t>
      </w:r>
      <w:r>
        <w:t>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000000" w:rsidRDefault="00E87C1D">
      <w:r>
        <w:t>заключать с участниками национального объединения саморег</w:t>
      </w:r>
      <w:r>
        <w:t>улируемых организаций оценщиков и их членами любые договоры имущественного страхования, кредитные договоры, соглашения о поручительстве;</w:t>
      </w:r>
    </w:p>
    <w:p w:rsidR="00000000" w:rsidRDefault="00E87C1D">
      <w:r>
        <w:lastRenderedPageBreak/>
        <w:t>осуществлять оценочную деятельность;</w:t>
      </w:r>
    </w:p>
    <w:p w:rsidR="00000000" w:rsidRDefault="00E87C1D">
      <w:r>
        <w:t>учреждать юридические лица, осуществляющие оценочную деятельность, становиться участниками таких юридических лиц;</w:t>
      </w:r>
    </w:p>
    <w:p w:rsidR="00000000" w:rsidRDefault="00E87C1D">
      <w:r>
        <w:t>являться членами органов управления участников национального объединения саморегулируемых организаций оценщиков и юридических лиц, осуществляю</w:t>
      </w:r>
      <w:r>
        <w:t>щих оценочную деятельность, работниками, состоящими в штате указанных организаций.</w:t>
      </w:r>
    </w:p>
    <w:p w:rsidR="00000000" w:rsidRDefault="00E87C1D">
      <w:bookmarkStart w:id="454" w:name="sub_241022"/>
      <w:r>
        <w:t xml:space="preserve">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w:t>
      </w:r>
      <w:r>
        <w:t>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000000" w:rsidRDefault="00E87C1D">
      <w:bookmarkStart w:id="455" w:name="sub_241023"/>
      <w:bookmarkEnd w:id="454"/>
      <w:r>
        <w:t>Национально</w:t>
      </w:r>
      <w:r>
        <w:t>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bookmarkEnd w:id="455"/>
    <w:p w:rsidR="00000000" w:rsidRDefault="00E87C1D">
      <w:r>
        <w:t>полное и (в случае, если имеется) сокращенное наименование, место нахождения, номера ко</w:t>
      </w:r>
      <w:r>
        <w:t>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w:t>
      </w:r>
      <w:r>
        <w:t>тных телефонов и адреса электронной почты;</w:t>
      </w:r>
    </w:p>
    <w:p w:rsidR="00000000" w:rsidRDefault="00E87C1D">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w:t>
      </w:r>
      <w:r>
        <w:t>ный номер налогоплательщика;</w:t>
      </w:r>
    </w:p>
    <w:p w:rsidR="00000000" w:rsidRDefault="00E87C1D">
      <w:r>
        <w:t>состав членов национального объединения саморегулируемых организаций оценщиков;</w:t>
      </w:r>
    </w:p>
    <w:p w:rsidR="00000000" w:rsidRDefault="00E87C1D">
      <w:r>
        <w:t xml:space="preserve">уведомление о созыве общего собрания членов национального объединения саморегулируемых организаций оценщиков с указанием даты, места и времени его </w:t>
      </w:r>
      <w:r>
        <w:t>проведения не позднее чем за десять рабочих дней до даты его проведения;</w:t>
      </w:r>
    </w:p>
    <w:p w:rsidR="00000000" w:rsidRDefault="00E87C1D">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w:t>
      </w:r>
      <w:r>
        <w:t>зы и распоряжения исполнительного директора национального объединения саморегулируемых организаций оценщиков;</w:t>
      </w:r>
    </w:p>
    <w:p w:rsidR="00000000" w:rsidRDefault="00E87C1D">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w:t>
      </w:r>
      <w:r>
        <w:t>и указанной отчетности;</w:t>
      </w:r>
    </w:p>
    <w:p w:rsidR="00000000" w:rsidRDefault="00E87C1D">
      <w:r>
        <w:t>смету доходов и расходов национального объединения саморегулируемых организаций оценщиков;</w:t>
      </w:r>
    </w:p>
    <w:p w:rsidR="00000000" w:rsidRDefault="00E87C1D">
      <w:r>
        <w:t>учредительные документы национального объединения саморегулируемых организаций оценщиков;</w:t>
      </w:r>
    </w:p>
    <w:p w:rsidR="00000000" w:rsidRDefault="00E87C1D">
      <w:r>
        <w:t>информацию о структуре, компетенции, персональном с</w:t>
      </w:r>
      <w:r>
        <w:t>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000000" w:rsidRDefault="00E87C1D">
      <w:r>
        <w:t>информацию о третейских судах, со</w:t>
      </w:r>
      <w:r>
        <w:t>зданных при национальном объединении саморегулируемых организаций оценщиков;</w:t>
      </w:r>
    </w:p>
    <w:p w:rsidR="00000000" w:rsidRDefault="00E87C1D">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w:t>
      </w:r>
      <w:r>
        <w:t>удов;</w:t>
      </w:r>
    </w:p>
    <w:p w:rsidR="00000000" w:rsidRDefault="00E87C1D">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000000" w:rsidRDefault="00E87C1D">
      <w:r>
        <w:t>информац</w:t>
      </w:r>
      <w:r>
        <w:t>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000000" w:rsidRDefault="00E87C1D">
      <w:r>
        <w:lastRenderedPageBreak/>
        <w:t>информацию о взаимодействии с органами государственной власти и органами местного самоуправления по вопр</w:t>
      </w:r>
      <w:r>
        <w:t>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000000" w:rsidRDefault="00E87C1D">
      <w:r>
        <w:t>иную информацию, размещение которой на официальном сайте национального объединения саморегулируемых организаций о</w:t>
      </w:r>
      <w:r>
        <w:t>ценщиков предусмотрено его внутренними документами.</w:t>
      </w:r>
    </w:p>
    <w:p w:rsidR="00000000" w:rsidRDefault="00E87C1D">
      <w:bookmarkStart w:id="456" w:name="sub_241024"/>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w:t>
      </w:r>
      <w:r>
        <w:t xml:space="preserve">в документы, или изменение информации, определенной </w:t>
      </w:r>
      <w:hyperlink w:anchor="sub_241023" w:history="1">
        <w:r>
          <w:rPr>
            <w:rStyle w:val="a4"/>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w:t>
      </w:r>
      <w:r>
        <w:t>гулируемых организаций оценщиков, если иной срок не предусмотрен уставом национального объединения саморегулируемых организаций оценщиков.</w:t>
      </w:r>
    </w:p>
    <w:bookmarkEnd w:id="456"/>
    <w:p w:rsidR="00000000" w:rsidRDefault="00E87C1D">
      <w:r>
        <w:t>Национальное объединение саморегулируемых организаций оценщиков в случае возникновения его несоответствия т</w:t>
      </w:r>
      <w:r>
        <w:t xml:space="preserve">ребованиям </w:t>
      </w:r>
      <w:hyperlink r:id="rId86" w:history="1">
        <w:r>
          <w:rPr>
            <w:rStyle w:val="a4"/>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w:t>
      </w:r>
      <w:r>
        <w:t>емых организаций оценщиков, с заявлением о несоответствии национального объединения саморегулируемых организаций оценщиков требованиям части второй настоящей статьи и прекращении регистрации в качестве национального объединения саморегулируемых организаций</w:t>
      </w:r>
      <w:r>
        <w:t xml:space="preserve"> оценщиков (далее - заявление о прекращении регистрации) не позднее чем в течение трех дней с даты возникновения такого несоответствия.</w:t>
      </w:r>
    </w:p>
    <w:p w:rsidR="00000000" w:rsidRDefault="00E87C1D">
      <w:r>
        <w:t xml:space="preserve">При поступлении от национального объединения саморегулируемых организаций оценщиков заявления о прекращении регистрации </w:t>
      </w:r>
      <w:r>
        <w:t>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w:t>
      </w:r>
      <w:r>
        <w:t xml:space="preserve">ям </w:t>
      </w:r>
      <w:hyperlink w:anchor="sub_24102" w:history="1">
        <w:r>
          <w:rPr>
            <w:rStyle w:val="a4"/>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w:t>
      </w:r>
      <w:r>
        <w:t>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000000" w:rsidRDefault="00E87C1D">
      <w:bookmarkStart w:id="457" w:name="sub_241027"/>
      <w:r>
        <w:t>В случае прекращения регистрации некоммерческой организации в качестве национального</w:t>
      </w:r>
      <w:r>
        <w:t xml:space="preserve">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sub_2489" w:history="1">
        <w:r>
          <w:rPr>
            <w:rStyle w:val="a4"/>
          </w:rPr>
          <w:t>ча</w:t>
        </w:r>
        <w:r>
          <w:rPr>
            <w:rStyle w:val="a4"/>
          </w:rPr>
          <w:t>стью девятой статьи 24.8</w:t>
        </w:r>
      </w:hyperlink>
      <w:r>
        <w:t xml:space="preserve"> настоящего Федерального закона, подлежит внесению в депозит нотариуса.</w:t>
      </w:r>
    </w:p>
    <w:p w:rsidR="00000000" w:rsidRDefault="00E87C1D">
      <w:bookmarkStart w:id="458" w:name="sub_241028"/>
      <w:bookmarkEnd w:id="457"/>
      <w:r>
        <w:t xml:space="preserve">Некоммерческая организация, не зарегистрированная в качестве национального объединения саморегулируемых организаций оценщиков, не вправе </w:t>
      </w:r>
      <w:r>
        <w:t>использовать в своем наименовании слова "национальное объединение саморегулируемых организаций оценщиков".</w:t>
      </w:r>
    </w:p>
    <w:p w:rsidR="00000000" w:rsidRDefault="00E87C1D">
      <w:bookmarkStart w:id="459" w:name="sub_241029"/>
      <w:bookmarkEnd w:id="458"/>
      <w:r>
        <w:t xml:space="preserve">Саморегулируемые организации оценщиков вправе образовывать иные объединения саморегулируемых организаций в соответствии с </w:t>
      </w:r>
      <w:hyperlink r:id="rId87" w:history="1">
        <w:r>
          <w:rPr>
            <w:rStyle w:val="a4"/>
          </w:rPr>
          <w:t>законодательством</w:t>
        </w:r>
      </w:hyperlink>
      <w:r>
        <w:t xml:space="preserve"> Российской Федерации о некоммерческих организациях.</w:t>
      </w:r>
    </w:p>
    <w:bookmarkEnd w:id="459"/>
    <w:p w:rsidR="00000000" w:rsidRDefault="00E87C1D"/>
    <w:p w:rsidR="00000000" w:rsidRDefault="00E87C1D">
      <w:pPr>
        <w:pStyle w:val="1"/>
      </w:pPr>
      <w:bookmarkStart w:id="460" w:name="sub_3100"/>
      <w:r>
        <w:t>Глава III.1. Государственная кадастровая оценка</w:t>
      </w:r>
    </w:p>
    <w:p w:rsidR="00000000" w:rsidRDefault="00E87C1D">
      <w:pPr>
        <w:pStyle w:val="a5"/>
      </w:pPr>
      <w:bookmarkStart w:id="461" w:name="sub_24110"/>
      <w:bookmarkEnd w:id="460"/>
      <w:r>
        <w:rPr>
          <w:rStyle w:val="a3"/>
        </w:rPr>
        <w:t>Статья 24.11.</w:t>
      </w:r>
      <w:r>
        <w:t xml:space="preserve"> Понятие государственной </w:t>
      </w:r>
      <w:r>
        <w:t>кадастровой оценки</w:t>
      </w:r>
    </w:p>
    <w:p w:rsidR="00000000" w:rsidRDefault="00E87C1D">
      <w:bookmarkStart w:id="462" w:name="sub_241101"/>
      <w:bookmarkEnd w:id="461"/>
      <w:r>
        <w:t>Для целей настоящего Федерального закона под государственной кадастровой оценкой понимается совокупность действий, включающих в себя:</w:t>
      </w:r>
    </w:p>
    <w:bookmarkEnd w:id="462"/>
    <w:p w:rsidR="00000000" w:rsidRDefault="00E87C1D">
      <w:r>
        <w:t>принятие решения о проведении государственной кадастровой оценки;</w:t>
      </w:r>
    </w:p>
    <w:p w:rsidR="00000000" w:rsidRDefault="00E87C1D">
      <w:r>
        <w:t>формирование перечня объектов недвижимости, подлежащих государственной кадастровой оценке;</w:t>
      </w:r>
    </w:p>
    <w:p w:rsidR="00000000" w:rsidRDefault="00E87C1D">
      <w:bookmarkStart w:id="463" w:name="sub_2411014"/>
      <w:r>
        <w:lastRenderedPageBreak/>
        <w:t>отбор исполнителя работ по определению кадастровой стоимости (далее - исполнитель работ) и заключение с ним договора на проведение оценки;</w:t>
      </w:r>
    </w:p>
    <w:bookmarkEnd w:id="463"/>
    <w:p w:rsidR="00000000" w:rsidRDefault="00E87C1D">
      <w:r>
        <w:t>опре</w:t>
      </w:r>
      <w:r>
        <w:t>деление кадастровой стоимости и составление отчета об определении кадастровой стоимости;</w:t>
      </w:r>
    </w:p>
    <w:p w:rsidR="00000000" w:rsidRDefault="00E87C1D">
      <w:bookmarkStart w:id="464" w:name="sub_2411016"/>
      <w:r>
        <w:t xml:space="preserve">абзац шестой </w:t>
      </w:r>
      <w:hyperlink r:id="rId88" w:history="1">
        <w:r>
          <w:rPr>
            <w:rStyle w:val="a4"/>
          </w:rPr>
          <w:t>утратил силу</w:t>
        </w:r>
      </w:hyperlink>
      <w:r>
        <w:t>;</w:t>
      </w:r>
    </w:p>
    <w:bookmarkEnd w:id="464"/>
    <w:p w:rsidR="00000000" w:rsidRDefault="00E87C1D">
      <w:r>
        <w:t>утверждение результатов определения кадастров</w:t>
      </w:r>
      <w:r>
        <w:t>ой стоимости;</w:t>
      </w:r>
    </w:p>
    <w:p w:rsidR="00000000" w:rsidRDefault="00E87C1D">
      <w:r>
        <w:t>внесение результатов определения кадастровой стоимости в государственный кадастр недвижимости.</w:t>
      </w:r>
    </w:p>
    <w:p w:rsidR="00000000" w:rsidRDefault="00E87C1D">
      <w:bookmarkStart w:id="465" w:name="sub_241102"/>
      <w:r>
        <w:t>Рассмотрение споров о результатах определения кадастровой стоимости осуществляется с учетом особенностей, установленных настоящим Федерал</w:t>
      </w:r>
      <w:r>
        <w:t>ьным законом.</w:t>
      </w:r>
    </w:p>
    <w:bookmarkEnd w:id="465"/>
    <w:p w:rsidR="00000000" w:rsidRDefault="00E87C1D"/>
    <w:p w:rsidR="00000000" w:rsidRDefault="00E87C1D">
      <w:pPr>
        <w:pStyle w:val="a5"/>
      </w:pPr>
      <w:bookmarkStart w:id="466" w:name="sub_2412"/>
      <w:r>
        <w:rPr>
          <w:rStyle w:val="a3"/>
        </w:rPr>
        <w:t>Статья 24.12.</w:t>
      </w:r>
      <w:r>
        <w:t xml:space="preserve"> Принятие решения о проведении государственной кадастровой оценки</w:t>
      </w:r>
    </w:p>
    <w:p w:rsidR="00000000" w:rsidRDefault="00E87C1D">
      <w:bookmarkStart w:id="467" w:name="sub_24121"/>
      <w:bookmarkEnd w:id="466"/>
      <w:r>
        <w:t>Государственная кадастровая оценка проводится по решению исполнительного органа государственной власти субъекта Российской Феде</w:t>
      </w:r>
      <w:r>
        <w:t>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w:t>
      </w:r>
      <w:r>
        <w:t>янию на которую была проведена государственная кадастровая оценка (далее - дата проведения последней государственной кадастровой оценки).</w:t>
      </w:r>
    </w:p>
    <w:p w:rsidR="00000000" w:rsidRDefault="00E87C1D">
      <w:bookmarkStart w:id="468" w:name="sub_24122"/>
      <w:bookmarkEnd w:id="467"/>
      <w:r>
        <w:t xml:space="preserve">Орган, принявший решение о проведении государственной кадастровой оценки, является заказчиком работ </w:t>
      </w:r>
      <w:r>
        <w:t>по определению кадастровой стоимости (далее - заказчик работ).</w:t>
      </w:r>
    </w:p>
    <w:p w:rsidR="00000000" w:rsidRDefault="00E87C1D">
      <w:bookmarkStart w:id="469" w:name="sub_24123"/>
      <w:bookmarkEnd w:id="468"/>
      <w:r>
        <w:t>Решение о проведении государственной кадастровой оценки в обязательном порядке должно содержать следующие сведения:</w:t>
      </w:r>
    </w:p>
    <w:bookmarkEnd w:id="469"/>
    <w:p w:rsidR="00000000" w:rsidRDefault="00E87C1D">
      <w:r>
        <w:t>год начала проведения работ по определению кадастр</w:t>
      </w:r>
      <w:r>
        <w:t>овой стоимости;</w:t>
      </w:r>
    </w:p>
    <w:p w:rsidR="00000000" w:rsidRDefault="00E87C1D">
      <w:r>
        <w:t>вид или виды объектов недвижимости, в отношении которых принято решение о проведении государственной кадастровой оценки;</w:t>
      </w:r>
    </w:p>
    <w:p w:rsidR="00000000" w:rsidRDefault="00E87C1D">
      <w:r>
        <w:t>категория или категории земель в случае, если объектами недвижимости, подлежащими государственной кадастровой оценке, я</w:t>
      </w:r>
      <w:r>
        <w:t>вляются земельные участки;</w:t>
      </w:r>
    </w:p>
    <w:p w:rsidR="00000000" w:rsidRDefault="00E87C1D">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000000" w:rsidRDefault="00E87C1D">
      <w:r>
        <w:t>наименования муниципального образования, му</w:t>
      </w:r>
      <w:r>
        <w:t>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w:t>
      </w:r>
      <w:r>
        <w:t>енные на территориях не всех муниципальных образований, входящих в состав субъекта Российской Федерации.</w:t>
      </w:r>
    </w:p>
    <w:p w:rsidR="00000000" w:rsidRDefault="00E87C1D">
      <w:bookmarkStart w:id="470" w:name="sub_24124"/>
      <w:r>
        <w:t>Орган, принявший решение о проведении государственной кадастровой оценки, в срок, не превышающий десяти рабочих дней с даты принятия такого ре</w:t>
      </w:r>
      <w:r>
        <w:t>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w:t>
      </w:r>
      <w:r>
        <w:t>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w:t>
      </w:r>
      <w:r>
        <w:t>ке (далее - орган, осуществляющий функции по государственной кадастровой оценке).</w:t>
      </w:r>
    </w:p>
    <w:bookmarkEnd w:id="470"/>
    <w:p w:rsidR="00000000" w:rsidRDefault="00E87C1D"/>
    <w:p w:rsidR="00000000" w:rsidRDefault="00E87C1D">
      <w:pPr>
        <w:pStyle w:val="a5"/>
      </w:pPr>
      <w:bookmarkStart w:id="471" w:name="sub_2413"/>
      <w:r>
        <w:rPr>
          <w:rStyle w:val="a3"/>
        </w:rPr>
        <w:t>Статья 24.13.</w:t>
      </w:r>
      <w:r>
        <w:t xml:space="preserve"> Формирование перечня объектов недвижимости, подлежащих государственной кадастровой оценке</w:t>
      </w:r>
    </w:p>
    <w:p w:rsidR="00000000" w:rsidRDefault="00E87C1D">
      <w:bookmarkStart w:id="472" w:name="sub_241301"/>
      <w:bookmarkEnd w:id="471"/>
      <w:r>
        <w:t>Государственная кадастровая оценка</w:t>
      </w:r>
      <w:r>
        <w:t xml:space="preserve"> проводится в отношении объектов недвижимости, учтенных в государственном кадастре недвижимости.</w:t>
      </w:r>
    </w:p>
    <w:p w:rsidR="00000000" w:rsidRDefault="00E87C1D">
      <w:bookmarkStart w:id="473" w:name="sub_241302"/>
      <w:bookmarkEnd w:id="472"/>
      <w:r>
        <w:t xml:space="preserve">Перечень объектов недвижимости, подлежащих государственной кадастровой оценке (далее </w:t>
      </w:r>
      <w:r>
        <w:lastRenderedPageBreak/>
        <w:t>- перечень), формируется и предоставляется заказчику р</w:t>
      </w:r>
      <w:r>
        <w:t>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w:t>
      </w:r>
      <w:r>
        <w:t>у регулированию оценочной деятельности.</w:t>
      </w:r>
    </w:p>
    <w:p w:rsidR="00000000" w:rsidRDefault="00E87C1D">
      <w:bookmarkStart w:id="474" w:name="sub_24133"/>
      <w:bookmarkEnd w:id="473"/>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w:t>
      </w:r>
      <w:r>
        <w:t>ом кадастре недвижимости.</w:t>
      </w:r>
    </w:p>
    <w:p w:rsidR="00000000" w:rsidRDefault="00E87C1D">
      <w:bookmarkStart w:id="475" w:name="sub_24134"/>
      <w:bookmarkEnd w:id="474"/>
      <w:r>
        <w:t xml:space="preserve">Предусмотренные настоящей статьей </w:t>
      </w:r>
      <w:hyperlink r:id="rId89" w:history="1">
        <w:r>
          <w:rPr>
            <w:rStyle w:val="a4"/>
          </w:rPr>
          <w:t>полномочия</w:t>
        </w:r>
      </w:hyperlink>
      <w:r>
        <w:t xml:space="preserve"> по формированию и предоставлению перечня органа, осуществляющего функции по государственной када</w:t>
      </w:r>
      <w:r>
        <w:t>стровой оценке, на основании решения данного органа вправе осуществлять подведомственные ему государственные бюджетные учреждения.</w:t>
      </w:r>
    </w:p>
    <w:bookmarkEnd w:id="475"/>
    <w:p w:rsidR="00000000" w:rsidRDefault="00E87C1D"/>
    <w:p w:rsidR="00000000" w:rsidRDefault="00E87C1D">
      <w:pPr>
        <w:pStyle w:val="a5"/>
      </w:pPr>
      <w:bookmarkStart w:id="476" w:name="sub_2414"/>
      <w:r>
        <w:rPr>
          <w:rStyle w:val="a3"/>
        </w:rPr>
        <w:t>Статья 24.14.</w:t>
      </w:r>
      <w:r>
        <w:t xml:space="preserve"> Отбор исполнителя работ и заключение с ним договора на проведение оценки</w:t>
      </w:r>
    </w:p>
    <w:p w:rsidR="00000000" w:rsidRDefault="00E87C1D">
      <w:bookmarkStart w:id="477" w:name="sub_24141"/>
      <w:bookmarkEnd w:id="476"/>
      <w:r>
        <w:t>Для</w:t>
      </w:r>
      <w:r>
        <w:t xml:space="preserve">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w:t>
      </w:r>
      <w:hyperlink r:id="rId9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000000" w:rsidRDefault="00E87C1D">
      <w:bookmarkStart w:id="478" w:name="sub_24142"/>
      <w:bookmarkEnd w:id="477"/>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000000" w:rsidRDefault="00E87C1D">
      <w:bookmarkStart w:id="479" w:name="sub_24143"/>
      <w:bookmarkEnd w:id="478"/>
      <w:r>
        <w:t>Дополнительн</w:t>
      </w:r>
      <w:r>
        <w:t>ые требования к исполнителю работ устанавливаются Правительством Российской Федерации.</w:t>
      </w:r>
    </w:p>
    <w:p w:rsidR="00000000" w:rsidRDefault="00E87C1D">
      <w:bookmarkStart w:id="480" w:name="sub_24144"/>
      <w:bookmarkEnd w:id="479"/>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w:t>
      </w:r>
      <w:r>
        <w:t>сти заключается на страховую сумму в размере не менее чем тридцать миллионов рублей на срок не менее чем три года.</w:t>
      </w:r>
    </w:p>
    <w:p w:rsidR="00000000" w:rsidRDefault="00E87C1D">
      <w:bookmarkStart w:id="481" w:name="sub_24145"/>
      <w:bookmarkEnd w:id="480"/>
      <w:r>
        <w:t>Заказчик работ в срок не более чем пять рабочих дней со дня заключения договора на проведение работ по определению кадастро</w:t>
      </w:r>
      <w:r>
        <w:t>вой стоимости направляет в орган, осуществляющий функции по государственной кадастровой оценке, следующие сведения:</w:t>
      </w:r>
    </w:p>
    <w:bookmarkEnd w:id="481"/>
    <w:p w:rsidR="00000000" w:rsidRDefault="00E87C1D">
      <w:r>
        <w:t>о месте нахождения заказчика работ;</w:t>
      </w:r>
    </w:p>
    <w:p w:rsidR="00000000" w:rsidRDefault="00E87C1D">
      <w:r>
        <w:t>об организационно-правовой форме исполнителя работ, о его полном наименовании и месте нахождени</w:t>
      </w:r>
      <w:r>
        <w:t>я;</w:t>
      </w:r>
    </w:p>
    <w:p w:rsidR="00000000" w:rsidRDefault="00E87C1D">
      <w:r>
        <w:t>о дате или сроке сдачи результатов работ по договору на проведение работ по определению кадастровой стоимости.</w:t>
      </w:r>
    </w:p>
    <w:p w:rsidR="00000000" w:rsidRDefault="00E87C1D"/>
    <w:p w:rsidR="00000000" w:rsidRDefault="00E87C1D">
      <w:pPr>
        <w:pStyle w:val="a5"/>
      </w:pPr>
      <w:bookmarkStart w:id="482" w:name="sub_2415"/>
      <w:r>
        <w:rPr>
          <w:rStyle w:val="a3"/>
        </w:rPr>
        <w:t>Статья 24.15.</w:t>
      </w:r>
      <w:r>
        <w:t xml:space="preserve"> Определение кадастровой стоимости и составление отчета об определении кадастровой стоимости</w:t>
      </w:r>
    </w:p>
    <w:p w:rsidR="00000000" w:rsidRDefault="00E87C1D">
      <w:bookmarkStart w:id="483" w:name="sub_24152"/>
      <w:bookmarkEnd w:id="482"/>
      <w:r>
        <w:t>Определени</w:t>
      </w:r>
      <w:r>
        <w:t>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w:t>
      </w:r>
      <w:r>
        <w:t xml:space="preserve">авил оценочной деятельности, регулирующих вопросы определения кадастровой стоимости, за исключением случая, установленного </w:t>
      </w:r>
      <w:hyperlink w:anchor="sub_2419" w:history="1">
        <w:r>
          <w:rPr>
            <w:rStyle w:val="a4"/>
          </w:rPr>
          <w:t>статьей 24.19</w:t>
        </w:r>
      </w:hyperlink>
      <w:r>
        <w:t xml:space="preserve"> настоящего Федерального закона.</w:t>
      </w:r>
    </w:p>
    <w:p w:rsidR="00000000" w:rsidRDefault="00E87C1D">
      <w:bookmarkStart w:id="484" w:name="sub_241521"/>
      <w:bookmarkEnd w:id="483"/>
      <w:r>
        <w:t>Датой определения кадастровой стоимости об</w:t>
      </w:r>
      <w:r>
        <w:t>ъектов недвижимости в рамках проведения государственной кадастровой оценки является дата, по состоянию на которую сформирован перечень.</w:t>
      </w:r>
    </w:p>
    <w:p w:rsidR="00000000" w:rsidRDefault="00E87C1D">
      <w:bookmarkStart w:id="485" w:name="sub_24153"/>
      <w:bookmarkEnd w:id="484"/>
      <w:r>
        <w:t xml:space="preserve">Составление отчета об определении кадастровой стоимости осуществляется на бумажном носителе не менее </w:t>
      </w:r>
      <w:r>
        <w:t xml:space="preserve">чем в трех экземплярах и на электронном носителе в форме электронного </w:t>
      </w:r>
      <w:r>
        <w:lastRenderedPageBreak/>
        <w:t>документа.</w:t>
      </w:r>
    </w:p>
    <w:bookmarkStart w:id="486" w:name="sub_24154"/>
    <w:bookmarkEnd w:id="485"/>
    <w:p w:rsidR="00000000" w:rsidRDefault="00E87C1D">
      <w:r>
        <w:fldChar w:fldCharType="begin"/>
      </w:r>
      <w:r>
        <w:instrText>HYPERLINK "http://mobileonline.garant.ru/document?id=12092458&amp;sub=1000"</w:instrText>
      </w:r>
      <w:r>
        <w:fldChar w:fldCharType="separate"/>
      </w:r>
      <w:r>
        <w:rPr>
          <w:rStyle w:val="a4"/>
        </w:rPr>
        <w:t>Требования</w:t>
      </w:r>
      <w:r>
        <w:fldChar w:fldCharType="end"/>
      </w:r>
      <w:r>
        <w:t xml:space="preserve"> к отчету об определении кадастровой стоимости устанавливаются уполномоче</w:t>
      </w:r>
      <w:r>
        <w:t>нным федеральным органом, осуществляющим функции по нормативно-правовому регулированию оценочной деятельности (далее - требования к отчету).</w:t>
      </w:r>
    </w:p>
    <w:p w:rsidR="00000000" w:rsidRDefault="00E87C1D">
      <w:bookmarkStart w:id="487" w:name="sub_24155"/>
      <w:bookmarkEnd w:id="486"/>
      <w:r>
        <w:t>В течение трех рабочих дней с даты составления проекта отчета об определении кадастровой стоимост</w:t>
      </w:r>
      <w:r>
        <w:t>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w:t>
      </w:r>
      <w:r>
        <w:t>нами которой являются оценщики, осуществившие определение кадастровой стоимости, о чем извещает заказчика работ.</w:t>
      </w:r>
    </w:p>
    <w:p w:rsidR="00000000" w:rsidRDefault="00E87C1D">
      <w:bookmarkStart w:id="488" w:name="sub_24156"/>
      <w:bookmarkEnd w:id="487"/>
      <w:r>
        <w:t>В целях обеспечения возможности ознакомления с проектом отчета об определении кадастровой стоимости и представления замечаний</w:t>
      </w:r>
      <w:r>
        <w:t xml:space="preserve">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sub_2421" w:history="1">
        <w:r>
          <w:rPr>
            <w:rStyle w:val="a4"/>
          </w:rPr>
          <w:t>статьей 24</w:t>
        </w:r>
        <w:r>
          <w:rPr>
            <w:rStyle w:val="a4"/>
          </w:rPr>
          <w:t>.21</w:t>
        </w:r>
      </w:hyperlink>
      <w:r>
        <w:t xml:space="preserve"> настоящего Федерального з</w:t>
      </w:r>
      <w:r>
        <w:t>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w:t>
      </w:r>
      <w:r>
        <w:t>ормативно-правовому регулированию оценочной деятельности.</w:t>
      </w:r>
    </w:p>
    <w:p w:rsidR="00000000" w:rsidRDefault="00E87C1D">
      <w:bookmarkStart w:id="489" w:name="sub_24157"/>
      <w:bookmarkEnd w:id="488"/>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w:t>
      </w:r>
      <w:r>
        <w:t>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w:t>
      </w:r>
      <w:r>
        <w:t>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000000" w:rsidRDefault="00E87C1D">
      <w:bookmarkStart w:id="490" w:name="sub_24158"/>
      <w:bookmarkEnd w:id="489"/>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w:t>
      </w:r>
      <w:r>
        <w:t>мещения такого проекта отчета, и направляет его в орган, осуществляющий функции по государственной кадастровой оценке.</w:t>
      </w:r>
    </w:p>
    <w:p w:rsidR="00000000" w:rsidRDefault="00E87C1D">
      <w:bookmarkStart w:id="491" w:name="sub_24159"/>
      <w:bookmarkEnd w:id="490"/>
      <w:r>
        <w:t>Информацию о включении в фонд данных государственной кадастровой оценки проекта отчета об определении кадастровой стоим</w:t>
      </w:r>
      <w:r>
        <w:t>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w:t>
      </w:r>
      <w:r>
        <w:t>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000000" w:rsidRDefault="00E87C1D">
      <w:bookmarkStart w:id="492" w:name="sub_241510"/>
      <w:bookmarkEnd w:id="491"/>
      <w:r>
        <w:t>Замечания к проекту отчета об определении кадастровой стоимости включаются в фонд д</w:t>
      </w:r>
      <w:r>
        <w:t>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000000" w:rsidRDefault="00E87C1D">
      <w:bookmarkStart w:id="493" w:name="sub_241511"/>
      <w:bookmarkEnd w:id="492"/>
      <w:r>
        <w:t>Замечания к проекту отчета об определении кадастровой стоимости наряду с изложением их сути</w:t>
      </w:r>
      <w:r>
        <w:t xml:space="preserve"> в обязательном порядке должны содержать:</w:t>
      </w:r>
    </w:p>
    <w:bookmarkEnd w:id="493"/>
    <w:p w:rsidR="00000000" w:rsidRDefault="00E87C1D">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w:t>
      </w:r>
      <w:r>
        <w:t>та об определении кадастровой стоимости;</w:t>
      </w:r>
    </w:p>
    <w:p w:rsidR="00000000" w:rsidRDefault="00E87C1D">
      <w:r>
        <w:t>указание на номера страниц проекта отчета об определении кадастровой стоимости и (при наличии) приложения, к которым имеются замечания;</w:t>
      </w:r>
    </w:p>
    <w:p w:rsidR="00000000" w:rsidRDefault="00E87C1D">
      <w:r>
        <w:t>указание на кадастровый номер и (или) адрес объекта недвижимости в случае, если</w:t>
      </w:r>
      <w:r>
        <w:t xml:space="preserve"> в отношении определения кадастровой стоимости такого объекта имеется замечание по поводу </w:t>
      </w:r>
      <w:r>
        <w:lastRenderedPageBreak/>
        <w:t>определения его кадастровой стоимости.</w:t>
      </w:r>
    </w:p>
    <w:p w:rsidR="00000000" w:rsidRDefault="00E87C1D">
      <w:bookmarkStart w:id="494" w:name="sub_241512"/>
      <w:r>
        <w:t>Замечания к проекту отчета об определении кадастровой стоимости, не соответствующие требованиям, установленным настоя</w:t>
      </w:r>
      <w:r>
        <w:t>щей статьей, не рассматриваются.</w:t>
      </w:r>
    </w:p>
    <w:p w:rsidR="00000000" w:rsidRDefault="00E87C1D">
      <w:bookmarkStart w:id="495" w:name="sub_241513"/>
      <w:bookmarkEnd w:id="494"/>
      <w:r>
        <w:t xml:space="preserve">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w:t>
      </w:r>
      <w:r>
        <w:t>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000000" w:rsidRDefault="00E87C1D">
      <w:bookmarkStart w:id="496" w:name="sub_241514"/>
      <w:bookmarkEnd w:id="495"/>
      <w:r>
        <w:t>По и</w:t>
      </w:r>
      <w:r>
        <w:t>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w:t>
      </w:r>
      <w:r>
        <w:t>твующим обоснованием или об отсутствии замечаний к проекту отчета об определении кадастровой стоимости (далее - справка о замечаниях).</w:t>
      </w:r>
    </w:p>
    <w:p w:rsidR="00000000" w:rsidRDefault="00E87C1D">
      <w:bookmarkStart w:id="497" w:name="sub_241515"/>
      <w:bookmarkEnd w:id="496"/>
      <w:r>
        <w:t xml:space="preserve">Часть пятнадцатая </w:t>
      </w:r>
      <w:hyperlink r:id="rId91" w:history="1">
        <w:r>
          <w:rPr>
            <w:rStyle w:val="a4"/>
          </w:rPr>
          <w:t>утратила силу</w:t>
        </w:r>
      </w:hyperlink>
      <w:r>
        <w:t>.</w:t>
      </w:r>
    </w:p>
    <w:p w:rsidR="00000000" w:rsidRDefault="00E87C1D">
      <w:bookmarkStart w:id="498" w:name="sub_2416"/>
      <w:bookmarkEnd w:id="497"/>
      <w:r>
        <w:rPr>
          <w:rStyle w:val="a3"/>
        </w:rPr>
        <w:t>Статья 24.16.</w:t>
      </w:r>
      <w:r>
        <w:t xml:space="preserve"> </w:t>
      </w:r>
      <w:hyperlink r:id="rId92" w:history="1">
        <w:r>
          <w:rPr>
            <w:rStyle w:val="a4"/>
          </w:rPr>
          <w:t>Утратила силу</w:t>
        </w:r>
      </w:hyperlink>
      <w:r>
        <w:t>.</w:t>
      </w:r>
    </w:p>
    <w:p w:rsidR="00000000" w:rsidRDefault="00E87C1D">
      <w:pPr>
        <w:pStyle w:val="a5"/>
      </w:pPr>
      <w:bookmarkStart w:id="499" w:name="sub_2417"/>
      <w:bookmarkEnd w:id="498"/>
      <w:r>
        <w:rPr>
          <w:rStyle w:val="a3"/>
        </w:rPr>
        <w:t>Статья 24.17.</w:t>
      </w:r>
      <w:r>
        <w:t xml:space="preserve"> Утверждение результатов определения кадастровой стоимости</w:t>
      </w:r>
    </w:p>
    <w:p w:rsidR="00000000" w:rsidRDefault="00E87C1D">
      <w:bookmarkStart w:id="500" w:name="sub_24171"/>
      <w:bookmarkEnd w:id="499"/>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w:t>
      </w:r>
      <w:r>
        <w:t xml:space="preserve">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w:t>
      </w:r>
      <w:r>
        <w:t>я (обнародования).</w:t>
      </w:r>
    </w:p>
    <w:p w:rsidR="00000000" w:rsidRDefault="00E87C1D">
      <w:bookmarkStart w:id="501" w:name="sub_24172"/>
      <w:bookmarkEnd w:id="500"/>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000000" w:rsidRDefault="00E87C1D">
      <w:bookmarkStart w:id="502" w:name="sub_24173"/>
      <w:bookmarkEnd w:id="501"/>
      <w:r>
        <w:t>В</w:t>
      </w:r>
      <w:r>
        <w:t xml:space="preserve">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w:t>
      </w:r>
      <w:r>
        <w:t>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bookmarkEnd w:id="502"/>
    <w:p w:rsidR="00000000" w:rsidRDefault="00E87C1D"/>
    <w:p w:rsidR="00000000" w:rsidRDefault="00E87C1D">
      <w:pPr>
        <w:pStyle w:val="a5"/>
      </w:pPr>
      <w:bookmarkStart w:id="503" w:name="sub_2418"/>
      <w:r>
        <w:rPr>
          <w:rStyle w:val="a3"/>
        </w:rPr>
        <w:t>Статья 24.18.</w:t>
      </w:r>
      <w:r>
        <w:t xml:space="preserve"> Рассмотрение споров о результатах определен</w:t>
      </w:r>
      <w:r>
        <w:t>ия кадастровой стоимости</w:t>
      </w:r>
    </w:p>
    <w:bookmarkEnd w:id="503"/>
    <w:p w:rsidR="00000000" w:rsidRDefault="00E87C1D">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w:t>
      </w:r>
      <w:r>
        <w:t>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w:t>
      </w:r>
      <w:r>
        <w:t>ения кадастровой стоимости (далее - комиссия).</w:t>
      </w:r>
    </w:p>
    <w:p w:rsidR="00000000" w:rsidRDefault="00E87C1D">
      <w:bookmarkStart w:id="504" w:name="sub_241802"/>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w:t>
      </w:r>
      <w:r>
        <w:t>миссии.</w:t>
      </w:r>
    </w:p>
    <w:p w:rsidR="00000000" w:rsidRDefault="00E87C1D">
      <w:bookmarkStart w:id="505" w:name="sub_241803"/>
      <w:bookmarkEnd w:id="504"/>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000000" w:rsidRDefault="00E87C1D">
      <w:bookmarkStart w:id="506" w:name="sub_241804"/>
      <w:bookmarkEnd w:id="505"/>
      <w:r>
        <w:t xml:space="preserve">В случае оспаривания результатов определения кадастровой </w:t>
      </w:r>
      <w:r>
        <w:t>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w:t>
      </w:r>
      <w:r>
        <w:t>тствующего субъекта Российской Федерации.</w:t>
      </w:r>
    </w:p>
    <w:p w:rsidR="00000000" w:rsidRDefault="00E87C1D">
      <w:bookmarkStart w:id="507" w:name="sub_241805"/>
      <w:bookmarkEnd w:id="506"/>
      <w:r>
        <w:lastRenderedPageBreak/>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w:t>
      </w:r>
      <w:r>
        <w:t>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w:t>
      </w:r>
      <w:r>
        <w:t>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w:t>
      </w:r>
      <w:r>
        <w:t>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000000" w:rsidRDefault="00E87C1D">
      <w:bookmarkStart w:id="508" w:name="sub_241806"/>
      <w:bookmarkEnd w:id="507"/>
      <w:r>
        <w:t>Требования к входящим в состав комиссии представителям пр</w:t>
      </w:r>
      <w:r>
        <w:t>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w:t>
      </w:r>
      <w:r>
        <w:t>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000000" w:rsidRDefault="00E87C1D">
      <w:bookmarkStart w:id="509" w:name="sub_241807"/>
      <w:bookmarkEnd w:id="508"/>
      <w:r>
        <w:t>При этом лица, замещающие государственные должности</w:t>
      </w:r>
      <w:r>
        <w:t xml:space="preserve">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000000" w:rsidRDefault="00E87C1D">
      <w:bookmarkStart w:id="510" w:name="sub_241808"/>
      <w:bookmarkEnd w:id="509"/>
      <w:r>
        <w:t>Кандидатуры представителей предпринимательск</w:t>
      </w:r>
      <w:r>
        <w:t>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000000" w:rsidRDefault="00E87C1D">
      <w:bookmarkStart w:id="511" w:name="sub_241809"/>
      <w:bookmarkEnd w:id="510"/>
      <w:r>
        <w:t>Для оспаривания результатов определения кадастровой стоимости в комиссии юриди</w:t>
      </w:r>
      <w:r>
        <w:t>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w:t>
      </w:r>
      <w:r>
        <w:t>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000000" w:rsidRDefault="00E87C1D">
      <w:bookmarkStart w:id="512" w:name="sub_241810"/>
      <w:bookmarkEnd w:id="511"/>
      <w:r>
        <w:t xml:space="preserve">Заявление о пересмотре </w:t>
      </w:r>
      <w:r>
        <w:t>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w:t>
      </w:r>
      <w:r>
        <w:t xml:space="preserve">астровой стоимости, полученных при проведении очередной государственной кадастровой оценки или в соответствии со </w:t>
      </w:r>
      <w:hyperlink w:anchor="sub_2419" w:history="1">
        <w:r>
          <w:rPr>
            <w:rStyle w:val="a4"/>
          </w:rPr>
          <w:t>статьей 24.19</w:t>
        </w:r>
      </w:hyperlink>
      <w:r>
        <w:t xml:space="preserve"> настоящего Федерального закона, но не позднее чем в течение пяти лет с даты внесения в Единый государст</w:t>
      </w:r>
      <w:r>
        <w:t>венный реестр недвижимости оспариваемых результатов определения кадастровой стоимости.</w:t>
      </w:r>
    </w:p>
    <w:p w:rsidR="00000000" w:rsidRDefault="00E87C1D">
      <w:bookmarkStart w:id="513" w:name="sub_241811"/>
      <w:bookmarkEnd w:id="512"/>
      <w:r>
        <w:t>Основанием для пересмотра результатов определения кадастровой стоимости является:</w:t>
      </w:r>
    </w:p>
    <w:p w:rsidR="00000000" w:rsidRDefault="00E87C1D">
      <w:bookmarkStart w:id="514" w:name="sub_2418112"/>
      <w:bookmarkEnd w:id="513"/>
      <w:r>
        <w:t>недостоверность сведений об объекте недвижимос</w:t>
      </w:r>
      <w:r>
        <w:t>ти, использованных при определении его кадастровой стоимости;</w:t>
      </w:r>
    </w:p>
    <w:p w:rsidR="00000000" w:rsidRDefault="00E87C1D">
      <w:bookmarkStart w:id="515" w:name="sub_2418113"/>
      <w:bookmarkEnd w:id="514"/>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000000" w:rsidRDefault="00E87C1D">
      <w:bookmarkStart w:id="516" w:name="sub_241812"/>
      <w:bookmarkEnd w:id="515"/>
      <w:r>
        <w:t>С заявлени</w:t>
      </w:r>
      <w:r>
        <w:t>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w:t>
      </w:r>
      <w:r>
        <w:t>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w:t>
      </w:r>
      <w:r>
        <w:t>ания.</w:t>
      </w:r>
    </w:p>
    <w:p w:rsidR="00000000" w:rsidRDefault="00E87C1D">
      <w:bookmarkStart w:id="517" w:name="sub_241813"/>
      <w:bookmarkEnd w:id="516"/>
      <w:r>
        <w:t xml:space="preserve">С заявлением о пересмотре кадастровой стоимости на основании установления в отношении </w:t>
      </w:r>
      <w:r>
        <w:lastRenderedPageBreak/>
        <w:t>объекта недвижимости его рыночной стоимости на дату, по состоянию на которую была установлена его кадастровая стоимость, в комиссию могут обрати</w:t>
      </w:r>
      <w:r>
        <w:t>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w:t>
      </w:r>
      <w:r>
        <w:t>ся в государственной или муниципальной собственности.</w:t>
      </w:r>
    </w:p>
    <w:p w:rsidR="00000000" w:rsidRDefault="00E87C1D">
      <w:bookmarkStart w:id="518" w:name="sub_241814"/>
      <w:bookmarkEnd w:id="517"/>
      <w:r>
        <w:t>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w:t>
      </w:r>
      <w:r>
        <w:t xml:space="preserve">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w:t>
      </w:r>
      <w:r>
        <w:t xml:space="preserve">со </w:t>
      </w:r>
      <w:hyperlink w:anchor="sub_2419" w:history="1">
        <w:r>
          <w:rPr>
            <w:rStyle w:val="a4"/>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000000" w:rsidRDefault="00E87C1D">
      <w:bookmarkStart w:id="519" w:name="sub_241815"/>
      <w:bookmarkEnd w:id="518"/>
      <w:r>
        <w:t>В течение семи рабочих дней с даты поступ</w:t>
      </w:r>
      <w:r>
        <w:t>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bookmarkEnd w:id="519"/>
    <w:p w:rsidR="00000000" w:rsidRDefault="00E87C1D">
      <w:r>
        <w:t>К заявлению о пересмотре кадастровой стоимости прилагаются:</w:t>
      </w:r>
    </w:p>
    <w:p w:rsidR="00000000" w:rsidRDefault="00E87C1D">
      <w:bookmarkStart w:id="520" w:name="sub_2418162"/>
      <w:r>
        <w:t>выписка</w:t>
      </w:r>
      <w:r>
        <w:t xml:space="preserve">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bookmarkEnd w:id="520"/>
    <w:p w:rsidR="00000000" w:rsidRDefault="00E87C1D">
      <w:r>
        <w:t>нотариально заверенная копия правоустанавливающего или правоудосто</w:t>
      </w:r>
      <w:r>
        <w:t>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000000" w:rsidRDefault="00E87C1D">
      <w:r>
        <w:t xml:space="preserve">документы, подтверждающие недостоверность сведений об объекте недвижимости, использованных при </w:t>
      </w:r>
      <w:r>
        <w:t>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000000" w:rsidRDefault="00E87C1D">
      <w:bookmarkStart w:id="521" w:name="sub_2418165"/>
      <w:r>
        <w:t>отчет, составленный на бумажном носителе и в форме электронного документа, в случае, есл</w:t>
      </w:r>
      <w:r>
        <w:t>и заявление о пересмотре кадастровой стоимости подается на основании установления в отношении объекта недвижимости его рыночной стоимости;</w:t>
      </w:r>
    </w:p>
    <w:p w:rsidR="00000000" w:rsidRDefault="00E87C1D">
      <w:bookmarkStart w:id="522" w:name="sub_2418166"/>
      <w:bookmarkEnd w:id="521"/>
      <w:r>
        <w:t xml:space="preserve">абзац шестой </w:t>
      </w:r>
      <w:hyperlink r:id="rId93" w:history="1">
        <w:r>
          <w:rPr>
            <w:rStyle w:val="a4"/>
          </w:rPr>
          <w:t>утратил сил</w:t>
        </w:r>
        <w:r>
          <w:rPr>
            <w:rStyle w:val="a4"/>
          </w:rPr>
          <w:t>у</w:t>
        </w:r>
      </w:hyperlink>
      <w:r>
        <w:t>.</w:t>
      </w:r>
    </w:p>
    <w:p w:rsidR="00000000" w:rsidRDefault="00E87C1D">
      <w:bookmarkStart w:id="523" w:name="sub_241817"/>
      <w:bookmarkEnd w:id="522"/>
      <w:r>
        <w:t>Заявление о пересмотре кадастровой стоимости без приложения указанных документов к рассмотрению не принимается.</w:t>
      </w:r>
    </w:p>
    <w:p w:rsidR="00000000" w:rsidRDefault="00E87C1D">
      <w:bookmarkStart w:id="524" w:name="sub_241818"/>
      <w:bookmarkEnd w:id="523"/>
      <w:r>
        <w:t>К заявлению о пересмотре кадастровой стоимости также могут прилагаться иные документы.</w:t>
      </w:r>
    </w:p>
    <w:p w:rsidR="00000000" w:rsidRDefault="00E87C1D">
      <w:bookmarkStart w:id="525" w:name="sub_241819"/>
      <w:bookmarkEnd w:id="524"/>
      <w:r>
        <w:t>Заявление о пересмотре кадастровой стоимости рассматривается комиссией в течение одного месяца с даты его поступления.</w:t>
      </w:r>
    </w:p>
    <w:p w:rsidR="00000000" w:rsidRDefault="00E87C1D">
      <w:bookmarkStart w:id="526" w:name="sub_241820"/>
      <w:bookmarkEnd w:id="525"/>
      <w:r>
        <w:t>В семидневный срок с даты поступления заявления о пересмотре кадастровой стоимости комиссия направляет увед</w:t>
      </w:r>
      <w:r>
        <w:t>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w:t>
      </w:r>
      <w:r>
        <w:t>ся, и лицу, обладающему правом на такой объект недвижимости.</w:t>
      </w:r>
    </w:p>
    <w:p w:rsidR="00000000" w:rsidRDefault="00E87C1D">
      <w:bookmarkStart w:id="527" w:name="sub_241821"/>
      <w:bookmarkEnd w:id="526"/>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w:t>
      </w:r>
      <w:r>
        <w:t>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w:t>
      </w:r>
      <w:r>
        <w:t>стровая стоимость которого оспаривается, в случаях и в порядке, которые предусмотрены порядком создания и работы комиссии.</w:t>
      </w:r>
    </w:p>
    <w:p w:rsidR="00000000" w:rsidRDefault="00E87C1D">
      <w:bookmarkStart w:id="528" w:name="sub_241822"/>
      <w:bookmarkEnd w:id="527"/>
      <w:r>
        <w:t>Если основанием подачи заявления о пересмотре кадастровой стоимости была недостоверность сведений об объекте недв</w:t>
      </w:r>
      <w:r>
        <w:t xml:space="preserve">ижимости, использованных при определении его </w:t>
      </w:r>
      <w:r>
        <w:lastRenderedPageBreak/>
        <w:t>кадастровой стоимости, по результатам рассмотрения данного заявления комиссия вправе принять одно из следующих решений:</w:t>
      </w:r>
    </w:p>
    <w:bookmarkEnd w:id="528"/>
    <w:p w:rsidR="00000000" w:rsidRDefault="00E87C1D">
      <w:r>
        <w:t>об отклонении заявления о пересмотре кадастровой стоимости в случае использования</w:t>
      </w:r>
      <w:r>
        <w:t xml:space="preserve"> достоверных сведений об объекте недвижимости при определении кадастровой стоимости;</w:t>
      </w:r>
    </w:p>
    <w:p w:rsidR="00000000" w:rsidRDefault="00E87C1D">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w:t>
      </w:r>
      <w:r>
        <w:t>сти.</w:t>
      </w:r>
    </w:p>
    <w:p w:rsidR="00000000" w:rsidRDefault="00E87C1D">
      <w:bookmarkStart w:id="529" w:name="sub_241823"/>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w:t>
      </w:r>
      <w:r>
        <w:t>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530" w:name="sub_241824"/>
      <w:bookmarkEnd w:id="529"/>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w:t>
      </w:r>
      <w:r>
        <w:t>ночной стоимости или отклоняет заявление о пересмотре кадастровой стоимости в случаях, предусмотренных порядком создания и работы комиссии.</w:t>
      </w:r>
    </w:p>
    <w:p w:rsidR="00000000" w:rsidRDefault="00E87C1D">
      <w:bookmarkStart w:id="531" w:name="sub_241825"/>
      <w:bookmarkEnd w:id="530"/>
      <w:r>
        <w:t>Заседание комиссии является правомочным, если на нем присутствует не менее половины ее членов. П</w:t>
      </w:r>
      <w:r>
        <w:t>орядок голосования комиссии устанавливается порядком создания и работы комиссии.</w:t>
      </w:r>
    </w:p>
    <w:p w:rsidR="00000000" w:rsidRDefault="00E87C1D">
      <w:bookmarkStart w:id="532" w:name="sub_241826"/>
      <w:bookmarkEnd w:id="531"/>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w:t>
      </w:r>
      <w:r>
        <w:t>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000000" w:rsidRDefault="00E87C1D">
      <w:bookmarkStart w:id="533" w:name="sub_241827"/>
      <w:bookmarkEnd w:id="532"/>
      <w:r>
        <w:t xml:space="preserve">Решения комиссии </w:t>
      </w:r>
      <w:r>
        <w:t>могут быть оспорены в суде.</w:t>
      </w:r>
    </w:p>
    <w:p w:rsidR="00000000" w:rsidRDefault="00E87C1D">
      <w:bookmarkStart w:id="534" w:name="sub_2418028"/>
      <w:bookmarkEnd w:id="533"/>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w:t>
      </w:r>
      <w:r>
        <w:t>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w:t>
      </w:r>
      <w:r>
        <w:t>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w:t>
      </w:r>
      <w:r>
        <w:t xml:space="preserve">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000000" w:rsidRDefault="00E87C1D">
      <w:bookmarkStart w:id="535" w:name="sub_241828"/>
      <w:bookmarkEnd w:id="534"/>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w:t>
      </w:r>
      <w:r>
        <w:t>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w:t>
      </w:r>
      <w:r>
        <w:t xml:space="preserve">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w:t>
      </w:r>
      <w:r>
        <w:t>о в случае, если заявление о пересмотре кадастровой стоимости не рассмотрено комиссией в установленный настоящей статьей срок.</w:t>
      </w:r>
    </w:p>
    <w:p w:rsidR="00000000" w:rsidRDefault="00E87C1D">
      <w:bookmarkStart w:id="536" w:name="sub_241829"/>
      <w:bookmarkEnd w:id="535"/>
      <w:r>
        <w:t>В случае оспаривания результатов определения кадастровой стоимости в суде по основаниям для их пересмотра, пр</w:t>
      </w:r>
      <w:r>
        <w:t xml:space="preserve">едусмотренным </w:t>
      </w:r>
      <w:hyperlink w:anchor="sub_241811" w:history="1">
        <w:r>
          <w:rPr>
            <w:rStyle w:val="a4"/>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000000" w:rsidRDefault="00E87C1D">
      <w:bookmarkStart w:id="537" w:name="sub_241830"/>
      <w:bookmarkEnd w:id="536"/>
      <w:r>
        <w:lastRenderedPageBreak/>
        <w:t>В случае принятия комиссией решения о пересмотре результатов опре</w:t>
      </w:r>
      <w:r>
        <w:t xml:space="preserve">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w:t>
      </w:r>
      <w:r>
        <w:t>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000000" w:rsidRDefault="00E87C1D">
      <w:bookmarkStart w:id="538" w:name="sub_2418302"/>
      <w:bookmarkEnd w:id="537"/>
      <w:r>
        <w:t xml:space="preserve">отчет об </w:t>
      </w:r>
      <w:r>
        <w:t>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000000" w:rsidRDefault="00E87C1D">
      <w:bookmarkStart w:id="539" w:name="sub_2418303"/>
      <w:bookmarkEnd w:id="538"/>
      <w:r>
        <w:t>сведения о</w:t>
      </w:r>
      <w:r>
        <w:t xml:space="preserve"> кадастровой стоимости в орган регистрации прав.</w:t>
      </w:r>
    </w:p>
    <w:p w:rsidR="00000000" w:rsidRDefault="00E87C1D">
      <w:bookmarkStart w:id="540" w:name="sub_241831"/>
      <w:bookmarkEnd w:id="539"/>
      <w:r>
        <w:t xml:space="preserve">Часть тридцать вторая (ранее - тридцать первая) </w:t>
      </w:r>
      <w:hyperlink r:id="rId94" w:history="1">
        <w:r>
          <w:rPr>
            <w:rStyle w:val="a4"/>
          </w:rPr>
          <w:t>утратила силу</w:t>
        </w:r>
      </w:hyperlink>
      <w:r>
        <w:t>.</w:t>
      </w:r>
    </w:p>
    <w:p w:rsidR="00000000" w:rsidRDefault="00E87C1D">
      <w:bookmarkStart w:id="541" w:name="sub_241832"/>
      <w:bookmarkEnd w:id="540"/>
      <w:r>
        <w:t xml:space="preserve">Часть тридцать третья (ранее </w:t>
      </w:r>
      <w:r>
        <w:t xml:space="preserve">- тридцать вторая) </w:t>
      </w:r>
      <w:hyperlink r:id="rId95" w:history="1">
        <w:r>
          <w:rPr>
            <w:rStyle w:val="a4"/>
          </w:rPr>
          <w:t>утратила силу</w:t>
        </w:r>
      </w:hyperlink>
      <w:r>
        <w:t>.</w:t>
      </w:r>
    </w:p>
    <w:p w:rsidR="00000000" w:rsidRDefault="00E87C1D">
      <w:pPr>
        <w:pStyle w:val="a5"/>
      </w:pPr>
      <w:bookmarkStart w:id="542" w:name="sub_2419"/>
      <w:bookmarkEnd w:id="541"/>
      <w:r>
        <w:rPr>
          <w:rStyle w:val="a3"/>
        </w:rPr>
        <w:t>Статья 24.19.</w:t>
      </w:r>
      <w:r>
        <w:t xml:space="preserve"> Определение кадастровой стоимости вновь учтенных объектов недвижимости, ранее учтенных объектов недвижимости при вкл</w:t>
      </w:r>
      <w:r>
        <w:t>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000000" w:rsidRDefault="00E87C1D">
      <w:bookmarkStart w:id="543" w:name="sub_24191"/>
      <w:bookmarkEnd w:id="542"/>
      <w:r>
        <w:t xml:space="preserve">При осуществлении государственного кадастрового учета </w:t>
      </w:r>
      <w:r>
        <w:t>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w:t>
      </w:r>
      <w:r>
        <w:t>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w:t>
      </w:r>
      <w:r>
        <w:t>ке, установленном уполномоченным федеральным органом, осуществляющим функции по нормативно-правовому регулированию оценочной деятельности.</w:t>
      </w:r>
    </w:p>
    <w:p w:rsidR="00000000" w:rsidRDefault="00E87C1D">
      <w:bookmarkStart w:id="544" w:name="sub_241902"/>
      <w:bookmarkEnd w:id="543"/>
      <w:r>
        <w:t xml:space="preserve">Датой определения кадастровой стоимости объекта недвижимости в случаях, предусмотренных настоящей </w:t>
      </w:r>
      <w:r>
        <w:t>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000000" w:rsidRDefault="00E87C1D">
      <w:bookmarkStart w:id="545" w:name="sub_24192"/>
      <w:bookmarkEnd w:id="544"/>
      <w:r>
        <w:t>Предусмотренные настоящей статьей полном</w:t>
      </w:r>
      <w:r>
        <w:t xml:space="preserve">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w:t>
      </w:r>
      <w:r>
        <w:t xml:space="preserve">их количественных и (или) качественных характеристик, органа, осуществляющего функции по государственной кадастровой оценке, на основании </w:t>
      </w:r>
      <w:hyperlink r:id="rId96" w:history="1">
        <w:r>
          <w:rPr>
            <w:rStyle w:val="a4"/>
          </w:rPr>
          <w:t>решения</w:t>
        </w:r>
      </w:hyperlink>
      <w:r>
        <w:t xml:space="preserve"> данного органа вправе осуществлять подв</w:t>
      </w:r>
      <w:r>
        <w:t>едомственные ему государственные бюджетные учреждения.</w:t>
      </w:r>
    </w:p>
    <w:bookmarkEnd w:id="545"/>
    <w:p w:rsidR="00000000" w:rsidRDefault="00E87C1D"/>
    <w:p w:rsidR="00000000" w:rsidRDefault="00E87C1D">
      <w:pPr>
        <w:pStyle w:val="a5"/>
      </w:pPr>
      <w:bookmarkStart w:id="546" w:name="sub_2420"/>
      <w:r>
        <w:rPr>
          <w:rStyle w:val="a3"/>
        </w:rPr>
        <w:t>Статья 24.20.</w:t>
      </w:r>
      <w:r>
        <w:t xml:space="preserve"> Внесение результатов определения кадастровой стоимости в Единый государственный реестр недвижимости</w:t>
      </w:r>
    </w:p>
    <w:p w:rsidR="00000000" w:rsidRDefault="00E87C1D">
      <w:bookmarkStart w:id="547" w:name="sub_24201"/>
      <w:bookmarkEnd w:id="546"/>
      <w:r>
        <w:t>В течение десяти рабочих дней с даты завершения расс</w:t>
      </w:r>
      <w:r>
        <w:t>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регистрации прав.</w:t>
      </w:r>
    </w:p>
    <w:p w:rsidR="00000000" w:rsidRDefault="00E87C1D">
      <w:bookmarkStart w:id="548" w:name="sub_2420002"/>
      <w:bookmarkEnd w:id="547"/>
      <w:r>
        <w:t>В течение десяти рабочих дней с д</w:t>
      </w:r>
      <w:r>
        <w:t>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000000" w:rsidRDefault="00E87C1D">
      <w:bookmarkStart w:id="549" w:name="sub_242003"/>
      <w:bookmarkEnd w:id="548"/>
      <w:r>
        <w:t>Сведения о кадастровой стои</w:t>
      </w:r>
      <w:r>
        <w:t>мости используются для целей, предусмотренных законодательством Российской Федерации, с даты их внесения в Единый государственный реестр недвижимости, за исключением случаев, предусмотренных настоящей статьей.</w:t>
      </w:r>
    </w:p>
    <w:p w:rsidR="00000000" w:rsidRDefault="00E87C1D">
      <w:bookmarkStart w:id="550" w:name="sub_242004"/>
      <w:bookmarkEnd w:id="549"/>
      <w:r>
        <w:lastRenderedPageBreak/>
        <w:t>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w:t>
      </w:r>
      <w:r>
        <w:t>ния в Единый государственный реестр недвижимости соответствующих сведений, содержавших техническую ошибку.</w:t>
      </w:r>
    </w:p>
    <w:p w:rsidR="00000000" w:rsidRDefault="00E87C1D">
      <w:bookmarkStart w:id="551" w:name="sub_242005"/>
      <w:bookmarkEnd w:id="550"/>
      <w:r>
        <w:t xml:space="preserve">В случае изменения кадастровой стоимости по решению комиссии или суда в порядке, установленном </w:t>
      </w:r>
      <w:hyperlink w:anchor="sub_2418" w:history="1">
        <w:r>
          <w:rPr>
            <w:rStyle w:val="a4"/>
          </w:rPr>
          <w:t>статьей 24.</w:t>
        </w:r>
        <w:r>
          <w:rPr>
            <w:rStyle w:val="a4"/>
          </w:rPr>
          <w:t>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w:t>
      </w:r>
      <w:r>
        <w:t>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000000" w:rsidRDefault="00E87C1D">
      <w:bookmarkStart w:id="552" w:name="sub_242006"/>
      <w:bookmarkEnd w:id="551"/>
      <w:r>
        <w:t>Сведения об изменении кадастровой стоимости на основании</w:t>
      </w:r>
      <w:r>
        <w:t xml:space="preserve"> решения комиссии или суда, включая дату подачи соответствующего заявления о пересмотре кадастровой стоимости, подлежат внесению в Единый государственный реестр недвижимости в соответствии с </w:t>
      </w:r>
      <w:hyperlink r:id="rId97" w:history="1">
        <w:r>
          <w:rPr>
            <w:rStyle w:val="a4"/>
          </w:rPr>
          <w:t>Федеральным законом</w:t>
        </w:r>
      </w:hyperlink>
      <w:r>
        <w:t xml:space="preserve"> от 13 июля 2015 года N 218-ФЗ "О государственной регистрации недвижимости".</w:t>
      </w:r>
    </w:p>
    <w:bookmarkEnd w:id="552"/>
    <w:p w:rsidR="00000000" w:rsidRDefault="00E87C1D"/>
    <w:p w:rsidR="00000000" w:rsidRDefault="00E87C1D">
      <w:pPr>
        <w:pStyle w:val="a5"/>
      </w:pPr>
      <w:bookmarkStart w:id="553" w:name="sub_2421"/>
      <w:r>
        <w:rPr>
          <w:rStyle w:val="a3"/>
        </w:rPr>
        <w:t>Статья 24.21.</w:t>
      </w:r>
      <w:r>
        <w:t xml:space="preserve"> Фонд данных государственной кадастровой оценки</w:t>
      </w:r>
    </w:p>
    <w:p w:rsidR="00000000" w:rsidRDefault="00E87C1D">
      <w:bookmarkStart w:id="554" w:name="sub_242101"/>
      <w:bookmarkEnd w:id="553"/>
      <w:r>
        <w:t xml:space="preserve">Ведение фонда данных государственной кадастровой оценки </w:t>
      </w:r>
      <w:r>
        <w:t>осуществляется органом, осуществляющим функции по государственной кадастровой оценке.</w:t>
      </w:r>
    </w:p>
    <w:p w:rsidR="00000000" w:rsidRDefault="00E87C1D">
      <w:bookmarkStart w:id="555" w:name="sub_242102"/>
      <w:bookmarkEnd w:id="554"/>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w:t>
      </w:r>
      <w:r>
        <w:t xml:space="preserve">и материалов, поступающих в такой орган в соответствии со </w:t>
      </w:r>
      <w:hyperlink w:anchor="sub_2412" w:history="1">
        <w:r>
          <w:rPr>
            <w:rStyle w:val="a4"/>
          </w:rPr>
          <w:t>статьями 24.12 - 24.18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000000" w:rsidRDefault="00E87C1D">
      <w:bookmarkStart w:id="556" w:name="sub_242103"/>
      <w:bookmarkEnd w:id="555"/>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w:t>
      </w:r>
      <w:r>
        <w:t>осударственной кадастровой оценки и предоставления сведений из этого фонда.</w:t>
      </w:r>
    </w:p>
    <w:p w:rsidR="00000000" w:rsidRDefault="00E87C1D">
      <w:bookmarkStart w:id="557" w:name="sub_242104"/>
      <w:bookmarkEnd w:id="556"/>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w:t>
      </w:r>
      <w:r>
        <w:t>ие мониторинга рынка недвижимости.</w:t>
      </w:r>
    </w:p>
    <w:p w:rsidR="00000000" w:rsidRDefault="00E87C1D">
      <w:bookmarkStart w:id="558" w:name="sub_242105"/>
      <w:bookmarkEnd w:id="557"/>
      <w: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w:t>
      </w:r>
      <w:r>
        <w:t xml:space="preserve">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bookmarkStart w:id="559" w:name="sub_242106"/>
    <w:bookmarkEnd w:id="558"/>
    <w:p w:rsidR="00000000" w:rsidRDefault="00E87C1D">
      <w:r>
        <w:fldChar w:fldCharType="begin"/>
      </w:r>
      <w:r>
        <w:instrText>HYPERLINK "http://mobileonline.garant.ru/document?id=7</w:instrText>
      </w:r>
      <w:r>
        <w:instrText>1651156&amp;sub=1000"</w:instrText>
      </w:r>
      <w:r>
        <w:fldChar w:fldCharType="separate"/>
      </w:r>
      <w:r>
        <w:rPr>
          <w:rStyle w:val="a4"/>
        </w:rPr>
        <w:t>Порядок</w:t>
      </w:r>
      <w:r>
        <w:fldChar w:fldCharType="end"/>
      </w:r>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w:t>
      </w:r>
      <w:r>
        <w:t>ости.</w:t>
      </w:r>
    </w:p>
    <w:bookmarkEnd w:id="559"/>
    <w:p w:rsidR="00000000" w:rsidRDefault="00E87C1D"/>
    <w:p w:rsidR="00000000" w:rsidRDefault="00E87C1D">
      <w:pPr>
        <w:pStyle w:val="1"/>
      </w:pPr>
      <w:bookmarkStart w:id="560" w:name="sub_400"/>
      <w:r>
        <w:t>Глава IV. Заключительные положения</w:t>
      </w:r>
    </w:p>
    <w:bookmarkEnd w:id="560"/>
    <w:p w:rsidR="00000000" w:rsidRDefault="00E87C1D"/>
    <w:p w:rsidR="00000000" w:rsidRDefault="00E87C1D">
      <w:pPr>
        <w:pStyle w:val="a5"/>
      </w:pPr>
      <w:bookmarkStart w:id="561" w:name="sub_25"/>
      <w:r>
        <w:rPr>
          <w:rStyle w:val="a3"/>
        </w:rPr>
        <w:t>Статья 25.</w:t>
      </w:r>
      <w:r>
        <w:t xml:space="preserve"> Вступление в силу настоящего Федерального закона</w:t>
      </w:r>
    </w:p>
    <w:bookmarkEnd w:id="561"/>
    <w:p w:rsidR="00000000" w:rsidRDefault="00E87C1D">
      <w:r>
        <w:t xml:space="preserve">Настоящий Федеральный закон вступает в силу со дня его </w:t>
      </w:r>
      <w:hyperlink r:id="rId98" w:history="1">
        <w:r>
          <w:rPr>
            <w:rStyle w:val="a4"/>
          </w:rPr>
          <w:t>официального опубликования</w:t>
        </w:r>
      </w:hyperlink>
      <w:r>
        <w:t>.</w:t>
      </w:r>
    </w:p>
    <w:p w:rsidR="00000000" w:rsidRDefault="00E87C1D">
      <w:bookmarkStart w:id="562" w:name="sub_252"/>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w:t>
      </w:r>
      <w:r>
        <w:t>ами настоящего Федерального закона не позднее 1 июля 2000 года.</w:t>
      </w:r>
    </w:p>
    <w:bookmarkEnd w:id="562"/>
    <w:p w:rsidR="00000000" w:rsidRDefault="00E87C1D"/>
    <w:p w:rsidR="00000000" w:rsidRDefault="00E87C1D">
      <w:pPr>
        <w:pStyle w:val="a5"/>
      </w:pPr>
      <w:bookmarkStart w:id="563" w:name="sub_26"/>
      <w:r>
        <w:rPr>
          <w:rStyle w:val="a3"/>
        </w:rPr>
        <w:t>Статья 26.</w:t>
      </w:r>
      <w:r>
        <w:t xml:space="preserve"> Приведение нормативных правовых актов в соответствие с настоящим Федеральным законом</w:t>
      </w:r>
    </w:p>
    <w:bookmarkEnd w:id="563"/>
    <w:p w:rsidR="00000000" w:rsidRDefault="00E87C1D">
      <w:r>
        <w:t>Предложить Президенту Российской Федерации и поручить Правительству Российск</w:t>
      </w:r>
      <w:r>
        <w:t>ой Федерации привести свои нормативные правовые акты в соответствие с настоящим Федеральным законом.</w:t>
      </w:r>
    </w:p>
    <w:p w:rsidR="00000000" w:rsidRDefault="00E87C1D"/>
    <w:tbl>
      <w:tblPr>
        <w:tblW w:w="0" w:type="auto"/>
        <w:tblInd w:w="108" w:type="dxa"/>
        <w:tblLook w:val="0000" w:firstRow="0" w:lastRow="0" w:firstColumn="0" w:lastColumn="0" w:noHBand="0" w:noVBand="0"/>
      </w:tblPr>
      <w:tblGrid>
        <w:gridCol w:w="5152"/>
        <w:gridCol w:w="5147"/>
      </w:tblGrid>
      <w:tr w:rsidR="00000000">
        <w:tblPrEx>
          <w:tblCellMar>
            <w:top w:w="0" w:type="dxa"/>
            <w:bottom w:w="0" w:type="dxa"/>
          </w:tblCellMar>
        </w:tblPrEx>
        <w:tc>
          <w:tcPr>
            <w:tcW w:w="5152" w:type="dxa"/>
            <w:tcBorders>
              <w:top w:val="nil"/>
              <w:left w:val="nil"/>
              <w:bottom w:val="nil"/>
              <w:right w:val="nil"/>
            </w:tcBorders>
          </w:tcPr>
          <w:p w:rsidR="00000000" w:rsidRDefault="00E87C1D">
            <w:pPr>
              <w:pStyle w:val="a7"/>
            </w:pPr>
            <w:r>
              <w:t>Президент Российской Федерации</w:t>
            </w:r>
          </w:p>
        </w:tc>
        <w:tc>
          <w:tcPr>
            <w:tcW w:w="5147" w:type="dxa"/>
            <w:tcBorders>
              <w:top w:val="nil"/>
              <w:left w:val="nil"/>
              <w:bottom w:val="nil"/>
              <w:right w:val="nil"/>
            </w:tcBorders>
          </w:tcPr>
          <w:p w:rsidR="00000000" w:rsidRDefault="00E87C1D">
            <w:pPr>
              <w:pStyle w:val="a6"/>
              <w:jc w:val="right"/>
            </w:pPr>
            <w:r>
              <w:t>Б. Ельцин</w:t>
            </w:r>
          </w:p>
        </w:tc>
      </w:tr>
    </w:tbl>
    <w:p w:rsidR="00000000" w:rsidRDefault="00E87C1D"/>
    <w:p w:rsidR="00000000" w:rsidRDefault="00E87C1D">
      <w:pPr>
        <w:pStyle w:val="a7"/>
      </w:pPr>
      <w:r>
        <w:t>Москва, Кремль</w:t>
      </w:r>
    </w:p>
    <w:p w:rsidR="00000000" w:rsidRDefault="00E87C1D">
      <w:pPr>
        <w:pStyle w:val="a7"/>
      </w:pPr>
      <w:r>
        <w:t>29 июля 1998 г.</w:t>
      </w:r>
    </w:p>
    <w:p w:rsidR="00000000" w:rsidRDefault="00E87C1D">
      <w:pPr>
        <w:pStyle w:val="a7"/>
      </w:pPr>
      <w:r>
        <w:t>N 135-ФЗ</w:t>
      </w:r>
    </w:p>
    <w:p w:rsidR="00E87C1D" w:rsidRDefault="00E87C1D"/>
    <w:sectPr w:rsidR="00E87C1D" w:rsidSect="006B3D4C">
      <w:headerReference w:type="default" r:id="rId99"/>
      <w:pgSz w:w="11900" w:h="16800"/>
      <w:pgMar w:top="1440" w:right="800" w:bottom="567"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1D" w:rsidRDefault="00E87C1D">
      <w:r>
        <w:separator/>
      </w:r>
    </w:p>
  </w:endnote>
  <w:endnote w:type="continuationSeparator" w:id="0">
    <w:p w:rsidR="00E87C1D" w:rsidRDefault="00E8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1D" w:rsidRDefault="00E87C1D">
      <w:r>
        <w:separator/>
      </w:r>
    </w:p>
  </w:footnote>
  <w:footnote w:type="continuationSeparator" w:id="0">
    <w:p w:rsidR="00E87C1D" w:rsidRDefault="00E8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7C1D" w:rsidP="006B3D4C">
    <w:pPr>
      <w:ind w:right="-332"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июля 1998 г. N 135-ФЗ "Об оценочной деятельности в Российской Федерации" (с</w:t>
    </w:r>
    <w:r w:rsidR="006B3D4C">
      <w:rPr>
        <w:rFonts w:ascii="Times New Roman" w:hAnsi="Times New Roman" w:cs="Times New Roman"/>
        <w:sz w:val="20"/>
        <w:szCs w:val="20"/>
      </w:rPr>
      <w:t xml:space="preserve"> изм.от 28.11.18)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4C"/>
    <w:rsid w:val="006B3D4C"/>
    <w:rsid w:val="00E8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7F22B1-5928-41B4-ACBC-1B29084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70934698&amp;sub=1000" TargetMode="External"/><Relationship Id="rId21" Type="http://schemas.openxmlformats.org/officeDocument/2006/relationships/hyperlink" Target="http://mobileonline.garant.ru/document?id=12024999&amp;sub=0" TargetMode="External"/><Relationship Id="rId34" Type="http://schemas.openxmlformats.org/officeDocument/2006/relationships/hyperlink" Target="http://mobileonline.garant.ru/document?id=12087622&amp;sub=1000" TargetMode="External"/><Relationship Id="rId42" Type="http://schemas.openxmlformats.org/officeDocument/2006/relationships/hyperlink" Target="http://mobileonline.garant.ru/document?id=10003000&amp;sub=0" TargetMode="External"/><Relationship Id="rId47" Type="http://schemas.openxmlformats.org/officeDocument/2006/relationships/hyperlink" Target="http://mobileonline.garant.ru/document?id=12060901&amp;sub=15393" TargetMode="External"/><Relationship Id="rId50" Type="http://schemas.openxmlformats.org/officeDocument/2006/relationships/hyperlink" Target="http://mobileonline.garant.ru/document?id=71618006&amp;sub=2300" TargetMode="External"/><Relationship Id="rId55" Type="http://schemas.openxmlformats.org/officeDocument/2006/relationships/hyperlink" Target="http://mobileonline.garant.ru/document?id=71628698&amp;sub=1000" TargetMode="External"/><Relationship Id="rId63" Type="http://schemas.openxmlformats.org/officeDocument/2006/relationships/hyperlink" Target="http://mobileonline.garant.ru/document?id=71066766&amp;sub=3000" TargetMode="External"/><Relationship Id="rId68" Type="http://schemas.openxmlformats.org/officeDocument/2006/relationships/hyperlink" Target="http://mobileonline.garant.ru/document?id=70293026&amp;sub=1513" TargetMode="External"/><Relationship Id="rId76" Type="http://schemas.openxmlformats.org/officeDocument/2006/relationships/hyperlink" Target="http://mobileonline.garant.ru/document?id=70792064&amp;sub=2000" TargetMode="External"/><Relationship Id="rId84" Type="http://schemas.openxmlformats.org/officeDocument/2006/relationships/hyperlink" Target="http://mobileonline.garant.ru/document?id=71066766&amp;sub=2000" TargetMode="External"/><Relationship Id="rId89" Type="http://schemas.openxmlformats.org/officeDocument/2006/relationships/hyperlink" Target="http://mobileonline.garant.ru/document?id=70764730&amp;sub=0" TargetMode="External"/><Relationship Id="rId97" Type="http://schemas.openxmlformats.org/officeDocument/2006/relationships/hyperlink" Target="http://mobileonline.garant.ru/document?id=71029192&amp;sub=0" TargetMode="External"/><Relationship Id="rId7" Type="http://schemas.openxmlformats.org/officeDocument/2006/relationships/hyperlink" Target="http://mobileonline.garant.ru/document?id=12012509&amp;sub=0" TargetMode="External"/><Relationship Id="rId71" Type="http://schemas.openxmlformats.org/officeDocument/2006/relationships/hyperlink" Target="http://mobileonline.garant.ru/document?id=10800200&amp;sub=333033104" TargetMode="External"/><Relationship Id="rId92" Type="http://schemas.openxmlformats.org/officeDocument/2006/relationships/hyperlink" Target="http://mobileonline.garant.ru/document?id=71312160&amp;sub=327" TargetMode="External"/><Relationship Id="rId2" Type="http://schemas.openxmlformats.org/officeDocument/2006/relationships/styles" Target="styles.xml"/><Relationship Id="rId16" Type="http://schemas.openxmlformats.org/officeDocument/2006/relationships/hyperlink" Target="http://mobileonline.garant.ru/document?id=10005771&amp;sub=0" TargetMode="External"/><Relationship Id="rId29" Type="http://schemas.openxmlformats.org/officeDocument/2006/relationships/hyperlink" Target="http://mobileonline.garant.ru/document?id=12036454&amp;sub=301" TargetMode="External"/><Relationship Id="rId11" Type="http://schemas.openxmlformats.org/officeDocument/2006/relationships/hyperlink" Target="http://mobileonline.garant.ru/document?id=71027782&amp;sub=0" TargetMode="External"/><Relationship Id="rId24" Type="http://schemas.openxmlformats.org/officeDocument/2006/relationships/hyperlink" Target="http://mobileonline.garant.ru/document?id=71335478&amp;sub=402" TargetMode="External"/><Relationship Id="rId32" Type="http://schemas.openxmlformats.org/officeDocument/2006/relationships/hyperlink" Target="http://mobileonline.garant.ru/document?id=12048574&amp;sub=110" TargetMode="External"/><Relationship Id="rId37" Type="http://schemas.openxmlformats.org/officeDocument/2006/relationships/hyperlink" Target="http://mobileonline.garant.ru/document?id=70744642&amp;sub=1300" TargetMode="External"/><Relationship Id="rId40" Type="http://schemas.openxmlformats.org/officeDocument/2006/relationships/hyperlink" Target="http://mobileonline.garant.ru/document?id=70601064&amp;sub=1132" TargetMode="External"/><Relationship Id="rId45" Type="http://schemas.openxmlformats.org/officeDocument/2006/relationships/hyperlink" Target="http://mobileonline.garant.ru/document?id=10003000&amp;sub=0" TargetMode="External"/><Relationship Id="rId53" Type="http://schemas.openxmlformats.org/officeDocument/2006/relationships/hyperlink" Target="http://mobileonline.garant.ru/document?id=71618006&amp;sub=4002" TargetMode="External"/><Relationship Id="rId58" Type="http://schemas.openxmlformats.org/officeDocument/2006/relationships/hyperlink" Target="http://mobileonline.garant.ru/document?id=71162700&amp;sub=1000" TargetMode="External"/><Relationship Id="rId66" Type="http://schemas.openxmlformats.org/officeDocument/2006/relationships/hyperlink" Target="http://mobileonline.garant.ru/document?id=70293026&amp;sub=1513" TargetMode="External"/><Relationship Id="rId74" Type="http://schemas.openxmlformats.org/officeDocument/2006/relationships/hyperlink" Target="http://mobileonline.garant.ru/document?id=71312160&amp;sub=3181" TargetMode="External"/><Relationship Id="rId79" Type="http://schemas.openxmlformats.org/officeDocument/2006/relationships/hyperlink" Target="http://mobileonline.garant.ru/document?id=12081642&amp;sub=1155" TargetMode="External"/><Relationship Id="rId87" Type="http://schemas.openxmlformats.org/officeDocument/2006/relationships/hyperlink" Target="http://mobileonline.garant.ru/document?id=10005879&amp;sub=0"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obileonline.garant.ru/document?id=12057433&amp;sub=20" TargetMode="External"/><Relationship Id="rId82" Type="http://schemas.openxmlformats.org/officeDocument/2006/relationships/hyperlink" Target="http://mobileonline.garant.ru/document?id=12067669&amp;sub=1000" TargetMode="External"/><Relationship Id="rId90" Type="http://schemas.openxmlformats.org/officeDocument/2006/relationships/hyperlink" Target="http://mobileonline.garant.ru/document?id=70253464&amp;sub=2" TargetMode="External"/><Relationship Id="rId95" Type="http://schemas.openxmlformats.org/officeDocument/2006/relationships/hyperlink" Target="http://mobileonline.garant.ru/document?id=71312160&amp;sub=3293" TargetMode="External"/><Relationship Id="rId19" Type="http://schemas.openxmlformats.org/officeDocument/2006/relationships/hyperlink" Target="http://mobileonline.garant.ru/document?id=12011456&amp;sub=0" TargetMode="External"/><Relationship Id="rId14" Type="http://schemas.openxmlformats.org/officeDocument/2006/relationships/hyperlink" Target="http://mobileonline.garant.ru/document?id=71195520&amp;sub=51" TargetMode="External"/><Relationship Id="rId22" Type="http://schemas.openxmlformats.org/officeDocument/2006/relationships/hyperlink" Target="http://mobileonline.garant.ru/document?id=70318654&amp;sub=1000" TargetMode="External"/><Relationship Id="rId27" Type="http://schemas.openxmlformats.org/officeDocument/2006/relationships/hyperlink" Target="http://mobileonline.garant.ru/document?id=12084522&amp;sub=54" TargetMode="External"/><Relationship Id="rId30" Type="http://schemas.openxmlformats.org/officeDocument/2006/relationships/hyperlink" Target="http://mobileonline.garant.ru/document?id=70792064&amp;sub=1400" TargetMode="External"/><Relationship Id="rId35" Type="http://schemas.openxmlformats.org/officeDocument/2006/relationships/hyperlink" Target="http://mobileonline.garant.ru/document?id=71312160&amp;sub=384" TargetMode="External"/><Relationship Id="rId43" Type="http://schemas.openxmlformats.org/officeDocument/2006/relationships/hyperlink" Target="http://mobileonline.garant.ru/document?id=12051795&amp;sub=0" TargetMode="External"/><Relationship Id="rId48" Type="http://schemas.openxmlformats.org/officeDocument/2006/relationships/hyperlink" Target="http://mobileonline.garant.ru/document?id=71618006&amp;sub=1000" TargetMode="External"/><Relationship Id="rId56" Type="http://schemas.openxmlformats.org/officeDocument/2006/relationships/hyperlink" Target="http://mobileonline.garant.ru/document?id=12057433&amp;sub=7" TargetMode="External"/><Relationship Id="rId64" Type="http://schemas.openxmlformats.org/officeDocument/2006/relationships/hyperlink" Target="http://mobileonline.garant.ru/document?id=12057433&amp;sub=701" TargetMode="External"/><Relationship Id="rId69" Type="http://schemas.openxmlformats.org/officeDocument/2006/relationships/hyperlink" Target="http://mobileonline.garant.ru/document?id=70293026&amp;sub=1513" TargetMode="External"/><Relationship Id="rId77" Type="http://schemas.openxmlformats.org/officeDocument/2006/relationships/hyperlink" Target="http://mobileonline.garant.ru/document?id=70792064&amp;sub=1000" TargetMode="External"/><Relationship Id="rId100" Type="http://schemas.openxmlformats.org/officeDocument/2006/relationships/footer" Target="footer1.xml"/><Relationship Id="rId8" Type="http://schemas.openxmlformats.org/officeDocument/2006/relationships/hyperlink" Target="http://mobileonline.garant.ru/document?id=10064072&amp;sub=3000" TargetMode="External"/><Relationship Id="rId51" Type="http://schemas.openxmlformats.org/officeDocument/2006/relationships/hyperlink" Target="http://mobileonline.garant.ru/document?id=71618006&amp;sub=3000" TargetMode="External"/><Relationship Id="rId72" Type="http://schemas.openxmlformats.org/officeDocument/2006/relationships/hyperlink" Target="http://mobileonline.garant.ru/document?id=12087348&amp;sub=26011" TargetMode="External"/><Relationship Id="rId80" Type="http://schemas.openxmlformats.org/officeDocument/2006/relationships/hyperlink" Target="http://mobileonline.garant.ru/document?id=71312160&amp;sub=3215" TargetMode="External"/><Relationship Id="rId85" Type="http://schemas.openxmlformats.org/officeDocument/2006/relationships/hyperlink" Target="http://mobileonline.garant.ru/document?id=12057433&amp;sub=0" TargetMode="External"/><Relationship Id="rId93" Type="http://schemas.openxmlformats.org/officeDocument/2006/relationships/hyperlink" Target="http://mobileonline.garant.ru/document?id=71312160&amp;sub=3291" TargetMode="External"/><Relationship Id="rId98" Type="http://schemas.openxmlformats.org/officeDocument/2006/relationships/hyperlink" Target="http://mobileonline.garant.ru/document?id=12112509&amp;sub=0" TargetMode="External"/><Relationship Id="rId3" Type="http://schemas.openxmlformats.org/officeDocument/2006/relationships/settings" Target="settings.xml"/><Relationship Id="rId12" Type="http://schemas.openxmlformats.org/officeDocument/2006/relationships/hyperlink" Target="http://mobileonline.garant.ru/document?id=12061615&amp;sub=0" TargetMode="External"/><Relationship Id="rId17" Type="http://schemas.openxmlformats.org/officeDocument/2006/relationships/hyperlink" Target="http://mobileonline.garant.ru/document?id=10064631&amp;sub=0" TargetMode="External"/><Relationship Id="rId25" Type="http://schemas.openxmlformats.org/officeDocument/2006/relationships/hyperlink" Target="http://mobileonline.garant.ru/document?id=12081642&amp;sub=1220" TargetMode="External"/><Relationship Id="rId33" Type="http://schemas.openxmlformats.org/officeDocument/2006/relationships/hyperlink" Target="http://mobileonline.garant.ru/document?id=12087622&amp;sub=1000" TargetMode="External"/><Relationship Id="rId38" Type="http://schemas.openxmlformats.org/officeDocument/2006/relationships/hyperlink" Target="http://mobileonline.garant.ru/document?id=70744642&amp;sub=1400" TargetMode="External"/><Relationship Id="rId46" Type="http://schemas.openxmlformats.org/officeDocument/2006/relationships/hyperlink" Target="http://mobileonline.garant.ru/document?id=71258872&amp;sub=1000" TargetMode="External"/><Relationship Id="rId59" Type="http://schemas.openxmlformats.org/officeDocument/2006/relationships/hyperlink" Target="http://mobileonline.garant.ru/document?id=12057433&amp;sub=20" TargetMode="External"/><Relationship Id="rId67" Type="http://schemas.openxmlformats.org/officeDocument/2006/relationships/hyperlink" Target="http://mobileonline.garant.ru/document?id=70293026&amp;sub=1513" TargetMode="External"/><Relationship Id="rId20" Type="http://schemas.openxmlformats.org/officeDocument/2006/relationships/hyperlink" Target="http://mobileonline.garant.ru/document?id=12016250&amp;sub=0" TargetMode="External"/><Relationship Id="rId41" Type="http://schemas.openxmlformats.org/officeDocument/2006/relationships/hyperlink" Target="http://mobileonline.garant.ru/document?id=70601064&amp;sub=1134" TargetMode="External"/><Relationship Id="rId54" Type="http://schemas.openxmlformats.org/officeDocument/2006/relationships/hyperlink" Target="http://mobileonline.garant.ru/document?id=71618006&amp;sub=5000" TargetMode="External"/><Relationship Id="rId62" Type="http://schemas.openxmlformats.org/officeDocument/2006/relationships/hyperlink" Target="http://mobileonline.garant.ru/document?id=71312160&amp;sub=3171" TargetMode="External"/><Relationship Id="rId70" Type="http://schemas.openxmlformats.org/officeDocument/2006/relationships/hyperlink" Target="http://mobileonline.garant.ru/document?id=12057433&amp;sub=0" TargetMode="External"/><Relationship Id="rId75" Type="http://schemas.openxmlformats.org/officeDocument/2006/relationships/hyperlink" Target="http://mobileonline.garant.ru/document?id=12057433&amp;sub=0" TargetMode="External"/><Relationship Id="rId83" Type="http://schemas.openxmlformats.org/officeDocument/2006/relationships/hyperlink" Target="http://mobileonline.garant.ru/document?id=12087118&amp;sub=1000" TargetMode="External"/><Relationship Id="rId88" Type="http://schemas.openxmlformats.org/officeDocument/2006/relationships/hyperlink" Target="http://mobileonline.garant.ru/document?id=71312160&amp;sub=325" TargetMode="External"/><Relationship Id="rId91" Type="http://schemas.openxmlformats.org/officeDocument/2006/relationships/hyperlink" Target="http://mobileonline.garant.ru/document?id=71312160&amp;sub=326" TargetMode="External"/><Relationship Id="rId96" Type="http://schemas.openxmlformats.org/officeDocument/2006/relationships/hyperlink" Target="http://mobileonline.garant.ru/document?id=70974174&amp;sub=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id=10005712&amp;sub=0" TargetMode="External"/><Relationship Id="rId23" Type="http://schemas.openxmlformats.org/officeDocument/2006/relationships/hyperlink" Target="http://mobileonline.garant.ru/document?id=12048574&amp;sub=1044" TargetMode="External"/><Relationship Id="rId28" Type="http://schemas.openxmlformats.org/officeDocument/2006/relationships/hyperlink" Target="http://mobileonline.garant.ru/document?id=70934730&amp;sub=300" TargetMode="External"/><Relationship Id="rId36" Type="http://schemas.openxmlformats.org/officeDocument/2006/relationships/hyperlink" Target="http://mobileonline.garant.ru/document?id=70654172&amp;sub=2" TargetMode="External"/><Relationship Id="rId49" Type="http://schemas.openxmlformats.org/officeDocument/2006/relationships/hyperlink" Target="http://mobileonline.garant.ru/document?id=71618006&amp;sub=2000" TargetMode="External"/><Relationship Id="rId57" Type="http://schemas.openxmlformats.org/officeDocument/2006/relationships/hyperlink" Target="http://mobileonline.garant.ru/document?id=10005879&amp;sub=0" TargetMode="External"/><Relationship Id="rId10" Type="http://schemas.openxmlformats.org/officeDocument/2006/relationships/hyperlink" Target="http://mobileonline.garant.ru/document?id=12051853&amp;sub=0" TargetMode="External"/><Relationship Id="rId31" Type="http://schemas.openxmlformats.org/officeDocument/2006/relationships/hyperlink" Target="http://mobileonline.garant.ru/document?id=12048574&amp;sub=110" TargetMode="External"/><Relationship Id="rId44" Type="http://schemas.openxmlformats.org/officeDocument/2006/relationships/hyperlink" Target="http://mobileonline.garant.ru/document?id=71162700&amp;sub=1000" TargetMode="External"/><Relationship Id="rId52" Type="http://schemas.openxmlformats.org/officeDocument/2006/relationships/hyperlink" Target="http://mobileonline.garant.ru/document?id=71612480&amp;sub=0" TargetMode="External"/><Relationship Id="rId60" Type="http://schemas.openxmlformats.org/officeDocument/2006/relationships/hyperlink" Target="http://mobileonline.garant.ru/document?id=71312160&amp;sub=3162" TargetMode="External"/><Relationship Id="rId65" Type="http://schemas.openxmlformats.org/officeDocument/2006/relationships/hyperlink" Target="http://mobileonline.garant.ru/document?id=70293026&amp;sub=1513" TargetMode="External"/><Relationship Id="rId73" Type="http://schemas.openxmlformats.org/officeDocument/2006/relationships/hyperlink" Target="http://mobileonline.garant.ru/document?id=12087348&amp;sub=26012" TargetMode="External"/><Relationship Id="rId78" Type="http://schemas.openxmlformats.org/officeDocument/2006/relationships/hyperlink" Target="http://mobileonline.garant.ru/document?id=71162700&amp;sub=1000" TargetMode="External"/><Relationship Id="rId81" Type="http://schemas.openxmlformats.org/officeDocument/2006/relationships/hyperlink" Target="http://mobileonline.garant.ru/document?id=71312160&amp;sub=3217" TargetMode="External"/><Relationship Id="rId86" Type="http://schemas.openxmlformats.org/officeDocument/2006/relationships/hyperlink" Target="http://mobileonline.garant.ru/document?id=70601064&amp;sub=24102" TargetMode="External"/><Relationship Id="rId94" Type="http://schemas.openxmlformats.org/officeDocument/2006/relationships/hyperlink" Target="http://mobileonline.garant.ru/document?id=71312160&amp;sub=3293"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85585&amp;sub=0" TargetMode="External"/><Relationship Id="rId13" Type="http://schemas.openxmlformats.org/officeDocument/2006/relationships/hyperlink" Target="http://mobileonline.garant.ru/document?id=12068315&amp;sub=0" TargetMode="External"/><Relationship Id="rId18" Type="http://schemas.openxmlformats.org/officeDocument/2006/relationships/hyperlink" Target="http://mobileonline.garant.ru/document?id=12009720&amp;sub=0" TargetMode="External"/><Relationship Id="rId39" Type="http://schemas.openxmlformats.org/officeDocument/2006/relationships/hyperlink" Target="http://mobileonline.garant.ru/document?id=70744642&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28993</Words>
  <Characters>165266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2</cp:revision>
  <dcterms:created xsi:type="dcterms:W3CDTF">2019-02-11T11:53:00Z</dcterms:created>
  <dcterms:modified xsi:type="dcterms:W3CDTF">2019-02-11T11:53:00Z</dcterms:modified>
</cp:coreProperties>
</file>