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C545D">
      <w:pPr>
        <w:pStyle w:val="1"/>
      </w:pPr>
      <w:bookmarkStart w:id="0" w:name="_GoBack"/>
      <w:bookmarkEnd w:id="0"/>
      <w:r>
        <w:t>Федеральный закон от 10 января 2002 г. N 7-ФЗ</w:t>
      </w:r>
      <w:r>
        <w:br/>
        <w:t>"Об охране окружающей среды"</w:t>
      </w:r>
    </w:p>
    <w:p w:rsidR="00000000" w:rsidRDefault="001C545D"/>
    <w:p w:rsidR="00000000" w:rsidRDefault="001C545D">
      <w:r>
        <w:rPr>
          <w:rStyle w:val="a3"/>
        </w:rPr>
        <w:t>Принят Государственной Думой 20 декабря 2001 года</w:t>
      </w:r>
    </w:p>
    <w:p w:rsidR="00000000" w:rsidRDefault="001C545D">
      <w:r>
        <w:rPr>
          <w:rStyle w:val="a3"/>
        </w:rPr>
        <w:t>Одобрен Советом Федерации 26 декабря 2001 года</w:t>
      </w:r>
    </w:p>
    <w:p w:rsidR="00000000" w:rsidRDefault="001C545D">
      <w:bookmarkStart w:id="1" w:name="sub_1111"/>
      <w:r>
        <w:t xml:space="preserve">В соответствии с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 каждый имеет право на </w:t>
      </w:r>
      <w:hyperlink w:anchor="sub_122" w:history="1">
        <w:r>
          <w:rPr>
            <w:rStyle w:val="a4"/>
          </w:rPr>
          <w:t>благоприятную окружающую среду</w:t>
        </w:r>
      </w:hyperlink>
      <w:r>
        <w:t>, каждый обязан сохранять природу и окружающую среду, бережно относиться к приро</w:t>
      </w:r>
      <w:r>
        <w:t>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000000" w:rsidRDefault="001C545D">
      <w:bookmarkStart w:id="2" w:name="sub_1112"/>
      <w:bookmarkEnd w:id="1"/>
      <w:r>
        <w:t xml:space="preserve">Настоящий Федеральный закон определяет правовые основы государственной политики в области </w:t>
      </w:r>
      <w:hyperlink w:anchor="sub_120" w:history="1">
        <w:r>
          <w:rPr>
            <w:rStyle w:val="a4"/>
          </w:rPr>
          <w:t>охраны окружающей среды</w:t>
        </w:r>
      </w:hyperlink>
      <w:r>
        <w:t xml:space="preserve">, обеспечивающие сбалансированное решение социально-экономических задач, сохранение благоприятной окружающей среды, биологического разнообразия и </w:t>
      </w:r>
      <w:hyperlink w:anchor="sub_124" w:history="1">
        <w:r>
          <w:rPr>
            <w:rStyle w:val="a4"/>
          </w:rPr>
          <w:t>природных ресурсов</w:t>
        </w:r>
      </w:hyperlink>
      <w:r>
        <w:t xml:space="preserve"> в целях удовлетворения пот</w:t>
      </w:r>
      <w:r>
        <w:t>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</w:p>
    <w:p w:rsidR="00000000" w:rsidRDefault="001C545D">
      <w:bookmarkStart w:id="3" w:name="sub_1113"/>
      <w:bookmarkEnd w:id="2"/>
      <w:r>
        <w:t>Настоящий Федеральный закон регулирует отношения в сфере взаимодействия общества и природы, возника</w:t>
      </w:r>
      <w:r>
        <w:t>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Федерации, а также на континентальном шел</w:t>
      </w:r>
      <w:r>
        <w:t>ьфе и в исключительной экономической зоне Российской Федерации.</w:t>
      </w:r>
    </w:p>
    <w:bookmarkEnd w:id="3"/>
    <w:p w:rsidR="00000000" w:rsidRDefault="001C545D"/>
    <w:p w:rsidR="00000000" w:rsidRDefault="001C545D">
      <w:pPr>
        <w:pStyle w:val="1"/>
      </w:pPr>
      <w:bookmarkStart w:id="4" w:name="sub_100"/>
      <w:r>
        <w:t>Глава I. Общие положения</w:t>
      </w:r>
    </w:p>
    <w:bookmarkEnd w:id="4"/>
    <w:p w:rsidR="00000000" w:rsidRDefault="001C545D"/>
    <w:p w:rsidR="00000000" w:rsidRDefault="001C545D">
      <w:pPr>
        <w:pStyle w:val="a5"/>
      </w:pPr>
      <w:bookmarkStart w:id="5" w:name="sub_1"/>
      <w:r>
        <w:rPr>
          <w:rStyle w:val="a3"/>
        </w:rPr>
        <w:t>Статья 1.</w:t>
      </w:r>
      <w:r>
        <w:t xml:space="preserve"> Основные понятия</w:t>
      </w:r>
    </w:p>
    <w:bookmarkEnd w:id="5"/>
    <w:p w:rsidR="00000000" w:rsidRDefault="001C545D">
      <w:r>
        <w:t>В настоящем Федеральном законе используются следующие основные понятия:</w:t>
      </w:r>
    </w:p>
    <w:p w:rsidR="00000000" w:rsidRDefault="001C545D">
      <w:bookmarkStart w:id="6" w:name="sub_111"/>
      <w:r>
        <w:rPr>
          <w:rStyle w:val="a3"/>
        </w:rPr>
        <w:t>окружающая среда</w:t>
      </w:r>
      <w:r>
        <w:t xml:space="preserve"> - совокупн</w:t>
      </w:r>
      <w:r>
        <w:t>ость компонентов природной среды, природных и природно-антропогенных объектов, а также антропогенных объектов;</w:t>
      </w:r>
    </w:p>
    <w:p w:rsidR="00000000" w:rsidRDefault="001C545D">
      <w:bookmarkStart w:id="7" w:name="sub_112"/>
      <w:bookmarkEnd w:id="6"/>
      <w:r>
        <w:rPr>
          <w:rStyle w:val="a3"/>
        </w:rPr>
        <w:t>природная среда (далее также - природа)</w:t>
      </w:r>
      <w:r>
        <w:t xml:space="preserve"> - совокупность компонентов природной среды, природных и природно-антропогенных объектов;</w:t>
      </w:r>
    </w:p>
    <w:p w:rsidR="00000000" w:rsidRDefault="001C545D">
      <w:bookmarkStart w:id="8" w:name="sub_113"/>
      <w:bookmarkEnd w:id="7"/>
      <w:r>
        <w:rPr>
          <w:rStyle w:val="a3"/>
        </w:rPr>
        <w:t>компоненты природной среды</w:t>
      </w:r>
      <w:r>
        <w:t xml:space="preserve"> 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</w:t>
      </w:r>
      <w:r>
        <w:t>ости благоприятные условия для существования жизни на Земле;</w:t>
      </w:r>
    </w:p>
    <w:p w:rsidR="00000000" w:rsidRDefault="001C545D">
      <w:bookmarkStart w:id="9" w:name="sub_114"/>
      <w:bookmarkEnd w:id="8"/>
      <w:r>
        <w:rPr>
          <w:rStyle w:val="a3"/>
        </w:rPr>
        <w:t>природный объект</w:t>
      </w:r>
      <w:r>
        <w:t xml:space="preserve"> - естественная экологическая система, природный ландшафт и составляющие их элементы, сохранившие свои природные свойства;</w:t>
      </w:r>
    </w:p>
    <w:p w:rsidR="00000000" w:rsidRDefault="001C545D">
      <w:bookmarkStart w:id="10" w:name="sub_115"/>
      <w:bookmarkEnd w:id="9"/>
      <w:r>
        <w:rPr>
          <w:rStyle w:val="a3"/>
        </w:rPr>
        <w:t>природно-антропогенный объек</w:t>
      </w:r>
      <w:r>
        <w:rPr>
          <w:rStyle w:val="a3"/>
        </w:rPr>
        <w:t>т</w:t>
      </w:r>
      <w:r>
        <w:t xml:space="preserve"> -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000000" w:rsidRDefault="001C545D">
      <w:bookmarkStart w:id="11" w:name="sub_116"/>
      <w:bookmarkEnd w:id="10"/>
      <w:r>
        <w:rPr>
          <w:rStyle w:val="a3"/>
        </w:rPr>
        <w:t>антропогенный объект</w:t>
      </w:r>
      <w:r>
        <w:t xml:space="preserve"> - объект, созданн</w:t>
      </w:r>
      <w:r>
        <w:t>ый человеком для обеспечения его социальных потребностей и не обладающий свойствами природных объектов;</w:t>
      </w:r>
    </w:p>
    <w:p w:rsidR="00000000" w:rsidRDefault="001C545D">
      <w:bookmarkStart w:id="12" w:name="sub_117"/>
      <w:bookmarkEnd w:id="11"/>
      <w:r>
        <w:rPr>
          <w:rStyle w:val="a3"/>
        </w:rPr>
        <w:t>естественная экологическая система</w:t>
      </w:r>
      <w:r>
        <w:t xml:space="preserve"> - объективно существующая часть природной среды, которая имеет пространственно-территориальные границы </w:t>
      </w:r>
      <w:r>
        <w:t>и в которой живые (растения, животные и другие организмы) и неживые ее элементы взаимодействуют как единое функциональное целое и связаны между собой обменом веществом и энергией;</w:t>
      </w:r>
    </w:p>
    <w:p w:rsidR="00000000" w:rsidRDefault="001C545D">
      <w:bookmarkStart w:id="13" w:name="sub_118"/>
      <w:bookmarkEnd w:id="12"/>
      <w:r>
        <w:rPr>
          <w:rStyle w:val="a3"/>
        </w:rPr>
        <w:t>природный комплекс</w:t>
      </w:r>
      <w:r>
        <w:t xml:space="preserve"> - комплекс функционально и естественно связ</w:t>
      </w:r>
      <w:r>
        <w:t>анных между собой природных объектов, объединенных географическими и иными соответствующими признаками;</w:t>
      </w:r>
    </w:p>
    <w:p w:rsidR="00000000" w:rsidRDefault="001C545D">
      <w:bookmarkStart w:id="14" w:name="sub_119"/>
      <w:bookmarkEnd w:id="13"/>
      <w:r>
        <w:rPr>
          <w:rStyle w:val="a3"/>
        </w:rPr>
        <w:t>природный ландшафт</w:t>
      </w:r>
      <w:r>
        <w:t xml:space="preserve"> - территория, которая не подверглась изменению в результате хозяйственной и иной деятельности и характеризуется сочетан</w:t>
      </w:r>
      <w:r>
        <w:t>ием определенных типов рельефа местности, почв, растительности, сформированных в единых климатических условиях;</w:t>
      </w:r>
    </w:p>
    <w:p w:rsidR="00000000" w:rsidRDefault="001C545D">
      <w:bookmarkStart w:id="15" w:name="sub_120"/>
      <w:bookmarkEnd w:id="14"/>
      <w:r>
        <w:rPr>
          <w:rStyle w:val="a3"/>
        </w:rPr>
        <w:t>охрана окружающей среды</w:t>
      </w:r>
      <w:r>
        <w:t xml:space="preserve"> - деятельность органов государственной власти Российской Федерации, органов государственной власти субъект</w:t>
      </w:r>
      <w:r>
        <w:t xml:space="preserve">ов Российской Федерации, органов местного самоуправления, общественных объединений и некоммерческих организаций, юридических и </w:t>
      </w:r>
      <w:r>
        <w:lastRenderedPageBreak/>
        <w:t>физических лиц, направленная на сохранение и восстановление природной среды, рациональное использование и воспроизводство природн</w:t>
      </w:r>
      <w:r>
        <w:t>ых ресурсов, предотвращение негативного воздействия хозяйственной и иной деятельности на окружающую среду и ликвидацию ее последствий (далее также - природоохранная деятельность);</w:t>
      </w:r>
    </w:p>
    <w:p w:rsidR="00000000" w:rsidRDefault="001C545D">
      <w:bookmarkStart w:id="16" w:name="sub_121"/>
      <w:bookmarkEnd w:id="15"/>
      <w:r>
        <w:rPr>
          <w:rStyle w:val="a3"/>
        </w:rPr>
        <w:t>качество окружающей среды</w:t>
      </w:r>
      <w:r>
        <w:t xml:space="preserve"> - состояние окружающей среды, которо</w:t>
      </w:r>
      <w:r>
        <w:t>е характеризуется физическими, химическими, биологическими и иными показателями и (или) их совокупностью;</w:t>
      </w:r>
    </w:p>
    <w:p w:rsidR="00000000" w:rsidRDefault="001C545D">
      <w:bookmarkStart w:id="17" w:name="sub_122"/>
      <w:bookmarkEnd w:id="16"/>
      <w:r>
        <w:rPr>
          <w:rStyle w:val="a3"/>
        </w:rPr>
        <w:t>благоприятная окружающая среда</w:t>
      </w:r>
      <w:r>
        <w:t xml:space="preserve"> - окружающая среда, качество которой обеспечивает устойчивое функционирование естественных экологических </w:t>
      </w:r>
      <w:r>
        <w:t>систем, природных и природно-антропогенных объектов;</w:t>
      </w:r>
    </w:p>
    <w:p w:rsidR="00000000" w:rsidRDefault="001C545D">
      <w:bookmarkStart w:id="18" w:name="sub_123"/>
      <w:bookmarkEnd w:id="17"/>
      <w:r>
        <w:rPr>
          <w:rStyle w:val="a3"/>
        </w:rPr>
        <w:t>негативное воздействие на окружающую среду</w:t>
      </w:r>
      <w:r>
        <w:t xml:space="preserve"> - воздействие хозяйственной и иной деятельности, последствия которой приводят к негативным изменениям качества окружающей среды;</w:t>
      </w:r>
    </w:p>
    <w:p w:rsidR="00000000" w:rsidRDefault="001C545D">
      <w:bookmarkStart w:id="19" w:name="sub_124"/>
      <w:bookmarkEnd w:id="18"/>
      <w:r>
        <w:rPr>
          <w:rStyle w:val="a3"/>
        </w:rPr>
        <w:t>при</w:t>
      </w:r>
      <w:r>
        <w:rPr>
          <w:rStyle w:val="a3"/>
        </w:rPr>
        <w:t>родные ресурсы</w:t>
      </w:r>
      <w:r>
        <w:t xml:space="preserve"> -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</w:t>
      </w:r>
      <w:r>
        <w:t>едметов потребления и имеют потребительскую ценность;</w:t>
      </w:r>
    </w:p>
    <w:p w:rsidR="00000000" w:rsidRDefault="001C545D">
      <w:bookmarkStart w:id="20" w:name="sub_125"/>
      <w:bookmarkEnd w:id="19"/>
      <w:r>
        <w:rPr>
          <w:rStyle w:val="a3"/>
        </w:rPr>
        <w:t>использование природных ресурсов</w:t>
      </w:r>
      <w:r>
        <w:t xml:space="preserve"> -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</w:t>
      </w:r>
      <w:r>
        <w:t>ти;</w:t>
      </w:r>
    </w:p>
    <w:p w:rsidR="00000000" w:rsidRDefault="001C545D">
      <w:bookmarkStart w:id="21" w:name="sub_126"/>
      <w:bookmarkEnd w:id="20"/>
      <w:r>
        <w:rPr>
          <w:rStyle w:val="a3"/>
        </w:rPr>
        <w:t>загрязнение окружающей среды</w:t>
      </w:r>
      <w:r>
        <w:t xml:space="preserve"> - поступление в окружающую среду вещества и (или) энергии, свойства, местоположение или количество которых оказывают негативное воздействие на окружающую среду;</w:t>
      </w:r>
    </w:p>
    <w:p w:rsidR="00000000" w:rsidRDefault="001C545D">
      <w:bookmarkStart w:id="22" w:name="sub_127"/>
      <w:bookmarkEnd w:id="21"/>
      <w:r>
        <w:rPr>
          <w:rStyle w:val="a3"/>
        </w:rPr>
        <w:t>загрязняющее вещество</w:t>
      </w:r>
      <w:r>
        <w:t xml:space="preserve"> - вещество и</w:t>
      </w:r>
      <w:r>
        <w:t>ли смесь веществ, количество и (или) концентрация которых превышают установленные для химических веществ, в том числе радиоактивных, иных веществ и микроорганизмов нормативы и оказывают негативное воздействие на окружающую среду;</w:t>
      </w:r>
    </w:p>
    <w:p w:rsidR="00000000" w:rsidRDefault="001C545D">
      <w:bookmarkStart w:id="23" w:name="sub_128"/>
      <w:bookmarkEnd w:id="22"/>
      <w:r>
        <w:rPr>
          <w:rStyle w:val="a3"/>
        </w:rPr>
        <w:t xml:space="preserve">нормативы в </w:t>
      </w:r>
      <w:r>
        <w:rPr>
          <w:rStyle w:val="a3"/>
        </w:rPr>
        <w:t>области охраны окружающей среды</w:t>
      </w:r>
      <w:r>
        <w:t xml:space="preserve"> - установленные нормативы качества окружающей среды и нормативы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</w:t>
      </w:r>
      <w:r>
        <w:t>разнообразие;</w:t>
      </w:r>
    </w:p>
    <w:p w:rsidR="00000000" w:rsidRDefault="001C545D">
      <w:bookmarkStart w:id="24" w:name="sub_129"/>
      <w:bookmarkEnd w:id="23"/>
      <w:r>
        <w:rPr>
          <w:rStyle w:val="a3"/>
        </w:rPr>
        <w:t>нормативы качества окружающей среды</w:t>
      </w:r>
      <w:r>
        <w:t xml:space="preserve"> - нормативы,</w:t>
      </w:r>
      <w:r>
        <w:t xml:space="preserve"> которые установлены в соответствии с физическими, химическими, биологическими и иными показателями для оценки состояния окружающей среды и при соблюдении которых обеспечивается благоприятная окружающая среда;</w:t>
      </w:r>
    </w:p>
    <w:p w:rsidR="00000000" w:rsidRDefault="001C545D">
      <w:bookmarkStart w:id="25" w:name="sub_130"/>
      <w:bookmarkEnd w:id="24"/>
      <w:r>
        <w:rPr>
          <w:rStyle w:val="a3"/>
        </w:rPr>
        <w:t>нормативы допустимого воздействи</w:t>
      </w:r>
      <w:r>
        <w:rPr>
          <w:rStyle w:val="a3"/>
        </w:rPr>
        <w:t>я на окружающую среду</w:t>
      </w:r>
      <w:r>
        <w:t xml:space="preserve"> - нормативы,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среды;</w:t>
      </w:r>
    </w:p>
    <w:p w:rsidR="00000000" w:rsidRDefault="001C545D">
      <w:bookmarkStart w:id="26" w:name="sub_13001"/>
      <w:bookmarkEnd w:id="25"/>
      <w:r>
        <w:rPr>
          <w:rStyle w:val="a3"/>
        </w:rPr>
        <w:t>нормативы допустимой антро</w:t>
      </w:r>
      <w:r>
        <w:rPr>
          <w:rStyle w:val="a3"/>
        </w:rPr>
        <w:t>погенной нагрузки на окружающую среду</w:t>
      </w:r>
      <w:r>
        <w:t xml:space="preserve"> - нормативы, которые установлены в соответствии с величиной допустимого совокупного воздействия всех источников на окружающую среду и (или) отдельные компоненты природной среды в пределах конкретных территорий и (или) </w:t>
      </w:r>
      <w:r>
        <w:t>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000000" w:rsidRDefault="001C545D">
      <w:bookmarkStart w:id="27" w:name="sub_11023"/>
      <w:bookmarkEnd w:id="26"/>
      <w:r>
        <w:rPr>
          <w:rStyle w:val="a3"/>
        </w:rPr>
        <w:t>нормативы допустимых выбросов</w:t>
      </w:r>
      <w:r>
        <w:t xml:space="preserve"> - нормативы выбросов загрязняющих веществ в атмосферный воздух, которые определяются как объем или масса химических веществ либо смеси химических веществ, микроорганизмов, иных веществ, как показатели активности радиоактивных веществ, допустимые для выбро</w:t>
      </w:r>
      <w:r>
        <w:t>са в атмосферный воздух стационарными источниками;</w:t>
      </w:r>
    </w:p>
    <w:p w:rsidR="00000000" w:rsidRDefault="001C545D">
      <w:bookmarkStart w:id="28" w:name="sub_131"/>
      <w:bookmarkEnd w:id="27"/>
      <w:r>
        <w:rPr>
          <w:rStyle w:val="a3"/>
        </w:rPr>
        <w:t>нормативы допустимых сбросов</w:t>
      </w:r>
      <w:r>
        <w:t xml:space="preserve"> - нормативы сбросов загрязняющих веществ в составе сточных вод в водные объекты, которые определяются как объем или масса химических веществ либо смеси химическ</w:t>
      </w:r>
      <w:r>
        <w:t>их веществ, микроорганизмов, иных веществ, как показатели активности радиоактивных веществ, допустимые для сброса в водные объекты стационарными источниками;</w:t>
      </w:r>
    </w:p>
    <w:p w:rsidR="00000000" w:rsidRDefault="001C545D">
      <w:bookmarkStart w:id="29" w:name="sub_132"/>
      <w:bookmarkEnd w:id="28"/>
      <w:r>
        <w:rPr>
          <w:rStyle w:val="a3"/>
        </w:rPr>
        <w:t>нормативы предельно допустимых концентраций химических веществ, в том числе радиоакт</w:t>
      </w:r>
      <w:r>
        <w:rPr>
          <w:rStyle w:val="a3"/>
        </w:rPr>
        <w:t>ивных, иных веществ и микроорганизмов</w:t>
      </w:r>
      <w:r>
        <w:t xml:space="preserve"> (далее также - нормативы предельно допустимых концентраций) - нормативы, которые установлены в соответствии с показателями </w:t>
      </w:r>
      <w:r>
        <w:lastRenderedPageBreak/>
        <w:t xml:space="preserve">предельно допустимого содержания химических веществ, в том числе радиоактивных, иных веществ и </w:t>
      </w:r>
      <w:r>
        <w:t>микроорганизмов в окружающей среде и несоблюдение которых может привести к загрязнению окружающей среды, деградации естественных экологических систем;</w:t>
      </w:r>
    </w:p>
    <w:p w:rsidR="00000000" w:rsidRDefault="001C545D">
      <w:bookmarkStart w:id="30" w:name="sub_133"/>
      <w:bookmarkEnd w:id="29"/>
      <w:r>
        <w:rPr>
          <w:rStyle w:val="a3"/>
        </w:rPr>
        <w:t>нормативы допустимых физических воздействий</w:t>
      </w:r>
      <w:r>
        <w:t xml:space="preserve"> - нормативы, которые установлены в соответствии</w:t>
      </w:r>
      <w:r>
        <w:t xml:space="preserve">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среды;</w:t>
      </w:r>
    </w:p>
    <w:p w:rsidR="00000000" w:rsidRDefault="001C545D">
      <w:bookmarkStart w:id="31" w:name="sub_134"/>
      <w:bookmarkEnd w:id="30"/>
      <w:r>
        <w:rPr>
          <w:rStyle w:val="a3"/>
        </w:rPr>
        <w:t>временно разрешенные выбросы</w:t>
      </w:r>
      <w:r>
        <w:t xml:space="preserve"> - объем или масса химических веществ либо смеси химических в</w:t>
      </w:r>
      <w:r>
        <w:t>еществ, микроорганизмов, иных веществ,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</w:t>
      </w:r>
      <w:r>
        <w:t>ы или достижения технологических нормативов на период реализации программы повышения экологической эффективности;</w:t>
      </w:r>
    </w:p>
    <w:p w:rsidR="00000000" w:rsidRDefault="001C545D">
      <w:bookmarkStart w:id="32" w:name="sub_650217"/>
      <w:bookmarkEnd w:id="31"/>
      <w:r>
        <w:rPr>
          <w:rStyle w:val="a3"/>
        </w:rPr>
        <w:t>временно разрешенные сбросы</w:t>
      </w:r>
      <w:r>
        <w:t xml:space="preserve"> - объем или масса химических веществ либо смеси химических веществ, микроорганизмов, иных веществ</w:t>
      </w:r>
      <w:r>
        <w:t xml:space="preserve"> в сточных водах,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эффективности;</w:t>
      </w:r>
    </w:p>
    <w:p w:rsidR="00000000" w:rsidRDefault="001C545D">
      <w:bookmarkStart w:id="33" w:name="sub_135"/>
      <w:bookmarkEnd w:id="32"/>
      <w:r>
        <w:rPr>
          <w:rStyle w:val="a3"/>
        </w:rPr>
        <w:t>оце</w:t>
      </w:r>
      <w:r>
        <w:rPr>
          <w:rStyle w:val="a3"/>
        </w:rPr>
        <w:t>нка воздействия на окружающую среду</w:t>
      </w:r>
      <w:r>
        <w:t xml:space="preserve"> - 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</w:t>
      </w:r>
      <w:r>
        <w:t xml:space="preserve"> ее осуществления;</w:t>
      </w:r>
    </w:p>
    <w:p w:rsidR="00000000" w:rsidRDefault="001C545D">
      <w:bookmarkStart w:id="34" w:name="sub_136"/>
      <w:bookmarkEnd w:id="33"/>
      <w:r>
        <w:rPr>
          <w:rStyle w:val="a3"/>
        </w:rPr>
        <w:t>государственный экологический мониторинг (государственный мониторинг окружающей среды)</w:t>
      </w:r>
      <w:r>
        <w:t xml:space="preserve"> - комплексные наблюдения за состоянием окружающей среды, в том числе компонентов природной среды, естественных экологических систем, за </w:t>
      </w:r>
      <w:r>
        <w:t>происходящими в них процессами, явлениями, оценка и прогноз изменений состояния окружающей среды;</w:t>
      </w:r>
    </w:p>
    <w:p w:rsidR="00000000" w:rsidRDefault="001C545D">
      <w:bookmarkStart w:id="35" w:name="sub_137"/>
      <w:bookmarkEnd w:id="34"/>
      <w:r>
        <w:t xml:space="preserve">абзац тридцатый </w:t>
      </w:r>
      <w:hyperlink r:id="rId8" w:history="1">
        <w:r>
          <w:rPr>
            <w:rStyle w:val="a4"/>
          </w:rPr>
          <w:t>утратил силу</w:t>
        </w:r>
      </w:hyperlink>
      <w:r>
        <w:t xml:space="preserve"> с 1 января 2012 г.;</w:t>
      </w:r>
    </w:p>
    <w:p w:rsidR="00000000" w:rsidRDefault="001C545D">
      <w:bookmarkStart w:id="36" w:name="sub_138"/>
      <w:bookmarkEnd w:id="35"/>
      <w:r>
        <w:rPr>
          <w:rStyle w:val="a3"/>
        </w:rPr>
        <w:t>контрол</w:t>
      </w:r>
      <w:r>
        <w:rPr>
          <w:rStyle w:val="a3"/>
        </w:rPr>
        <w:t>ь в области охраны окружающей среды</w:t>
      </w:r>
      <w:r>
        <w:t xml:space="preserve"> </w:t>
      </w:r>
      <w:r>
        <w:rPr>
          <w:rStyle w:val="a3"/>
        </w:rPr>
        <w:t>(экологический контроль)</w:t>
      </w:r>
      <w:r>
        <w:t xml:space="preserve"> - система мер, направленная на предотвращение, выявление и пресечение нарушения законодательства в области охраны окружающей среды, обеспечение соблюдения юридическими лицами и индивидуальными пр</w:t>
      </w:r>
      <w:r>
        <w:t>едпринимателями требований, в том числе нормативов и нормативных документов, федеральных норм и правил, в области охраны окружающей среды;</w:t>
      </w:r>
    </w:p>
    <w:p w:rsidR="00000000" w:rsidRDefault="001C545D">
      <w:bookmarkStart w:id="37" w:name="sub_139"/>
      <w:bookmarkEnd w:id="36"/>
      <w:r>
        <w:rPr>
          <w:rStyle w:val="a3"/>
        </w:rPr>
        <w:t>требования в области охраны окружающей среды</w:t>
      </w:r>
      <w:r>
        <w:t xml:space="preserve"> (далее также - природоохранные требования) - предъявляемые</w:t>
      </w:r>
      <w:r>
        <w:t xml:space="preserve"> к хозяйственной и иной деятельности обязательные условия, ограничения или их совокупность, установленные законами, иными нормативными правовыми актами, нормативами в области охраны окружающей среды, федеральными нормами и правилами в области охраны окружа</w:t>
      </w:r>
      <w:r>
        <w:t>ющей среды и иными нормативными документами в области охраны окружающей среды;</w:t>
      </w:r>
    </w:p>
    <w:p w:rsidR="00000000" w:rsidRDefault="001C545D">
      <w:bookmarkStart w:id="38" w:name="sub_140"/>
      <w:bookmarkEnd w:id="37"/>
      <w:r>
        <w:rPr>
          <w:rStyle w:val="a3"/>
        </w:rPr>
        <w:t>экологический аудит</w:t>
      </w:r>
      <w:r>
        <w:t xml:space="preserve"> - независимая, комплексная, документированная оценка соблюдения юридическим лицом или индивидуальным предпринимателем требований, в том числе н</w:t>
      </w:r>
      <w:r>
        <w:t>ормативов и нормативных документов, федеральных норм и правил, в области охраны окружающей среды, требований международных стандартов и подготовка рекомендаций по улучшению такой деятельности;</w:t>
      </w:r>
    </w:p>
    <w:p w:rsidR="00000000" w:rsidRDefault="001C545D">
      <w:bookmarkStart w:id="39" w:name="sub_141"/>
      <w:bookmarkEnd w:id="38"/>
      <w:r>
        <w:rPr>
          <w:rStyle w:val="a3"/>
        </w:rPr>
        <w:t>наилучшая доступная технология</w:t>
      </w:r>
      <w:r>
        <w:t xml:space="preserve"> - технология произ</w:t>
      </w:r>
      <w:r>
        <w:t xml:space="preserve">водства продукции (товаров), выполнения работ, оказания услуг, определяемая на основе современных достижений науки и техники и наилучшего сочетания критериев достижения целей охраны окружающей среды при </w:t>
      </w:r>
      <w:r>
        <w:lastRenderedPageBreak/>
        <w:t>условии наличия технической возможности ее применения</w:t>
      </w:r>
      <w:r>
        <w:t>;</w:t>
      </w:r>
    </w:p>
    <w:p w:rsidR="00000000" w:rsidRDefault="001C545D">
      <w:bookmarkStart w:id="40" w:name="sub_142"/>
      <w:bookmarkEnd w:id="39"/>
      <w:r>
        <w:rPr>
          <w:rStyle w:val="a3"/>
        </w:rPr>
        <w:t>вред окружающей среде</w:t>
      </w:r>
      <w:r>
        <w:t xml:space="preserve">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</w:t>
      </w:r>
    </w:p>
    <w:p w:rsidR="00000000" w:rsidRDefault="001C545D">
      <w:bookmarkStart w:id="41" w:name="sub_143"/>
      <w:bookmarkEnd w:id="40"/>
      <w:r>
        <w:rPr>
          <w:rStyle w:val="a3"/>
        </w:rPr>
        <w:t>экологический риск</w:t>
      </w:r>
      <w:r>
        <w:t xml:space="preserve"> - вероятность наступ</w:t>
      </w:r>
      <w:r>
        <w:t>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</w:t>
      </w:r>
    </w:p>
    <w:p w:rsidR="00000000" w:rsidRDefault="001C545D">
      <w:bookmarkStart w:id="42" w:name="sub_1037"/>
      <w:bookmarkEnd w:id="41"/>
      <w:r>
        <w:rPr>
          <w:rStyle w:val="a3"/>
        </w:rPr>
        <w:t>объекты природного наследия</w:t>
      </w:r>
      <w:r>
        <w:t xml:space="preserve"> - приро</w:t>
      </w:r>
      <w:r>
        <w:t xml:space="preserve">дные объекты, природные памятники, геологические и физиографические образования и строго ограниченные зоны, природные достопримечательные места, подпадающие под критерии выдающейся универсальной ценности и определенные </w:t>
      </w:r>
      <w:hyperlink r:id="rId9" w:history="1">
        <w:r>
          <w:rPr>
            <w:rStyle w:val="a4"/>
          </w:rPr>
          <w:t>Конвенцией</w:t>
        </w:r>
      </w:hyperlink>
      <w:r>
        <w:t xml:space="preserve"> об охране всемирного культурного и природного наследия;</w:t>
      </w:r>
    </w:p>
    <w:p w:rsidR="00000000" w:rsidRDefault="001C545D">
      <w:bookmarkStart w:id="43" w:name="sub_1038"/>
      <w:bookmarkEnd w:id="42"/>
      <w:r>
        <w:rPr>
          <w:rStyle w:val="a3"/>
        </w:rPr>
        <w:t>объекты всемирного природного наследия</w:t>
      </w:r>
      <w:r>
        <w:t xml:space="preserve"> - объекты природного наследия, включенные в </w:t>
      </w:r>
      <w:hyperlink r:id="rId10" w:history="1">
        <w:r>
          <w:rPr>
            <w:rStyle w:val="a4"/>
          </w:rPr>
          <w:t>Список</w:t>
        </w:r>
      </w:hyperlink>
      <w:r>
        <w:t xml:space="preserve"> всемирного наследия;</w:t>
      </w:r>
    </w:p>
    <w:p w:rsidR="00000000" w:rsidRDefault="001C545D">
      <w:bookmarkStart w:id="44" w:name="sub_144"/>
      <w:bookmarkEnd w:id="43"/>
      <w:r>
        <w:rPr>
          <w:rStyle w:val="a3"/>
        </w:rPr>
        <w:t>экологическая безопасность</w:t>
      </w:r>
      <w:r>
        <w:t xml:space="preserve"> -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</w:t>
      </w:r>
      <w:r>
        <w:t>природного и техногенного характера, их последствий;</w:t>
      </w:r>
    </w:p>
    <w:p w:rsidR="00000000" w:rsidRDefault="001C545D">
      <w:bookmarkStart w:id="45" w:name="sub_145"/>
      <w:bookmarkEnd w:id="44"/>
      <w:r>
        <w:rPr>
          <w:rStyle w:val="a3"/>
        </w:rPr>
        <w:t>вещества, разрушающие озоновый слой (далее - озоноразрушающие вещества),</w:t>
      </w:r>
      <w:r>
        <w:t xml:space="preserve"> - химические вещества и их смеси, перечень которых определяется Правительством Российской Федерации в соответствии с</w:t>
      </w:r>
      <w:r>
        <w:t xml:space="preserve"> международными договорами Российской Федерации в области охраны озонового слоя атмосферы;</w:t>
      </w:r>
    </w:p>
    <w:p w:rsidR="00000000" w:rsidRDefault="001C545D">
      <w:bookmarkStart w:id="46" w:name="sub_146"/>
      <w:bookmarkEnd w:id="45"/>
      <w:r>
        <w:rPr>
          <w:rStyle w:val="a3"/>
        </w:rPr>
        <w:t>обращение озоноразрушающих веществ</w:t>
      </w:r>
      <w:r>
        <w:t xml:space="preserve"> - производство, использование, транспортировка, хранение, рекуперация, восстановление, рециркуляция (рециклирование)</w:t>
      </w:r>
      <w:r>
        <w:t xml:space="preserve"> и уничтожение озоноразрушающих веществ, ввоз в Российскую Федерацию и вывоз из Российской Федерации озоноразрушающих веществ;</w:t>
      </w:r>
    </w:p>
    <w:p w:rsidR="00000000" w:rsidRDefault="001C545D">
      <w:bookmarkStart w:id="47" w:name="sub_147"/>
      <w:bookmarkEnd w:id="46"/>
      <w:r>
        <w:rPr>
          <w:rStyle w:val="a3"/>
        </w:rPr>
        <w:t>рекуперация озоноразрушающих веществ</w:t>
      </w:r>
      <w:r>
        <w:t xml:space="preserve"> - извлечение, сбор и хранение озоноразрушающих веществ, содержащихся в машинах</w:t>
      </w:r>
      <w:r>
        <w:t xml:space="preserve"> и оборудовании, их составных частях, контейнерах, в ходе их технического обслуживания или перед выводом их из эксплуатации;</w:t>
      </w:r>
    </w:p>
    <w:p w:rsidR="00000000" w:rsidRDefault="001C545D">
      <w:bookmarkStart w:id="48" w:name="sub_148"/>
      <w:bookmarkEnd w:id="47"/>
      <w:r>
        <w:rPr>
          <w:rStyle w:val="a3"/>
        </w:rPr>
        <w:t>восстановление озоноразрушающих веществ</w:t>
      </w:r>
      <w:r>
        <w:t xml:space="preserve"> - обработка рекуперированных озоноразрушающих веществ путем фильтрации, сушки</w:t>
      </w:r>
      <w:r>
        <w:t>, дистилляции, химической обработки в целях восстановления потребительских свойств озоноразрушающих веществ;</w:t>
      </w:r>
    </w:p>
    <w:p w:rsidR="00000000" w:rsidRDefault="001C545D">
      <w:bookmarkStart w:id="49" w:name="sub_149"/>
      <w:bookmarkEnd w:id="48"/>
      <w:r>
        <w:rPr>
          <w:rStyle w:val="a3"/>
        </w:rPr>
        <w:t>рециркуляция (рециклирование) озоноразрушающих веществ</w:t>
      </w:r>
      <w:r>
        <w:t xml:space="preserve"> - повторное использование рекуперированных озоноразрушающих веществ после их в</w:t>
      </w:r>
      <w:r>
        <w:t>осстановления;</w:t>
      </w:r>
    </w:p>
    <w:p w:rsidR="00000000" w:rsidRDefault="001C545D">
      <w:bookmarkStart w:id="50" w:name="sub_150"/>
      <w:bookmarkEnd w:id="49"/>
      <w:r>
        <w:rPr>
          <w:rStyle w:val="a3"/>
        </w:rPr>
        <w:t>уничтожение озоноразрушающих веществ</w:t>
      </w:r>
      <w:r>
        <w:t xml:space="preserve"> - процесс разрушения озоноразрушающих веществ, приводящий к их разложению или превращению в вещества, не являющиеся озоноразрушающими веществами;</w:t>
      </w:r>
    </w:p>
    <w:p w:rsidR="00000000" w:rsidRDefault="001C545D">
      <w:bookmarkStart w:id="51" w:name="sub_151"/>
      <w:bookmarkEnd w:id="50"/>
      <w:r>
        <w:rPr>
          <w:rStyle w:val="a3"/>
        </w:rPr>
        <w:t>потребление озоноразрушающих в</w:t>
      </w:r>
      <w:r>
        <w:rPr>
          <w:rStyle w:val="a3"/>
        </w:rPr>
        <w:t>еществ в Российской Федерации</w:t>
      </w:r>
      <w:r>
        <w:t xml:space="preserve"> - количество произведенных в Российской Федерации озоноразрушающих веществ и ввезенных в Российскую Федерацию озоноразрушающих веществ, за исключением количества озоноразрушающих веществ, которые:</w:t>
      </w:r>
    </w:p>
    <w:bookmarkEnd w:id="51"/>
    <w:p w:rsidR="00000000" w:rsidRDefault="001C545D">
      <w:r>
        <w:t>вывезены из Российской</w:t>
      </w:r>
      <w:r>
        <w:t xml:space="preserve"> Федерации;</w:t>
      </w:r>
    </w:p>
    <w:p w:rsidR="00000000" w:rsidRDefault="001C545D">
      <w:r>
        <w:t>произведены в Российской Федерации и подлежат уничтожению с применением технологий, утвержденных в порядке, установленном международными договорами Российской Федерации;</w:t>
      </w:r>
    </w:p>
    <w:p w:rsidR="00000000" w:rsidRDefault="001C545D">
      <w:r>
        <w:t>произведены в Российской Федерации и используются исключительно как сырье для производства других химических веществ;</w:t>
      </w:r>
    </w:p>
    <w:p w:rsidR="00000000" w:rsidRDefault="001C545D">
      <w:r>
        <w:t>произведены в Российской Федерации или ввезены в Российскую Федерацию для обеспечения основных видов применения, определенных в соответств</w:t>
      </w:r>
      <w:r>
        <w:t>ии с международными договорами Российской Федерации;</w:t>
      </w:r>
    </w:p>
    <w:p w:rsidR="00000000" w:rsidRDefault="001C545D">
      <w:bookmarkStart w:id="52" w:name="sub_650212"/>
      <w:r>
        <w:rPr>
          <w:rStyle w:val="a3"/>
        </w:rPr>
        <w:t>объект, оказывающий негативное воздействие на окружающую среду,</w:t>
      </w:r>
      <w:r>
        <w:t xml:space="preserve"> - объект капитального строительства и (или) другой объект, а также их совокупность, объединенные единым назначением и (или) нераз</w:t>
      </w:r>
      <w:r>
        <w:t>рывно связанные физически или технологически и расположенные в пределах одного или нескольких земельных участков;</w:t>
      </w:r>
    </w:p>
    <w:p w:rsidR="00000000" w:rsidRDefault="001C545D">
      <w:bookmarkStart w:id="53" w:name="sub_153"/>
      <w:bookmarkEnd w:id="52"/>
      <w:r>
        <w:rPr>
          <w:rStyle w:val="a3"/>
        </w:rPr>
        <w:lastRenderedPageBreak/>
        <w:t>комплексное экологическое разрешение</w:t>
      </w:r>
      <w:r>
        <w:t xml:space="preserve"> - документ, который выдается уполномоченным федеральным органом исполнительной власти юр</w:t>
      </w:r>
      <w:r>
        <w:t>идическому лицу или индивидуальному предпринимателю, осуществляющим хозяйственную и (или) иную деятельность на объекте, оказывающем негативное воздействие на окружающую среду, и содержит обязательные для выполнения требования в области охраны окружающей ср</w:t>
      </w:r>
      <w:r>
        <w:t>еды;</w:t>
      </w:r>
    </w:p>
    <w:p w:rsidR="00000000" w:rsidRDefault="001C545D">
      <w:bookmarkStart w:id="54" w:name="sub_154"/>
      <w:bookmarkEnd w:id="53"/>
      <w:r>
        <w:rPr>
          <w:rStyle w:val="a3"/>
        </w:rPr>
        <w:t>технологические нормативы</w:t>
      </w:r>
      <w:r>
        <w:t xml:space="preserve"> - нормативы выбросов, сбросов загрязняющих веществ, нормативы допустимых физических воздействий, которые устанавливаются с применением технологических показателей;</w:t>
      </w:r>
    </w:p>
    <w:p w:rsidR="00000000" w:rsidRDefault="001C545D">
      <w:bookmarkStart w:id="55" w:name="sub_155"/>
      <w:bookmarkEnd w:id="54"/>
      <w:r>
        <w:rPr>
          <w:rStyle w:val="a3"/>
        </w:rPr>
        <w:t>технологические показатели</w:t>
      </w:r>
      <w:r>
        <w:t xml:space="preserve"> - пока</w:t>
      </w:r>
      <w:r>
        <w:t>затели концентрации загрязняющих веществ, объема и (или) массы выбросов, сбросов загрязняющих веществ, образования отходов производства и потребления, потребления воды и использования энергетических ресурсов в расчете на единицу времени или единицу произво</w:t>
      </w:r>
      <w:r>
        <w:t>димой продукции (товара), выполняемой работы, оказываемой услуги;</w:t>
      </w:r>
    </w:p>
    <w:p w:rsidR="00000000" w:rsidRDefault="001C545D">
      <w:bookmarkStart w:id="56" w:name="sub_156"/>
      <w:bookmarkEnd w:id="55"/>
      <w:r>
        <w:rPr>
          <w:rStyle w:val="a3"/>
        </w:rPr>
        <w:t>технические нормативы</w:t>
      </w:r>
      <w:r>
        <w:t xml:space="preserve"> - нормативы, которые установлены в отношении двигателей передвижных источников загрязнения окружающей среды в соответствии с уровнями допустимого воздейст</w:t>
      </w:r>
      <w:r>
        <w:t>вия на окружающую среду;</w:t>
      </w:r>
    </w:p>
    <w:p w:rsidR="00000000" w:rsidRDefault="001C545D">
      <w:bookmarkStart w:id="57" w:name="sub_157"/>
      <w:bookmarkEnd w:id="56"/>
      <w:r>
        <w:rPr>
          <w:rStyle w:val="a3"/>
        </w:rPr>
        <w:t>стационарный источник</w:t>
      </w:r>
      <w:r>
        <w:t xml:space="preserve"> загрязнения окружающей среды (далее - стационарный источник) - источник загрязнения окружающей среды, местоположение которого определено с применением единой государственной системы координат или</w:t>
      </w:r>
      <w:r>
        <w:t xml:space="preserve"> который может быть перемещен посредством передвижного источника загрязнения окружающей среды;</w:t>
      </w:r>
    </w:p>
    <w:p w:rsidR="00000000" w:rsidRDefault="001C545D">
      <w:bookmarkStart w:id="58" w:name="sub_158"/>
      <w:bookmarkEnd w:id="57"/>
      <w:r>
        <w:rPr>
          <w:rStyle w:val="a3"/>
        </w:rPr>
        <w:t>передвижной источник загрязнения окружающей среды</w:t>
      </w:r>
      <w:r>
        <w:t xml:space="preserve"> - транспортное средство, двигатель которого при его работе является источником загрязнения окружа</w:t>
      </w:r>
      <w:r>
        <w:t>ющей среды;</w:t>
      </w:r>
    </w:p>
    <w:p w:rsidR="00000000" w:rsidRDefault="001C545D">
      <w:bookmarkStart w:id="59" w:name="sub_159"/>
      <w:bookmarkEnd w:id="58"/>
      <w:r>
        <w:rPr>
          <w:rStyle w:val="a3"/>
        </w:rPr>
        <w:t>накопленный вред окружающей среде</w:t>
      </w:r>
      <w:r>
        <w:t xml:space="preserve"> - вред окружающей среде, возникший в результате прошлой экономической и иной деятельности, обязанности по устранению которого не были выполнены либо были выполнены не в полном объеме;</w:t>
      </w:r>
    </w:p>
    <w:p w:rsidR="00000000" w:rsidRDefault="001C545D">
      <w:bookmarkStart w:id="60" w:name="sub_160"/>
      <w:bookmarkEnd w:id="59"/>
      <w:r>
        <w:rPr>
          <w:rStyle w:val="a3"/>
        </w:rPr>
        <w:t>объекты накопленного вреда окружающей среде</w:t>
      </w:r>
      <w:r>
        <w:t xml:space="preserve"> - территории и акватории, на которых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среде;</w:t>
      </w:r>
    </w:p>
    <w:p w:rsidR="00000000" w:rsidRDefault="001C545D">
      <w:bookmarkStart w:id="61" w:name="sub_1056"/>
      <w:bookmarkEnd w:id="60"/>
      <w:r>
        <w:rPr>
          <w:rStyle w:val="a3"/>
        </w:rPr>
        <w:t>система автоматического контроля</w:t>
      </w:r>
      <w:r>
        <w:t xml:space="preserve"> - комплекс технических средств, обеспечивающих автоматические измерения и учет показателей выбросов загрязняющих веществ и (или) сбросов загрязняющих веществ, фиксацию и передачу информации о показателях выбросов з</w:t>
      </w:r>
      <w:r>
        <w:t>агрязняющих веществ и (или) сбросов загрязняющих веществ в государственный реестр объектов, оказывающих негативное воздействие на окружающую среду.</w:t>
      </w:r>
    </w:p>
    <w:bookmarkEnd w:id="61"/>
    <w:p w:rsidR="00000000" w:rsidRDefault="001C545D"/>
    <w:p w:rsidR="00000000" w:rsidRDefault="001C545D">
      <w:pPr>
        <w:pStyle w:val="a5"/>
      </w:pPr>
      <w:bookmarkStart w:id="62" w:name="sub_2"/>
      <w:r>
        <w:rPr>
          <w:rStyle w:val="a3"/>
        </w:rPr>
        <w:t>Статья 2.</w:t>
      </w:r>
      <w:r>
        <w:t xml:space="preserve"> Законодательство в области охраны окружающей среды</w:t>
      </w:r>
    </w:p>
    <w:p w:rsidR="00000000" w:rsidRDefault="001C545D">
      <w:bookmarkStart w:id="63" w:name="sub_201"/>
      <w:bookmarkEnd w:id="62"/>
      <w:r>
        <w:t>1. Законодательство в</w:t>
      </w:r>
      <w:r>
        <w:t xml:space="preserve"> области </w:t>
      </w:r>
      <w:hyperlink w:anchor="sub_120" w:history="1">
        <w:r>
          <w:rPr>
            <w:rStyle w:val="a4"/>
          </w:rPr>
          <w:t>охраны окружающей среды</w:t>
        </w:r>
      </w:hyperlink>
      <w:r>
        <w:t xml:space="preserve"> основывается на </w:t>
      </w:r>
      <w:hyperlink r:id="rId11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других федеральных законов, а </w:t>
      </w:r>
      <w:r>
        <w:t>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1C545D">
      <w:bookmarkStart w:id="64" w:name="sub_202"/>
      <w:bookmarkEnd w:id="63"/>
      <w:r>
        <w:t>2. Настоящий Федеральный закон действует на всей территории Российской Фед</w:t>
      </w:r>
      <w:r>
        <w:t>ерации.</w:t>
      </w:r>
    </w:p>
    <w:p w:rsidR="00000000" w:rsidRDefault="001C545D">
      <w:bookmarkStart w:id="65" w:name="sub_203"/>
      <w:bookmarkEnd w:id="64"/>
      <w:r>
        <w:t xml:space="preserve">3.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</w:t>
      </w:r>
      <w:r>
        <w:t>морской среды.</w:t>
      </w:r>
    </w:p>
    <w:p w:rsidR="00000000" w:rsidRDefault="001C545D">
      <w:bookmarkStart w:id="66" w:name="sub_204"/>
      <w:bookmarkEnd w:id="65"/>
      <w:r>
        <w:t xml:space="preserve">4. Отношения, возникающие в области охраны окружающей среды как основы жизни и деятельности народов, проживающих на территории Российской Федерации, в целях обеспечения их прав на </w:t>
      </w:r>
      <w:hyperlink w:anchor="sub_122" w:history="1">
        <w:r>
          <w:rPr>
            <w:rStyle w:val="a4"/>
          </w:rPr>
          <w:t xml:space="preserve">благоприятную окружающую </w:t>
        </w:r>
        <w:r>
          <w:rPr>
            <w:rStyle w:val="a4"/>
          </w:rPr>
          <w:t>среду</w:t>
        </w:r>
      </w:hyperlink>
      <w:r>
        <w:t>, регулируются международными договорами Российской Федерации,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</w:t>
      </w:r>
      <w:r>
        <w:t>кой Федерации.</w:t>
      </w:r>
    </w:p>
    <w:p w:rsidR="00000000" w:rsidRDefault="001C545D">
      <w:bookmarkStart w:id="67" w:name="sub_205"/>
      <w:bookmarkEnd w:id="66"/>
      <w:r>
        <w:lastRenderedPageBreak/>
        <w:t xml:space="preserve">5. Отношения, возникающие в области охраны и рационального </w:t>
      </w:r>
      <w:hyperlink w:anchor="sub_125" w:history="1">
        <w:r>
          <w:rPr>
            <w:rStyle w:val="a4"/>
          </w:rPr>
          <w:t>использования природных ресурсов</w:t>
        </w:r>
      </w:hyperlink>
      <w:r>
        <w:t>, их сохранения и восстановления, регулируются международными договорами Российской Федерации, земельным, водны</w:t>
      </w:r>
      <w:r>
        <w:t>м, лесным законодательством, законодательством о недрах, животном мире, иным законодательством в области охраны окружающей среды и природопользования.</w:t>
      </w:r>
    </w:p>
    <w:p w:rsidR="00000000" w:rsidRDefault="001C545D">
      <w:bookmarkStart w:id="68" w:name="sub_206"/>
      <w:bookmarkEnd w:id="67"/>
      <w:r>
        <w:t>6. Отношения, возникающие в области охраны окружающей среды, в той мере, в какой это необхо</w:t>
      </w:r>
      <w:r>
        <w:t xml:space="preserve">димо для обеспечения санитарно-эпидемиологического благополучия населения, регулируются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о санитарно-эпидемиологическом благополучии населения и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об охране здоровья, иным направленным на обеспечение благоприятной для человека окружающей среды законодательством.</w:t>
      </w:r>
    </w:p>
    <w:p w:rsidR="00000000" w:rsidRDefault="001C545D">
      <w:bookmarkStart w:id="69" w:name="sub_207"/>
      <w:bookmarkEnd w:id="68"/>
      <w:r>
        <w:t>7. Отношения в области охраны окружающей среды, возникающие при установлении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</w:t>
      </w:r>
      <w:r>
        <w:t xml:space="preserve">я изыскания), производства, строительства, монтажа, наладки, эксплуатации, хранения, перевозки, реализации и утилизации, регулируются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</w:t>
      </w:r>
      <w:r>
        <w:t>м регулировании.</w:t>
      </w:r>
    </w:p>
    <w:bookmarkEnd w:id="69"/>
    <w:p w:rsidR="00000000" w:rsidRDefault="001C545D"/>
    <w:p w:rsidR="00000000" w:rsidRDefault="001C545D">
      <w:pPr>
        <w:pStyle w:val="a5"/>
      </w:pPr>
      <w:bookmarkStart w:id="70" w:name="sub_3"/>
      <w:r>
        <w:rPr>
          <w:rStyle w:val="a3"/>
        </w:rPr>
        <w:t>Статья 3.</w:t>
      </w:r>
      <w:r>
        <w:t xml:space="preserve"> Основные принципы охраны окружающей среды</w:t>
      </w:r>
    </w:p>
    <w:bookmarkEnd w:id="70"/>
    <w:p w:rsidR="00000000" w:rsidRDefault="001C545D">
      <w:r>
        <w:t>Хозяйственная и иная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</w:t>
      </w:r>
      <w:r>
        <w:t xml:space="preserve">моуправления, юридических и физических лиц, оказывающая воздействие на </w:t>
      </w:r>
      <w:hyperlink w:anchor="sub_111" w:history="1">
        <w:r>
          <w:rPr>
            <w:rStyle w:val="a4"/>
          </w:rPr>
          <w:t>окружающую среду</w:t>
        </w:r>
      </w:hyperlink>
      <w:r>
        <w:t>, должна осуществляться на основе следующих принципов:</w:t>
      </w:r>
    </w:p>
    <w:p w:rsidR="00000000" w:rsidRDefault="001C545D">
      <w:bookmarkStart w:id="71" w:name="sub_3012"/>
      <w:r>
        <w:t>соблюдение права человека на благоприятную окружающую среду;</w:t>
      </w:r>
    </w:p>
    <w:p w:rsidR="00000000" w:rsidRDefault="001C545D">
      <w:bookmarkStart w:id="72" w:name="sub_3013"/>
      <w:bookmarkEnd w:id="71"/>
      <w:r>
        <w:t>обес</w:t>
      </w:r>
      <w:r>
        <w:t>печение благоприятных условий жизнедеятельности человека;</w:t>
      </w:r>
    </w:p>
    <w:p w:rsidR="00000000" w:rsidRDefault="001C545D">
      <w:bookmarkStart w:id="73" w:name="sub_3014"/>
      <w:bookmarkEnd w:id="72"/>
      <w:r>
        <w:t>научно обоснованное сочетание экологических, экономических и социальных интересов человека, общества и государства в целях обеспечения устойчивого развития и благоприятной окружающей</w:t>
      </w:r>
      <w:r>
        <w:t xml:space="preserve"> среды;</w:t>
      </w:r>
    </w:p>
    <w:p w:rsidR="00000000" w:rsidRDefault="001C545D">
      <w:bookmarkStart w:id="74" w:name="sub_3015"/>
      <w:bookmarkEnd w:id="73"/>
      <w:r>
        <w:t xml:space="preserve">охрана, воспроизводство и рациональное использование природных ресурсов как необходимые условия обеспечения благоприятной окружающей среды и </w:t>
      </w:r>
      <w:hyperlink w:anchor="sub_144" w:history="1">
        <w:r>
          <w:rPr>
            <w:rStyle w:val="a4"/>
          </w:rPr>
          <w:t>экологической безопасности</w:t>
        </w:r>
      </w:hyperlink>
      <w:r>
        <w:t>;</w:t>
      </w:r>
    </w:p>
    <w:p w:rsidR="00000000" w:rsidRDefault="001C545D">
      <w:bookmarkStart w:id="75" w:name="sub_3016"/>
      <w:bookmarkEnd w:id="74"/>
      <w:r>
        <w:t xml:space="preserve">ответственность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за обеспечение </w:t>
      </w:r>
      <w:hyperlink w:anchor="sub_122" w:history="1">
        <w:r>
          <w:rPr>
            <w:rStyle w:val="a4"/>
          </w:rPr>
          <w:t>благоприятной окружающей среды</w:t>
        </w:r>
      </w:hyperlink>
      <w:r>
        <w:t xml:space="preserve"> и экологической безоп</w:t>
      </w:r>
      <w:r>
        <w:t>асности на соответствующих территориях;</w:t>
      </w:r>
    </w:p>
    <w:p w:rsidR="00000000" w:rsidRDefault="001C545D">
      <w:bookmarkStart w:id="76" w:name="sub_301"/>
      <w:bookmarkEnd w:id="75"/>
      <w:r>
        <w:t xml:space="preserve">платность природопользования и возмещение </w:t>
      </w:r>
      <w:hyperlink w:anchor="sub_142" w:history="1">
        <w:r>
          <w:rPr>
            <w:rStyle w:val="a4"/>
          </w:rPr>
          <w:t>вреда окружающей среде</w:t>
        </w:r>
      </w:hyperlink>
      <w:r>
        <w:t>;</w:t>
      </w:r>
    </w:p>
    <w:p w:rsidR="00000000" w:rsidRDefault="001C545D">
      <w:bookmarkStart w:id="77" w:name="sub_3018"/>
      <w:bookmarkEnd w:id="76"/>
      <w:r>
        <w:t>независимость государственного экологического надзора;</w:t>
      </w:r>
    </w:p>
    <w:p w:rsidR="00000000" w:rsidRDefault="001C545D">
      <w:bookmarkStart w:id="78" w:name="sub_30019"/>
      <w:bookmarkEnd w:id="77"/>
      <w:r>
        <w:t>презумпция экологическо</w:t>
      </w:r>
      <w:r>
        <w:t>й опасности планируемой хозяйственной и иной деятельности;</w:t>
      </w:r>
    </w:p>
    <w:p w:rsidR="00000000" w:rsidRDefault="001C545D">
      <w:bookmarkStart w:id="79" w:name="sub_30110"/>
      <w:bookmarkEnd w:id="78"/>
      <w:r>
        <w:t xml:space="preserve">обязательность </w:t>
      </w:r>
      <w:hyperlink w:anchor="sub_135" w:history="1">
        <w:r>
          <w:rPr>
            <w:rStyle w:val="a4"/>
          </w:rPr>
          <w:t>оценки воздействия на окружающую среду</w:t>
        </w:r>
      </w:hyperlink>
      <w:r>
        <w:t xml:space="preserve"> при принятии решений об осуществлении хозяйственной и иной деятельности;</w:t>
      </w:r>
    </w:p>
    <w:p w:rsidR="00000000" w:rsidRDefault="001C545D">
      <w:bookmarkStart w:id="80" w:name="sub_30111"/>
      <w:bookmarkEnd w:id="79"/>
      <w:r>
        <w:t>обязатель</w:t>
      </w:r>
      <w:r>
        <w:t xml:space="preserve">ность проведения в соответствии с законодательством Российской Федерации проверки проектов и иной документации, обосновывающих хозяйственную и иную деятельность, которая может оказать </w:t>
      </w:r>
      <w:hyperlink w:anchor="sub_123" w:history="1">
        <w:r>
          <w:rPr>
            <w:rStyle w:val="a4"/>
          </w:rPr>
          <w:t>негативное воздействие на окружающую среду</w:t>
        </w:r>
      </w:hyperlink>
      <w:r>
        <w:t>, соз</w:t>
      </w:r>
      <w:r>
        <w:t>дать угрозу жизни, здоровью и имуществу граждан, на соответствие требованиям технических регламентов в области охраны окружающей среды;</w:t>
      </w:r>
    </w:p>
    <w:p w:rsidR="00000000" w:rsidRDefault="001C545D">
      <w:bookmarkStart w:id="81" w:name="sub_30112"/>
      <w:bookmarkEnd w:id="80"/>
      <w:r>
        <w:t>учет природных и социально-экономических особенностей территорий при планировании и осуществлении хозя</w:t>
      </w:r>
      <w:r>
        <w:t>йственной и иной деятельности;</w:t>
      </w:r>
    </w:p>
    <w:p w:rsidR="00000000" w:rsidRDefault="001C545D">
      <w:bookmarkStart w:id="82" w:name="sub_30113"/>
      <w:bookmarkEnd w:id="81"/>
      <w:r>
        <w:t xml:space="preserve">приоритет сохранения </w:t>
      </w:r>
      <w:hyperlink w:anchor="sub_117" w:history="1">
        <w:r>
          <w:rPr>
            <w:rStyle w:val="a4"/>
          </w:rPr>
          <w:t>естественных экологических систем</w:t>
        </w:r>
      </w:hyperlink>
      <w:r>
        <w:t xml:space="preserve">, </w:t>
      </w:r>
      <w:hyperlink w:anchor="sub_119" w:history="1">
        <w:r>
          <w:rPr>
            <w:rStyle w:val="a4"/>
          </w:rPr>
          <w:t>природных ландшафтов</w:t>
        </w:r>
      </w:hyperlink>
      <w:r>
        <w:t xml:space="preserve"> и </w:t>
      </w:r>
      <w:hyperlink w:anchor="sub_118" w:history="1">
        <w:r>
          <w:rPr>
            <w:rStyle w:val="a4"/>
          </w:rPr>
          <w:t>природных комплексов</w:t>
        </w:r>
      </w:hyperlink>
      <w:r>
        <w:t>;</w:t>
      </w:r>
    </w:p>
    <w:bookmarkEnd w:id="82"/>
    <w:p w:rsidR="00000000" w:rsidRDefault="001C545D">
      <w:r>
        <w:t>допустимость воздейств</w:t>
      </w:r>
      <w:r>
        <w:t xml:space="preserve">ия хозяйственной и иной деятельности на </w:t>
      </w:r>
      <w:hyperlink w:anchor="sub_112" w:history="1">
        <w:r>
          <w:rPr>
            <w:rStyle w:val="a4"/>
          </w:rPr>
          <w:t>природную среду</w:t>
        </w:r>
      </w:hyperlink>
      <w:r>
        <w:t xml:space="preserve"> исходя из требований в области охраны окружающей среды;</w:t>
      </w:r>
    </w:p>
    <w:p w:rsidR="00000000" w:rsidRDefault="001C545D">
      <w:bookmarkStart w:id="83" w:name="sub_30115"/>
      <w:r>
        <w:t xml:space="preserve">обеспечение снижения негативного воздействия хозяйственной и иной деятельности на </w:t>
      </w:r>
      <w:hyperlink w:anchor="sub_111" w:history="1">
        <w:r>
          <w:rPr>
            <w:rStyle w:val="a4"/>
          </w:rPr>
          <w:t>окружа</w:t>
        </w:r>
        <w:r>
          <w:rPr>
            <w:rStyle w:val="a4"/>
          </w:rPr>
          <w:t>ющую среду</w:t>
        </w:r>
      </w:hyperlink>
      <w:r>
        <w:t xml:space="preserve"> в соответствии с </w:t>
      </w:r>
      <w:hyperlink w:anchor="sub_128" w:history="1">
        <w:r>
          <w:rPr>
            <w:rStyle w:val="a4"/>
          </w:rPr>
          <w:t>нормативами в области охраны окружающей среды</w:t>
        </w:r>
      </w:hyperlink>
      <w:r>
        <w:t xml:space="preserve">, которого можно достигнуть на основе использования </w:t>
      </w:r>
      <w:hyperlink w:anchor="sub_141" w:history="1">
        <w:r>
          <w:rPr>
            <w:rStyle w:val="a4"/>
          </w:rPr>
          <w:t>наилучших доступных технологий</w:t>
        </w:r>
      </w:hyperlink>
      <w:r>
        <w:t xml:space="preserve"> с учетом экономических и социальных факторов;</w:t>
      </w:r>
    </w:p>
    <w:p w:rsidR="00000000" w:rsidRDefault="001C545D">
      <w:bookmarkStart w:id="84" w:name="sub_30116"/>
      <w:bookmarkEnd w:id="83"/>
      <w:r>
        <w:t xml:space="preserve">обязательность участия в деятельности по охране окружающей среды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объединений </w:t>
      </w:r>
      <w:r>
        <w:t>и некоммерческих организаций, юридических и физических лиц;</w:t>
      </w:r>
    </w:p>
    <w:p w:rsidR="00000000" w:rsidRDefault="001C545D">
      <w:bookmarkStart w:id="85" w:name="sub_30117"/>
      <w:bookmarkEnd w:id="84"/>
      <w:r>
        <w:t>сохранение биологического разнообразия;</w:t>
      </w:r>
    </w:p>
    <w:p w:rsidR="00000000" w:rsidRDefault="001C545D">
      <w:bookmarkStart w:id="86" w:name="sub_30118"/>
      <w:bookmarkEnd w:id="85"/>
      <w:r>
        <w:t>обеспечение сочетания общего и индивидуального подходов к установлению мер государственного регулирования в области охра</w:t>
      </w:r>
      <w:r>
        <w:t>ны окружающей среды, применяемых к юридическим лицам и индивидуальным предпринимателям, осуществляющим хозяйственную и (или) иную деятельность или планирующим осуществление такой деятельности;</w:t>
      </w:r>
    </w:p>
    <w:p w:rsidR="00000000" w:rsidRDefault="001C545D">
      <w:bookmarkStart w:id="87" w:name="sub_3019"/>
      <w:bookmarkEnd w:id="86"/>
      <w:r>
        <w:t xml:space="preserve">запрещение хозяйственной и иной деятельности, </w:t>
      </w:r>
      <w:r>
        <w:t>последствия воздействия которой непредсказуемы для окружающей среды, а также реализации проектов, которые могут привести к деградации естественных экологических систем, изменению и (или) уничтожению генетического фонда растений, животных и других организмо</w:t>
      </w:r>
      <w:r>
        <w:t>в, истощению природных ресурсов и иным негативным изменениям окружающей среды;</w:t>
      </w:r>
    </w:p>
    <w:p w:rsidR="00000000" w:rsidRDefault="001C545D">
      <w:bookmarkStart w:id="88" w:name="sub_30120"/>
      <w:bookmarkEnd w:id="87"/>
      <w:r>
        <w:t xml:space="preserve">соблюдение права каждого на получение достоверной информации о состоянии окружающей среды, а также участие граждан в принятии решений, касающихся их прав на </w:t>
      </w:r>
      <w:hyperlink w:anchor="sub_122" w:history="1">
        <w:r>
          <w:rPr>
            <w:rStyle w:val="a4"/>
          </w:rPr>
          <w:t>благоприятную окружающую среду</w:t>
        </w:r>
      </w:hyperlink>
      <w:r>
        <w:t>, в соответствии с законодательством;</w:t>
      </w:r>
    </w:p>
    <w:p w:rsidR="00000000" w:rsidRDefault="001C545D">
      <w:bookmarkStart w:id="89" w:name="sub_30121"/>
      <w:bookmarkEnd w:id="88"/>
      <w:r>
        <w:t xml:space="preserve">ответственность за нарушение законодательства в области </w:t>
      </w:r>
      <w:hyperlink w:anchor="sub_120" w:history="1">
        <w:r>
          <w:rPr>
            <w:rStyle w:val="a4"/>
          </w:rPr>
          <w:t>охраны окружающей среды</w:t>
        </w:r>
      </w:hyperlink>
      <w:r>
        <w:t>;</w:t>
      </w:r>
    </w:p>
    <w:p w:rsidR="00000000" w:rsidRDefault="001C545D">
      <w:bookmarkStart w:id="90" w:name="sub_30122"/>
      <w:bookmarkEnd w:id="89"/>
      <w:r>
        <w:t>организация и развитие с</w:t>
      </w:r>
      <w:r>
        <w:t>истемы экологического образования, воспитание и формирование экологической культуры;</w:t>
      </w:r>
    </w:p>
    <w:p w:rsidR="00000000" w:rsidRDefault="001C545D">
      <w:bookmarkStart w:id="91" w:name="sub_30123"/>
      <w:bookmarkEnd w:id="90"/>
      <w:r>
        <w:t>участие граждан, общественных объединений и некоммерческих организаций в решении задач охраны окружающей среды;</w:t>
      </w:r>
    </w:p>
    <w:bookmarkEnd w:id="91"/>
    <w:p w:rsidR="00000000" w:rsidRDefault="001C545D">
      <w:r>
        <w:t>международное сотрудничество Рос</w:t>
      </w:r>
      <w:r>
        <w:t>сийской Федерации в области охраны окружающей среды;</w:t>
      </w:r>
    </w:p>
    <w:p w:rsidR="00000000" w:rsidRDefault="001C545D">
      <w:bookmarkStart w:id="92" w:name="sub_650213"/>
      <w:r>
        <w:t>обязательность финансирования юридическими лицами и индивидуальными предпринимателями, осуществляющими хозяйственную и (или) иную деятельность, которая приводит или может привести к загрязнению</w:t>
      </w:r>
      <w:r>
        <w:t xml:space="preserve"> окружающей среды, мер по предотвращению и (или) уменьшению негативного воздействия на окружающую среду, устранению последствий этого воздействия.</w:t>
      </w:r>
    </w:p>
    <w:bookmarkEnd w:id="92"/>
    <w:p w:rsidR="00000000" w:rsidRDefault="001C545D"/>
    <w:p w:rsidR="00000000" w:rsidRDefault="001C545D">
      <w:pPr>
        <w:pStyle w:val="a5"/>
      </w:pPr>
      <w:bookmarkStart w:id="93" w:name="sub_4"/>
      <w:r>
        <w:rPr>
          <w:rStyle w:val="a3"/>
        </w:rPr>
        <w:t>Статья 4.</w:t>
      </w:r>
      <w:r>
        <w:t xml:space="preserve"> Объекты охраны окружающей среды</w:t>
      </w:r>
    </w:p>
    <w:bookmarkEnd w:id="93"/>
    <w:p w:rsidR="00000000" w:rsidRDefault="001C545D">
      <w:r>
        <w:t>Объектами охраны окружающей среды от загрязнен</w:t>
      </w:r>
      <w:r>
        <w:t>ия, истощения, деградации, порчи, уничтожения и иного негативного воздействия хозяйственной и (или) иной деятельности являются компоненты природной среды, природные объекты и природные комплексы.</w:t>
      </w:r>
    </w:p>
    <w:p w:rsidR="00000000" w:rsidRDefault="001C545D"/>
    <w:p w:rsidR="00000000" w:rsidRDefault="001C545D">
      <w:bookmarkStart w:id="94" w:name="sub_410"/>
      <w:r>
        <w:rPr>
          <w:rStyle w:val="a3"/>
        </w:rPr>
        <w:t>Статья 4.1.</w:t>
      </w:r>
      <w:r>
        <w:t xml:space="preserve"> Загрязняющие вещества</w:t>
      </w:r>
    </w:p>
    <w:p w:rsidR="00000000" w:rsidRDefault="001C545D">
      <w:bookmarkStart w:id="95" w:name="sub_411"/>
      <w:bookmarkEnd w:id="94"/>
      <w:r>
        <w:t>1. З</w:t>
      </w:r>
      <w:r>
        <w:t>агрязняющие вещества, в отношении которых применяются меры государственного регулирования в области охраны окружающей среды, определяются:</w:t>
      </w:r>
    </w:p>
    <w:bookmarkEnd w:id="95"/>
    <w:p w:rsidR="00000000" w:rsidRDefault="001C545D">
      <w:r>
        <w:t>с учетом уровня токсичности, канцерогенных и (или) мутагенных свойств химических и иных веществ, в том числе и</w:t>
      </w:r>
      <w:r>
        <w:t>меющих тенденцию к накоплению в окружающей среде, а также их способности к преобразованию в окружающей среде в соединения, обладающие большей токсичностью;</w:t>
      </w:r>
    </w:p>
    <w:p w:rsidR="00000000" w:rsidRDefault="001C545D">
      <w:r>
        <w:t>с учетом данных государственного экологического мониторинга и социально-гигиенического мониторинга;</w:t>
      </w:r>
    </w:p>
    <w:p w:rsidR="00000000" w:rsidRDefault="001C545D">
      <w:r>
        <w:t>при наличии методик (методов) измерения загрязняющих веществ.</w:t>
      </w:r>
    </w:p>
    <w:p w:rsidR="00000000" w:rsidRDefault="001C545D">
      <w:bookmarkStart w:id="96" w:name="sub_412"/>
      <w:r>
        <w:t xml:space="preserve">2. </w:t>
      </w:r>
      <w:hyperlink r:id="rId15" w:history="1">
        <w:r>
          <w:rPr>
            <w:rStyle w:val="a4"/>
          </w:rPr>
          <w:t>Перечень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среды, устанавливается Правительством Российской Федерации.</w:t>
      </w:r>
    </w:p>
    <w:bookmarkEnd w:id="96"/>
    <w:p w:rsidR="00000000" w:rsidRDefault="001C545D"/>
    <w:p w:rsidR="00000000" w:rsidRDefault="001C545D">
      <w:pPr>
        <w:pStyle w:val="a5"/>
      </w:pPr>
      <w:bookmarkStart w:id="97" w:name="sub_420"/>
      <w:r>
        <w:rPr>
          <w:rStyle w:val="a3"/>
        </w:rPr>
        <w:t>Статья 4.2.</w:t>
      </w:r>
      <w:r>
        <w:t xml:space="preserve"> Категории объектов, оказывающих негативное воздейс</w:t>
      </w:r>
      <w:r>
        <w:t>твие на окружающую среду</w:t>
      </w:r>
    </w:p>
    <w:p w:rsidR="00000000" w:rsidRDefault="001C545D">
      <w:bookmarkStart w:id="98" w:name="sub_421"/>
      <w:bookmarkEnd w:id="97"/>
      <w:r>
        <w:t>1. Объекты, оказывающие негативное воздействие на окружающую среду, в зависимости от уровня такого воздействия подразделяются на четыре категории:</w:t>
      </w:r>
    </w:p>
    <w:p w:rsidR="00000000" w:rsidRDefault="001C545D">
      <w:bookmarkStart w:id="99" w:name="sub_4211"/>
      <w:bookmarkEnd w:id="98"/>
      <w:r>
        <w:t>объекты, оказывающие значительное негативное воздействи</w:t>
      </w:r>
      <w:r>
        <w:t>е на окружающую среду и относящиеся к областям применения наилучших доступных технологий, - объекты I категории;</w:t>
      </w:r>
    </w:p>
    <w:p w:rsidR="00000000" w:rsidRDefault="001C545D">
      <w:bookmarkStart w:id="100" w:name="sub_4212"/>
      <w:bookmarkEnd w:id="99"/>
      <w:r>
        <w:t>объекты, оказывающие умеренное негативное воздействие на окружающую среду, - объекты II категории;</w:t>
      </w:r>
    </w:p>
    <w:p w:rsidR="00000000" w:rsidRDefault="001C545D">
      <w:bookmarkStart w:id="101" w:name="sub_4213"/>
      <w:bookmarkEnd w:id="100"/>
      <w:r>
        <w:t>объекты, ока</w:t>
      </w:r>
      <w:r>
        <w:t>зывающие незначительное негативное воздействие на окружающую среду, - объекты III категории;</w:t>
      </w:r>
    </w:p>
    <w:p w:rsidR="00000000" w:rsidRDefault="001C545D">
      <w:bookmarkStart w:id="102" w:name="sub_4214"/>
      <w:bookmarkEnd w:id="101"/>
      <w:r>
        <w:t>объекты, оказывающие минимальное негативное воздействие на окружающую среду, - объекты IV категории.</w:t>
      </w:r>
    </w:p>
    <w:p w:rsidR="00000000" w:rsidRDefault="001C545D">
      <w:bookmarkStart w:id="103" w:name="sub_422"/>
      <w:bookmarkEnd w:id="102"/>
      <w:r>
        <w:t xml:space="preserve">2. При установлении </w:t>
      </w:r>
      <w:hyperlink r:id="rId16" w:history="1">
        <w:r>
          <w:rPr>
            <w:rStyle w:val="a4"/>
          </w:rPr>
          <w:t>критериев</w:t>
        </w:r>
      </w:hyperlink>
      <w:r>
        <w:t>, на основании которых осуществляется отнесение объектов, оказывающих негативное воздействие на окружающую среду, к соответствующей категории, учитываются:</w:t>
      </w:r>
    </w:p>
    <w:bookmarkEnd w:id="103"/>
    <w:p w:rsidR="00000000" w:rsidRDefault="001C545D">
      <w:r>
        <w:t>уровни воздействия на</w:t>
      </w:r>
      <w:r>
        <w:t xml:space="preserve"> окружающую среду видов хозяйственной и (или) иной деятельности (отрасль, часть отрасли, производство);</w:t>
      </w:r>
    </w:p>
    <w:p w:rsidR="00000000" w:rsidRDefault="001C545D">
      <w:r>
        <w:t>уровень токсичности, канцерогенные и мутагенные свойства загрязняющих веществ, содержащихся в выбросах, сбросах загрязняющих веществ, а также классы опа</w:t>
      </w:r>
      <w:r>
        <w:t>сности отходов производства и потребления;</w:t>
      </w:r>
    </w:p>
    <w:p w:rsidR="00000000" w:rsidRDefault="001C545D">
      <w:r>
        <w:t>классификация промышленных объектов и производств;</w:t>
      </w:r>
    </w:p>
    <w:p w:rsidR="00000000" w:rsidRDefault="001C545D">
      <w:bookmarkStart w:id="104" w:name="sub_4203"/>
      <w:r>
        <w:t>особенности осуществления деятельности в области использования атомной энергии.</w:t>
      </w:r>
    </w:p>
    <w:p w:rsidR="00000000" w:rsidRDefault="001C545D">
      <w:bookmarkStart w:id="105" w:name="sub_51425"/>
      <w:bookmarkEnd w:id="104"/>
      <w:r>
        <w:t xml:space="preserve">3. </w:t>
      </w:r>
      <w:hyperlink r:id="rId17" w:history="1">
        <w:r>
          <w:rPr>
            <w:rStyle w:val="a4"/>
          </w:rPr>
          <w:t>Критерии</w:t>
        </w:r>
      </w:hyperlink>
      <w:r>
        <w:t>, на основании которых осуществляется отнесение объектов, оказывающих негативное воздействие на окружающую среду, к объектам I, II, III и IV категорий, устанавливаются Правительством Российской Федерации.</w:t>
      </w:r>
    </w:p>
    <w:p w:rsidR="00000000" w:rsidRDefault="001C545D">
      <w:bookmarkStart w:id="106" w:name="sub_4204"/>
      <w:bookmarkEnd w:id="105"/>
      <w:r>
        <w:t>4. При</w:t>
      </w:r>
      <w:r>
        <w:t>своение объекту, оказывающему негативное воздействие на окружающую среду, соответствующей категории осуществляется при его постановке на государственный учет объектов, оказывающих негативное воздействие на окружающую среду. Категория объекта может быть изм</w:t>
      </w:r>
      <w:r>
        <w:t>енена при актуализации учетных сведений об объекте, оказывающем негативное воздействие на окружающую среду.</w:t>
      </w:r>
    </w:p>
    <w:bookmarkEnd w:id="106"/>
    <w:p w:rsidR="00000000" w:rsidRDefault="001C545D"/>
    <w:p w:rsidR="00000000" w:rsidRDefault="001C545D">
      <w:pPr>
        <w:pStyle w:val="1"/>
      </w:pPr>
      <w:bookmarkStart w:id="107" w:name="sub_200"/>
      <w:r>
        <w:t>Глава II. Основы управления в области охраны окружающей среды</w:t>
      </w:r>
    </w:p>
    <w:bookmarkEnd w:id="107"/>
    <w:p w:rsidR="00000000" w:rsidRDefault="001C545D"/>
    <w:p w:rsidR="00000000" w:rsidRDefault="001C545D">
      <w:pPr>
        <w:pStyle w:val="a5"/>
      </w:pPr>
      <w:bookmarkStart w:id="108" w:name="sub_5"/>
      <w:r>
        <w:rPr>
          <w:rStyle w:val="a3"/>
        </w:rPr>
        <w:t>Статья 5.</w:t>
      </w:r>
      <w:r>
        <w:t xml:space="preserve"> Полномочия органов государственной власти Росси</w:t>
      </w:r>
      <w:r>
        <w:t>йской Федерации в сфере отношений, связанных с охраной окружающей среды</w:t>
      </w:r>
    </w:p>
    <w:p w:rsidR="00000000" w:rsidRDefault="001C545D">
      <w:bookmarkStart w:id="109" w:name="sub_511"/>
      <w:bookmarkEnd w:id="108"/>
      <w:r>
        <w:t xml:space="preserve">К полномочиям органов государственной власти Российской Федерации в сфере отношений, связанных с </w:t>
      </w:r>
      <w:hyperlink w:anchor="sub_120" w:history="1">
        <w:r>
          <w:rPr>
            <w:rStyle w:val="a4"/>
          </w:rPr>
          <w:t>охраной окружающей среды</w:t>
        </w:r>
      </w:hyperlink>
      <w:r>
        <w:t>, относятся:</w:t>
      </w:r>
    </w:p>
    <w:p w:rsidR="00000000" w:rsidRDefault="001C545D">
      <w:bookmarkStart w:id="110" w:name="sub_50002"/>
      <w:bookmarkEnd w:id="109"/>
      <w:r>
        <w:t>обеспечение проведения федеральной политики в области экологического развития Российской Федерации;</w:t>
      </w:r>
    </w:p>
    <w:p w:rsidR="00000000" w:rsidRDefault="001C545D">
      <w:bookmarkStart w:id="111" w:name="sub_50003"/>
      <w:bookmarkEnd w:id="110"/>
      <w:r>
        <w:t>разработка и издание федеральных законов и иных нормативных правовых актов в области охраны окружающей среды и контроль за их применени</w:t>
      </w:r>
      <w:r>
        <w:t>ем;</w:t>
      </w:r>
    </w:p>
    <w:p w:rsidR="00000000" w:rsidRDefault="001C545D">
      <w:bookmarkStart w:id="112" w:name="sub_504"/>
      <w:bookmarkEnd w:id="111"/>
      <w:r>
        <w:t>разработка, утверждение и обеспечение реализации федеральных программ в области экологического развития Российской Федерации;</w:t>
      </w:r>
    </w:p>
    <w:p w:rsidR="00000000" w:rsidRDefault="001C545D">
      <w:bookmarkStart w:id="113" w:name="sub_505"/>
      <w:bookmarkEnd w:id="112"/>
      <w:r>
        <w:t>объявление и установление правового статуса и режима зон экологического бедствия на территории Р</w:t>
      </w:r>
      <w:r>
        <w:t>оссийской Федерации;</w:t>
      </w:r>
    </w:p>
    <w:p w:rsidR="00000000" w:rsidRDefault="001C545D">
      <w:bookmarkStart w:id="114" w:name="sub_50006"/>
      <w:bookmarkEnd w:id="113"/>
      <w:r>
        <w:t>координация и реализация мероприятий по охране окружающей среды в зонах экологического бедствия;</w:t>
      </w:r>
    </w:p>
    <w:p w:rsidR="00000000" w:rsidRDefault="001C545D">
      <w:bookmarkStart w:id="115" w:name="sub_507"/>
      <w:bookmarkEnd w:id="114"/>
      <w:r>
        <w:t xml:space="preserve">установление порядка осуществления </w:t>
      </w:r>
      <w:hyperlink w:anchor="sub_137" w:history="1">
        <w:r>
          <w:rPr>
            <w:rStyle w:val="a4"/>
          </w:rPr>
          <w:t>государственного экологического мониторинга</w:t>
        </w:r>
      </w:hyperlink>
      <w:r>
        <w:t xml:space="preserve"> (г</w:t>
      </w:r>
      <w:r>
        <w:t xml:space="preserve">осударственного мониторинга окружающей среды), порядка организации и функционирования </w:t>
      </w:r>
      <w:r>
        <w:lastRenderedPageBreak/>
        <w:t xml:space="preserve">единой системы государственного экологического мониторинга (государственного мониторинга окружающей среды), формирование государственной системы наблюдений за состоянием </w:t>
      </w:r>
      <w:r>
        <w:t>окружающей среды и обеспечение функционирования такой системы;</w:t>
      </w:r>
    </w:p>
    <w:p w:rsidR="00000000" w:rsidRDefault="001C545D">
      <w:bookmarkStart w:id="116" w:name="sub_50008"/>
      <w:bookmarkEnd w:id="115"/>
      <w:r>
        <w:t>определение порядка организации и осуществления федерального государственного экологического надзора;</w:t>
      </w:r>
    </w:p>
    <w:p w:rsidR="00000000" w:rsidRDefault="001C545D">
      <w:bookmarkStart w:id="117" w:name="sub_5009"/>
      <w:bookmarkEnd w:id="116"/>
      <w:r>
        <w:t>установление порядка создания и эксплуатации государственн</w:t>
      </w:r>
      <w:r>
        <w:t>ого фонда данных государственного экологического мониторинга (государственного мониторинга окружающей среды) (далее также - государственный фонд данных), перечня видов включаемой в него информации, порядка и условий ее представления, а также порядка обмена</w:t>
      </w:r>
      <w:r>
        <w:t xml:space="preserve"> такой информацией;</w:t>
      </w:r>
    </w:p>
    <w:p w:rsidR="00000000" w:rsidRDefault="001C545D">
      <w:bookmarkStart w:id="118" w:name="sub_5010"/>
      <w:bookmarkEnd w:id="117"/>
      <w:r>
        <w:t>создание и эксплуатация государственного фонда данных;</w:t>
      </w:r>
    </w:p>
    <w:p w:rsidR="00000000" w:rsidRDefault="001C545D">
      <w:bookmarkStart w:id="119" w:name="sub_5011"/>
      <w:bookmarkEnd w:id="118"/>
      <w:r>
        <w:t>установление порядка подготовки и распространения ежегодного государственного доклада о состоянии и об охране окружающей среды;</w:t>
      </w:r>
    </w:p>
    <w:p w:rsidR="00000000" w:rsidRDefault="001C545D">
      <w:bookmarkStart w:id="120" w:name="sub_50009"/>
      <w:bookmarkEnd w:id="119"/>
      <w:r>
        <w:t>установление федеральных органов исполнительной власти, осуществляющих государственное управление в области охраны окружающей среды;</w:t>
      </w:r>
    </w:p>
    <w:p w:rsidR="00000000" w:rsidRDefault="001C545D">
      <w:bookmarkStart w:id="121" w:name="sub_50010"/>
      <w:bookmarkEnd w:id="120"/>
      <w:r>
        <w:t>обеспечение охраны окружающей среды, в том числе морской среды на континентальном шельфе и в исключительн</w:t>
      </w:r>
      <w:r>
        <w:t>ой экономической зоне Российской Федерации;</w:t>
      </w:r>
    </w:p>
    <w:p w:rsidR="00000000" w:rsidRDefault="001C545D">
      <w:bookmarkStart w:id="122" w:name="sub_50011"/>
      <w:bookmarkEnd w:id="121"/>
      <w:r>
        <w:t>установление порядка обращения с радиоактивными отходами, государственный надзор в области обеспечения радиационной безопасности;</w:t>
      </w:r>
    </w:p>
    <w:p w:rsidR="00000000" w:rsidRDefault="001C545D">
      <w:bookmarkStart w:id="123" w:name="sub_50012"/>
      <w:bookmarkEnd w:id="122"/>
      <w:r>
        <w:t>подготовка и распространение ежегодного госуда</w:t>
      </w:r>
      <w:r>
        <w:t>рственного доклада о состоянии и об охране окружающей среды;</w:t>
      </w:r>
    </w:p>
    <w:p w:rsidR="00000000" w:rsidRDefault="001C545D">
      <w:bookmarkStart w:id="124" w:name="sub_50013"/>
      <w:bookmarkEnd w:id="123"/>
      <w:r>
        <w:t xml:space="preserve">установление требований в области </w:t>
      </w:r>
      <w:hyperlink w:anchor="sub_120" w:history="1">
        <w:r>
          <w:rPr>
            <w:rStyle w:val="a4"/>
          </w:rPr>
          <w:t>охраны окружающей среды</w:t>
        </w:r>
      </w:hyperlink>
      <w:r>
        <w:t>, разработка и утверждение нормативов и иных нормативных документов в области охраны окружающей</w:t>
      </w:r>
      <w:r>
        <w:t xml:space="preserve"> среды;</w:t>
      </w:r>
    </w:p>
    <w:p w:rsidR="00000000" w:rsidRDefault="001C545D">
      <w:bookmarkStart w:id="125" w:name="sub_514"/>
      <w:bookmarkEnd w:id="124"/>
      <w:r>
        <w:t>утверждение правил исчисления и взимания платы за негативное воздействие на окружающую среду, осуществления контроля за правильностью ее исчисления, полнотой и своевременностью ее внесения и определения ставок платы за негативное во</w:t>
      </w:r>
      <w:r>
        <w:t>здействие на окружающую среду и коэффициентов к ним;</w:t>
      </w:r>
    </w:p>
    <w:p w:rsidR="00000000" w:rsidRDefault="001C545D">
      <w:bookmarkStart w:id="126" w:name="sub_50015"/>
      <w:bookmarkEnd w:id="125"/>
      <w:r>
        <w:t>организация и проведение государственной экологической экспертизы;</w:t>
      </w:r>
    </w:p>
    <w:p w:rsidR="00000000" w:rsidRDefault="001C545D">
      <w:bookmarkStart w:id="127" w:name="sub_50016"/>
      <w:bookmarkEnd w:id="126"/>
      <w:r>
        <w:t>взаимодействие с субъектами Российской Федерации по вопросам охраны окружающей среды;</w:t>
      </w:r>
    </w:p>
    <w:p w:rsidR="00000000" w:rsidRDefault="001C545D">
      <w:bookmarkStart w:id="128" w:name="sub_5017"/>
      <w:bookmarkEnd w:id="127"/>
      <w:r>
        <w:t>установление порядка ограничения, приостановления и запрещения хозяйственной и иной деятельности, осуществляемой с нарушением законодательства в области охраны окружающей среды, и их осуществление;</w:t>
      </w:r>
    </w:p>
    <w:p w:rsidR="00000000" w:rsidRDefault="001C545D">
      <w:bookmarkStart w:id="129" w:name="sub_5018"/>
      <w:bookmarkEnd w:id="128"/>
      <w:r>
        <w:t xml:space="preserve">предъявление исков о возмещении </w:t>
      </w:r>
      <w:hyperlink w:anchor="sub_142" w:history="1">
        <w:r>
          <w:rPr>
            <w:rStyle w:val="a4"/>
          </w:rPr>
          <w:t>вреда окружающей среде</w:t>
        </w:r>
      </w:hyperlink>
      <w:r>
        <w:t>, причиненного в результате нарушения законодательства в области охраны окружающей среды;</w:t>
      </w:r>
    </w:p>
    <w:p w:rsidR="00000000" w:rsidRDefault="001C545D">
      <w:bookmarkStart w:id="130" w:name="sub_50019"/>
      <w:bookmarkEnd w:id="129"/>
      <w:r>
        <w:t>организация и развитие системы экологического образования, формирование экологической культуры;</w:t>
      </w:r>
    </w:p>
    <w:p w:rsidR="00000000" w:rsidRDefault="001C545D">
      <w:bookmarkStart w:id="131" w:name="sub_50020"/>
      <w:bookmarkEnd w:id="130"/>
      <w:r>
        <w:t>обеспечение населения достоверной информацией о состоянии окружающей среды;</w:t>
      </w:r>
    </w:p>
    <w:p w:rsidR="00000000" w:rsidRDefault="001C545D">
      <w:bookmarkStart w:id="132" w:name="sub_5021"/>
      <w:bookmarkEnd w:id="131"/>
      <w:r>
        <w:t xml:space="preserve">образование особо охраняемых природных территорий федерального значения, формирование Перечня объектов природного наследия, рекомендуемых Российской Федерацией </w:t>
      </w:r>
      <w:r>
        <w:t xml:space="preserve">для включения в </w:t>
      </w:r>
      <w:hyperlink r:id="rId18" w:history="1">
        <w:r>
          <w:rPr>
            <w:rStyle w:val="a4"/>
          </w:rPr>
          <w:t>Список</w:t>
        </w:r>
      </w:hyperlink>
      <w:r>
        <w:t xml:space="preserve"> всемирного наследия, управление природно-заповедным фондом, ведение Красной книги Российской Федерации;</w:t>
      </w:r>
    </w:p>
    <w:p w:rsidR="00000000" w:rsidRDefault="001C545D">
      <w:bookmarkStart w:id="133" w:name="sub_5022"/>
      <w:bookmarkEnd w:id="132"/>
      <w:r>
        <w:t>ведение государственного учета объектов, ок</w:t>
      </w:r>
      <w:r>
        <w:t xml:space="preserve">азывающих </w:t>
      </w:r>
      <w:hyperlink w:anchor="sub_123" w:history="1">
        <w:r>
          <w:rPr>
            <w:rStyle w:val="a4"/>
          </w:rPr>
          <w:t>негативное воздействие на окружающую среду</w:t>
        </w:r>
      </w:hyperlink>
      <w:r>
        <w:t>;</w:t>
      </w:r>
    </w:p>
    <w:p w:rsidR="00000000" w:rsidRDefault="001C545D">
      <w:bookmarkStart w:id="134" w:name="sub_50023"/>
      <w:bookmarkEnd w:id="133"/>
      <w:r>
        <w:t xml:space="preserve">ведение государственного учета особо охраняемых природных территорий, в том числе </w:t>
      </w:r>
      <w:hyperlink w:anchor="sub_118" w:history="1">
        <w:r>
          <w:rPr>
            <w:rStyle w:val="a4"/>
          </w:rPr>
          <w:t>природных комплексов</w:t>
        </w:r>
      </w:hyperlink>
      <w:r>
        <w:t xml:space="preserve"> и объектов, а также </w:t>
      </w:r>
      <w:hyperlink w:anchor="sub_124" w:history="1">
        <w:r>
          <w:rPr>
            <w:rStyle w:val="a4"/>
          </w:rPr>
          <w:t>природных ресурсов</w:t>
        </w:r>
      </w:hyperlink>
      <w:r>
        <w:t xml:space="preserve"> с учетом их экологической значимости;</w:t>
      </w:r>
    </w:p>
    <w:p w:rsidR="00000000" w:rsidRDefault="001C545D">
      <w:bookmarkStart w:id="135" w:name="sub_50024"/>
      <w:bookmarkEnd w:id="134"/>
      <w:r>
        <w:t>экономическая оценка воздействия хозяйственной и иной деятельности на окружающую среду;</w:t>
      </w:r>
    </w:p>
    <w:p w:rsidR="00000000" w:rsidRDefault="001C545D">
      <w:bookmarkStart w:id="136" w:name="sub_50025"/>
      <w:bookmarkEnd w:id="135"/>
      <w:r>
        <w:t xml:space="preserve">экономическая оценка природных и </w:t>
      </w:r>
      <w:hyperlink w:anchor="sub_115" w:history="1">
        <w:r>
          <w:rPr>
            <w:rStyle w:val="a4"/>
          </w:rPr>
          <w:t>природно-антропогенных объектов</w:t>
        </w:r>
      </w:hyperlink>
      <w:r>
        <w:t>;</w:t>
      </w:r>
    </w:p>
    <w:p w:rsidR="00000000" w:rsidRDefault="001C545D">
      <w:bookmarkStart w:id="137" w:name="sub_50026"/>
      <w:bookmarkEnd w:id="136"/>
      <w:r>
        <w:t xml:space="preserve">установление порядка лицензирования отдельных видов деятельности в области </w:t>
      </w:r>
      <w:hyperlink w:anchor="sub_120" w:history="1">
        <w:r>
          <w:rPr>
            <w:rStyle w:val="a4"/>
          </w:rPr>
          <w:t>охраны окружающей среды</w:t>
        </w:r>
      </w:hyperlink>
      <w:r>
        <w:t xml:space="preserve"> и его осуществление;</w:t>
      </w:r>
    </w:p>
    <w:p w:rsidR="00000000" w:rsidRDefault="001C545D">
      <w:bookmarkStart w:id="138" w:name="sub_500277"/>
      <w:bookmarkEnd w:id="137"/>
      <w:r>
        <w:lastRenderedPageBreak/>
        <w:t>осуществление международного сотруднич</w:t>
      </w:r>
      <w:r>
        <w:t>ества Российской Федерации в области охраны окружающей среды;</w:t>
      </w:r>
    </w:p>
    <w:p w:rsidR="00000000" w:rsidRDefault="001C545D">
      <w:bookmarkStart w:id="139" w:name="sub_5028"/>
      <w:bookmarkEnd w:id="138"/>
      <w:r>
        <w:t xml:space="preserve">абзац тридцать первый </w:t>
      </w:r>
      <w:hyperlink r:id="rId19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1C545D">
      <w:bookmarkStart w:id="140" w:name="sub_50029"/>
      <w:bookmarkEnd w:id="139"/>
      <w:r>
        <w:t>осуществление федерального государственного эколог</w:t>
      </w:r>
      <w:r>
        <w:t>ического надзора при осуществлении хозяйственной и иной деятельности с использованием объектов, находящихся в соответствии с законодательством Российской Федерации в ведении Российской Федерации, и объектов, оказывающих негативное воздействие на окружающую</w:t>
      </w:r>
      <w:r>
        <w:t xml:space="preserve"> среду, в соответствии с перечнем таких объектов, установленным уполномоченным федеральным органом исполнительной власти;</w:t>
      </w:r>
    </w:p>
    <w:p w:rsidR="00000000" w:rsidRDefault="001C545D">
      <w:bookmarkStart w:id="141" w:name="sub_533"/>
      <w:bookmarkEnd w:id="140"/>
      <w:r>
        <w:t xml:space="preserve">абзац тридцать третий </w:t>
      </w:r>
      <w:hyperlink r:id="rId20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1C545D">
      <w:bookmarkStart w:id="142" w:name="sub_632011"/>
      <w:bookmarkEnd w:id="141"/>
      <w:r>
        <w:t>установление для целей государственного экологического надзора категорий хозяйственной и иной деятельности, осуществляемой юридическими лицами, индивидуальными предпринимателями и гражданами, исходя из критериев и (или) показателей негативного возде</w:t>
      </w:r>
      <w:r>
        <w:t>йствия объектов хозяйственной и иной деятельности на окружающую среду, а также определение показателей высокого и экстремально высокого химического и радиационного загрязнения окружающей среды;</w:t>
      </w:r>
    </w:p>
    <w:p w:rsidR="00000000" w:rsidRDefault="001C545D">
      <w:bookmarkStart w:id="143" w:name="sub_535"/>
      <w:bookmarkEnd w:id="142"/>
      <w:r>
        <w:t>государственное регулирование обращения озоно</w:t>
      </w:r>
      <w:r>
        <w:t>разрушающих веществ;</w:t>
      </w:r>
    </w:p>
    <w:p w:rsidR="00000000" w:rsidRDefault="001C545D">
      <w:bookmarkStart w:id="144" w:name="sub_632012"/>
      <w:bookmarkEnd w:id="143"/>
      <w:r>
        <w:t>осуществление иных предусмотренных федеральными законами и иными нормативными правовыми актами Российской Федерации полномочий;</w:t>
      </w:r>
    </w:p>
    <w:p w:rsidR="00000000" w:rsidRDefault="001C545D">
      <w:bookmarkStart w:id="145" w:name="sub_5037"/>
      <w:bookmarkEnd w:id="144"/>
      <w:r>
        <w:t>установление перечня загрязняющих веществ;</w:t>
      </w:r>
    </w:p>
    <w:p w:rsidR="00000000" w:rsidRDefault="001C545D">
      <w:bookmarkStart w:id="146" w:name="sub_5038"/>
      <w:bookmarkEnd w:id="145"/>
      <w:r>
        <w:t xml:space="preserve">установление </w:t>
      </w:r>
      <w:hyperlink r:id="rId21" w:history="1">
        <w:r>
          <w:rPr>
            <w:rStyle w:val="a4"/>
          </w:rPr>
          <w:t>перечня</w:t>
        </w:r>
      </w:hyperlink>
      <w:r>
        <w:t xml:space="preserve"> областей применения наилучших доступных технологий;</w:t>
      </w:r>
    </w:p>
    <w:p w:rsidR="00000000" w:rsidRDefault="001C545D">
      <w:bookmarkStart w:id="147" w:name="sub_5039"/>
      <w:bookmarkEnd w:id="146"/>
      <w:r>
        <w:t>установление порядка разработки, актуализации и опубликования информационно-технических справочников по наилучшим доступным технологиям;</w:t>
      </w:r>
    </w:p>
    <w:p w:rsidR="00000000" w:rsidRDefault="001C545D">
      <w:bookmarkStart w:id="148" w:name="sub_5040"/>
      <w:bookmarkEnd w:id="147"/>
      <w:r>
        <w:t>установление порядка выдачи комплексных экологических разрешений, внесения в них изменений, их переофор</w:t>
      </w:r>
      <w:r>
        <w:t>мления и отзыва;</w:t>
      </w:r>
    </w:p>
    <w:p w:rsidR="00000000" w:rsidRDefault="001C545D">
      <w:bookmarkStart w:id="149" w:name="sub_5041"/>
      <w:bookmarkEnd w:id="148"/>
      <w:r>
        <w:t xml:space="preserve">установление </w:t>
      </w:r>
      <w:hyperlink r:id="rId22" w:history="1">
        <w:r>
          <w:rPr>
            <w:rStyle w:val="a4"/>
          </w:rPr>
          <w:t>критериев</w:t>
        </w:r>
      </w:hyperlink>
      <w:r>
        <w:t xml:space="preserve">, на основании которых осуществляется отнесение объектов, оказывающих негативное воздействие на окружающую среду, к объектам I </w:t>
      </w:r>
      <w:r>
        <w:t>- IV категорий.</w:t>
      </w:r>
    </w:p>
    <w:bookmarkEnd w:id="149"/>
    <w:p w:rsidR="00000000" w:rsidRDefault="001C545D"/>
    <w:p w:rsidR="00000000" w:rsidRDefault="001C545D">
      <w:pPr>
        <w:pStyle w:val="a5"/>
      </w:pPr>
      <w:bookmarkStart w:id="150" w:name="sub_5100"/>
      <w:r>
        <w:rPr>
          <w:rStyle w:val="a3"/>
        </w:rPr>
        <w:t>Статья 5.1.</w:t>
      </w:r>
      <w:r>
        <w:t xml:space="preserve"> Передача осуществления полномочий федеральных органов исполнительной власти в сфере отношений, связанных с охраной окружающей среды, органам исполнительной власти субъектов Российской Федерации</w:t>
      </w:r>
    </w:p>
    <w:bookmarkEnd w:id="150"/>
    <w:p w:rsidR="00000000" w:rsidRDefault="001C545D">
      <w:r>
        <w:t>Полномочи</w:t>
      </w:r>
      <w:r>
        <w:t>я федеральных органов исполнительной власти в сфере отношений, связанных с охраной окружающей среды, предусмотренные настоящим Федеральным законом, могут передаваться для осуществления органам исполнительной власти субъектов Российской Федерации в соответс</w:t>
      </w:r>
      <w:r>
        <w:t xml:space="preserve">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</w:t>
      </w:r>
      <w:r>
        <w:t>тов Российской Федерации".</w:t>
      </w:r>
    </w:p>
    <w:p w:rsidR="00000000" w:rsidRDefault="001C545D"/>
    <w:p w:rsidR="00000000" w:rsidRDefault="001C545D"/>
    <w:p w:rsidR="00000000" w:rsidRDefault="001C545D">
      <w:pPr>
        <w:pStyle w:val="a5"/>
      </w:pPr>
      <w:bookmarkStart w:id="151" w:name="sub_6"/>
      <w:r>
        <w:rPr>
          <w:rStyle w:val="a3"/>
        </w:rPr>
        <w:t>Статья 6</w:t>
      </w:r>
      <w:r>
        <w:t>. Полномочия органов государственной власти субъектов Российской Федерации в сфере отношений, связанных с охраной окружающей среды</w:t>
      </w:r>
    </w:p>
    <w:p w:rsidR="00000000" w:rsidRDefault="001C545D">
      <w:bookmarkStart w:id="152" w:name="sub_6001"/>
      <w:bookmarkEnd w:id="151"/>
      <w:r>
        <w:t>К полномочиям органов государственной власти субъектов Российской Феде</w:t>
      </w:r>
      <w:r>
        <w:t>рации в сфере отношений, связанных с охраной окружающей среды, относятся:</w:t>
      </w:r>
    </w:p>
    <w:p w:rsidR="00000000" w:rsidRDefault="001C545D">
      <w:bookmarkStart w:id="153" w:name="sub_6002"/>
      <w:bookmarkEnd w:id="152"/>
      <w:r>
        <w:t>участие в определении основных направлений охраны окружающей среды на территории субъекта Российской Федерации;</w:t>
      </w:r>
    </w:p>
    <w:p w:rsidR="00000000" w:rsidRDefault="001C545D">
      <w:bookmarkStart w:id="154" w:name="sub_6003"/>
      <w:bookmarkEnd w:id="153"/>
      <w:r>
        <w:t>участие в реализации федеральной полит</w:t>
      </w:r>
      <w:r>
        <w:t>ики в области экологического развития Российской Федерации на территории субъекта Российской Федерации;</w:t>
      </w:r>
    </w:p>
    <w:p w:rsidR="00000000" w:rsidRDefault="001C545D">
      <w:bookmarkStart w:id="155" w:name="sub_6004"/>
      <w:bookmarkEnd w:id="154"/>
      <w:r>
        <w:t>принятие законов и иных нормативных правовых актов субъекта Российской Федерации в области охраны окружающей среды в соответствии с феде</w:t>
      </w:r>
      <w:r>
        <w:t>ральным законодательством, а также осуществление контроля за их исполнением;</w:t>
      </w:r>
    </w:p>
    <w:p w:rsidR="00000000" w:rsidRDefault="001C545D">
      <w:bookmarkStart w:id="156" w:name="sub_6005"/>
      <w:bookmarkEnd w:id="155"/>
      <w:r>
        <w:t>право принятия и реализации региональных программ в области охраны окружающей среды;</w:t>
      </w:r>
    </w:p>
    <w:p w:rsidR="00000000" w:rsidRDefault="001C545D">
      <w:bookmarkStart w:id="157" w:name="sub_6006"/>
      <w:bookmarkEnd w:id="156"/>
      <w:r>
        <w:lastRenderedPageBreak/>
        <w:t>участие в порядке, установленном нормативными правовыми актами</w:t>
      </w:r>
      <w:r>
        <w:t xml:space="preserve"> Российской Федерации, в осуществлении </w:t>
      </w:r>
      <w:hyperlink w:anchor="sub_137" w:history="1">
        <w:r>
          <w:rPr>
            <w:rStyle w:val="a4"/>
          </w:rPr>
          <w:t>государственного экологического мониторинга</w:t>
        </w:r>
      </w:hyperlink>
      <w:r>
        <w:t xml:space="preserve">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</w:t>
      </w:r>
      <w:r>
        <w:t xml:space="preserve"> окружающей среды на территории субъекта Российской Федерации,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000000" w:rsidRDefault="001C545D">
      <w:bookmarkStart w:id="158" w:name="sub_6007"/>
      <w:bookmarkEnd w:id="157"/>
      <w:r>
        <w:t>осуществление регионального государственного эколог</w:t>
      </w:r>
      <w:r>
        <w:t>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 w:rsidR="00000000" w:rsidRDefault="001C545D">
      <w:bookmarkStart w:id="159" w:name="sub_6008"/>
      <w:bookmarkEnd w:id="158"/>
      <w:r>
        <w:t>утверждение перечня должностных лиц органов госуда</w:t>
      </w:r>
      <w:r>
        <w:t>рственной власти субъекта Российской Федерации, осуществляющих региональный государственный экологический надзор (государственных инспекторов в области охраны окружающей среды субъекта Российской Федерации);</w:t>
      </w:r>
    </w:p>
    <w:p w:rsidR="00000000" w:rsidRDefault="001C545D">
      <w:bookmarkStart w:id="160" w:name="sub_6009"/>
      <w:bookmarkEnd w:id="159"/>
      <w:r>
        <w:t>установление нормативов качества</w:t>
      </w:r>
      <w:r>
        <w:t xml:space="preserve"> окружающей среды, содержащих соответствующие требования и нормы не ниже требований и норм, установленных на федеральном уровне;</w:t>
      </w:r>
    </w:p>
    <w:bookmarkEnd w:id="160"/>
    <w:p w:rsidR="00000000" w:rsidRDefault="001C545D">
      <w:r>
        <w:t>право организации и развития системы экологического образования и формирования экологической культуры на территории суб</w:t>
      </w:r>
      <w:r>
        <w:t>ъекта Российской Федерации;</w:t>
      </w:r>
    </w:p>
    <w:p w:rsidR="00000000" w:rsidRDefault="001C545D">
      <w:r>
        <w:t>обращение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000000" w:rsidRDefault="001C545D">
      <w:bookmarkStart w:id="161" w:name="sub_6012"/>
      <w:r>
        <w:t>предъявление исков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000000" w:rsidRDefault="001C545D">
      <w:bookmarkStart w:id="162" w:name="sub_6013"/>
      <w:bookmarkEnd w:id="161"/>
      <w:r>
        <w:t>ведение государственного учета объектов, оказывающих негативное воздействие на окружающую сред</w:t>
      </w:r>
      <w:r>
        <w:t>у и подлежащих региональному государственному экологическому надзору;</w:t>
      </w:r>
    </w:p>
    <w:p w:rsidR="00000000" w:rsidRDefault="001C545D">
      <w:bookmarkStart w:id="163" w:name="sub_6014"/>
      <w:bookmarkEnd w:id="162"/>
      <w:r>
        <w:t xml:space="preserve">абзац четырнадцатый </w:t>
      </w:r>
      <w:hyperlink r:id="rId24" w:history="1">
        <w:r>
          <w:rPr>
            <w:rStyle w:val="a4"/>
          </w:rPr>
          <w:t>утратил силу</w:t>
        </w:r>
      </w:hyperlink>
      <w:r>
        <w:t xml:space="preserve"> с 1 января 2015 г.;</w:t>
      </w:r>
    </w:p>
    <w:p w:rsidR="00000000" w:rsidRDefault="001C545D">
      <w:bookmarkStart w:id="164" w:name="sub_6015"/>
      <w:bookmarkEnd w:id="163"/>
      <w:r>
        <w:t>ведение Красной книги субъе</w:t>
      </w:r>
      <w:r>
        <w:t>кта Российской Федерации;</w:t>
      </w:r>
    </w:p>
    <w:p w:rsidR="00000000" w:rsidRDefault="001C545D">
      <w:bookmarkStart w:id="165" w:name="sub_6016"/>
      <w:bookmarkEnd w:id="164"/>
      <w:r>
        <w:t>право образования особо охраняемых природных территорий регионального значения, управление и контроль в области охраны и использования таких территорий;</w:t>
      </w:r>
    </w:p>
    <w:bookmarkEnd w:id="165"/>
    <w:p w:rsidR="00000000" w:rsidRDefault="001C545D">
      <w:r>
        <w:t>участие в обеспечении населения информацией о состоян</w:t>
      </w:r>
      <w:r>
        <w:t>ии окружающей среды на территории субъекта Российской Федерации;</w:t>
      </w:r>
    </w:p>
    <w:p w:rsidR="00000000" w:rsidRDefault="001C545D">
      <w:r>
        <w:t xml:space="preserve">право организации проведения экономической </w:t>
      </w:r>
      <w:hyperlink w:anchor="sub_135" w:history="1">
        <w:r>
          <w:rPr>
            <w:rStyle w:val="a4"/>
          </w:rPr>
          <w:t>оценки воздействия на окружающую среду</w:t>
        </w:r>
      </w:hyperlink>
      <w:r>
        <w:t xml:space="preserve"> хозяйственной и иной деятельности, осуществления экологической паспортизации террито</w:t>
      </w:r>
      <w:r>
        <w:t>рии.</w:t>
      </w:r>
    </w:p>
    <w:p w:rsidR="00000000" w:rsidRDefault="001C545D"/>
    <w:p w:rsidR="00000000" w:rsidRDefault="001C545D">
      <w:pPr>
        <w:pStyle w:val="a5"/>
      </w:pPr>
      <w:bookmarkStart w:id="166" w:name="sub_7"/>
      <w:r>
        <w:rPr>
          <w:rStyle w:val="a3"/>
        </w:rPr>
        <w:t xml:space="preserve">Статья 7. </w:t>
      </w:r>
      <w:r>
        <w:t>Полномочия органов местного самоуправления в сфере отношений, связанных с охраной окружающей среды</w:t>
      </w:r>
    </w:p>
    <w:p w:rsidR="00000000" w:rsidRDefault="001C545D">
      <w:bookmarkStart w:id="167" w:name="sub_701"/>
      <w:bookmarkEnd w:id="166"/>
      <w:r>
        <w:t>1. </w:t>
      </w:r>
      <w:r>
        <w:t>К вопросам местного значения муниципального района относится организация мероприятий межпоселенческого характера по охране окружающей среды.</w:t>
      </w:r>
    </w:p>
    <w:p w:rsidR="00000000" w:rsidRDefault="001C545D">
      <w:bookmarkStart w:id="168" w:name="sub_772"/>
      <w:bookmarkEnd w:id="167"/>
      <w:r>
        <w:t>2. К вопросам местного значения городского округа относится организация мероприятий по охране окружаю</w:t>
      </w:r>
      <w:r>
        <w:t>щей среды в границах городского округа.</w:t>
      </w:r>
    </w:p>
    <w:p w:rsidR="00000000" w:rsidRDefault="001C545D">
      <w:bookmarkStart w:id="169" w:name="sub_7703"/>
      <w:bookmarkEnd w:id="168"/>
      <w:r>
        <w:t>3. В субъектах Российской Федерации - городах федерального значения полномочия органов местного самоуправления, предусмотренные настоящим Федеральным законом, исходя из необходимости сохранения единств</w:t>
      </w:r>
      <w:r>
        <w:t>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значения.</w:t>
      </w:r>
    </w:p>
    <w:p w:rsidR="00000000" w:rsidRDefault="001C545D">
      <w:bookmarkStart w:id="170" w:name="sub_702"/>
      <w:bookmarkEnd w:id="169"/>
      <w:r>
        <w:t>4. В субъектах Российской Федерации - городах федерального значения полномочи</w:t>
      </w:r>
      <w:r>
        <w:t>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 - городов федерального значения.</w:t>
      </w:r>
    </w:p>
    <w:bookmarkEnd w:id="170"/>
    <w:p w:rsidR="00000000" w:rsidRDefault="001C545D"/>
    <w:p w:rsidR="00000000" w:rsidRDefault="001C545D">
      <w:pPr>
        <w:pStyle w:val="a5"/>
      </w:pPr>
      <w:bookmarkStart w:id="171" w:name="sub_8"/>
      <w:r>
        <w:rPr>
          <w:rStyle w:val="a3"/>
        </w:rPr>
        <w:t>Статья 8.</w:t>
      </w:r>
      <w:r>
        <w:t xml:space="preserve"> Органы исполнительной власти, осущест</w:t>
      </w:r>
      <w:r>
        <w:t>вляющие государственное управление в области охраны окружающей среды</w:t>
      </w:r>
    </w:p>
    <w:p w:rsidR="00000000" w:rsidRDefault="001C545D">
      <w:bookmarkStart w:id="172" w:name="sub_801"/>
      <w:bookmarkEnd w:id="171"/>
      <w:r>
        <w:lastRenderedPageBreak/>
        <w:t xml:space="preserve">1. Государственное управление в области охраны окружающей среды осуществляется федеральными органами исполнительной власти, уполномоченными в порядке, установленном </w:t>
      </w:r>
      <w:hyperlink r:id="rId25" w:history="1">
        <w:r>
          <w:rPr>
            <w:rStyle w:val="a4"/>
          </w:rPr>
          <w:t>Конституцией</w:t>
        </w:r>
      </w:hyperlink>
      <w:r>
        <w:t xml:space="preserve"> Российской Федерации и </w:t>
      </w:r>
      <w:hyperlink r:id="rId26" w:history="1">
        <w:r>
          <w:rPr>
            <w:rStyle w:val="a4"/>
          </w:rPr>
          <w:t>Федеральным конституционным законом</w:t>
        </w:r>
      </w:hyperlink>
      <w:r>
        <w:t xml:space="preserve"> "О Правительстве Российской Федерации".</w:t>
      </w:r>
    </w:p>
    <w:p w:rsidR="00000000" w:rsidRDefault="001C545D">
      <w:bookmarkStart w:id="173" w:name="sub_802"/>
      <w:bookmarkEnd w:id="172"/>
      <w:r>
        <w:t>2. Органы государственной власти субъектов Российской Федерации, осуществляющие государственное управление в области охраны окружающей среды, определяются субъектами Российской Федерации.</w:t>
      </w:r>
    </w:p>
    <w:p w:rsidR="00000000" w:rsidRDefault="001C545D">
      <w:pPr>
        <w:pStyle w:val="a5"/>
      </w:pPr>
      <w:bookmarkStart w:id="174" w:name="sub_9"/>
      <w:bookmarkEnd w:id="173"/>
      <w:r>
        <w:rPr>
          <w:rStyle w:val="a3"/>
        </w:rPr>
        <w:t>Статья 9.</w:t>
      </w:r>
      <w:r>
        <w:t xml:space="preserve"> Разграничение полномочий в сфере отношен</w:t>
      </w:r>
      <w:r>
        <w:t>ий, связанных с охраной окружающей среды, между органами государственной власти Российской Федерации и органами государственной власти субъектов Российской Федерации</w:t>
      </w:r>
    </w:p>
    <w:p w:rsidR="00000000" w:rsidRDefault="001C545D">
      <w:bookmarkStart w:id="175" w:name="sub_901"/>
      <w:bookmarkEnd w:id="174"/>
      <w:r>
        <w:t xml:space="preserve">1. Разграничение полномочий в сфере отношений, связанных с охраной окружающей </w:t>
      </w:r>
      <w:r>
        <w:t>среды,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законами.</w:t>
      </w:r>
    </w:p>
    <w:p w:rsidR="00000000" w:rsidRDefault="001C545D">
      <w:bookmarkStart w:id="176" w:name="sub_902"/>
      <w:bookmarkEnd w:id="175"/>
      <w:r>
        <w:t>2. Соглашения между федеральными орга</w:t>
      </w:r>
      <w:r>
        <w:t xml:space="preserve">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отношений, связанных с охраной </w:t>
      </w:r>
      <w:hyperlink w:anchor="sub_111" w:history="1">
        <w:r>
          <w:rPr>
            <w:rStyle w:val="a4"/>
          </w:rPr>
          <w:t>окружающей среды</w:t>
        </w:r>
      </w:hyperlink>
      <w:r>
        <w:t xml:space="preserve">, заключаются в соответствии с </w:t>
      </w:r>
      <w:hyperlink r:id="rId27" w:history="1">
        <w:r>
          <w:rPr>
            <w:rStyle w:val="a4"/>
          </w:rPr>
          <w:t>Конституцией</w:t>
        </w:r>
      </w:hyperlink>
      <w:r>
        <w:t xml:space="preserve"> Российской Федерации и федеральными законами.</w:t>
      </w:r>
    </w:p>
    <w:bookmarkEnd w:id="176"/>
    <w:p w:rsidR="00000000" w:rsidRDefault="001C545D"/>
    <w:p w:rsidR="00000000" w:rsidRDefault="001C545D">
      <w:pPr>
        <w:pStyle w:val="a5"/>
      </w:pPr>
      <w:bookmarkStart w:id="177" w:name="sub_10"/>
      <w:r>
        <w:rPr>
          <w:rStyle w:val="a3"/>
        </w:rPr>
        <w:t>Статья 10.</w:t>
      </w:r>
      <w:r>
        <w:t xml:space="preserve"> Управление в области охраны окружающей среды, осуществляемое органами местного самоуправления</w:t>
      </w:r>
    </w:p>
    <w:bookmarkEnd w:id="177"/>
    <w:p w:rsidR="00000000" w:rsidRDefault="001C545D">
      <w:r>
        <w:t xml:space="preserve">Управление в </w:t>
      </w:r>
      <w:r>
        <w:t xml:space="preserve">области </w:t>
      </w:r>
      <w:hyperlink w:anchor="sub_120" w:history="1">
        <w:r>
          <w:rPr>
            <w:rStyle w:val="a4"/>
          </w:rPr>
          <w:t>охраны окружающей среды</w:t>
        </w:r>
      </w:hyperlink>
      <w:r>
        <w:t xml:space="preserve"> осуществляется органами местного самоуправления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</w:t>
      </w:r>
      <w:r>
        <w:t>ыми нормативными правовыми актами субъектов Российской Федерации, уставами муниципальных образований и нормативными правовыми актами органов местного самоуправления.</w:t>
      </w:r>
    </w:p>
    <w:p w:rsidR="00000000" w:rsidRDefault="001C545D"/>
    <w:p w:rsidR="00000000" w:rsidRDefault="001C545D">
      <w:pPr>
        <w:pStyle w:val="1"/>
      </w:pPr>
      <w:bookmarkStart w:id="178" w:name="sub_300"/>
      <w:r>
        <w:t xml:space="preserve">Глава III. Права и обязанности граждан, общественных объединений и некоммерческих </w:t>
      </w:r>
      <w:r>
        <w:t>организаций в области охраны окружающей среды</w:t>
      </w:r>
    </w:p>
    <w:bookmarkEnd w:id="178"/>
    <w:p w:rsidR="00000000" w:rsidRDefault="001C545D"/>
    <w:p w:rsidR="00000000" w:rsidRDefault="001C545D">
      <w:pPr>
        <w:pStyle w:val="a5"/>
      </w:pPr>
      <w:bookmarkStart w:id="179" w:name="sub_11"/>
      <w:r>
        <w:rPr>
          <w:rStyle w:val="a3"/>
        </w:rPr>
        <w:t>Статья 11.</w:t>
      </w:r>
      <w:r>
        <w:t xml:space="preserve"> Права и обязанности граждан в области охраны окружающей среды</w:t>
      </w:r>
    </w:p>
    <w:p w:rsidR="00000000" w:rsidRDefault="001C545D">
      <w:bookmarkStart w:id="180" w:name="sub_1101"/>
      <w:bookmarkEnd w:id="179"/>
      <w:r>
        <w:t xml:space="preserve">1. Каждый гражданин имеет право на </w:t>
      </w:r>
      <w:hyperlink w:anchor="sub_122" w:history="1">
        <w:r>
          <w:rPr>
            <w:rStyle w:val="a4"/>
          </w:rPr>
          <w:t>благоприятную окружающую среду</w:t>
        </w:r>
      </w:hyperlink>
      <w:r>
        <w:t>, на ее защиту от н</w:t>
      </w:r>
      <w:r>
        <w:t xml:space="preserve">егативного воздействия, вызванного хозяйственной и иной деятельностью, чрезвычайными ситуациями природного и техногенного характера, на достоверную информацию о состоянии окружающей среды и на возмещение вреда </w:t>
      </w:r>
      <w:hyperlink w:anchor="sub_111" w:history="1">
        <w:r>
          <w:rPr>
            <w:rStyle w:val="a4"/>
          </w:rPr>
          <w:t>окружающей среде</w:t>
        </w:r>
      </w:hyperlink>
      <w:r>
        <w:t>.</w:t>
      </w:r>
    </w:p>
    <w:p w:rsidR="00000000" w:rsidRDefault="001C545D">
      <w:bookmarkStart w:id="181" w:name="sub_1123"/>
      <w:bookmarkEnd w:id="180"/>
      <w:r>
        <w:t>2. Граждане имеют право:</w:t>
      </w:r>
    </w:p>
    <w:p w:rsidR="00000000" w:rsidRDefault="001C545D">
      <w:bookmarkStart w:id="182" w:name="sub_1124"/>
      <w:bookmarkEnd w:id="181"/>
      <w:r>
        <w:t>создавать общественные объединения и иные некоммерческие организации, осуществляющие деятельность в области охраны окружающей среды;</w:t>
      </w:r>
    </w:p>
    <w:bookmarkEnd w:id="182"/>
    <w:p w:rsidR="00000000" w:rsidRDefault="001C545D">
      <w:r>
        <w:t>направлять обращения в органы государственной власти Российск</w:t>
      </w:r>
      <w:r>
        <w:t>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</w:t>
      </w:r>
      <w:r>
        <w:t>ния, мерах по ее охране;</w:t>
      </w:r>
    </w:p>
    <w:p w:rsidR="00000000" w:rsidRDefault="001C545D">
      <w:bookmarkStart w:id="183" w:name="sub_11024"/>
      <w:r>
        <w:t>принимать участие в собраниях, митингах, демонстрациях, шествиях и пикетировании, сборе подписей под петициями, референдумах по вопросам охраны окружающей среды и в иных не противоречащих законодательству Российской Федера</w:t>
      </w:r>
      <w:r>
        <w:t>ции акциях;</w:t>
      </w:r>
    </w:p>
    <w:p w:rsidR="00000000" w:rsidRDefault="001C545D">
      <w:bookmarkStart w:id="184" w:name="sub_110244"/>
      <w:bookmarkEnd w:id="183"/>
      <w:r>
        <w:t>выдвигать предложения о проведении общественной экологической экспертизы и участвовать в ее проведении в установленном порядке;</w:t>
      </w:r>
    </w:p>
    <w:p w:rsidR="00000000" w:rsidRDefault="001C545D">
      <w:bookmarkStart w:id="185" w:name="sub_110026"/>
      <w:bookmarkEnd w:id="184"/>
      <w:r>
        <w:t>оказывать содействие органам государственной власти Российской Федерации, орг</w:t>
      </w:r>
      <w:r>
        <w:t>анам государственной власти субъектов Российской Федерации, органам местного самоуправления в решении вопросов охраны окружающей среды;</w:t>
      </w:r>
    </w:p>
    <w:p w:rsidR="00000000" w:rsidRDefault="001C545D">
      <w:bookmarkStart w:id="186" w:name="sub_11026"/>
      <w:bookmarkEnd w:id="185"/>
      <w:r>
        <w:lastRenderedPageBreak/>
        <w:t>обращаться в органы государственной власти Российской Федерации, органы государственной власти субъек</w:t>
      </w:r>
      <w:r>
        <w:t xml:space="preserve">тов Российской Федерации, органы местного самоуправления и иные организации с жалобами, заявлениями и предложениями по вопросам, касающимся охраны окружающей среды, </w:t>
      </w:r>
      <w:hyperlink w:anchor="sub_123" w:history="1">
        <w:r>
          <w:rPr>
            <w:rStyle w:val="a4"/>
          </w:rPr>
          <w:t>негативного воздействия на окружающую среду</w:t>
        </w:r>
      </w:hyperlink>
      <w:r>
        <w:t>, и получать своевремен</w:t>
      </w:r>
      <w:r>
        <w:t>ные и обоснованные ответы;</w:t>
      </w:r>
    </w:p>
    <w:p w:rsidR="00000000" w:rsidRDefault="001C545D">
      <w:bookmarkStart w:id="187" w:name="sub_11028"/>
      <w:bookmarkEnd w:id="186"/>
      <w:r>
        <w:t xml:space="preserve">предъявлять в суд иски о возмещении </w:t>
      </w:r>
      <w:hyperlink w:anchor="sub_142" w:history="1">
        <w:r>
          <w:rPr>
            <w:rStyle w:val="a4"/>
          </w:rPr>
          <w:t>вреда окружающей среде</w:t>
        </w:r>
      </w:hyperlink>
      <w:r>
        <w:t>;</w:t>
      </w:r>
    </w:p>
    <w:bookmarkEnd w:id="187"/>
    <w:p w:rsidR="00000000" w:rsidRDefault="001C545D">
      <w:r>
        <w:t>осуществлять другие предусмотренные законодательством права.</w:t>
      </w:r>
    </w:p>
    <w:p w:rsidR="00000000" w:rsidRDefault="001C545D">
      <w:bookmarkStart w:id="188" w:name="sub_1103"/>
      <w:r>
        <w:t>3. Граждане обязаны:</w:t>
      </w:r>
    </w:p>
    <w:bookmarkEnd w:id="188"/>
    <w:p w:rsidR="00000000" w:rsidRDefault="001C545D">
      <w:r>
        <w:t>сохранять природу и окружающую среду;</w:t>
      </w:r>
    </w:p>
    <w:p w:rsidR="00000000" w:rsidRDefault="001C545D">
      <w:r>
        <w:t>бережно относиться к природе и природным богатствам;</w:t>
      </w:r>
    </w:p>
    <w:p w:rsidR="00000000" w:rsidRDefault="001C545D">
      <w:r>
        <w:t>соблюдать иные требования законодательства.</w:t>
      </w:r>
    </w:p>
    <w:p w:rsidR="00000000" w:rsidRDefault="001C545D"/>
    <w:p w:rsidR="00000000" w:rsidRDefault="001C545D">
      <w:pPr>
        <w:pStyle w:val="a5"/>
      </w:pPr>
      <w:bookmarkStart w:id="189" w:name="sub_12"/>
      <w:r>
        <w:rPr>
          <w:rStyle w:val="a3"/>
        </w:rPr>
        <w:t>Статья 12.</w:t>
      </w:r>
      <w:r>
        <w:t xml:space="preserve"> Права и обязанности общественных объединений и некоммерческих организаций в области охраны окружающей с</w:t>
      </w:r>
      <w:r>
        <w:t>реды</w:t>
      </w:r>
    </w:p>
    <w:p w:rsidR="00000000" w:rsidRDefault="001C545D">
      <w:bookmarkStart w:id="190" w:name="sub_1201"/>
      <w:bookmarkEnd w:id="189"/>
      <w:r>
        <w:t>1. Общественные объединения и некоммерческие организации имеют право осуществлять деятельность в области охраны окружающей среды, в том числе:</w:t>
      </w:r>
    </w:p>
    <w:bookmarkEnd w:id="190"/>
    <w:p w:rsidR="00000000" w:rsidRDefault="001C545D">
      <w:r>
        <w:t>разрабатывать, пропагандировать и реализовывать в установленном порядке программы в об</w:t>
      </w:r>
      <w:r>
        <w:t>ласти охраны окружающей среды, защищать права и законные интересы граждан в области охраны окружающей среды, привлекать на добровольной основе граждан к осуществлению деятельности в области охраны окружающей среды;</w:t>
      </w:r>
    </w:p>
    <w:p w:rsidR="00000000" w:rsidRDefault="001C545D">
      <w:r>
        <w:t>за счет собственных и привлеченных средст</w:t>
      </w:r>
      <w:r>
        <w:t xml:space="preserve">в осуществлять и пропагандировать деятельность в области охраны окружающей среды, воспроизводства </w:t>
      </w:r>
      <w:hyperlink w:anchor="sub_124" w:history="1">
        <w:r>
          <w:rPr>
            <w:rStyle w:val="a4"/>
          </w:rPr>
          <w:t>природных ресурсов</w:t>
        </w:r>
      </w:hyperlink>
      <w:r>
        <w:t xml:space="preserve">, обеспечения </w:t>
      </w:r>
      <w:hyperlink w:anchor="sub_144" w:history="1">
        <w:r>
          <w:rPr>
            <w:rStyle w:val="a4"/>
          </w:rPr>
          <w:t>экологической безопасности</w:t>
        </w:r>
      </w:hyperlink>
      <w:r>
        <w:t>;</w:t>
      </w:r>
    </w:p>
    <w:p w:rsidR="00000000" w:rsidRDefault="001C545D">
      <w:r>
        <w:t>оказывать содействие органам государственной вла</w:t>
      </w:r>
      <w:r>
        <w:t>сти Российской Федерации, органам государственной власти субъектов Российской Федерации, органам местного самоуправления в решении вопросов охраны окружающей среды;</w:t>
      </w:r>
    </w:p>
    <w:p w:rsidR="00000000" w:rsidRDefault="001C545D">
      <w:r>
        <w:t xml:space="preserve">организовывать собрания, митинги, демонстрации, шествия и пикетирование, сбор подписей под </w:t>
      </w:r>
      <w:r>
        <w:t>петициями и принимать участие в указанных мероприятиях в соответствии с законодательством Российской Федерации, вносить предложения о проведении референдумов по вопросам охраны окружающей среды и об обсуждении проектов, касающихся охраны окружающей среды;</w:t>
      </w:r>
    </w:p>
    <w:p w:rsidR="00000000" w:rsidRDefault="001C545D">
      <w:r>
        <w:t>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к должностным лицам о получении своевременной, полной и достоверной информации</w:t>
      </w:r>
      <w:r>
        <w:t xml:space="preserve"> о состоянии окружающей среды, о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граждан;</w:t>
      </w:r>
    </w:p>
    <w:p w:rsidR="00000000" w:rsidRDefault="001C545D">
      <w:bookmarkStart w:id="191" w:name="sub_1207"/>
      <w:r>
        <w:t>участвовать в установленном порядке в принятии хозяйственн</w:t>
      </w:r>
      <w:r>
        <w:t xml:space="preserve">ых и иных решений, реализация которых может оказать </w:t>
      </w:r>
      <w:hyperlink w:anchor="sub_123" w:history="1">
        <w:r>
          <w:rPr>
            <w:rStyle w:val="a4"/>
          </w:rPr>
          <w:t>негативное воздействие на окружающую среду</w:t>
        </w:r>
      </w:hyperlink>
      <w:r>
        <w:t>, жизнь, здоровье и имущество граждан;</w:t>
      </w:r>
    </w:p>
    <w:p w:rsidR="00000000" w:rsidRDefault="001C545D">
      <w:bookmarkStart w:id="192" w:name="sub_1208"/>
      <w:bookmarkEnd w:id="191"/>
      <w:r>
        <w:t>обращаться в органы государственной власти Российской Федерации, органы государств</w:t>
      </w:r>
      <w:r>
        <w:t>енной власти субъектов Российской Федерации, органы местного самоуправления и иные организации с жалобами, заявлениями, исками и предложениями по вопросам, касающимся охраны окружающей среды, негативного воздействия на окружающую среду, и получать своеврем</w:t>
      </w:r>
      <w:r>
        <w:t>енные и обоснованные ответы;</w:t>
      </w:r>
    </w:p>
    <w:bookmarkEnd w:id="192"/>
    <w:p w:rsidR="00000000" w:rsidRDefault="001C545D">
      <w:r>
        <w:t xml:space="preserve">организовывать и проводить в установленном порядке слушания по вопросам проектирования, размещения объектов, хозяйственная и иная деятельность которых может нанести </w:t>
      </w:r>
      <w:hyperlink w:anchor="sub_142" w:history="1">
        <w:r>
          <w:rPr>
            <w:rStyle w:val="a4"/>
          </w:rPr>
          <w:t>вред окружающей среде</w:t>
        </w:r>
      </w:hyperlink>
      <w:r>
        <w:t>, создат</w:t>
      </w:r>
      <w:r>
        <w:t>ь угрозу жизни, здоровью и имуществу граждан;</w:t>
      </w:r>
    </w:p>
    <w:p w:rsidR="00000000" w:rsidRDefault="001C545D">
      <w:r>
        <w:t>организовывать и проводить в установленном порядке общественную экологическую экспертизу;</w:t>
      </w:r>
    </w:p>
    <w:p w:rsidR="00000000" w:rsidRDefault="001C545D">
      <w:r>
        <w:t xml:space="preserve">рекомендовать своих представителей для участия в проведении государственной </w:t>
      </w:r>
      <w:r>
        <w:lastRenderedPageBreak/>
        <w:t>экологической экспертизы;</w:t>
      </w:r>
    </w:p>
    <w:p w:rsidR="00000000" w:rsidRDefault="001C545D">
      <w:bookmarkStart w:id="193" w:name="sub_120112"/>
      <w:r>
        <w:t>подавать</w:t>
      </w:r>
      <w:r>
        <w:t xml:space="preserve"> в органы государственной власти Российской Федерации, органы государственной власти субъектов Российской Федерации, органы местного самоуправления, суд обращения об отмене решений о проектировании, размещении, строительстве, реконструкции, об эксплуатации</w:t>
      </w:r>
      <w:r>
        <w:t xml:space="preserve"> объектов, хозяйственная и иная деятельность которых может оказать негативное воздействие на </w:t>
      </w:r>
      <w:hyperlink w:anchor="sub_111" w:history="1">
        <w:r>
          <w:rPr>
            <w:rStyle w:val="a4"/>
          </w:rPr>
          <w:t>окружающую среду</w:t>
        </w:r>
      </w:hyperlink>
      <w:r>
        <w:t>, об ограничении, о приостановлении и прекращении хозяйственной и иной деятельности, оказывающей негативное воздействие на</w:t>
      </w:r>
      <w:r>
        <w:t xml:space="preserve"> окружающую среду;</w:t>
      </w:r>
    </w:p>
    <w:p w:rsidR="00000000" w:rsidRDefault="001C545D">
      <w:bookmarkStart w:id="194" w:name="sub_120113"/>
      <w:bookmarkEnd w:id="193"/>
      <w:r>
        <w:t>предъявлять в суд иски о возмещении вреда окружающей среде;</w:t>
      </w:r>
    </w:p>
    <w:bookmarkEnd w:id="194"/>
    <w:p w:rsidR="00000000" w:rsidRDefault="001C545D">
      <w:r>
        <w:t>осуществлять другие предусмотренные законодательством права.</w:t>
      </w:r>
    </w:p>
    <w:p w:rsidR="00000000" w:rsidRDefault="001C545D">
      <w:bookmarkStart w:id="195" w:name="sub_1202"/>
      <w:r>
        <w:t>2. Общественные объединения и некоммерческие организации при осуществлении дея</w:t>
      </w:r>
      <w:r>
        <w:t xml:space="preserve">тельности в области </w:t>
      </w:r>
      <w:hyperlink w:anchor="sub_120" w:history="1">
        <w:r>
          <w:rPr>
            <w:rStyle w:val="a4"/>
          </w:rPr>
          <w:t>охраны окружающей среды</w:t>
        </w:r>
      </w:hyperlink>
      <w:r>
        <w:t xml:space="preserve"> обязаны соблюдать </w:t>
      </w:r>
      <w:hyperlink w:anchor="sub_139" w:history="1">
        <w:r>
          <w:rPr>
            <w:rStyle w:val="a4"/>
          </w:rPr>
          <w:t>требования в области охраны окружающей среды</w:t>
        </w:r>
      </w:hyperlink>
      <w:r>
        <w:t>.</w:t>
      </w:r>
    </w:p>
    <w:bookmarkEnd w:id="195"/>
    <w:p w:rsidR="00000000" w:rsidRDefault="001C545D"/>
    <w:p w:rsidR="00000000" w:rsidRDefault="001C545D">
      <w:pPr>
        <w:pStyle w:val="a5"/>
      </w:pPr>
      <w:bookmarkStart w:id="196" w:name="sub_13"/>
      <w:r>
        <w:rPr>
          <w:rStyle w:val="a3"/>
        </w:rPr>
        <w:t>Статья 13.</w:t>
      </w:r>
      <w:r>
        <w:t xml:space="preserve"> Система государственных мер по обеспечению прав на благоприятную окружающую среду</w:t>
      </w:r>
    </w:p>
    <w:p w:rsidR="00000000" w:rsidRDefault="001C545D">
      <w:bookmarkStart w:id="197" w:name="sub_1301"/>
      <w:bookmarkEnd w:id="196"/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должностн</w:t>
      </w:r>
      <w:r>
        <w:t>ые лица обязаны оказывать содействие гражданам, общественным объединениям и некоммерческим организациям в реализации их прав в области охраны окружающей среды.</w:t>
      </w:r>
    </w:p>
    <w:p w:rsidR="00000000" w:rsidRDefault="001C545D">
      <w:bookmarkStart w:id="198" w:name="sub_1302"/>
      <w:bookmarkEnd w:id="197"/>
      <w:r>
        <w:t>2. При размещении объектов, хозяйственная и иная деятельность которых может прич</w:t>
      </w:r>
      <w:r>
        <w:t>инить вред окружающей среде, решение об их размещении принимается с учетом мнения населения или результатов референдума.</w:t>
      </w:r>
    </w:p>
    <w:p w:rsidR="00000000" w:rsidRDefault="001C545D">
      <w:bookmarkStart w:id="199" w:name="sub_1303"/>
      <w:bookmarkEnd w:id="198"/>
      <w:r>
        <w:t>3. В случае, если должностные лица препятствуют гражданам, а также общественным объединениям и некоммерческим организац</w:t>
      </w:r>
      <w:r>
        <w:t>иям в реализации прав, предусмотренных настоящим Федеральным законом и другими федеральными законами, иными нормативными правовыми актами Российской Федерации, указанные должностные лица привлекаются к ответственности в установленном порядке.</w:t>
      </w:r>
    </w:p>
    <w:bookmarkEnd w:id="199"/>
    <w:p w:rsidR="00000000" w:rsidRDefault="001C545D"/>
    <w:p w:rsidR="00000000" w:rsidRDefault="001C545D">
      <w:pPr>
        <w:pStyle w:val="1"/>
      </w:pPr>
      <w:bookmarkStart w:id="200" w:name="sub_400"/>
      <w:r>
        <w:t>Глава IV. Экономическое регулирование в области охраны окружающей среды</w:t>
      </w:r>
    </w:p>
    <w:bookmarkEnd w:id="200"/>
    <w:p w:rsidR="00000000" w:rsidRDefault="001C545D"/>
    <w:p w:rsidR="00000000" w:rsidRDefault="001C545D">
      <w:pPr>
        <w:pStyle w:val="a5"/>
      </w:pPr>
      <w:bookmarkStart w:id="201" w:name="sub_14"/>
      <w:r>
        <w:rPr>
          <w:rStyle w:val="a3"/>
        </w:rPr>
        <w:t>Статья 14.</w:t>
      </w:r>
      <w:r>
        <w:t xml:space="preserve"> </w:t>
      </w:r>
      <w:hyperlink r:id="rId28" w:history="1">
        <w:r>
          <w:rPr>
            <w:rStyle w:val="a4"/>
          </w:rPr>
          <w:t>Утратила силу</w:t>
        </w:r>
      </w:hyperlink>
      <w:r>
        <w:t xml:space="preserve"> с 1 января 2015 г.</w:t>
      </w:r>
    </w:p>
    <w:p w:rsidR="00000000" w:rsidRDefault="001C545D">
      <w:pPr>
        <w:pStyle w:val="a5"/>
      </w:pPr>
      <w:bookmarkStart w:id="202" w:name="sub_15"/>
      <w:bookmarkEnd w:id="201"/>
      <w:r>
        <w:rPr>
          <w:rStyle w:val="a3"/>
        </w:rPr>
        <w:t>Статья 15.</w:t>
      </w:r>
      <w:r>
        <w:t xml:space="preserve"> </w:t>
      </w:r>
      <w:hyperlink r:id="rId29" w:history="1">
        <w:r>
          <w:rPr>
            <w:rStyle w:val="a4"/>
          </w:rPr>
          <w:t>Утратила силу</w:t>
        </w:r>
      </w:hyperlink>
      <w:r>
        <w:t xml:space="preserve"> с 1 января 2006 г.</w:t>
      </w:r>
    </w:p>
    <w:p w:rsidR="00000000" w:rsidRDefault="001C545D">
      <w:pPr>
        <w:pStyle w:val="a5"/>
      </w:pPr>
      <w:bookmarkStart w:id="203" w:name="sub_16"/>
      <w:bookmarkEnd w:id="202"/>
      <w:r>
        <w:rPr>
          <w:rStyle w:val="a3"/>
        </w:rPr>
        <w:t>Статья 16.</w:t>
      </w:r>
      <w:r>
        <w:t xml:space="preserve"> Плата за негативное воздействие на окружающую среду</w:t>
      </w:r>
    </w:p>
    <w:p w:rsidR="00000000" w:rsidRDefault="001C545D">
      <w:bookmarkStart w:id="204" w:name="sub_1601"/>
      <w:bookmarkEnd w:id="203"/>
      <w:r>
        <w:t xml:space="preserve">1. </w:t>
      </w:r>
      <w:hyperlink r:id="rId30" w:history="1">
        <w:r>
          <w:rPr>
            <w:rStyle w:val="a4"/>
          </w:rPr>
          <w:t>Плата</w:t>
        </w:r>
      </w:hyperlink>
      <w:r>
        <w:t xml:space="preserve"> за негативное воздействие на окружающую среду взимается за следующие его виды:</w:t>
      </w:r>
    </w:p>
    <w:bookmarkEnd w:id="204"/>
    <w:p w:rsidR="00000000" w:rsidRDefault="001C545D">
      <w:r>
        <w:t xml:space="preserve">выбросы </w:t>
      </w:r>
      <w:hyperlink w:anchor="sub_127" w:history="1">
        <w:r>
          <w:rPr>
            <w:rStyle w:val="a4"/>
          </w:rPr>
          <w:t>загрязняющих веществ</w:t>
        </w:r>
      </w:hyperlink>
      <w:r>
        <w:t xml:space="preserve"> в атмосферный воздух стационарными источниками (далее - выбросы загрязняющих веществ);</w:t>
      </w:r>
    </w:p>
    <w:p w:rsidR="00000000" w:rsidRDefault="001C545D">
      <w:r>
        <w:t>сбро</w:t>
      </w:r>
      <w:r>
        <w:t>сы загрязняющих веществ в водные объекты (далее - сбросы загрязняющих веществ);</w:t>
      </w:r>
    </w:p>
    <w:p w:rsidR="00000000" w:rsidRDefault="001C545D">
      <w:r>
        <w:t>хранение, захоронение отходов производства и потребления (размещение отходов).</w:t>
      </w:r>
    </w:p>
    <w:p w:rsidR="00000000" w:rsidRDefault="001C545D">
      <w:bookmarkStart w:id="205" w:name="sub_1602"/>
      <w:r>
        <w:t xml:space="preserve">2. Плата за негативное воздействие на </w:t>
      </w:r>
      <w:hyperlink w:anchor="sub_111" w:history="1">
        <w:r>
          <w:rPr>
            <w:rStyle w:val="a4"/>
          </w:rPr>
          <w:t>окружающую среду</w:t>
        </w:r>
      </w:hyperlink>
      <w:r>
        <w:t xml:space="preserve"> подлежит </w:t>
      </w:r>
      <w:r>
        <w:t xml:space="preserve">зачислению в бюджеты бюджетной системы Российской Федерации в соответствии с </w:t>
      </w:r>
      <w:hyperlink r:id="rId31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205"/>
    <w:p w:rsidR="00000000" w:rsidRDefault="001C545D"/>
    <w:p w:rsidR="00000000" w:rsidRDefault="001C545D">
      <w:pPr>
        <w:pStyle w:val="a5"/>
      </w:pPr>
      <w:bookmarkStart w:id="206" w:name="sub_161"/>
      <w:r>
        <w:rPr>
          <w:rStyle w:val="a3"/>
        </w:rPr>
        <w:t>Статья 16.1.</w:t>
      </w:r>
      <w:r>
        <w:t xml:space="preserve"> Лица, обязанные вносить плату</w:t>
      </w:r>
      <w:r>
        <w:t xml:space="preserve"> за негативное воздействие на окружающую среду</w:t>
      </w:r>
    </w:p>
    <w:bookmarkStart w:id="207" w:name="sub_1611"/>
    <w:bookmarkEnd w:id="206"/>
    <w:p w:rsidR="00000000" w:rsidRDefault="001C545D">
      <w:r>
        <w:fldChar w:fldCharType="begin"/>
      </w:r>
      <w:r>
        <w:instrText>HYPERLINK "http://mobileonline.garant.ru/document?id=71522080&amp;sub=0"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Плату за негативное воздействие на окружающую среду обязаны вносить юридические лица и индивидуальные предприниматели, о</w:t>
      </w:r>
      <w:r>
        <w:t xml:space="preserve">существляющие на территории Российской Федерации, континентальном шельфе Российской Федерации и в исключительной экономической зоне Российской Федерации хозяйственную и (или) иную деятельность, оказывающую негативное воздействие на окружающую среду (далее </w:t>
      </w:r>
      <w:r>
        <w:t xml:space="preserve">- лица, обязанные вносить плату), за исключением </w:t>
      </w:r>
      <w:r>
        <w:lastRenderedPageBreak/>
        <w:t>юридических лиц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 w:rsidR="00000000" w:rsidRDefault="001C545D">
      <w:bookmarkStart w:id="208" w:name="sub_16112"/>
      <w:bookmarkEnd w:id="207"/>
      <w:r>
        <w:t>Плательщиками платы за негативное воздействи</w:t>
      </w:r>
      <w:r>
        <w:t>е на окружающую среду при размещении отходов, за исключением твердых коммунальных отходов, являются юридические лица и индивидуальные предприниматели, при осуществлении которыми хозяйственной и (или) иной деятельности образовались отходы. Плательщиками пла</w:t>
      </w:r>
      <w:r>
        <w:t>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отходами, операторы по обращению с твердыми коммунальными отходами, осуществляющие деятельнос</w:t>
      </w:r>
      <w:r>
        <w:t>ть по их размещению.</w:t>
      </w:r>
    </w:p>
    <w:p w:rsidR="00000000" w:rsidRDefault="001C545D">
      <w:bookmarkStart w:id="209" w:name="sub_1612"/>
      <w:bookmarkEnd w:id="208"/>
      <w:r>
        <w:t>2. Учет лиц, обязанных вносить плату, осуществляется при ведении государственного учета объектов, оказывающих негативное воздействие на окружающую среду, в соответствии с настоящим Федеральным законом.</w:t>
      </w:r>
    </w:p>
    <w:p w:rsidR="00000000" w:rsidRDefault="001C545D">
      <w:bookmarkStart w:id="210" w:name="sub_1613"/>
      <w:bookmarkEnd w:id="209"/>
      <w:r>
        <w:t xml:space="preserve">3. </w:t>
      </w:r>
      <w:hyperlink r:id="rId32" w:history="1">
        <w:r>
          <w:rPr>
            <w:rStyle w:val="a4"/>
          </w:rPr>
          <w:t>Утратил силу</w:t>
        </w:r>
      </w:hyperlink>
      <w:r>
        <w:t xml:space="preserve"> с 1 января 2016 г.</w:t>
      </w:r>
    </w:p>
    <w:bookmarkEnd w:id="210"/>
    <w:p w:rsidR="00000000" w:rsidRDefault="001C545D"/>
    <w:p w:rsidR="00000000" w:rsidRDefault="001C545D">
      <w:pPr>
        <w:pStyle w:val="a5"/>
      </w:pPr>
      <w:bookmarkStart w:id="211" w:name="sub_51427"/>
      <w:r>
        <w:rPr>
          <w:rStyle w:val="a3"/>
        </w:rPr>
        <w:t>Статья 16.2.</w:t>
      </w:r>
      <w:r>
        <w:t xml:space="preserve"> Порядок определения платежной базы для исчисления платы за негативное воздействие на окружающую среду</w:t>
      </w:r>
    </w:p>
    <w:p w:rsidR="00000000" w:rsidRDefault="001C545D">
      <w:bookmarkStart w:id="212" w:name="sub_1621"/>
      <w:bookmarkEnd w:id="211"/>
      <w:r>
        <w:t>1. Платежной базой для исчисления платы за негативное воздействие на окружающую среду является объем или масса выбросов загрязняющих веществ, сбросов загрязняющих веществ либо объем или масса размещенных в отчетном периоде отходов производства и потреблен</w:t>
      </w:r>
      <w:r>
        <w:t>ия (далее - платежная база).</w:t>
      </w:r>
    </w:p>
    <w:p w:rsidR="00000000" w:rsidRDefault="001C545D">
      <w:bookmarkStart w:id="213" w:name="sub_1622"/>
      <w:bookmarkEnd w:id="212"/>
      <w:r>
        <w:t>2. Платежная база определяется лицами, обязанными вносить плату, самостоятельно на основе данных производственного экологического контроля.</w:t>
      </w:r>
    </w:p>
    <w:p w:rsidR="00000000" w:rsidRDefault="001C545D">
      <w:bookmarkStart w:id="214" w:name="sub_1623"/>
      <w:bookmarkEnd w:id="213"/>
      <w:r>
        <w:t>3. Платежная база определяется лицами, обязанными вноси</w:t>
      </w:r>
      <w:r>
        <w:t>ть плату, для каждого стационарного источника, фактически использовавшегося в отчетный период, в отношении каждого загрязняющего вещества, включенного в перечень загрязняющих веществ, класса опасности отходов производства и потребления.</w:t>
      </w:r>
    </w:p>
    <w:p w:rsidR="00000000" w:rsidRDefault="001C545D">
      <w:bookmarkStart w:id="215" w:name="sub_1624"/>
      <w:bookmarkEnd w:id="214"/>
      <w:r>
        <w:t xml:space="preserve">4. </w:t>
      </w:r>
      <w:r>
        <w:t xml:space="preserve">При определении платежной базы учитываются объем и (или) масса выбросов загрязняющих веществ, сбросов загрязняющих веществ в пределах нормативов допустимых выбросов, нормативов допустимых сбросов, </w:t>
      </w:r>
      <w:hyperlink r:id="rId33" w:history="1">
        <w:r>
          <w:rPr>
            <w:rStyle w:val="a4"/>
          </w:rPr>
          <w:t>временно разрешенных выбросов</w:t>
        </w:r>
      </w:hyperlink>
      <w:r>
        <w:t xml:space="preserve">, </w:t>
      </w:r>
      <w:hyperlink r:id="rId34" w:history="1">
        <w:r>
          <w:rPr>
            <w:rStyle w:val="a4"/>
          </w:rPr>
          <w:t>временно разрешенных сбросов</w:t>
        </w:r>
      </w:hyperlink>
      <w:r>
        <w:t xml:space="preserve">, превышающие такие нормативы, выбросы и сбросы (включая аварийные), а также учитываются лимиты на размещение </w:t>
      </w:r>
      <w:r>
        <w:t>отходов производства и потребления и их превышение.</w:t>
      </w:r>
    </w:p>
    <w:p w:rsidR="00000000" w:rsidRDefault="001C545D">
      <w:bookmarkStart w:id="216" w:name="sub_1625"/>
      <w:bookmarkEnd w:id="215"/>
      <w:r>
        <w:t xml:space="preserve">5. Информация о платежной базе представляется за отчетный период лицами, обязанными вносить плату, администратору доходов бюджетов бюджетной системы Российской Федерации в составе </w:t>
      </w:r>
      <w:hyperlink r:id="rId35" w:history="1">
        <w:r>
          <w:rPr>
            <w:rStyle w:val="a4"/>
          </w:rPr>
          <w:t>декларации</w:t>
        </w:r>
      </w:hyperlink>
      <w:r>
        <w:t xml:space="preserve"> о плате за негативное воздействие на окружающую среду.</w:t>
      </w:r>
    </w:p>
    <w:p w:rsidR="00000000" w:rsidRDefault="001C545D">
      <w:bookmarkStart w:id="217" w:name="sub_1626"/>
      <w:bookmarkEnd w:id="216"/>
      <w:r>
        <w:t xml:space="preserve">6. </w:t>
      </w:r>
      <w:hyperlink r:id="rId36" w:history="1">
        <w:r>
          <w:rPr>
            <w:rStyle w:val="a4"/>
          </w:rPr>
          <w:t>Утратил силу</w:t>
        </w:r>
      </w:hyperlink>
      <w:r>
        <w:t xml:space="preserve"> с 1 января 2016 г.</w:t>
      </w:r>
    </w:p>
    <w:bookmarkEnd w:id="217"/>
    <w:p w:rsidR="00000000" w:rsidRDefault="001C545D"/>
    <w:p w:rsidR="00000000" w:rsidRDefault="001C545D">
      <w:pPr>
        <w:pStyle w:val="a5"/>
      </w:pPr>
      <w:bookmarkStart w:id="218" w:name="sub_163"/>
      <w:r>
        <w:rPr>
          <w:rStyle w:val="a3"/>
        </w:rPr>
        <w:t>Статья 16.3.</w:t>
      </w:r>
      <w:r>
        <w:t xml:space="preserve"> Порядок исчисления платы за негативное воздействие на окружающую среду</w:t>
      </w:r>
    </w:p>
    <w:p w:rsidR="00000000" w:rsidRDefault="001C545D">
      <w:bookmarkStart w:id="219" w:name="sub_1631"/>
      <w:bookmarkEnd w:id="218"/>
      <w:r>
        <w:t>1. Плата за негативное воздействие на окружающую среду исчисляется лицами, обязанными вносить плату, самостоятельно путем умножения величины п</w:t>
      </w:r>
      <w:r>
        <w:t>латежной базы по каждому загрязняющему веществу, включенному в перечень загрязняющих веществ, по классу опасности отходов производства и потребления на соответствующие ставки указанной платы с применением коэффициентов, установленных настоящей статьей, и с</w:t>
      </w:r>
      <w:r>
        <w:t>уммирования полученных величин.</w:t>
      </w:r>
    </w:p>
    <w:p w:rsidR="00000000" w:rsidRDefault="001C545D">
      <w:bookmarkStart w:id="220" w:name="sub_1632"/>
      <w:bookmarkEnd w:id="219"/>
      <w:r>
        <w:t>2. Ставки платы за негативное воздействие на окружающую среду устанавливаются за выбросы загрязняющих веществ, сбросы загрязняющих веществ в отношении каждого загрязняющего вещества, включенного в перечень за</w:t>
      </w:r>
      <w:r>
        <w:t>грязняющих веществ, а также за размещение отходов производства и потребления по классу их опасности.</w:t>
      </w:r>
    </w:p>
    <w:p w:rsidR="00000000" w:rsidRDefault="001C545D">
      <w:bookmarkStart w:id="221" w:name="sub_1633"/>
      <w:bookmarkEnd w:id="220"/>
      <w:r>
        <w:t>3. При исчислении платы за негативное воздействие на окружающую среду в отношении территорий и объектов, находящихся под особой охраной в с</w:t>
      </w:r>
      <w:r>
        <w:t xml:space="preserve">оответствии с федеральными законами, а также при исчислении указанной платы за выбросы загрязняющих веществ, образующихся при сжигании и (или) рассеивании попутного нефтяного газа, применяются </w:t>
      </w:r>
      <w:hyperlink r:id="rId37" w:history="1">
        <w:r>
          <w:rPr>
            <w:rStyle w:val="a4"/>
          </w:rPr>
          <w:t>дополнительные коэффициенты</w:t>
        </w:r>
      </w:hyperlink>
      <w:r>
        <w:t>.</w:t>
      </w:r>
    </w:p>
    <w:p w:rsidR="00000000" w:rsidRDefault="001C545D">
      <w:bookmarkStart w:id="222" w:name="sub_1634"/>
      <w:bookmarkEnd w:id="221"/>
      <w:r>
        <w:lastRenderedPageBreak/>
        <w:t xml:space="preserve">4. </w:t>
      </w:r>
      <w:hyperlink r:id="rId38" w:history="1">
        <w:r>
          <w:rPr>
            <w:rStyle w:val="a4"/>
          </w:rPr>
          <w:t>Ставки</w:t>
        </w:r>
      </w:hyperlink>
      <w:r>
        <w:t xml:space="preserve"> платы за негативное воздействие на окружающую среду и </w:t>
      </w:r>
      <w:hyperlink r:id="rId39" w:history="1">
        <w:r>
          <w:rPr>
            <w:rStyle w:val="a4"/>
          </w:rPr>
          <w:t>дополнительные коэффициенты</w:t>
        </w:r>
      </w:hyperlink>
      <w:r>
        <w:t xml:space="preserve"> устанавливаются Правительством Российской Федерации.</w:t>
      </w:r>
    </w:p>
    <w:p w:rsidR="00000000" w:rsidRDefault="001C545D">
      <w:pPr>
        <w:ind w:firstLine="698"/>
        <w:rPr>
          <w:rStyle w:val="a6"/>
        </w:rPr>
      </w:pPr>
      <w:bookmarkStart w:id="223" w:name="sub_1635"/>
      <w:bookmarkEnd w:id="222"/>
      <w:r>
        <w:rPr>
          <w:rStyle w:val="a6"/>
        </w:rPr>
        <w:t>5. В целях стимулирования юридических лиц и индивидуальных предпринимателей, осуществляю</w:t>
      </w:r>
      <w:r>
        <w:rPr>
          <w:rStyle w:val="a6"/>
        </w:rPr>
        <w:t>щих хозяйственную и (или) иную деятельность,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</w:t>
      </w:r>
      <w:r>
        <w:rPr>
          <w:rStyle w:val="a6"/>
        </w:rPr>
        <w:t>ы применяются следующие коэффициенты:</w:t>
      </w:r>
    </w:p>
    <w:bookmarkEnd w:id="223"/>
    <w:p w:rsidR="00000000" w:rsidRDefault="001C545D">
      <w:pPr>
        <w:ind w:firstLine="698"/>
        <w:rPr>
          <w:rStyle w:val="a6"/>
        </w:rPr>
      </w:pPr>
      <w:r>
        <w:rPr>
          <w:rStyle w:val="a6"/>
        </w:rPr>
        <w:t>коэффициент 0 - за объем или массу выбросов загрязняющих веществ, сбросов загрязняющих веществ в пределах технологических нормативов после внедрения наилучших доступных технологий на объекте, оказывающем негати</w:t>
      </w:r>
      <w:r>
        <w:rPr>
          <w:rStyle w:val="a6"/>
        </w:rPr>
        <w:t>вное воздействие на окружающую среду;</w:t>
      </w:r>
    </w:p>
    <w:p w:rsidR="00000000" w:rsidRDefault="001C545D">
      <w:pPr>
        <w:ind w:firstLine="698"/>
        <w:rPr>
          <w:rStyle w:val="a6"/>
        </w:rPr>
      </w:pPr>
      <w:r>
        <w:rPr>
          <w:rStyle w:val="a6"/>
        </w:rPr>
        <w:t>коэффициент 0 - за объем или массу отходов производства и потребления, подлежащих накоплению и фактически использованных с момента образования в собственном производстве в соответствии с технологическим регламентом или</w:t>
      </w:r>
      <w:r>
        <w:rPr>
          <w:rStyle w:val="a6"/>
        </w:rPr>
        <w:t xml:space="preserve"> переданных для использования в течение срока, предусмотренного </w:t>
      </w:r>
      <w:hyperlink r:id="rId40" w:history="1">
        <w:r>
          <w:rPr>
            <w:rStyle w:val="a4"/>
            <w:shd w:val="clear" w:color="auto" w:fill="D8EDE8"/>
          </w:rPr>
          <w:t>законодательством</w:t>
        </w:r>
      </w:hyperlink>
      <w:r>
        <w:rPr>
          <w:rStyle w:val="a6"/>
        </w:rPr>
        <w:t xml:space="preserve"> Российской Федерации в области обращения с отходами;</w:t>
      </w:r>
    </w:p>
    <w:p w:rsidR="00000000" w:rsidRDefault="001C545D">
      <w:pPr>
        <w:ind w:firstLine="698"/>
        <w:rPr>
          <w:rStyle w:val="a6"/>
        </w:rPr>
      </w:pPr>
      <w:r>
        <w:rPr>
          <w:rStyle w:val="a6"/>
        </w:rPr>
        <w:t>коэффициент 1 - за объем или массу выбросов заг</w:t>
      </w:r>
      <w:r>
        <w:rPr>
          <w:rStyle w:val="a6"/>
        </w:rPr>
        <w:t>рязняющих веществ, сбросов загрязняющих веществ в пределах нормативов допустимых выбросов, нормативов допустимых сбросов;</w:t>
      </w:r>
    </w:p>
    <w:p w:rsidR="00000000" w:rsidRDefault="001C545D">
      <w:pPr>
        <w:ind w:firstLine="698"/>
        <w:rPr>
          <w:rStyle w:val="a6"/>
        </w:rPr>
      </w:pPr>
      <w:r>
        <w:rPr>
          <w:rStyle w:val="a6"/>
        </w:rPr>
        <w:t>коэффициент 1 - за объем или массу отходов производства и потребления, размещенных в пределах лимитов на их размещение, а также в соот</w:t>
      </w:r>
      <w:r>
        <w:rPr>
          <w:rStyle w:val="a6"/>
        </w:rPr>
        <w:t xml:space="preserve">ветствии с отчетностью об образовании, использовании, обезвреживании и о размещении отходов производства и потребления, представляемой в соответствии с </w:t>
      </w:r>
      <w:hyperlink r:id="rId41" w:history="1">
        <w:r>
          <w:rPr>
            <w:rStyle w:val="a4"/>
            <w:shd w:val="clear" w:color="auto" w:fill="D8EDE8"/>
          </w:rPr>
          <w:t>законодательством</w:t>
        </w:r>
      </w:hyperlink>
      <w:r>
        <w:rPr>
          <w:rStyle w:val="a6"/>
        </w:rPr>
        <w:t xml:space="preserve"> Российской Ф</w:t>
      </w:r>
      <w:r>
        <w:rPr>
          <w:rStyle w:val="a6"/>
        </w:rPr>
        <w:t>едерации в области обращения с отходами;</w:t>
      </w:r>
    </w:p>
    <w:p w:rsidR="00000000" w:rsidRDefault="001C545D">
      <w:pPr>
        <w:ind w:firstLine="698"/>
        <w:rPr>
          <w:rStyle w:val="a6"/>
        </w:rPr>
      </w:pPr>
      <w:bookmarkStart w:id="224" w:name="sub_16356"/>
      <w:r>
        <w:rPr>
          <w:rStyle w:val="a6"/>
        </w:rPr>
        <w:t>коэффициент 25 - за объем или массу выбросов загрязняющих веществ, сбросов загрязняющих веществ в пределах временно разрешенных выбросов, временно разрешенных сбросов;</w:t>
      </w:r>
    </w:p>
    <w:bookmarkEnd w:id="224"/>
    <w:p w:rsidR="00000000" w:rsidRDefault="001C545D">
      <w:pPr>
        <w:ind w:firstLine="698"/>
        <w:rPr>
          <w:rStyle w:val="a6"/>
        </w:rPr>
      </w:pPr>
      <w:r>
        <w:rPr>
          <w:rStyle w:val="a6"/>
        </w:rPr>
        <w:t>коэффициент 25 - за объем или</w:t>
      </w:r>
      <w:r>
        <w:rPr>
          <w:rStyle w:val="a6"/>
        </w:rPr>
        <w:t xml:space="preserve"> массу отходов производства и потребления, размещенных с превышением установленных лимитов на их размещение либо указанных в декларации о воздействии на окружающую среду, а также в отчетности об образовании, использовании, обезвреживании и о размещении отх</w:t>
      </w:r>
      <w:r>
        <w:rPr>
          <w:rStyle w:val="a6"/>
        </w:rPr>
        <w:t xml:space="preserve">одов производства и потребления, представляемой в соответствии с </w:t>
      </w:r>
      <w:hyperlink r:id="rId42" w:history="1">
        <w:r>
          <w:rPr>
            <w:rStyle w:val="a4"/>
            <w:shd w:val="clear" w:color="auto" w:fill="D8EDE8"/>
          </w:rPr>
          <w:t>законодательством</w:t>
        </w:r>
      </w:hyperlink>
      <w:r>
        <w:rPr>
          <w:rStyle w:val="a6"/>
        </w:rPr>
        <w:t xml:space="preserve"> Российской Федерации в области обращения с отходами;</w:t>
      </w:r>
    </w:p>
    <w:p w:rsidR="00000000" w:rsidRDefault="001C545D">
      <w:pPr>
        <w:ind w:firstLine="698"/>
        <w:rPr>
          <w:rStyle w:val="a6"/>
        </w:rPr>
      </w:pPr>
      <w:bookmarkStart w:id="225" w:name="sub_16358"/>
      <w:r>
        <w:rPr>
          <w:rStyle w:val="a6"/>
        </w:rPr>
        <w:t>коэффициент 100 - за объем или массу вы</w:t>
      </w:r>
      <w:r>
        <w:rPr>
          <w:rStyle w:val="a6"/>
        </w:rPr>
        <w:t>бросов загрязняющих веществ, сбросов загрязняющих веществ, превышающих установленные для объектов I категории такие объем или массу, а также превышающих указанные в декларации о воздействии на окружающую среду для объектов II категории такие объем или масс</w:t>
      </w:r>
      <w:r>
        <w:rPr>
          <w:rStyle w:val="a6"/>
        </w:rPr>
        <w:t>у.</w:t>
      </w:r>
    </w:p>
    <w:p w:rsidR="00000000" w:rsidRDefault="001C545D">
      <w:bookmarkStart w:id="226" w:name="sub_16360"/>
      <w:bookmarkEnd w:id="225"/>
      <w:r>
        <w:t>6. В целях стимулирования юридических и индивидуальных предпринимателей, осуществляющих хозяйственную и (или) иную деятельность, к проведению мероприятий по снижению негативного воздействия на окружающую среду при исчислении платы за н</w:t>
      </w:r>
      <w:r>
        <w:t>егативное воздействие на окружающую среду при размещении отходов к ставкам такой платы применяются следующие коэффициенты:</w:t>
      </w:r>
    </w:p>
    <w:p w:rsidR="00000000" w:rsidRDefault="001C545D">
      <w:bookmarkStart w:id="227" w:name="sub_1636002"/>
      <w:bookmarkEnd w:id="226"/>
      <w:r>
        <w:t>коэффициент 0 при размещении отходов V класса опасности добывающей промышленности посредством закладки искусствен</w:t>
      </w:r>
      <w:r>
        <w:t>но созданных полостей в горных породах при рекультивации земель и почвенного покрова (в соответствии с разделом проектной документации "Перечень мероприятий по охране окружающей среды" и (или) техническим проектом разработки месторождения полезных ископаем</w:t>
      </w:r>
      <w:r>
        <w:t>ых);</w:t>
      </w:r>
    </w:p>
    <w:p w:rsidR="00000000" w:rsidRDefault="001C545D">
      <w:bookmarkStart w:id="228" w:name="sub_650215"/>
      <w:bookmarkEnd w:id="227"/>
      <w:r>
        <w:t xml:space="preserve">коэффициент 0,3 при размещении отходов производства и потребления, которые образовались в собственном производстве, в пределах установленных лимитов на их размещение на объектах размещения отходов, принадлежащих юридическому лицу </w:t>
      </w:r>
      <w:r>
        <w:t>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требованиями;</w:t>
      </w:r>
    </w:p>
    <w:p w:rsidR="00000000" w:rsidRDefault="001C545D">
      <w:bookmarkStart w:id="229" w:name="sub_163604"/>
      <w:bookmarkEnd w:id="228"/>
      <w:r>
        <w:t>коэффициент 0,5 при размещении отходов IV, V классов опасности, которые образовались п</w:t>
      </w:r>
      <w:r>
        <w:t>ри утилизации ранее размещенных отходов перерабатывающей и добывающей промышленности;</w:t>
      </w:r>
    </w:p>
    <w:bookmarkEnd w:id="229"/>
    <w:p w:rsidR="00000000" w:rsidRDefault="001C545D">
      <w:r>
        <w:lastRenderedPageBreak/>
        <w:t>коэффициент 0,67 при размещении отходов III класса опасности, которые образовались в процессе обезвреживания отходов II класса опасности;</w:t>
      </w:r>
    </w:p>
    <w:p w:rsidR="00000000" w:rsidRDefault="001C545D">
      <w:r>
        <w:t>коэффициент 0,49 при р</w:t>
      </w:r>
      <w:r>
        <w:t>азмещении отходов IV класса опасности, которые образовались в процессе обезвреживания отходов III класса опасности;</w:t>
      </w:r>
    </w:p>
    <w:p w:rsidR="00000000" w:rsidRDefault="001C545D">
      <w:r>
        <w:t>коэффициент 0,33 при размещении отходов IV класса опасности, которые образовались в процессе обезвреживания отходов II класса опасности.</w:t>
      </w:r>
    </w:p>
    <w:p w:rsidR="00000000" w:rsidRDefault="001C545D">
      <w:bookmarkStart w:id="230" w:name="sub_16361"/>
      <w:r>
        <w:t>6.1. При исчислении платы за негативное воздействие на окружающую среду за сбросы загрязняющих веществ организациями, эксплуатирующими централизованные системы водоотведения поселений или городских округов, при сбросе загрязняющих веществ, не относящ</w:t>
      </w:r>
      <w:r>
        <w:t>ихся к веществам,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(далее - технологически нормируемые в</w:t>
      </w:r>
      <w:r>
        <w:t>ещества), дополнительно к иным коэффициентам применяется коэффициент 0,5 (за исключением периода реализации организациями, эксплуатирующими централизованные системы водоотведения поселений или городских округов, программ повышения экологической эффективнос</w:t>
      </w:r>
      <w:r>
        <w:t>ти, планов мероприятий по охране окружающей среды).</w:t>
      </w:r>
    </w:p>
    <w:bookmarkEnd w:id="230"/>
    <w:p w:rsidR="00000000" w:rsidRDefault="001C545D">
      <w:r>
        <w:t xml:space="preserve">На период реализации организациями, эксплуатирующими централизованные системы водоотведения поселений или городских округов, программ повышения экологической эффективности или планов мероприятий </w:t>
      </w:r>
      <w:r>
        <w:t>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(за исключением массы сбросов загрязняющих веществ в пределах технологических</w:t>
      </w:r>
      <w:r>
        <w:t xml:space="preserve"> нормативов) вместо коэффициентов, указанных в </w:t>
      </w:r>
      <w:hyperlink w:anchor="sub_16356" w:history="1">
        <w:r>
          <w:rPr>
            <w:rStyle w:val="a4"/>
          </w:rPr>
          <w:t>абзацах шестом</w:t>
        </w:r>
      </w:hyperlink>
      <w:r>
        <w:t xml:space="preserve"> и </w:t>
      </w:r>
      <w:hyperlink w:anchor="sub_16358" w:history="1">
        <w:r>
          <w:rPr>
            <w:rStyle w:val="a4"/>
          </w:rPr>
          <w:t>восьмом пункта 5</w:t>
        </w:r>
      </w:hyperlink>
      <w:r>
        <w:t xml:space="preserve"> настоящей статьи, применяется коэффициент 1.</w:t>
      </w:r>
    </w:p>
    <w:p w:rsidR="00000000" w:rsidRDefault="001C545D">
      <w:bookmarkStart w:id="231" w:name="sub_1636"/>
      <w:r>
        <w:t>7. При размещении отходов производства и потребления на объектах раз</w:t>
      </w:r>
      <w:r>
        <w:t xml:space="preserve">мещения отходов, исключающих негативное воздействие на окружающую среду и определяемых в соответствии с </w:t>
      </w:r>
      <w:hyperlink r:id="rId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обращения с отходами, плата за </w:t>
      </w:r>
      <w:r>
        <w:t>размещение отходов производства и потребления не взимается.</w:t>
      </w:r>
    </w:p>
    <w:p w:rsidR="00000000" w:rsidRDefault="001C545D">
      <w:bookmarkStart w:id="232" w:name="sub_1637"/>
      <w:bookmarkEnd w:id="231"/>
      <w:r>
        <w:t>8. При исчислении платы за негативное воздействие на окружающую среду юридическими лицами и индивидуальными предпринимателями, осуществляющими хозяйственную и (или) иную деятельнос</w:t>
      </w:r>
      <w:r>
        <w:t>ть на объектах III категории, объем или масса выбросов загрязняющих веществ, сбросов загрязняющих веществ, указанные в отчете об организации и о результатах осуществления производственного экологического контроля, признаются осуществляемыми в пределах норм</w:t>
      </w:r>
      <w:r>
        <w:t>ативов допустимых выбросов, нормативов допустимых сбросов, за исключением радиоактивных веществ, высокотоксичных веществ, веществ, обладающих канцерогенными, мутагенными свойствами (веществ I, II класса опасности).</w:t>
      </w:r>
    </w:p>
    <w:p w:rsidR="00000000" w:rsidRDefault="001C545D">
      <w:pPr>
        <w:ind w:firstLine="698"/>
        <w:rPr>
          <w:rStyle w:val="a6"/>
        </w:rPr>
      </w:pPr>
      <w:bookmarkStart w:id="233" w:name="sub_1638"/>
      <w:bookmarkEnd w:id="232"/>
      <w:r>
        <w:rPr>
          <w:rStyle w:val="a6"/>
        </w:rPr>
        <w:t>9. В случае несоблюдения снижения объема или массы выбросов загрязняющих веществ, сбросов загрязняющих веществ в течение шести месяцев после наступления сроков, определенных планом мероприятий по охране окружающей среды или программой повышения экологическ</w:t>
      </w:r>
      <w:r>
        <w:rPr>
          <w:rStyle w:val="a6"/>
        </w:rPr>
        <w:t>ой эффективности, исчисленная за соответствующие отчетные периоды плата за объем или массу выбросов загрязняющих веществ, сбросов загрязняющих веществ, превышающие нормативы допустимых выбросов, нормативы допустимых сбросов или технологические нормативы, п</w:t>
      </w:r>
      <w:r>
        <w:rPr>
          <w:rStyle w:val="a6"/>
        </w:rPr>
        <w:t>одлежит пересчету с применением коэффициента 100.</w:t>
      </w:r>
    </w:p>
    <w:p w:rsidR="00000000" w:rsidRDefault="001C545D">
      <w:bookmarkStart w:id="234" w:name="sub_1639"/>
      <w:bookmarkEnd w:id="233"/>
      <w:r>
        <w:t>10. При исчислении платы за негативное воздействие на окружающую среду лица, обязанные вносить плату, вправе осуществлять самостоятельно в установленном Правительством Российской Федерации п</w:t>
      </w:r>
      <w:r>
        <w:t xml:space="preserve">орядке корректировку ее размера, за исключением случаев, предусмотренных </w:t>
      </w:r>
      <w:hyperlink w:anchor="sub_1638" w:history="1">
        <w:r>
          <w:rPr>
            <w:rStyle w:val="a4"/>
          </w:rPr>
          <w:t>пунктом 9</w:t>
        </w:r>
      </w:hyperlink>
      <w:r>
        <w:t xml:space="preserve"> настоящей статьи.</w:t>
      </w:r>
    </w:p>
    <w:p w:rsidR="00000000" w:rsidRDefault="001C545D">
      <w:bookmarkStart w:id="235" w:name="sub_16310"/>
      <w:bookmarkEnd w:id="234"/>
      <w:r>
        <w:t>11. Из суммы платы за негативное воздействие на окружающую среду вычитаются затраты на реализацию мероприятий по</w:t>
      </w:r>
      <w:r>
        <w:t xml:space="preserve"> снижению негативного воздействия на окружающую среду, фактически произведенные лицами, обязанными вносить плату, в пределах исчисленной платы за негативное воздействие на окружающую среду раздельно в отношении каждого загрязняющего вещества, включенного в</w:t>
      </w:r>
      <w:r>
        <w:t xml:space="preserve"> перечень загрязняющих веществ, класса опасности отходов производства </w:t>
      </w:r>
      <w:r>
        <w:lastRenderedPageBreak/>
        <w:t>и потребления.</w:t>
      </w:r>
    </w:p>
    <w:bookmarkEnd w:id="235"/>
    <w:p w:rsidR="00000000" w:rsidRDefault="001C545D">
      <w:r>
        <w:t>Затратами на реализацию мероприятий по снижению негативного воздействия на окружающую среду признаются документально подтвержденные расходы лиц, обязанных вносить</w:t>
      </w:r>
      <w:r>
        <w:t xml:space="preserve"> плату, в отчетном периоде на финансирование мероприятий, предусмотренных </w:t>
      </w:r>
      <w:hyperlink w:anchor="sub_1704" w:history="1">
        <w:r>
          <w:rPr>
            <w:rStyle w:val="a4"/>
          </w:rPr>
          <w:t>пунктом 4 статьи 17</w:t>
        </w:r>
      </w:hyperlink>
      <w:r>
        <w:t xml:space="preserve"> настоящего Федерального закона и включенных в </w:t>
      </w:r>
      <w:hyperlink r:id="rId44" w:history="1">
        <w:r>
          <w:rPr>
            <w:rStyle w:val="a4"/>
          </w:rPr>
          <w:t>план</w:t>
        </w:r>
      </w:hyperlink>
      <w:r>
        <w:t xml:space="preserve"> мероприятий </w:t>
      </w:r>
      <w:r>
        <w:t>по охране окружающей среды или программу повышения экологической эффективности, а также расходы на реализацию мероприятий по обеспечению использования и утилизации попутного нефтяного газа.</w:t>
      </w:r>
    </w:p>
    <w:p w:rsidR="00000000" w:rsidRDefault="001C545D">
      <w:bookmarkStart w:id="236" w:name="sub_16311"/>
      <w:r>
        <w:t xml:space="preserve">12. Затраты, указанные в </w:t>
      </w:r>
      <w:hyperlink w:anchor="sub_16310" w:history="1">
        <w:r>
          <w:rPr>
            <w:rStyle w:val="a4"/>
          </w:rPr>
          <w:t>пункте 1</w:t>
        </w:r>
        <w:r>
          <w:rPr>
            <w:rStyle w:val="a4"/>
          </w:rPr>
          <w:t>1</w:t>
        </w:r>
      </w:hyperlink>
      <w:r>
        <w:t xml:space="preserve"> настоящей статьи и не учтенные при исчислении платы за негативное воздействие на окружающую среду в отчетном периоде, могут быть учтены в последующие отчетные периоды, но не более чем в течение срока выполнения плана мероприятий по охране окружающей с</w:t>
      </w:r>
      <w:r>
        <w:t>реды или программы повышения экологической эффективности.</w:t>
      </w:r>
    </w:p>
    <w:p w:rsidR="00000000" w:rsidRDefault="001C545D">
      <w:bookmarkStart w:id="237" w:name="sub_163121"/>
      <w:bookmarkEnd w:id="236"/>
      <w:r>
        <w:t>12.1. Из суммы платы за негативное воздействие на окружающую среду при сбросе загрязняющих веществ организаций, эксплуатирующих централизованные системы водоотведения поселений ил</w:t>
      </w:r>
      <w:r>
        <w:t>и городских округов, вычитаются затраты на реализацию мероприятий по снижению негативного воздействия на окружающую среду, включенных в программу повышения экологической эффективности или план мероприятий по охране окружающей среды, фактически произведенны</w:t>
      </w:r>
      <w:r>
        <w:t xml:space="preserve">е указанными организациями, в пределах исчисленной платы за негативное воздействие на окружающую среду в отношении всех загрязняющих веществ, при сбросе которых указанными организациями вносится плата за негативное воздействие на окружающую среду, а также </w:t>
      </w:r>
      <w:r>
        <w:t>сумма, на которую в порядке, установленном законодательством Российской Федерации в сфере водоснабжения и водоотведения, была снижена плата абонентов указанных организаций за сброс загрязняющих веществ в составе сточных вод сверх установленных нормативов с</w:t>
      </w:r>
      <w:r>
        <w:t>остава сточных вод.</w:t>
      </w:r>
    </w:p>
    <w:bookmarkEnd w:id="237"/>
    <w:p w:rsidR="00000000" w:rsidRDefault="001C545D">
      <w:r>
        <w:t>Указанные затраты организаций, эксплуатирующих централизованные системы водоотведения поселений или городских округов, и сумма, не учтенные при исчислении платы за негативное воздействие на окружающую среду в отчетном периоде,</w:t>
      </w:r>
      <w:r>
        <w:t xml:space="preserve"> учитываются в последующие отчетные периоды, в том числе за пределами сроков выполнения программы повышения экологической эффективности или плана мероприятий по охране окружающей среды.</w:t>
      </w:r>
    </w:p>
    <w:p w:rsidR="00000000" w:rsidRDefault="001C545D">
      <w:bookmarkStart w:id="238" w:name="sub_16312"/>
      <w:r>
        <w:t xml:space="preserve">13. </w:t>
      </w:r>
      <w:hyperlink r:id="rId45" w:history="1">
        <w:r>
          <w:rPr>
            <w:rStyle w:val="a4"/>
          </w:rPr>
          <w:t>Правила</w:t>
        </w:r>
      </w:hyperlink>
      <w:r>
        <w:t xml:space="preserve"> исчисления и взимания платы за негативное воздействие на окружающую среду устанавливаются Правительством Российской Федерации.</w:t>
      </w:r>
    </w:p>
    <w:p w:rsidR="00000000" w:rsidRDefault="001C545D">
      <w:bookmarkStart w:id="239" w:name="sub_16313"/>
      <w:bookmarkEnd w:id="238"/>
      <w:r>
        <w:t xml:space="preserve">14. </w:t>
      </w:r>
      <w:hyperlink r:id="rId46" w:history="1">
        <w:r>
          <w:rPr>
            <w:rStyle w:val="a4"/>
          </w:rPr>
          <w:t>Утратил силу</w:t>
        </w:r>
      </w:hyperlink>
      <w:r>
        <w:t xml:space="preserve"> с 1 января 2016 г.</w:t>
      </w:r>
    </w:p>
    <w:bookmarkEnd w:id="239"/>
    <w:p w:rsidR="00000000" w:rsidRDefault="001C545D"/>
    <w:p w:rsidR="00000000" w:rsidRDefault="001C545D">
      <w:pPr>
        <w:pStyle w:val="a5"/>
      </w:pPr>
      <w:bookmarkStart w:id="240" w:name="sub_164"/>
      <w:r>
        <w:rPr>
          <w:rStyle w:val="a3"/>
        </w:rPr>
        <w:t>Статья 16.4.</w:t>
      </w:r>
      <w:r>
        <w:t xml:space="preserve"> Порядок и сроки внесения платы за негативное воздействие на окружающую среду</w:t>
      </w:r>
    </w:p>
    <w:p w:rsidR="00000000" w:rsidRDefault="001C545D">
      <w:bookmarkStart w:id="241" w:name="sub_1641"/>
      <w:bookmarkEnd w:id="240"/>
      <w:r>
        <w:t>1. Плата за выбросы загрязняющих веществ, сбросы загрязняющих веществ вносится лицами, обязанными вносить плату</w:t>
      </w:r>
      <w:r>
        <w:t xml:space="preserve">, в соответствии с </w:t>
      </w:r>
      <w:hyperlink r:id="rId47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по месту нахождения стационарного источника. Плата за размещение отходов производства и потребления вносится лица</w:t>
      </w:r>
      <w:r>
        <w:t>ми, обязанными вносить плату, по месту нахождения объекта размещения отходов производства и потребления.</w:t>
      </w:r>
    </w:p>
    <w:p w:rsidR="00000000" w:rsidRDefault="001C545D">
      <w:bookmarkStart w:id="242" w:name="sub_1642"/>
      <w:bookmarkEnd w:id="241"/>
      <w:r>
        <w:t>2. Отчетным периодом в отношении внесения платы за негативное воздействие на окружающую среду признается календарный год.</w:t>
      </w:r>
    </w:p>
    <w:p w:rsidR="00000000" w:rsidRDefault="001C545D">
      <w:bookmarkStart w:id="243" w:name="sub_1643"/>
      <w:bookmarkEnd w:id="242"/>
      <w:r>
        <w:t xml:space="preserve">3. Плата, исчисленная по итогам отчетного периода в порядке, установленном </w:t>
      </w:r>
      <w:hyperlink w:anchor="sub_163" w:history="1">
        <w:r>
          <w:rPr>
            <w:rStyle w:val="a4"/>
          </w:rPr>
          <w:t>статьей 16.3</w:t>
        </w:r>
      </w:hyperlink>
      <w:r>
        <w:t xml:space="preserve"> настоящего Федерального закона, с учетом корректировки ее размера вносится не позднее 1-го марта года, следующего за отчетным периодом.</w:t>
      </w:r>
    </w:p>
    <w:p w:rsidR="00000000" w:rsidRDefault="001C545D">
      <w:bookmarkStart w:id="244" w:name="sub_650216"/>
      <w:bookmarkEnd w:id="243"/>
      <w:r>
        <w:t>Лица, обязанные вносить плату, за исключением субъектов малого и среднего предпринимательства, вносят квартальные авансовые платежи (кроме четвертого квартала) не позднее 20-го числа месяца, следующего за последним месяцем соответствующего кв</w:t>
      </w:r>
      <w:r>
        <w:t>артала текущего отчетного периода, в размере одной четвертой части суммы платы за негативное воздействие на окружающую среду, уплаченной за предыдущий год.</w:t>
      </w:r>
    </w:p>
    <w:bookmarkStart w:id="245" w:name="sub_1644"/>
    <w:bookmarkEnd w:id="244"/>
    <w:p w:rsidR="00000000" w:rsidRDefault="001C545D">
      <w:r>
        <w:fldChar w:fldCharType="begin"/>
      </w:r>
      <w:r>
        <w:instrText>HYPERLINK "http://mobileonline.garant.ru/document?id=71581774&amp;sub=0"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Несвоевр</w:t>
      </w:r>
      <w:r>
        <w:t xml:space="preserve">еменное или неполное внесение платы за негативное воздействие на окружающую среду лицами, обязанными вносить плату, влечет за собой уплату пеней в размере </w:t>
      </w:r>
      <w:r>
        <w:lastRenderedPageBreak/>
        <w:t xml:space="preserve">одной трехсотой </w:t>
      </w:r>
      <w:hyperlink r:id="rId48" w:history="1">
        <w:r>
          <w:rPr>
            <w:rStyle w:val="a4"/>
          </w:rPr>
          <w:t>ключевой ставки</w:t>
        </w:r>
      </w:hyperlink>
      <w:r>
        <w:t xml:space="preserve"> Банка России, действующей на день уплаты пеней, но не более чем в размере двух десятых процента за каждый день просрочки. Пени начисляются за каждый календарный день просрочки исполнения обязанности по внесению платы за негативное воздействие на окружа</w:t>
      </w:r>
      <w:r>
        <w:t xml:space="preserve">ющую среду начиная со следующего дня после дня окончания соответствующего срока, определенного </w:t>
      </w:r>
      <w:hyperlink r:id="rId49" w:history="1">
        <w:r>
          <w:rPr>
            <w:rStyle w:val="a4"/>
          </w:rPr>
          <w:t>пунктом 3</w:t>
        </w:r>
      </w:hyperlink>
      <w:r>
        <w:t xml:space="preserve"> настоящей статьи.</w:t>
      </w:r>
    </w:p>
    <w:p w:rsidR="00000000" w:rsidRDefault="001C545D">
      <w:bookmarkStart w:id="246" w:name="sub_1645"/>
      <w:bookmarkEnd w:id="245"/>
      <w:r>
        <w:t xml:space="preserve">5. Не позднее 10-го марта года, следующего </w:t>
      </w:r>
      <w:r>
        <w:t xml:space="preserve">за отчетным периодом, лица, обязанные вносить плату, представляют в </w:t>
      </w:r>
      <w:hyperlink r:id="rId50" w:history="1">
        <w:r>
          <w:rPr>
            <w:rStyle w:val="a4"/>
          </w:rPr>
          <w:t>уполномоченный</w:t>
        </w:r>
      </w:hyperlink>
      <w:r>
        <w:t xml:space="preserve"> Правительством Российской Федерации федеральный орган исполнительной власти по месту нахождения объект</w:t>
      </w:r>
      <w:r>
        <w:t>а, оказывающего негативное воздействие на окружающую среду, декларацию о плате за негативное воздействие на окружающую среду.</w:t>
      </w:r>
    </w:p>
    <w:p w:rsidR="00000000" w:rsidRDefault="001C545D">
      <w:bookmarkStart w:id="247" w:name="sub_1646"/>
      <w:bookmarkEnd w:id="246"/>
      <w:r>
        <w:t xml:space="preserve">6. </w:t>
      </w:r>
      <w:hyperlink r:id="rId51" w:history="1">
        <w:r>
          <w:rPr>
            <w:rStyle w:val="a4"/>
          </w:rPr>
          <w:t>Порядок</w:t>
        </w:r>
      </w:hyperlink>
      <w:r>
        <w:t xml:space="preserve"> представления декларации о пл</w:t>
      </w:r>
      <w:r>
        <w:t xml:space="preserve">ате за негативное воздействие на окружающую среду и ее </w:t>
      </w:r>
      <w:hyperlink r:id="rId52" w:history="1">
        <w:r>
          <w:rPr>
            <w:rStyle w:val="a4"/>
          </w:rPr>
          <w:t>форма</w:t>
        </w:r>
      </w:hyperlink>
      <w:r>
        <w:t xml:space="preserve"> устанавливаются уполномоченным Правительством Российской Федерации федеральным органом исполнительной власти.</w:t>
      </w:r>
    </w:p>
    <w:bookmarkEnd w:id="247"/>
    <w:p w:rsidR="00000000" w:rsidRDefault="001C545D"/>
    <w:p w:rsidR="00000000" w:rsidRDefault="001C545D">
      <w:pPr>
        <w:pStyle w:val="a5"/>
      </w:pPr>
      <w:bookmarkStart w:id="248" w:name="sub_165"/>
      <w:r>
        <w:rPr>
          <w:rStyle w:val="a3"/>
        </w:rPr>
        <w:t>Статья 16.5.</w:t>
      </w:r>
      <w:r>
        <w:t xml:space="preserve"> Контроль за правильностью исчисления платы за негативное воздействие на окружающую среду, полнотой и своевременностью ее внесения</w:t>
      </w:r>
    </w:p>
    <w:p w:rsidR="00000000" w:rsidRDefault="001C545D">
      <w:bookmarkStart w:id="249" w:name="sub_1651"/>
      <w:bookmarkEnd w:id="248"/>
      <w:r>
        <w:t xml:space="preserve">1. Контроль за правильностью исчисления платы за негативное воздействие на окружающую среду, </w:t>
      </w:r>
      <w:r>
        <w:t xml:space="preserve">полнотой и своевременностью ее внесения осуществляется уполномоченным Правительством Российской Федерации </w:t>
      </w:r>
      <w:hyperlink r:id="rId53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bookmarkStart w:id="250" w:name="sub_1652"/>
    <w:bookmarkEnd w:id="249"/>
    <w:p w:rsidR="00000000" w:rsidRDefault="001C545D">
      <w:r>
        <w:fldChar w:fldCharType="begin"/>
      </w:r>
      <w:r>
        <w:instrText>HYPERLINK "http:/</w:instrText>
      </w:r>
      <w:r>
        <w:instrText>/mobileonline.garant.ru/document?id=71538132&amp;sub=0"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Излишне уплаченные суммы платы за негативное воздействие на окружающую среду подлежат возврату по заявлению лиц, обязанных вносить плату, или зачету в счет будущего отчетного периода. Недоимки по пла</w:t>
      </w:r>
      <w:r>
        <w:t>те за негативное воздействие на окружающую среду за отчетный период подлежат уплате лицами, обязанными вносить плату.</w:t>
      </w:r>
    </w:p>
    <w:p w:rsidR="00000000" w:rsidRDefault="001C545D">
      <w:bookmarkStart w:id="251" w:name="sub_1653"/>
      <w:bookmarkEnd w:id="250"/>
      <w:r>
        <w:t xml:space="preserve">3. Правила </w:t>
      </w:r>
      <w:hyperlink r:id="rId54" w:history="1">
        <w:r>
          <w:rPr>
            <w:rStyle w:val="a4"/>
          </w:rPr>
          <w:t>осуществления</w:t>
        </w:r>
      </w:hyperlink>
      <w:r>
        <w:t xml:space="preserve"> контроля за правильност</w:t>
      </w:r>
      <w:r>
        <w:t>ью исчисления платы за негативное воздействие на окружающую среду, полнотой и своевременностью ее внесения устанавливаются Правительством Российской Федерации.</w:t>
      </w:r>
    </w:p>
    <w:p w:rsidR="00000000" w:rsidRDefault="001C545D">
      <w:bookmarkStart w:id="252" w:name="sub_1654"/>
      <w:bookmarkEnd w:id="251"/>
      <w:r>
        <w:t xml:space="preserve">4. </w:t>
      </w:r>
      <w:hyperlink r:id="rId55" w:history="1">
        <w:r>
          <w:rPr>
            <w:rStyle w:val="a4"/>
          </w:rPr>
          <w:t>Утратил</w:t>
        </w:r>
        <w:r>
          <w:rPr>
            <w:rStyle w:val="a4"/>
          </w:rPr>
          <w:t xml:space="preserve"> силу</w:t>
        </w:r>
      </w:hyperlink>
      <w:r>
        <w:t xml:space="preserve"> с 1 января 2016 г.</w:t>
      </w:r>
    </w:p>
    <w:bookmarkEnd w:id="252"/>
    <w:p w:rsidR="00000000" w:rsidRDefault="001C545D"/>
    <w:p w:rsidR="00000000" w:rsidRDefault="001C545D">
      <w:pPr>
        <w:pStyle w:val="a5"/>
      </w:pPr>
      <w:bookmarkStart w:id="253" w:name="sub_17"/>
      <w:r>
        <w:rPr>
          <w:rStyle w:val="a3"/>
        </w:rPr>
        <w:t>Статья 17.</w:t>
      </w:r>
      <w:r>
        <w:t xml:space="preserve"> Государственная поддержка хозяйственной и (или) иной деятельности, осуществляемой в целях охраны окружающей среды</w:t>
      </w:r>
    </w:p>
    <w:p w:rsidR="00000000" w:rsidRDefault="001C545D">
      <w:bookmarkStart w:id="254" w:name="sub_1701"/>
      <w:bookmarkEnd w:id="253"/>
      <w:r>
        <w:t>1. Государство оказывает поддержку хозяйственной и (или) иной деятельности</w:t>
      </w:r>
      <w:r>
        <w:t>, осуществляемой юридическими лицами и индивидуальными предпринимателями в целях охраны окружающей среды.</w:t>
      </w:r>
    </w:p>
    <w:p w:rsidR="00000000" w:rsidRDefault="001C545D">
      <w:bookmarkStart w:id="255" w:name="sub_1702"/>
      <w:bookmarkEnd w:id="254"/>
      <w:r>
        <w:t>2. Государственная поддержка хозяйственной и (или) иной деятельности в целях охраны окружающей среды может осуществляться по следующим</w:t>
      </w:r>
      <w:r>
        <w:t xml:space="preserve"> направлениям:</w:t>
      </w:r>
    </w:p>
    <w:bookmarkEnd w:id="255"/>
    <w:p w:rsidR="00000000" w:rsidRDefault="001C545D">
      <w:r>
        <w:t>содействие в осуществлении инвестиционной деятельности, направленной на внедрение наилучших доступных технологий и реализацию иных мер по снижению негативного воздействия на окружающую среду;</w:t>
      </w:r>
    </w:p>
    <w:p w:rsidR="00000000" w:rsidRDefault="001C545D">
      <w:r>
        <w:t>содействие в осуществлении образовательно</w:t>
      </w:r>
      <w:r>
        <w:t>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среду;</w:t>
      </w:r>
    </w:p>
    <w:p w:rsidR="00000000" w:rsidRDefault="001C545D">
      <w:r>
        <w:t>содействие в осуществлении использования возобновляемых источников энергии, вторичных ресурсов, разраб</w:t>
      </w:r>
      <w:r>
        <w:t>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Федерации.</w:t>
      </w:r>
    </w:p>
    <w:p w:rsidR="00000000" w:rsidRDefault="001C545D">
      <w:bookmarkStart w:id="256" w:name="sub_1703"/>
      <w:r>
        <w:t>3. Государственная поддержка деятельности по внедрению наилучших дос</w:t>
      </w:r>
      <w:r>
        <w:t>тупных технологий и иных мероприятий по снижению негативного воздействия на окружающую среду может осуществляться посредством:</w:t>
      </w:r>
    </w:p>
    <w:p w:rsidR="00000000" w:rsidRDefault="001C545D">
      <w:bookmarkStart w:id="257" w:name="sub_17032"/>
      <w:bookmarkEnd w:id="256"/>
      <w:r>
        <w:t xml:space="preserve">предоставления налоговых льгот в порядке, установленном </w:t>
      </w:r>
      <w:hyperlink r:id="rId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bookmarkEnd w:id="257"/>
    <w:p w:rsidR="00000000" w:rsidRDefault="001C545D">
      <w:r>
        <w:t xml:space="preserve">предоставления льгот в отношении платы за негативное воздействие на окружающую среду </w:t>
      </w:r>
      <w:r>
        <w:lastRenderedPageBreak/>
        <w:t xml:space="preserve">в порядке, установленном настоящим Федеральным законом и принимаемыми в соответствии с </w:t>
      </w:r>
      <w:r>
        <w:t>ним нормативными правовыми актами Российской Федерации;</w:t>
      </w:r>
    </w:p>
    <w:p w:rsidR="00000000" w:rsidRDefault="001C545D">
      <w:r>
        <w:t xml:space="preserve">выделения средств федерального бюджета и бюджетов субъектов Российской Федерации в соответствии с </w:t>
      </w:r>
      <w:hyperlink r:id="rId57" w:history="1">
        <w:r>
          <w:rPr>
            <w:rStyle w:val="a4"/>
          </w:rPr>
          <w:t>бюджетным законодательством</w:t>
        </w:r>
      </w:hyperlink>
      <w:r>
        <w:t xml:space="preserve"> Ро</w:t>
      </w:r>
      <w:r>
        <w:t>ссийской Федерации.</w:t>
      </w:r>
    </w:p>
    <w:p w:rsidR="00000000" w:rsidRDefault="001C545D">
      <w:bookmarkStart w:id="258" w:name="sub_1704"/>
      <w:r>
        <w:t xml:space="preserve">4. Государственная поддержка в соответствии с </w:t>
      </w:r>
      <w:hyperlink w:anchor="sub_1703" w:history="1">
        <w:r>
          <w:rPr>
            <w:rStyle w:val="a4"/>
          </w:rPr>
          <w:t>пунктом 3</w:t>
        </w:r>
      </w:hyperlink>
      <w:r>
        <w:t xml:space="preserve"> настоящей статьи осуществляется при реализации следующих мероприятий:</w:t>
      </w:r>
    </w:p>
    <w:p w:rsidR="00000000" w:rsidRDefault="001C545D">
      <w:bookmarkStart w:id="259" w:name="sub_17041"/>
      <w:bookmarkEnd w:id="258"/>
      <w:r>
        <w:t>1) внедрение наилучших доступных технологий;</w:t>
      </w:r>
    </w:p>
    <w:p w:rsidR="00000000" w:rsidRDefault="001C545D">
      <w:bookmarkStart w:id="260" w:name="sub_17042"/>
      <w:bookmarkEnd w:id="259"/>
      <w:r>
        <w:t>2) проектирование, строительство, реконструкция:</w:t>
      </w:r>
    </w:p>
    <w:bookmarkEnd w:id="260"/>
    <w:p w:rsidR="00000000" w:rsidRDefault="001C545D">
      <w:r>
        <w:t>систем оборотного и бессточного водоснабжения;</w:t>
      </w:r>
    </w:p>
    <w:p w:rsidR="00000000" w:rsidRDefault="001C545D">
      <w:r>
        <w:t>централизованных систем водоотведения (канализации), канализационных сетей, локальных (для отдельных объектов хозяйственной и (или) иной деяте</w:t>
      </w:r>
      <w:r>
        <w:t>льности) сооружений и устройств по очистке сточных, в том числе дренажных, вод, по переработке жидких бытовых отходов и осадка сточных вод;</w:t>
      </w:r>
    </w:p>
    <w:p w:rsidR="00000000" w:rsidRDefault="001C545D">
      <w:r>
        <w:t>сооружений и установок по улавливанию и утилизации выбрасываемых загрязняющих веществ, термической обработке и очист</w:t>
      </w:r>
      <w:r>
        <w:t>ке газов перед их выбросом в атмосферный воздух, полезному использованию попутного нефтяного газа;</w:t>
      </w:r>
    </w:p>
    <w:p w:rsidR="00000000" w:rsidRDefault="001C545D">
      <w:bookmarkStart w:id="261" w:name="sub_17043"/>
      <w:r>
        <w:t>3) установка:</w:t>
      </w:r>
    </w:p>
    <w:bookmarkEnd w:id="261"/>
    <w:p w:rsidR="00000000" w:rsidRDefault="001C545D">
      <w:r>
        <w:t>оборудования по улучшению режимов сжигания топлива;</w:t>
      </w:r>
    </w:p>
    <w:p w:rsidR="00000000" w:rsidRDefault="001C545D">
      <w:r>
        <w:t xml:space="preserve">оборудования по использованию, транспортированию, обезвреживанию отходов </w:t>
      </w:r>
      <w:r>
        <w:t>производства и потребления;</w:t>
      </w:r>
    </w:p>
    <w:p w:rsidR="00000000" w:rsidRDefault="001C545D">
      <w:r>
        <w:t>автоматизированных систем, лабораторий по контролю за составом, объемом или массой сточных вод;</w:t>
      </w:r>
    </w:p>
    <w:p w:rsidR="00000000" w:rsidRDefault="001C545D">
      <w:r>
        <w:t>автоматизированных систем, лабораторий (стационарных и передвижных) по контролю за составом загрязняющих веществ и объемом или массо</w:t>
      </w:r>
      <w:r>
        <w:t>й их выбросов в атмосферный воздух;</w:t>
      </w:r>
    </w:p>
    <w:p w:rsidR="00000000" w:rsidRDefault="001C545D">
      <w:r>
        <w:t>автоматизированных систем, лабораторий (стационарных и передвижных) по наблюдению за состоянием окружающей среды, в том числе компонентов природной среды.</w:t>
      </w:r>
    </w:p>
    <w:p w:rsidR="00000000" w:rsidRDefault="001C545D">
      <w:bookmarkStart w:id="262" w:name="sub_1705"/>
      <w:r>
        <w:t>5. Федеральными законами, законами субъектов Российской Ф</w:t>
      </w:r>
      <w:r>
        <w:t>едерации могут устанавливаться иные меры государственной поддержки хозяйственной и (или) иной деятельности, осуществляемой в целях охраны окружающей среды, за счет средств федерального бюджета и бюджетов субъектов Российской Федерации.</w:t>
      </w:r>
    </w:p>
    <w:bookmarkEnd w:id="262"/>
    <w:p w:rsidR="00000000" w:rsidRDefault="001C545D"/>
    <w:p w:rsidR="00000000" w:rsidRDefault="001C545D">
      <w:pPr>
        <w:pStyle w:val="a5"/>
      </w:pPr>
      <w:bookmarkStart w:id="263" w:name="sub_18"/>
      <w:r>
        <w:rPr>
          <w:rStyle w:val="a3"/>
        </w:rPr>
        <w:t>Стать</w:t>
      </w:r>
      <w:r>
        <w:rPr>
          <w:rStyle w:val="a3"/>
        </w:rPr>
        <w:t>я 18.</w:t>
      </w:r>
      <w:r>
        <w:t xml:space="preserve"> Экологическое страхование</w:t>
      </w:r>
    </w:p>
    <w:p w:rsidR="00000000" w:rsidRDefault="001C545D">
      <w:bookmarkStart w:id="264" w:name="sub_1801"/>
      <w:bookmarkEnd w:id="263"/>
      <w:r>
        <w:t xml:space="preserve">1. Экологическое страхование осуществляется в целях защиты имущественных интересов юридических и физических лиц на случай </w:t>
      </w:r>
      <w:hyperlink w:anchor="sub_143" w:history="1">
        <w:r>
          <w:rPr>
            <w:rStyle w:val="a4"/>
          </w:rPr>
          <w:t>экологических рисков</w:t>
        </w:r>
      </w:hyperlink>
      <w:r>
        <w:t>.</w:t>
      </w:r>
    </w:p>
    <w:p w:rsidR="00000000" w:rsidRDefault="001C545D">
      <w:bookmarkStart w:id="265" w:name="sub_1802"/>
      <w:bookmarkEnd w:id="264"/>
      <w:r>
        <w:t>2. В Российской Федерации</w:t>
      </w:r>
      <w:r>
        <w:t xml:space="preserve"> может осуществляться обязательное государственное экологическое страхование.</w:t>
      </w:r>
    </w:p>
    <w:p w:rsidR="00000000" w:rsidRDefault="001C545D">
      <w:bookmarkStart w:id="266" w:name="sub_1803"/>
      <w:bookmarkEnd w:id="265"/>
      <w:r>
        <w:t>3. Экологическое страхование в Российской Федерации осуществляется в соответствии с законодательством Российской Федерации.</w:t>
      </w:r>
    </w:p>
    <w:p w:rsidR="00000000" w:rsidRDefault="001C545D">
      <w:pPr>
        <w:pStyle w:val="a5"/>
      </w:pPr>
      <w:bookmarkStart w:id="267" w:name="sub_181"/>
      <w:bookmarkEnd w:id="266"/>
      <w:r>
        <w:rPr>
          <w:rStyle w:val="a3"/>
        </w:rPr>
        <w:t>Статья 18.1.</w:t>
      </w:r>
      <w:r>
        <w:t xml:space="preserve"> Экономичес</w:t>
      </w:r>
      <w:r>
        <w:t>кое стимулирование прекращения производства и использования озоноразрушающих веществ и содержащей их продукции</w:t>
      </w:r>
    </w:p>
    <w:bookmarkEnd w:id="267"/>
    <w:p w:rsidR="00000000" w:rsidRDefault="001C545D">
      <w:r>
        <w:t xml:space="preserve">Экономическое стимулирование прекращения производства и использования озоноразрушающих веществ и содержащей их продукции осуществляется в </w:t>
      </w:r>
      <w:r>
        <w:t>соответствии с настоящим Федеральным законом.</w:t>
      </w:r>
    </w:p>
    <w:p w:rsidR="00000000" w:rsidRDefault="001C545D"/>
    <w:p w:rsidR="00000000" w:rsidRDefault="001C545D">
      <w:pPr>
        <w:pStyle w:val="1"/>
      </w:pPr>
      <w:bookmarkStart w:id="268" w:name="sub_500"/>
      <w:r>
        <w:t>Глава V. Нормирование в области охраны окружающей среды</w:t>
      </w:r>
    </w:p>
    <w:bookmarkEnd w:id="268"/>
    <w:p w:rsidR="00000000" w:rsidRDefault="001C545D"/>
    <w:p w:rsidR="00000000" w:rsidRDefault="001C545D">
      <w:pPr>
        <w:pStyle w:val="a5"/>
      </w:pPr>
      <w:bookmarkStart w:id="269" w:name="sub_19"/>
      <w:r>
        <w:rPr>
          <w:rStyle w:val="a3"/>
        </w:rPr>
        <w:t>Статья 19.</w:t>
      </w:r>
      <w:r>
        <w:t xml:space="preserve"> Основы нормирования в области охраны окружающей среды</w:t>
      </w:r>
    </w:p>
    <w:p w:rsidR="00000000" w:rsidRDefault="001C545D">
      <w:bookmarkStart w:id="270" w:name="sub_1901"/>
      <w:bookmarkEnd w:id="269"/>
      <w:r>
        <w:t>1. Нормирование в области охраны окружающей среды осу</w:t>
      </w:r>
      <w:r>
        <w:t xml:space="preserve">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(или) иной деятельности для </w:t>
      </w:r>
      <w:r>
        <w:lastRenderedPageBreak/>
        <w:t>предотвращения и (или) снижения ее негативного воздействия на о</w:t>
      </w:r>
      <w:r>
        <w:t>кружающую среду.</w:t>
      </w:r>
    </w:p>
    <w:p w:rsidR="00000000" w:rsidRDefault="001C545D">
      <w:bookmarkStart w:id="271" w:name="sub_1902"/>
      <w:bookmarkEnd w:id="270"/>
      <w:r>
        <w:t>2. Нормирование в области охраны окружающей среды заключается в установлении нормативов качества окружающей среды, нормативов допустимого воздействия на окружающую среду при осуществлении хозяйственной и (или) иной деятельн</w:t>
      </w:r>
      <w:r>
        <w:t>ости.</w:t>
      </w:r>
    </w:p>
    <w:p w:rsidR="00000000" w:rsidRDefault="001C545D">
      <w:bookmarkStart w:id="272" w:name="sub_1903"/>
      <w:bookmarkEnd w:id="271"/>
      <w:r>
        <w:t>3. Разработка нормативов в области охраны окружающей среды включает в себя:</w:t>
      </w:r>
    </w:p>
    <w:bookmarkEnd w:id="272"/>
    <w:p w:rsidR="00000000" w:rsidRDefault="001C545D">
      <w:r>
        <w:t>проведение научно-исследовательских работ для обоснования нормативов в области охраны окружающей среды;</w:t>
      </w:r>
    </w:p>
    <w:p w:rsidR="00000000" w:rsidRDefault="001C545D">
      <w:r>
        <w:t>установление оснований для разработки или пере</w:t>
      </w:r>
      <w:r>
        <w:t>смотра нормативов в области охраны окружающей среды;</w:t>
      </w:r>
    </w:p>
    <w:p w:rsidR="00000000" w:rsidRDefault="001C545D">
      <w:r>
        <w:t>утверждение и опубликование нормативов в области охраны окружающей среды в установленном порядке;</w:t>
      </w:r>
    </w:p>
    <w:p w:rsidR="00000000" w:rsidRDefault="001C545D">
      <w:r>
        <w:t>оценку и прогнозирование экологических, социальных, экономических последствий применен</w:t>
      </w:r>
      <w:r>
        <w:t>ия нормативов в области охраны окружающей среды.</w:t>
      </w:r>
    </w:p>
    <w:p w:rsidR="00000000" w:rsidRDefault="001C545D">
      <w:pPr>
        <w:pStyle w:val="a5"/>
      </w:pPr>
      <w:bookmarkStart w:id="273" w:name="sub_20"/>
      <w:r>
        <w:rPr>
          <w:rStyle w:val="a3"/>
        </w:rPr>
        <w:t>Статья 20.</w:t>
      </w:r>
      <w:r>
        <w:t xml:space="preserve"> Нормативы качества окружающей среды</w:t>
      </w:r>
    </w:p>
    <w:p w:rsidR="00000000" w:rsidRDefault="001C545D">
      <w:bookmarkStart w:id="274" w:name="sub_2001"/>
      <w:bookmarkEnd w:id="273"/>
      <w:r>
        <w:t>1. Нормативы качества окружающей среды устанавливаются для оценки состояния окружающей среды в целях обеспечения благоприятных условий жизне</w:t>
      </w:r>
      <w:r>
        <w:t>деятельности человека, рационального использования природных ресурсов, сохранения естественных экологических систем, генетического фонда растений, животных и других организмов.</w:t>
      </w:r>
    </w:p>
    <w:p w:rsidR="00000000" w:rsidRDefault="001C545D">
      <w:bookmarkStart w:id="275" w:name="sub_2002"/>
      <w:bookmarkEnd w:id="274"/>
      <w:r>
        <w:t>2. К нормативам качества окружающей среды относятся:</w:t>
      </w:r>
    </w:p>
    <w:bookmarkEnd w:id="275"/>
    <w:p w:rsidR="00000000" w:rsidRDefault="001C545D">
      <w:r>
        <w:t>но</w:t>
      </w:r>
      <w:r>
        <w:t>рмативы, установленные для химических показателей состояния окружающей среды, в том числе нормативы предельно допустимых концентраций;</w:t>
      </w:r>
    </w:p>
    <w:p w:rsidR="00000000" w:rsidRDefault="001C545D">
      <w:bookmarkStart w:id="276" w:name="sub_20023"/>
      <w:r>
        <w:t xml:space="preserve">нормативы, установленные для физических показателей состояния окружающей среды, в том числе показателей уровней </w:t>
      </w:r>
      <w:r>
        <w:t>радиоактивности;</w:t>
      </w:r>
    </w:p>
    <w:bookmarkEnd w:id="276"/>
    <w:p w:rsidR="00000000" w:rsidRDefault="001C545D">
      <w:r>
        <w:t>нормативы для биологических показателей состояния окружающей среды, в том числе видов и групп растений, животных и других используемых как индикаторы качества окружающей среды организмов;</w:t>
      </w:r>
    </w:p>
    <w:p w:rsidR="00000000" w:rsidRDefault="001C545D">
      <w:r>
        <w:t>иные нормативы качества окружающей среды.</w:t>
      </w:r>
    </w:p>
    <w:p w:rsidR="00000000" w:rsidRDefault="001C545D">
      <w:bookmarkStart w:id="277" w:name="sub_2003"/>
      <w:r>
        <w:t>3. Нормативы качества окружающей среды устанавливаются на основании результатов лабораторных испытаний, а также для территорий и акваторий на основании данных наблюдений за состоянием окружающей среды.</w:t>
      </w:r>
    </w:p>
    <w:p w:rsidR="00000000" w:rsidRDefault="001C545D">
      <w:bookmarkStart w:id="278" w:name="sub_2004"/>
      <w:bookmarkEnd w:id="277"/>
      <w:r>
        <w:t>4. При установлении нормативов</w:t>
      </w:r>
      <w:r>
        <w:t xml:space="preserve"> качества окружающей среды используются показатели, контроль за которыми обеспечивается посредством применения соответствующих методик (методов) измерений, способов индикации и тестирования.</w:t>
      </w:r>
    </w:p>
    <w:p w:rsidR="00000000" w:rsidRDefault="001C545D">
      <w:bookmarkStart w:id="279" w:name="sub_2005"/>
      <w:bookmarkEnd w:id="278"/>
      <w:r>
        <w:t xml:space="preserve">5. </w:t>
      </w:r>
      <w:hyperlink r:id="rId58" w:history="1">
        <w:r>
          <w:rPr>
            <w:rStyle w:val="a4"/>
          </w:rPr>
          <w:t>Порядок</w:t>
        </w:r>
      </w:hyperlink>
      <w:r>
        <w:t xml:space="preserve"> разработки, установления и пересмотра нормативов качества окружающей среды устанавливается Правительством Российской Федерации.</w:t>
      </w:r>
    </w:p>
    <w:bookmarkEnd w:id="279"/>
    <w:p w:rsidR="00000000" w:rsidRDefault="001C545D"/>
    <w:p w:rsidR="00000000" w:rsidRDefault="001C545D">
      <w:pPr>
        <w:pStyle w:val="a5"/>
      </w:pPr>
      <w:bookmarkStart w:id="280" w:name="sub_21"/>
      <w:r>
        <w:rPr>
          <w:rStyle w:val="a3"/>
        </w:rPr>
        <w:t>Статья 21.</w:t>
      </w:r>
      <w:r>
        <w:t xml:space="preserve"> Нормативы допустимого воздействия на окружающую среду</w:t>
      </w:r>
    </w:p>
    <w:p w:rsidR="00000000" w:rsidRDefault="001C545D">
      <w:bookmarkStart w:id="281" w:name="sub_2101"/>
      <w:bookmarkEnd w:id="280"/>
      <w:r>
        <w:t>1. В целях предотвращения негативного воздействия на окружающую среду хозяйственной и (или) иной деятельности устанавливаются следующие нормативы допустимого воздействия на окружающую среду:</w:t>
      </w:r>
    </w:p>
    <w:bookmarkEnd w:id="281"/>
    <w:p w:rsidR="00000000" w:rsidRDefault="001C545D">
      <w:r>
        <w:t>нормативы допустимых выбросов, нормативы допустимых сбр</w:t>
      </w:r>
      <w:r>
        <w:t>осов;</w:t>
      </w:r>
    </w:p>
    <w:p w:rsidR="00000000" w:rsidRDefault="001C545D">
      <w:r>
        <w:t>технологические нормативы;</w:t>
      </w:r>
    </w:p>
    <w:p w:rsidR="00000000" w:rsidRDefault="001C545D">
      <w:r>
        <w:t>технические нормативы;</w:t>
      </w:r>
    </w:p>
    <w:p w:rsidR="00000000" w:rsidRDefault="001C545D">
      <w:r>
        <w:t>нормативы образования отходов и лимиты на их размещение;</w:t>
      </w:r>
    </w:p>
    <w:p w:rsidR="00000000" w:rsidRDefault="001C545D">
      <w:r>
        <w:t>нормативы допустимых физических воздействий (уровни воздействия тепла, шума, вибрации и ионизирующего излучения, напряженности электромагнитных</w:t>
      </w:r>
      <w:r>
        <w:t xml:space="preserve"> полей и иных физических воздействий);</w:t>
      </w:r>
    </w:p>
    <w:p w:rsidR="00000000" w:rsidRDefault="001C545D">
      <w:r>
        <w:t>нормативы допустимого изъятия компонентов природной среды;</w:t>
      </w:r>
    </w:p>
    <w:p w:rsidR="00000000" w:rsidRDefault="001C545D">
      <w:r>
        <w:t>нормативы допустимой антропогенной нагрузки на окружающую среду.</w:t>
      </w:r>
    </w:p>
    <w:p w:rsidR="00000000" w:rsidRDefault="001C545D">
      <w:bookmarkStart w:id="282" w:name="sub_2102"/>
      <w:r>
        <w:t xml:space="preserve">2. Соблюдение нормативов допустимого воздействия на окружающую среду, за исключением </w:t>
      </w:r>
      <w:r>
        <w:t xml:space="preserve">технологических нормативов и технических нормативов, должно обеспечивать </w:t>
      </w:r>
      <w:r>
        <w:lastRenderedPageBreak/>
        <w:t>соблюдение нормативов качества окружающей среды.</w:t>
      </w:r>
    </w:p>
    <w:p w:rsidR="00000000" w:rsidRDefault="001C545D">
      <w:bookmarkStart w:id="283" w:name="sub_2103"/>
      <w:bookmarkEnd w:id="282"/>
      <w:r>
        <w:t>3. Юридические лица и индивидуальные предприниматели за превышение нормативов допустимого воздействия на окружающую ср</w:t>
      </w:r>
      <w:r>
        <w:t>еду в зависимости от причиненного окружающей среде вреда несут ответственность в соответствии с законодательством Российской Федерации.</w:t>
      </w:r>
    </w:p>
    <w:bookmarkEnd w:id="283"/>
    <w:p w:rsidR="00000000" w:rsidRDefault="001C545D"/>
    <w:p w:rsidR="00000000" w:rsidRDefault="001C545D">
      <w:pPr>
        <w:pStyle w:val="a5"/>
      </w:pPr>
      <w:bookmarkStart w:id="284" w:name="sub_22"/>
      <w:r>
        <w:rPr>
          <w:rStyle w:val="a3"/>
        </w:rPr>
        <w:t>Статья 22.</w:t>
      </w:r>
      <w:r>
        <w:t xml:space="preserve"> Нормативы допустимых выбросов, нормативы допустимых сбросов</w:t>
      </w:r>
    </w:p>
    <w:p w:rsidR="00000000" w:rsidRDefault="001C545D">
      <w:bookmarkStart w:id="285" w:name="sub_2201"/>
      <w:bookmarkEnd w:id="284"/>
      <w:r>
        <w:t>1. Нормативы допусти</w:t>
      </w:r>
      <w:r>
        <w:t>мых выбросов, нормативы допустимых сбросов определяются для стационарного источника и (или) совокупности стационарных источников в отношении загрязняющих веществ, включенных в перечень загрязняющих веществ, установленный Правительством Российской Федерации</w:t>
      </w:r>
      <w:r>
        <w:t>, расчетным путем на основе нормативов качества окружающей среды, в том числе нормативов предельно допустимых концентраций, с учетом фонового состояния компонентов природной среды.</w:t>
      </w:r>
    </w:p>
    <w:p w:rsidR="00000000" w:rsidRDefault="001C545D">
      <w:bookmarkStart w:id="286" w:name="sub_2202"/>
      <w:bookmarkEnd w:id="285"/>
      <w:r>
        <w:t>2. Расчет нормативов допустимых выбросов, нормативов допуст</w:t>
      </w:r>
      <w:r>
        <w:t>имых сбросов производится юридическими лицами и индивидуальными предпринимателями, планирующими строительство объектов I и II категорий (при проведении оценки воздействия на окружающую среду), а также осуществляющими хозяйственную и (или) иную деятельность</w:t>
      </w:r>
      <w:r>
        <w:t xml:space="preserve"> на объектах II категории.</w:t>
      </w:r>
    </w:p>
    <w:p w:rsidR="00000000" w:rsidRDefault="001C545D">
      <w:bookmarkStart w:id="287" w:name="sub_2203"/>
      <w:bookmarkEnd w:id="286"/>
      <w:r>
        <w:t>3. Расчет нормативов допустимых выбросов, нормативов допустимых сбросов, за исключением радиоактивных веществ, является приложением к декларации о воздействии на окружающую среду, представляемой соответственно в у</w:t>
      </w:r>
      <w:r>
        <w:t xml:space="preserve">полномоченный Правительством Российской Федерации федеральный орган исполнительной власти, орган исполнительной власти субъекта Российской Федерации в порядке, установленном </w:t>
      </w:r>
      <w:hyperlink w:anchor="sub_312" w:history="1">
        <w:r>
          <w:rPr>
            <w:rStyle w:val="a4"/>
          </w:rPr>
          <w:t>статьей 31.2</w:t>
        </w:r>
      </w:hyperlink>
      <w:r>
        <w:t xml:space="preserve"> настоящего Федерального закона, кроме случаев, предусмотренных </w:t>
      </w:r>
      <w:hyperlink w:anchor="sub_231" w:history="1">
        <w:r>
          <w:rPr>
            <w:rStyle w:val="a4"/>
          </w:rPr>
          <w:t>статьей 23.1</w:t>
        </w:r>
      </w:hyperlink>
      <w:r>
        <w:t xml:space="preserve"> настоящего Федерального закона.</w:t>
      </w:r>
    </w:p>
    <w:p w:rsidR="00000000" w:rsidRDefault="001C545D">
      <w:bookmarkStart w:id="288" w:name="sub_2204"/>
      <w:bookmarkEnd w:id="287"/>
      <w:r>
        <w:t>4. Нормативы допустимых выбросов, нормативы допустимых сбросов, за исключением радиоактивных, высокотоксич</w:t>
      </w:r>
      <w:r>
        <w:t>ных веществ, веществ, обладающих канцерогенными, мутагенными свойствами (веществ I, II класса опасности), не рассчитываются для объектов III категории.</w:t>
      </w:r>
    </w:p>
    <w:p w:rsidR="00000000" w:rsidRDefault="001C545D">
      <w:bookmarkStart w:id="289" w:name="sub_2205"/>
      <w:bookmarkEnd w:id="288"/>
      <w:r>
        <w:t>5. Нормативы допустимых выбросов, нормативы допустимых сбросов не рассчитываются для объектов IV категории.</w:t>
      </w:r>
    </w:p>
    <w:p w:rsidR="00000000" w:rsidRDefault="001C545D">
      <w:bookmarkStart w:id="290" w:name="sub_2206"/>
      <w:bookmarkEnd w:id="289"/>
      <w:r>
        <w:t>6. Методики и (или) методы разработки нормативов допустимых выбросов, нормативов допустимых сбросов утверждаются уполномоченным Прав</w:t>
      </w:r>
      <w:r>
        <w:t>ительством Российской Федерации федеральным органом исполнительной власти.</w:t>
      </w:r>
    </w:p>
    <w:p w:rsidR="00000000" w:rsidRDefault="001C545D">
      <w:bookmarkStart w:id="291" w:name="sub_2207"/>
      <w:bookmarkEnd w:id="290"/>
      <w:r>
        <w:t>7. Нормативы допустимых выбросов, нормативы допустимых сбросов радиоактивных веществ устанавливаются для стационарных источников разрешениями на выбросы радиоактивны</w:t>
      </w:r>
      <w:r>
        <w:t>х веществ, разрешениями на сбросы радиоактивных веществ, выдаваемыми уполномоченным Правительством Российской Федерации федеральным органом исполнительной власти.</w:t>
      </w:r>
    </w:p>
    <w:p w:rsidR="00000000" w:rsidRDefault="001C545D">
      <w:bookmarkStart w:id="292" w:name="sub_2208"/>
      <w:bookmarkEnd w:id="291"/>
      <w:r>
        <w:t>8. Разрешение на выбросы радиоактивных веществ, разрешение на сбросы радиоакт</w:t>
      </w:r>
      <w:r>
        <w:t>ивных веществ выдаются сроком на семь лет.</w:t>
      </w:r>
    </w:p>
    <w:p w:rsidR="00000000" w:rsidRDefault="001C545D">
      <w:bookmarkStart w:id="293" w:name="sub_2209"/>
      <w:bookmarkEnd w:id="292"/>
      <w:r>
        <w:t xml:space="preserve">9. </w:t>
      </w:r>
      <w:hyperlink r:id="rId59" w:history="1">
        <w:r>
          <w:rPr>
            <w:rStyle w:val="a4"/>
          </w:rPr>
          <w:t>Порядок</w:t>
        </w:r>
      </w:hyperlink>
      <w:r>
        <w:t xml:space="preserve"> разработки и установления нормативов допустимых выбросов, нормативов допустимых сбросов радиоактивных веществ, а</w:t>
      </w:r>
      <w:r>
        <w:t xml:space="preserve"> также выдачи разрешений на выбросы радиоактивных веществ, разрешений на сбросы радиоактивных веществ устанавливается Правительством Российской Федерации.</w:t>
      </w:r>
    </w:p>
    <w:p w:rsidR="00000000" w:rsidRDefault="001C545D">
      <w:bookmarkStart w:id="294" w:name="sub_2210"/>
      <w:bookmarkEnd w:id="293"/>
      <w:r>
        <w:t>10. Для объектов централизованных систем водоотведения поселений или городских округо</w:t>
      </w:r>
      <w:r>
        <w:t>в в отношении загрязняющих веществ, не относящихся к технологически нормируемым веществам,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</w:t>
      </w:r>
      <w:r>
        <w:t xml:space="preserve"> расчета нормативов состава сточных вод абонента.</w:t>
      </w:r>
    </w:p>
    <w:p w:rsidR="00000000" w:rsidRDefault="001C545D">
      <w:bookmarkStart w:id="295" w:name="sub_2211"/>
      <w:bookmarkEnd w:id="294"/>
      <w:r>
        <w:t>11. Нормативы допустимых сбросов для объектов централизованных систем водоотведения поселений или городских округов в отношении загрязняющих веществ, не относящихся к технологически нормируе</w:t>
      </w:r>
      <w:r>
        <w:t>мым веществам,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веществ, содержание которых в сточных водах объектов централизованных систем водоотведения по</w:t>
      </w:r>
      <w:r>
        <w:t xml:space="preserve">селений или городских округов при сбросах в водные </w:t>
      </w:r>
      <w:r>
        <w:lastRenderedPageBreak/>
        <w:t>объекты, определенное на основе сведений об инвентаризации сбросов загрязняющих веществ в окружающую среду, проводимой в порядке, установленном Правительством Российской Федерации, превышает значение преде</w:t>
      </w:r>
      <w:r>
        <w:t>льно допустимой концентрации загрязняющего вещества в воде водного объекта.</w:t>
      </w:r>
    </w:p>
    <w:bookmarkEnd w:id="295"/>
    <w:p w:rsidR="00000000" w:rsidRDefault="001C545D"/>
    <w:p w:rsidR="00000000" w:rsidRDefault="001C545D">
      <w:pPr>
        <w:pStyle w:val="a5"/>
      </w:pPr>
      <w:bookmarkStart w:id="296" w:name="sub_23"/>
      <w:r>
        <w:rPr>
          <w:rStyle w:val="a3"/>
        </w:rPr>
        <w:t>Статья 23.</w:t>
      </w:r>
      <w:r>
        <w:t xml:space="preserve"> Технологические нормативы и технические нормативы</w:t>
      </w:r>
    </w:p>
    <w:p w:rsidR="00000000" w:rsidRDefault="001C545D">
      <w:bookmarkStart w:id="297" w:name="sub_2301"/>
      <w:bookmarkEnd w:id="296"/>
      <w:r>
        <w:t>1. Технологические нормативы разрабатываются юридическими лицами и индивидуальными предпри</w:t>
      </w:r>
      <w:r>
        <w:t>нимателями, осуществляющими хозяйственную и (или) иную деятельность на объектах I категории.</w:t>
      </w:r>
    </w:p>
    <w:p w:rsidR="00000000" w:rsidRDefault="001C545D">
      <w:bookmarkStart w:id="298" w:name="sub_2302"/>
      <w:bookmarkEnd w:id="297"/>
      <w:r>
        <w:t xml:space="preserve">2. Технологические нормативы устанавливаются на основе технологических показателей, не превышающих технологических показателей наилучших доступных </w:t>
      </w:r>
      <w:r>
        <w:t xml:space="preserve">технологий, комплексным экологическим разрешением, выдаваемым в соответствии со </w:t>
      </w:r>
      <w:hyperlink w:anchor="sub_650220" w:history="1">
        <w:r>
          <w:rPr>
            <w:rStyle w:val="a4"/>
          </w:rPr>
          <w:t>статьей 31.1</w:t>
        </w:r>
      </w:hyperlink>
      <w:r>
        <w:t xml:space="preserve"> настоящего Федерального закона.</w:t>
      </w:r>
    </w:p>
    <w:p w:rsidR="00000000" w:rsidRDefault="001C545D">
      <w:bookmarkStart w:id="299" w:name="sub_233"/>
      <w:bookmarkEnd w:id="298"/>
      <w:r>
        <w:t>3. Технологические показатели наилучших доступных технологий устанавливаются нормативным</w:t>
      </w:r>
      <w:r>
        <w:t xml:space="preserve">и документами в области охраны окружающей среды в соответствии со </w:t>
      </w:r>
      <w:hyperlink w:anchor="sub_29" w:history="1">
        <w:r>
          <w:rPr>
            <w:rStyle w:val="a4"/>
          </w:rPr>
          <w:t>статьей 29</w:t>
        </w:r>
      </w:hyperlink>
      <w:r>
        <w:t xml:space="preserve"> настоящего Федерального закона не позднее шести месяцев после опубликования или актуализации информационно-технических справочников по наилучшим доступным </w:t>
      </w:r>
      <w:r>
        <w:t xml:space="preserve">технологиям, предусмотренным </w:t>
      </w:r>
      <w:hyperlink w:anchor="sub_281" w:history="1">
        <w:r>
          <w:rPr>
            <w:rStyle w:val="a4"/>
          </w:rPr>
          <w:t>статьей 28.1</w:t>
        </w:r>
      </w:hyperlink>
      <w:r>
        <w:t xml:space="preserve"> настоящего Федерального закона.</w:t>
      </w:r>
    </w:p>
    <w:p w:rsidR="00000000" w:rsidRDefault="001C545D">
      <w:bookmarkStart w:id="300" w:name="sub_234"/>
      <w:bookmarkEnd w:id="299"/>
      <w:r>
        <w:t>4. Правила разработки технологических нормативов устанавливаются уполномоченным Правительством Российской Федерации федеральным органом исполни</w:t>
      </w:r>
      <w:r>
        <w:t>тельной власти.</w:t>
      </w:r>
    </w:p>
    <w:p w:rsidR="00000000" w:rsidRDefault="001C545D">
      <w:bookmarkStart w:id="301" w:name="sub_235"/>
      <w:bookmarkEnd w:id="300"/>
      <w:r>
        <w:t>5. Для объектов централизованных систем водоотведения поселений или городских округов, отнесенных к объектам I категории, комплексным экологическим разрешением устанавливаются технологические нормативы на основе технологически</w:t>
      </w:r>
      <w:r>
        <w:t>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округов, установленных Правительством Российской Федерации на основе информационно-технического справочн</w:t>
      </w:r>
      <w:r>
        <w:t>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</w:t>
      </w:r>
      <w:r>
        <w:t>ругов, а также категорий водных объектов или их частей, в которые осуществляется сброс сточных вод.</w:t>
      </w:r>
    </w:p>
    <w:bookmarkEnd w:id="301"/>
    <w:p w:rsidR="00000000" w:rsidRDefault="001C545D">
      <w:r>
        <w:t>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</w:t>
      </w:r>
      <w:r>
        <w:t>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Федерации.</w:t>
      </w:r>
    </w:p>
    <w:p w:rsidR="00000000" w:rsidRDefault="001C545D">
      <w:bookmarkStart w:id="302" w:name="sub_2351"/>
      <w:r>
        <w:t>5.1. Для объектов централизованных систем водоотведения поселений или городских округов</w:t>
      </w:r>
      <w:r>
        <w:t xml:space="preserve">, отнесенных к объектам II категории,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порядке, предусмотренном </w:t>
      </w:r>
      <w:hyperlink w:anchor="sub_2315" w:history="1">
        <w:r>
          <w:rPr>
            <w:rStyle w:val="a4"/>
          </w:rPr>
          <w:t>пунктом 5</w:t>
        </w:r>
      </w:hyperlink>
      <w:r>
        <w:t xml:space="preserve"> наст</w:t>
      </w:r>
      <w:r>
        <w:t>оящей статьи.</w:t>
      </w:r>
    </w:p>
    <w:p w:rsidR="00000000" w:rsidRDefault="001C545D">
      <w:bookmarkStart w:id="303" w:name="sub_236"/>
      <w:bookmarkEnd w:id="302"/>
      <w:r>
        <w:t>6. В отношении двигателей передвижных источников загрязнения окружающей среды технические нормативы устанавливаются техническими регламентами, принимаемыми в соответствии с законодательством Российской Федерации о техническом р</w:t>
      </w:r>
      <w:r>
        <w:t>егулировании.</w:t>
      </w:r>
    </w:p>
    <w:bookmarkEnd w:id="303"/>
    <w:p w:rsidR="00000000" w:rsidRDefault="001C545D"/>
    <w:p w:rsidR="00000000" w:rsidRDefault="001C545D">
      <w:bookmarkStart w:id="304" w:name="sub_231"/>
      <w:r>
        <w:rPr>
          <w:rStyle w:val="a3"/>
        </w:rPr>
        <w:t>Статья 23.1.</w:t>
      </w:r>
      <w:r>
        <w:t xml:space="preserve"> Временно разрешенные выбросы, временно разрешенные сбросы</w:t>
      </w:r>
    </w:p>
    <w:p w:rsidR="00000000" w:rsidRDefault="001C545D">
      <w:bookmarkStart w:id="305" w:name="sub_2311"/>
      <w:bookmarkEnd w:id="304"/>
      <w:r>
        <w:t>1. При невозможности соблюдения нормативов допустимых выбросов, нормативов допустимых сбросов, технологических нормативов действующим стацион</w:t>
      </w:r>
      <w:r>
        <w:t>арным источником и (или) совокупностью стационарных источников, расположенных на объекте, оказывающем негативное воздействие на окружающую среду, устанавливаются временно разрешенные выбросы, временно разрешенные сбросы.</w:t>
      </w:r>
    </w:p>
    <w:p w:rsidR="00000000" w:rsidRDefault="001C545D">
      <w:bookmarkStart w:id="306" w:name="sub_2312"/>
      <w:bookmarkEnd w:id="305"/>
      <w:r>
        <w:t>2. Установление вре</w:t>
      </w:r>
      <w:r>
        <w:t xml:space="preserve">менно разрешенных выбросов,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эффективности, разрабатываемых в соответствии со </w:t>
      </w:r>
      <w:hyperlink w:anchor="sub_671" w:history="1">
        <w:r>
          <w:rPr>
            <w:rStyle w:val="a4"/>
          </w:rPr>
          <w:t>статьей 67.1</w:t>
        </w:r>
      </w:hyperlink>
      <w:r>
        <w:t xml:space="preserve"> </w:t>
      </w:r>
      <w:r>
        <w:lastRenderedPageBreak/>
        <w:t>настоящего Федерального закона.</w:t>
      </w:r>
    </w:p>
    <w:p w:rsidR="00000000" w:rsidRDefault="001C545D">
      <w:bookmarkStart w:id="307" w:name="sub_2313"/>
      <w:bookmarkEnd w:id="306"/>
      <w:r>
        <w:t xml:space="preserve">3. Временно разрешенные выбросы,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</w:t>
      </w:r>
      <w:r>
        <w:t>в соответствии с графиком достижения установленных нормативов допустимых выбросов, нормативов допустимых сбросов, технологических нормативов.</w:t>
      </w:r>
    </w:p>
    <w:p w:rsidR="00000000" w:rsidRDefault="001C545D">
      <w:bookmarkStart w:id="308" w:name="sub_2314"/>
      <w:bookmarkEnd w:id="307"/>
      <w:r>
        <w:t>4. Временно разрешенные выбросы, временно разрешенные сбросы устанавливаются на основе фактических</w:t>
      </w:r>
      <w:r>
        <w:t xml:space="preserve"> показателей объема или массы выбросов загрязняющих веществ, сбросов загрязняющих веществ. В период осуществления мероприятий по снижению выбросов загрязняющих веществ, сбросов загрязняющих веществ временно разрешенные выбросы, временно разрешенные сбросы </w:t>
      </w:r>
      <w:r>
        <w:t>устанавливаются в соответствии с планируемыми показателями уменьшения объема или массы выбросов загрязняющих веществ, сбросов загрязняющих веществ, предусмотренными планом мероприятий по охране окружающей среды или программой повышения экологической эффект</w:t>
      </w:r>
      <w:r>
        <w:t>ивности.</w:t>
      </w:r>
    </w:p>
    <w:p w:rsidR="00000000" w:rsidRDefault="001C545D">
      <w:bookmarkStart w:id="309" w:name="sub_2315"/>
      <w:bookmarkEnd w:id="308"/>
      <w:r>
        <w:t>5. При установлении временно разрешенных выбросов, временно разрешенных сбросов на период осуществления мероприятий по выводу объектов, оказывающих негативное воздействие на окружающую среду, из эксплуатации включение мероприятий п</w:t>
      </w:r>
      <w:r>
        <w:t>о достижению нормативов допустимых выбросов,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требуются.</w:t>
      </w:r>
    </w:p>
    <w:bookmarkEnd w:id="309"/>
    <w:p w:rsidR="00000000" w:rsidRDefault="001C545D"/>
    <w:p w:rsidR="00000000" w:rsidRDefault="001C545D">
      <w:bookmarkStart w:id="310" w:name="sub_2316"/>
      <w:r>
        <w:t>6. Временно разрешенные выбросы, временно р</w:t>
      </w:r>
      <w:r>
        <w:t xml:space="preserve">азрешенные сбросы устанавливаются разрешением на временные выбросы, разрешением на временные сбросы, выдаваемыми в порядке, установленном Правительством Российской Федерации, или комплексным экологическим разрешением, выдаваемым в соответствии со </w:t>
      </w:r>
      <w:hyperlink w:anchor="sub_650220" w:history="1">
        <w:r>
          <w:rPr>
            <w:rStyle w:val="a4"/>
          </w:rPr>
          <w:t>статьей 31.1</w:t>
        </w:r>
      </w:hyperlink>
      <w:r>
        <w:t xml:space="preserve"> настоящего Федерального закона.</w:t>
      </w:r>
    </w:p>
    <w:p w:rsidR="00000000" w:rsidRDefault="001C545D">
      <w:bookmarkStart w:id="311" w:name="sub_2317"/>
      <w:bookmarkEnd w:id="310"/>
      <w:r>
        <w:t>7. При невозможности соблюдения технологических нормативов (нормативов допустимых сбросов технологически нормируемых веществ) для объектов централизованных систем водоотведения</w:t>
      </w:r>
      <w:r>
        <w:t xml:space="preserve">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</w:t>
      </w:r>
      <w:r>
        <w:t>ых систем водоотведения поселений или городских округов (исключая аварийные сбросы).</w:t>
      </w:r>
    </w:p>
    <w:bookmarkEnd w:id="311"/>
    <w:p w:rsidR="00000000" w:rsidRDefault="001C545D"/>
    <w:p w:rsidR="00000000" w:rsidRDefault="001C545D">
      <w:pPr>
        <w:pStyle w:val="a5"/>
      </w:pPr>
      <w:bookmarkStart w:id="312" w:name="sub_24"/>
      <w:r>
        <w:rPr>
          <w:rStyle w:val="a3"/>
        </w:rPr>
        <w:t>Статья 24.</w:t>
      </w:r>
      <w:r>
        <w:t xml:space="preserve"> Нормативы образования отходов производства и потребления и лимиты на их размещение</w:t>
      </w:r>
    </w:p>
    <w:p w:rsidR="00000000" w:rsidRDefault="001C545D">
      <w:bookmarkStart w:id="313" w:name="sub_241"/>
      <w:bookmarkEnd w:id="312"/>
      <w:r>
        <w:t xml:space="preserve">1. Нормативы образования отходов производства и потребления и лимиты на их размещение устанавливаются в целях предотвращения их </w:t>
      </w:r>
      <w:hyperlink w:anchor="sub_123" w:history="1">
        <w:r>
          <w:rPr>
            <w:rStyle w:val="a4"/>
          </w:rPr>
          <w:t>негативного воздействия на окружающую среду</w:t>
        </w:r>
      </w:hyperlink>
      <w:r>
        <w:t xml:space="preserve"> в соответствии с законодательством.</w:t>
      </w:r>
    </w:p>
    <w:p w:rsidR="00000000" w:rsidRDefault="001C545D">
      <w:bookmarkStart w:id="314" w:name="sub_242"/>
      <w:bookmarkEnd w:id="313"/>
      <w:r>
        <w:t>2. За выд</w:t>
      </w:r>
      <w:r>
        <w:t xml:space="preserve">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порядке, которые установлены </w:t>
      </w:r>
      <w:hyperlink r:id="rId6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bookmarkEnd w:id="314"/>
    <w:p w:rsidR="00000000" w:rsidRDefault="001C545D"/>
    <w:p w:rsidR="00000000" w:rsidRDefault="001C545D">
      <w:pPr>
        <w:pStyle w:val="a5"/>
      </w:pPr>
      <w:bookmarkStart w:id="315" w:name="sub_25"/>
      <w:r>
        <w:rPr>
          <w:rStyle w:val="a3"/>
        </w:rPr>
        <w:t>Статья 25.</w:t>
      </w:r>
      <w:r>
        <w:t xml:space="preserve"> Нормативы допустимых физических воздействий на окружающую среду</w:t>
      </w:r>
    </w:p>
    <w:bookmarkStart w:id="316" w:name="sub_2501"/>
    <w:bookmarkEnd w:id="315"/>
    <w:p w:rsidR="00000000" w:rsidRDefault="001C545D">
      <w:r>
        <w:fldChar w:fldCharType="begin"/>
      </w:r>
      <w:r>
        <w:instrText>HYPERLINK \l "sub_133"</w:instrText>
      </w:r>
      <w:r>
        <w:fldChar w:fldCharType="separate"/>
      </w:r>
      <w:r>
        <w:rPr>
          <w:rStyle w:val="a4"/>
        </w:rPr>
        <w:t>Нормативы допустимых физических воздействий</w:t>
      </w:r>
      <w:r>
        <w:fldChar w:fldCharType="end"/>
      </w:r>
      <w:r>
        <w:t xml:space="preserve"> на окружаю</w:t>
      </w:r>
      <w:r>
        <w:t xml:space="preserve">щую среду устанавливаются для каждого источника такого воздействия исходя из нормативов допустимой антропогенной нагрузки на окружающую среду, </w:t>
      </w:r>
      <w:hyperlink w:anchor="sub_129" w:history="1">
        <w:r>
          <w:rPr>
            <w:rStyle w:val="a4"/>
          </w:rPr>
          <w:t>нормативов качества окружающей среды</w:t>
        </w:r>
      </w:hyperlink>
      <w:r>
        <w:t xml:space="preserve"> и с учетом влияния других источников физических воз</w:t>
      </w:r>
      <w:r>
        <w:t>действий.</w:t>
      </w:r>
    </w:p>
    <w:bookmarkEnd w:id="316"/>
    <w:p w:rsidR="00000000" w:rsidRDefault="001C545D"/>
    <w:p w:rsidR="00000000" w:rsidRDefault="001C545D">
      <w:pPr>
        <w:pStyle w:val="a5"/>
      </w:pPr>
      <w:bookmarkStart w:id="317" w:name="sub_26"/>
      <w:r>
        <w:rPr>
          <w:rStyle w:val="a3"/>
        </w:rPr>
        <w:t>Статья 26.</w:t>
      </w:r>
      <w:r>
        <w:t xml:space="preserve"> Нормативы допустимого изъятия компонентов природной среды</w:t>
      </w:r>
    </w:p>
    <w:p w:rsidR="00000000" w:rsidRDefault="001C545D">
      <w:bookmarkStart w:id="318" w:name="sub_2601"/>
      <w:bookmarkEnd w:id="317"/>
      <w:r>
        <w:t xml:space="preserve">1. Нормативы допустимого изъятия </w:t>
      </w:r>
      <w:hyperlink w:anchor="sub_113" w:history="1">
        <w:r>
          <w:rPr>
            <w:rStyle w:val="a4"/>
          </w:rPr>
          <w:t>компонентов природной среды</w:t>
        </w:r>
      </w:hyperlink>
      <w:r>
        <w:t xml:space="preserve"> - нормативы, установленные в соответствии с ограничениями объе</w:t>
      </w:r>
      <w:r>
        <w:t xml:space="preserve">ма их изъятия в целях сохранения природных и </w:t>
      </w:r>
      <w:hyperlink w:anchor="sub_115" w:history="1">
        <w:r>
          <w:rPr>
            <w:rStyle w:val="a4"/>
          </w:rPr>
          <w:t>природно-антропогенных объектов</w:t>
        </w:r>
      </w:hyperlink>
      <w:r>
        <w:t xml:space="preserve">, обеспечения устойчивого функционирования </w:t>
      </w:r>
      <w:hyperlink w:anchor="sub_117" w:history="1">
        <w:r>
          <w:rPr>
            <w:rStyle w:val="a4"/>
          </w:rPr>
          <w:t>естественных экологических систем</w:t>
        </w:r>
      </w:hyperlink>
      <w:r>
        <w:t xml:space="preserve"> и предотвращения их деградации.</w:t>
      </w:r>
    </w:p>
    <w:p w:rsidR="00000000" w:rsidRDefault="001C545D">
      <w:bookmarkStart w:id="319" w:name="sub_2602"/>
      <w:bookmarkEnd w:id="318"/>
      <w:r>
        <w:lastRenderedPageBreak/>
        <w:t>2. Но</w:t>
      </w:r>
      <w:r>
        <w:t xml:space="preserve">рмативы допустимого изъятия компонентов природной среды и порядок их установления определяются </w:t>
      </w:r>
      <w:hyperlink r:id="rId61" w:history="1">
        <w:r>
          <w:rPr>
            <w:rStyle w:val="a4"/>
          </w:rPr>
          <w:t>законодательством о недрах</w:t>
        </w:r>
      </w:hyperlink>
      <w:r>
        <w:t xml:space="preserve">, </w:t>
      </w:r>
      <w:hyperlink r:id="rId62" w:history="1">
        <w:r>
          <w:rPr>
            <w:rStyle w:val="a4"/>
          </w:rPr>
          <w:t>земельным</w:t>
        </w:r>
      </w:hyperlink>
      <w:r>
        <w:t xml:space="preserve">, </w:t>
      </w:r>
      <w:hyperlink r:id="rId63" w:history="1">
        <w:r>
          <w:rPr>
            <w:rStyle w:val="a4"/>
          </w:rPr>
          <w:t>водным</w:t>
        </w:r>
      </w:hyperlink>
      <w:r>
        <w:t xml:space="preserve">, </w:t>
      </w:r>
      <w:hyperlink r:id="rId64" w:history="1">
        <w:r>
          <w:rPr>
            <w:rStyle w:val="a4"/>
          </w:rPr>
          <w:t>лесным</w:t>
        </w:r>
      </w:hyperlink>
      <w:r>
        <w:t xml:space="preserve"> законодательством, законодательством о </w:t>
      </w:r>
      <w:hyperlink r:id="rId65" w:history="1">
        <w:r>
          <w:rPr>
            <w:rStyle w:val="a4"/>
          </w:rPr>
          <w:t>животном мире</w:t>
        </w:r>
      </w:hyperlink>
      <w:r>
        <w:t xml:space="preserve"> и иным законодательством в области охраны окружающей среды, природопользования и в соответствии с </w:t>
      </w:r>
      <w:hyperlink w:anchor="sub_139" w:history="1">
        <w:r>
          <w:rPr>
            <w:rStyle w:val="a4"/>
          </w:rPr>
          <w:t>требованиями в области охраны окружающей среды</w:t>
        </w:r>
      </w:hyperlink>
      <w:r>
        <w:t>, охраны и воспроизводства отдельных видов</w:t>
      </w:r>
      <w:r>
        <w:t xml:space="preserve"> </w:t>
      </w:r>
      <w:hyperlink w:anchor="sub_124" w:history="1">
        <w:r>
          <w:rPr>
            <w:rStyle w:val="a4"/>
          </w:rPr>
          <w:t>природных ресурсов</w:t>
        </w:r>
      </w:hyperlink>
      <w:r>
        <w:t>, установленными настоящим Федеральным законом, другими федеральными законами и иными нормативными правовыми актами Российской Федерации в области охраны окружающей среды.</w:t>
      </w:r>
    </w:p>
    <w:bookmarkEnd w:id="319"/>
    <w:p w:rsidR="00000000" w:rsidRDefault="001C545D"/>
    <w:p w:rsidR="00000000" w:rsidRDefault="001C545D">
      <w:pPr>
        <w:pStyle w:val="a5"/>
      </w:pPr>
      <w:bookmarkStart w:id="320" w:name="sub_27"/>
      <w:r>
        <w:rPr>
          <w:rStyle w:val="a3"/>
        </w:rPr>
        <w:t>Статья 27.</w:t>
      </w:r>
      <w:r>
        <w:t xml:space="preserve"> Нормативы допу</w:t>
      </w:r>
      <w:r>
        <w:t xml:space="preserve">стимой антропогенной нагрузки на </w:t>
      </w:r>
      <w:hyperlink w:anchor="sub_111" w:history="1">
        <w:r>
          <w:rPr>
            <w:rStyle w:val="a4"/>
          </w:rPr>
          <w:t>окружающую среду</w:t>
        </w:r>
      </w:hyperlink>
    </w:p>
    <w:p w:rsidR="00000000" w:rsidRDefault="001C545D">
      <w:bookmarkStart w:id="321" w:name="sub_2701"/>
      <w:bookmarkEnd w:id="320"/>
      <w:r>
        <w:t>1.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</w:t>
      </w:r>
      <w:r>
        <w:t>ия воздействия всех стационарных, передвижных и иных источников воздействия на окружающую среду, расположенных в пределах конкретных территорий и (или) акваторий.</w:t>
      </w:r>
    </w:p>
    <w:p w:rsidR="00000000" w:rsidRDefault="001C545D">
      <w:bookmarkStart w:id="322" w:name="sub_2702"/>
      <w:bookmarkEnd w:id="321"/>
      <w:r>
        <w:t>2. Нормативы допустимой антропогенной нагрузки на окружающую среду устанавлив</w:t>
      </w:r>
      <w:r>
        <w:t>аются по каждому виду воздействия хозяйственной и иной деятельности на окружающую среду и совокупному воздействию всех источников, находящихся на этих территориях и (или) акваториях.</w:t>
      </w:r>
    </w:p>
    <w:p w:rsidR="00000000" w:rsidRDefault="001C545D">
      <w:bookmarkStart w:id="323" w:name="sub_2703"/>
      <w:bookmarkEnd w:id="322"/>
      <w:r>
        <w:t>3. При установлении нормативов допустимой антропогенной н</w:t>
      </w:r>
      <w:r>
        <w:t>агрузки на окружающую среду учитываются природные особенности конкретных территорий и (или) акваторий.</w:t>
      </w:r>
    </w:p>
    <w:bookmarkEnd w:id="323"/>
    <w:p w:rsidR="00000000" w:rsidRDefault="001C545D"/>
    <w:p w:rsidR="00000000" w:rsidRDefault="001C545D">
      <w:pPr>
        <w:pStyle w:val="a5"/>
      </w:pPr>
      <w:bookmarkStart w:id="324" w:name="sub_28"/>
      <w:r>
        <w:rPr>
          <w:rStyle w:val="a3"/>
        </w:rPr>
        <w:t>Статья 28.</w:t>
      </w:r>
      <w:r>
        <w:t xml:space="preserve"> Иные нормативы в области охраны окружающей среды</w:t>
      </w:r>
    </w:p>
    <w:bookmarkEnd w:id="324"/>
    <w:p w:rsidR="00000000" w:rsidRDefault="001C545D">
      <w:r>
        <w:t xml:space="preserve">В целях государственного регулирования воздействия хозяйственной и иной </w:t>
      </w:r>
      <w:r>
        <w:t xml:space="preserve">деятельности на окружающую среду, оценки </w:t>
      </w:r>
      <w:hyperlink w:anchor="sub_121" w:history="1">
        <w:r>
          <w:rPr>
            <w:rStyle w:val="a4"/>
          </w:rPr>
          <w:t>качества окружающей среды</w:t>
        </w:r>
      </w:hyperlink>
      <w:r>
        <w:t xml:space="preserve">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</w:t>
      </w:r>
      <w:r>
        <w:t xml:space="preserve">ыми правовыми актами субъектов Российской Федерации могут устанавливаться иные </w:t>
      </w:r>
      <w:hyperlink w:anchor="sub_128" w:history="1">
        <w:r>
          <w:rPr>
            <w:rStyle w:val="a4"/>
          </w:rPr>
          <w:t>нормативы в области охраны окружающей среды</w:t>
        </w:r>
      </w:hyperlink>
      <w:r>
        <w:t>.</w:t>
      </w:r>
    </w:p>
    <w:p w:rsidR="00000000" w:rsidRDefault="001C545D"/>
    <w:p w:rsidR="00000000" w:rsidRDefault="001C545D">
      <w:bookmarkStart w:id="325" w:name="sub_281"/>
      <w:r>
        <w:rPr>
          <w:rStyle w:val="a3"/>
        </w:rPr>
        <w:t>Статья 28.1.</w:t>
      </w:r>
      <w:r>
        <w:t xml:space="preserve"> Наилучшие доступные технологии</w:t>
      </w:r>
    </w:p>
    <w:p w:rsidR="00000000" w:rsidRDefault="001C545D">
      <w:bookmarkStart w:id="326" w:name="sub_2811"/>
      <w:bookmarkEnd w:id="325"/>
      <w:r>
        <w:t>1. Применение наилучших доступных технол</w:t>
      </w:r>
      <w:r>
        <w:t>огий направлено на комплексное предотвращение и (или) минимизацию негативного воздействия на окружающую среду.</w:t>
      </w:r>
    </w:p>
    <w:p w:rsidR="00000000" w:rsidRDefault="001C545D">
      <w:bookmarkStart w:id="327" w:name="sub_2812"/>
      <w:bookmarkEnd w:id="326"/>
      <w:r>
        <w:t>2. К областям применения наилучших доступных технологий могут быть отнесены хозяйственная и (или) иная деятельность, которая оказ</w:t>
      </w:r>
      <w:r>
        <w:t>ывает значительное негативное воздействие на окружающую среду, и технологические процессы, оборудование, технические способы и методы, применяемые при осуществлении хозяйственной и (или) иной деятельности.</w:t>
      </w:r>
    </w:p>
    <w:p w:rsidR="00000000" w:rsidRDefault="001C545D">
      <w:bookmarkStart w:id="328" w:name="sub_6500217"/>
      <w:bookmarkEnd w:id="327"/>
      <w:r>
        <w:t>Области применения наилучших до</w:t>
      </w:r>
      <w:r>
        <w:t>ступных технологий устанавливаются Правительством Российской Федерации.</w:t>
      </w:r>
    </w:p>
    <w:p w:rsidR="00000000" w:rsidRDefault="001C545D">
      <w:bookmarkStart w:id="329" w:name="sub_2813"/>
      <w:bookmarkEnd w:id="328"/>
      <w:r>
        <w:t>3. Определение технологических процессов, оборудования, технических способов, методов в качестве наилучшей доступной технологии для конкретной области применения, ут</w:t>
      </w:r>
      <w:r>
        <w:t>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власти, который создает технические рабочие группы,</w:t>
      </w:r>
      <w:r>
        <w:t xml:space="preserve"> включающие экспертов заинтересованных федеральных органов исполнительной власти, государственных научных организаций, коммерческих и некоммерческих организаций, в том числе государственных корпораций.</w:t>
      </w:r>
    </w:p>
    <w:p w:rsidR="00000000" w:rsidRDefault="001C545D">
      <w:bookmarkStart w:id="330" w:name="sub_28131"/>
      <w:bookmarkEnd w:id="329"/>
      <w:r>
        <w:t>В целях осуществления координации дея</w:t>
      </w:r>
      <w:r>
        <w:t xml:space="preserve">тельности технических рабочих групп и разработки информационно-технических справочников по наилучшим доступным технологиям Правительство Российской Федерации </w:t>
      </w:r>
      <w:hyperlink r:id="rId66" w:history="1">
        <w:r>
          <w:rPr>
            <w:rStyle w:val="a4"/>
          </w:rPr>
          <w:t>определяет</w:t>
        </w:r>
      </w:hyperlink>
      <w:r>
        <w:t xml:space="preserve"> организацию, ос</w:t>
      </w:r>
      <w:r>
        <w:t>уществляющую функции Бюро наилучших доступных технологий, ее полномочия.</w:t>
      </w:r>
    </w:p>
    <w:p w:rsidR="00000000" w:rsidRDefault="001C545D">
      <w:bookmarkStart w:id="331" w:name="sub_2814"/>
      <w:bookmarkEnd w:id="330"/>
      <w:r>
        <w:t>4. Сочетанием критериев достижения целей охраны окружающей среды для определения наилучшей доступной технологии являются:</w:t>
      </w:r>
    </w:p>
    <w:bookmarkEnd w:id="331"/>
    <w:p w:rsidR="00000000" w:rsidRDefault="001C545D">
      <w:r>
        <w:t>наименьший уровень негативного возде</w:t>
      </w:r>
      <w:r>
        <w:t xml:space="preserve">йствия на окружающую среду в расчете на единицу </w:t>
      </w:r>
      <w:r>
        <w:lastRenderedPageBreak/>
        <w:t>времени или объем производимой продукции (товара), выполняемой работы, оказываемой услуги либо другие предусмотренные международными договорами Российской Федерации показатели;</w:t>
      </w:r>
    </w:p>
    <w:p w:rsidR="00000000" w:rsidRDefault="001C545D">
      <w:r>
        <w:t xml:space="preserve">экономическая эффективность ее </w:t>
      </w:r>
      <w:r>
        <w:t>внедрения и эксплуатации;</w:t>
      </w:r>
    </w:p>
    <w:p w:rsidR="00000000" w:rsidRDefault="001C545D">
      <w:r>
        <w:t>применение ресурсо- и энергосберегающих методов;</w:t>
      </w:r>
    </w:p>
    <w:p w:rsidR="00000000" w:rsidRDefault="001C545D">
      <w:r>
        <w:t>период ее внедрения;</w:t>
      </w:r>
    </w:p>
    <w:p w:rsidR="00000000" w:rsidRDefault="001C545D">
      <w:r>
        <w:t>промышленное внедрение этой технологии на двух и более объектах, оказывающих негативное воздействие на окружающую среду.</w:t>
      </w:r>
    </w:p>
    <w:p w:rsidR="00000000" w:rsidRDefault="001C545D">
      <w:bookmarkStart w:id="332" w:name="sub_2815"/>
      <w:r>
        <w:t xml:space="preserve">5. </w:t>
      </w:r>
      <w:hyperlink r:id="rId67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C545D">
      <w:bookmarkStart w:id="333" w:name="sub_2816"/>
      <w:bookmarkEnd w:id="332"/>
      <w:r>
        <w:t>6. Информационно-технические справочники по наилучшим доступным технологиям, применяемым в отнесенных к областям применения наилучших доступных технологий видах хозяйственной и (или) иной деятельности, содержат следующие сведения:</w:t>
      </w:r>
    </w:p>
    <w:bookmarkEnd w:id="333"/>
    <w:p w:rsidR="00000000" w:rsidRDefault="001C545D">
      <w:r>
        <w:t>указание о конкре</w:t>
      </w:r>
      <w:r>
        <w:t>тном виде хозяйственной и (или) иной деятельности (отрасли, части отрасли, производства), осуществляемой в Российской Федерации, включая используемые сырье, топливо;</w:t>
      </w:r>
    </w:p>
    <w:p w:rsidR="00000000" w:rsidRDefault="001C545D">
      <w:r>
        <w:t xml:space="preserve">описание основных экологических проблем, характерных для конкретного вида хозяйственной и </w:t>
      </w:r>
      <w:r>
        <w:t>(или) иной деятельности;</w:t>
      </w:r>
    </w:p>
    <w:p w:rsidR="00000000" w:rsidRDefault="001C545D">
      <w:r>
        <w:t>методология определения наилучшей доступной технологии;</w:t>
      </w:r>
    </w:p>
    <w:p w:rsidR="00000000" w:rsidRDefault="001C545D">
      <w:r>
        <w:t>описание наилучшей доступной технологии для конкретного вида хозяйственной и (или) иной деятельности, в том числе перечень основного технологического оборудования;</w:t>
      </w:r>
    </w:p>
    <w:p w:rsidR="00000000" w:rsidRDefault="001C545D">
      <w:r>
        <w:t>технологиче</w:t>
      </w:r>
      <w:r>
        <w:t>ские показатели наилучших доступных технологий;</w:t>
      </w:r>
    </w:p>
    <w:p w:rsidR="00000000" w:rsidRDefault="001C545D">
      <w:r>
        <w:t>методы,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переоснащения, реконструкции объекта, оказывающего негат</w:t>
      </w:r>
      <w:r>
        <w:t>ивное воздействие на окружающую среду;</w:t>
      </w:r>
    </w:p>
    <w:p w:rsidR="00000000" w:rsidRDefault="001C545D">
      <w:r>
        <w:t>оценка преимуществ внедрения наилучшей доступной технологии для окружающей среды;</w:t>
      </w:r>
    </w:p>
    <w:p w:rsidR="00000000" w:rsidRDefault="001C545D">
      <w:r>
        <w:t>данные об ограничении применения наилучшей доступной технологии;</w:t>
      </w:r>
    </w:p>
    <w:p w:rsidR="00000000" w:rsidRDefault="001C545D">
      <w:r>
        <w:t>экономические показатели, характеризующие наилучшую доступную технолог</w:t>
      </w:r>
      <w:r>
        <w:t>ию;</w:t>
      </w:r>
    </w:p>
    <w:p w:rsidR="00000000" w:rsidRDefault="001C545D">
      <w:r>
        <w:t>сведения о новейших наилучших доступных технологиях, в отношении которых проводятся научно-исследовательские и опытно-конструкторские работы или осуществляется их опытно-промышленное внедрение;</w:t>
      </w:r>
    </w:p>
    <w:p w:rsidR="00000000" w:rsidRDefault="001C545D">
      <w:r>
        <w:t>иные сведения, имеющие значение для практического применен</w:t>
      </w:r>
      <w:r>
        <w:t>ия наилучшей доступной технологии.</w:t>
      </w:r>
    </w:p>
    <w:p w:rsidR="00000000" w:rsidRDefault="001C545D">
      <w:bookmarkStart w:id="334" w:name="sub_2817"/>
      <w:r>
        <w:t>7. Информационно-технические справочники по наилучшим доступным технологиям разрабатываются с учетом имеющихся в Российской Федерации технологий, оборудования, сырья, других ресурсов, а также с учетом климатически</w:t>
      </w:r>
      <w:r>
        <w:t>х, экономических и социальных особенностей Российской Федерации. При их разработке могут использоваться международные информационно-технические справочники по наилучшим доступным технологиям.</w:t>
      </w:r>
    </w:p>
    <w:p w:rsidR="00000000" w:rsidRDefault="001C545D">
      <w:bookmarkStart w:id="335" w:name="sub_2818"/>
      <w:bookmarkEnd w:id="334"/>
      <w:r>
        <w:t>8. Пересмотр технологий, определенных в качестве</w:t>
      </w:r>
      <w:r>
        <w:t xml:space="preserve"> наилучшей доступной технологии, осуществляется не реже чем один раз в десять лет.</w:t>
      </w:r>
    </w:p>
    <w:p w:rsidR="00000000" w:rsidRDefault="001C545D">
      <w:bookmarkStart w:id="336" w:name="sub_2819"/>
      <w:bookmarkEnd w:id="335"/>
      <w:r>
        <w:t xml:space="preserve">9. </w:t>
      </w:r>
      <w:hyperlink r:id="rId68" w:history="1">
        <w:r>
          <w:rPr>
            <w:rStyle w:val="a4"/>
          </w:rPr>
          <w:t>Порядок</w:t>
        </w:r>
      </w:hyperlink>
      <w:r>
        <w:t xml:space="preserve"> определения технологии в качестве наилучшей доступной технологии, а такж</w:t>
      </w:r>
      <w:r>
        <w:t>е разработки, актуализации и опубликования информационно-технических справочников по наилучшим доступным технологиям устанавливается Правительством Российской Федерации.</w:t>
      </w:r>
    </w:p>
    <w:p w:rsidR="00000000" w:rsidRDefault="001C545D">
      <w:bookmarkStart w:id="337" w:name="sub_28110"/>
      <w:bookmarkEnd w:id="336"/>
      <w:r>
        <w:t>10. Внедрением наилучшей доступной технологии юридическими лицами или</w:t>
      </w:r>
      <w:r>
        <w:t xml:space="preserve"> индивидуальными предпринимателями признается ограниченный во времени процесс проектирования, реконструкции, технического перевооружения объектов, оказывающих негативное воздействие на окружающую среду, установки оборудования, а также применение технологий</w:t>
      </w:r>
      <w:r>
        <w:t>, которые описаны в опубликованных информационно-технических справочниках по наилучшим доступным технологиям и (или) показатели воздействия на окружающую среду которых не должны превышать установленные технологические показатели наилучших доступных техноло</w:t>
      </w:r>
      <w:r>
        <w:t>гий.</w:t>
      </w:r>
    </w:p>
    <w:bookmarkEnd w:id="337"/>
    <w:p w:rsidR="00000000" w:rsidRDefault="001C545D"/>
    <w:p w:rsidR="00000000" w:rsidRDefault="001C545D">
      <w:pPr>
        <w:pStyle w:val="a5"/>
      </w:pPr>
      <w:bookmarkStart w:id="338" w:name="sub_29"/>
      <w:r>
        <w:rPr>
          <w:rStyle w:val="a3"/>
        </w:rPr>
        <w:t>Статья 29.</w:t>
      </w:r>
      <w:r>
        <w:t xml:space="preserve"> Нормативные документы, федеральные нормы и правила в области охраны </w:t>
      </w:r>
      <w:r>
        <w:lastRenderedPageBreak/>
        <w:t>окружающей среды</w:t>
      </w:r>
    </w:p>
    <w:p w:rsidR="00000000" w:rsidRDefault="001C545D">
      <w:bookmarkStart w:id="339" w:name="sub_2901"/>
      <w:bookmarkEnd w:id="338"/>
      <w:r>
        <w:t xml:space="preserve">1. Нормативными документами, федеральными нормами и правилами в области охраны окружающей среды устанавливаются обязательные </w:t>
      </w:r>
      <w:r>
        <w:t>для соблюдения при осуществлении хозяйственной и иной деятельности:</w:t>
      </w:r>
    </w:p>
    <w:bookmarkEnd w:id="339"/>
    <w:p w:rsidR="00000000" w:rsidRDefault="001C545D">
      <w:r>
        <w:t>требования в области охраны окружающей среды к работам, услугам и соответствующим методам контроля;</w:t>
      </w:r>
    </w:p>
    <w:p w:rsidR="00000000" w:rsidRDefault="001C545D">
      <w:r>
        <w:t xml:space="preserve">ограничения и условия хозяйственной и иной деятельности, оказывающей негативное </w:t>
      </w:r>
      <w:r>
        <w:t>воздействие на окружающую среду;</w:t>
      </w:r>
    </w:p>
    <w:p w:rsidR="00000000" w:rsidRDefault="001C545D">
      <w:r>
        <w:t>порядок организации деятельности в области охраны окружающей среды и управления такой деятельностью;</w:t>
      </w:r>
    </w:p>
    <w:p w:rsidR="00000000" w:rsidRDefault="001C545D">
      <w:bookmarkStart w:id="340" w:name="sub_650214"/>
      <w:r>
        <w:t>технологические показатели наилучших доступных технологий.</w:t>
      </w:r>
    </w:p>
    <w:p w:rsidR="00000000" w:rsidRDefault="001C545D">
      <w:bookmarkStart w:id="341" w:name="sub_2902"/>
      <w:bookmarkEnd w:id="340"/>
      <w:r>
        <w:t>2. Нормативные документы, федеральн</w:t>
      </w:r>
      <w:r>
        <w:t>ые нормы и правила в области охраны окружающей среды разрабатываются с учетом научно-технических достижений и требований международных правил и стандартов.</w:t>
      </w:r>
    </w:p>
    <w:p w:rsidR="00000000" w:rsidRDefault="001C545D">
      <w:bookmarkStart w:id="342" w:name="sub_2903"/>
      <w:bookmarkEnd w:id="341"/>
      <w:r>
        <w:t>3. Нормативные документы, федеральные нормы и правила в области охраны окружающей ср</w:t>
      </w:r>
      <w:r>
        <w:t>еды утверждаются в порядке, установленном Правительством Российской Федерации.</w:t>
      </w:r>
    </w:p>
    <w:p w:rsidR="00000000" w:rsidRDefault="001C545D">
      <w:pPr>
        <w:pStyle w:val="a5"/>
      </w:pPr>
      <w:bookmarkStart w:id="343" w:name="sub_30"/>
      <w:bookmarkEnd w:id="342"/>
      <w:r>
        <w:rPr>
          <w:rStyle w:val="a3"/>
        </w:rPr>
        <w:t>Статья 30.</w:t>
      </w:r>
      <w:r>
        <w:t xml:space="preserve"> Лицензирование отдельных видов деятельности в области охраны окружающей среды</w:t>
      </w:r>
    </w:p>
    <w:p w:rsidR="00000000" w:rsidRDefault="001C545D">
      <w:bookmarkStart w:id="344" w:name="sub_3001"/>
      <w:bookmarkEnd w:id="343"/>
      <w:r>
        <w:t>1. Отдельные виды деятельности в области охраны окружающей с</w:t>
      </w:r>
      <w:r>
        <w:t>реды подлежат лицензированию.</w:t>
      </w:r>
    </w:p>
    <w:p w:rsidR="00000000" w:rsidRDefault="001C545D">
      <w:bookmarkStart w:id="345" w:name="sub_3002"/>
      <w:bookmarkEnd w:id="344"/>
      <w:r>
        <w:t xml:space="preserve">2. </w:t>
      </w:r>
      <w:hyperlink r:id="rId69" w:history="1">
        <w:r>
          <w:rPr>
            <w:rStyle w:val="a4"/>
          </w:rPr>
          <w:t>Перечень</w:t>
        </w:r>
      </w:hyperlink>
      <w:r>
        <w:t xml:space="preserve"> отдельных видов деятельности в области </w:t>
      </w:r>
      <w:hyperlink w:anchor="sub_120" w:history="1">
        <w:r>
          <w:rPr>
            <w:rStyle w:val="a4"/>
          </w:rPr>
          <w:t>охраны окружающей среды</w:t>
        </w:r>
      </w:hyperlink>
      <w:r>
        <w:t>, подлежащих лицензированию, устанавливается федеральными законами.</w:t>
      </w:r>
    </w:p>
    <w:bookmarkEnd w:id="345"/>
    <w:p w:rsidR="00000000" w:rsidRDefault="001C545D"/>
    <w:p w:rsidR="00000000" w:rsidRDefault="001C545D">
      <w:pPr>
        <w:pStyle w:val="a5"/>
      </w:pPr>
      <w:bookmarkStart w:id="346" w:name="sub_31"/>
      <w:r>
        <w:rPr>
          <w:rStyle w:val="a3"/>
        </w:rPr>
        <w:t>Статья 31.</w:t>
      </w:r>
      <w:r>
        <w:t xml:space="preserve"> Экологическая сертификация хозяйственной и иной деятельности</w:t>
      </w:r>
    </w:p>
    <w:p w:rsidR="00000000" w:rsidRDefault="001C545D">
      <w:bookmarkStart w:id="347" w:name="sub_3101"/>
      <w:bookmarkEnd w:id="346"/>
      <w:r>
        <w:t>1. Экологическая сертификация проводится в целях обеспечения экологически безопасного о</w:t>
      </w:r>
      <w:r>
        <w:t>существления хозяйственной и иной деятельности на территории Российской Федерации.</w:t>
      </w:r>
    </w:p>
    <w:p w:rsidR="00000000" w:rsidRDefault="001C545D">
      <w:bookmarkStart w:id="348" w:name="sub_3102"/>
      <w:bookmarkEnd w:id="347"/>
      <w:r>
        <w:t xml:space="preserve">2. Экологическая сертификация осуществляется в соответствии с положениями </w:t>
      </w:r>
      <w:hyperlink r:id="rId70" w:history="1">
        <w:r>
          <w:rPr>
            <w:rStyle w:val="a4"/>
          </w:rPr>
          <w:t>статьи 21</w:t>
        </w:r>
      </w:hyperlink>
      <w:r>
        <w:t xml:space="preserve"> Ф</w:t>
      </w:r>
      <w:r>
        <w:t>едерального закона от 27 декабря 2002 года N 184-ФЗ "О техническом регулировании".</w:t>
      </w:r>
    </w:p>
    <w:p w:rsidR="00000000" w:rsidRDefault="001C545D">
      <w:bookmarkStart w:id="349" w:name="sub_3103"/>
      <w:bookmarkEnd w:id="348"/>
      <w:r>
        <w:t xml:space="preserve">3. </w:t>
      </w:r>
      <w:hyperlink r:id="rId71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C545D">
      <w:bookmarkStart w:id="350" w:name="sub_650220"/>
      <w:bookmarkEnd w:id="349"/>
      <w:r>
        <w:rPr>
          <w:rStyle w:val="a3"/>
        </w:rPr>
        <w:t>Статья 31.1.</w:t>
      </w:r>
      <w:r>
        <w:t xml:space="preserve"> Комплексное экологическое разрешени</w:t>
      </w:r>
      <w:r>
        <w:t>е</w:t>
      </w:r>
    </w:p>
    <w:p w:rsidR="00000000" w:rsidRDefault="001C545D">
      <w:bookmarkStart w:id="351" w:name="sub_3111"/>
      <w:bookmarkEnd w:id="350"/>
      <w:r>
        <w:t>1. Юридические лица и индивидуальные предприниматели, осуществляющие хозяйственную и (или) иную деятельность на объектах I категории, обязаны получить комплексное экологическое разрешение.</w:t>
      </w:r>
    </w:p>
    <w:p w:rsidR="00000000" w:rsidRDefault="001C545D">
      <w:bookmarkStart w:id="352" w:name="sub_3112"/>
      <w:bookmarkEnd w:id="351"/>
      <w:r>
        <w:t>2. Комплексное экологическое ра</w:t>
      </w:r>
      <w:r>
        <w:t>зрешение выдается на отдельный объект, оказывающий негативное воздействие на окружающую среду, в том числе линейный объект, на основании заявки, подаваемой в уполномоченный Правительством Российской Федерации федеральный орган исполнительной власти.</w:t>
      </w:r>
    </w:p>
    <w:p w:rsidR="00000000" w:rsidRDefault="001C545D">
      <w:bookmarkStart w:id="353" w:name="sub_3113"/>
      <w:bookmarkEnd w:id="352"/>
      <w:r>
        <w:t>3. Заявка на получение комплексного экологического разрешения должна содержать следующую информацию:</w:t>
      </w:r>
    </w:p>
    <w:bookmarkEnd w:id="353"/>
    <w:p w:rsidR="00000000" w:rsidRDefault="001C545D">
      <w:r>
        <w:t xml:space="preserve">наименование, организационно-правовая форма и адрес (место нахождения) юридического лица или фамилия, имя, отчество (при наличии), место </w:t>
      </w:r>
      <w:r>
        <w:t>жительства индивидуального предпринимателя;</w:t>
      </w:r>
    </w:p>
    <w:p w:rsidR="00000000" w:rsidRDefault="001C545D">
      <w:r>
        <w:t>код объекта, оказывающего негативное воздействие на окружающую среду;</w:t>
      </w:r>
    </w:p>
    <w:p w:rsidR="00000000" w:rsidRDefault="001C545D">
      <w:r>
        <w:t>вид основной деятельности, виды и объем производимой продукции (товара);</w:t>
      </w:r>
    </w:p>
    <w:p w:rsidR="00000000" w:rsidRDefault="001C545D">
      <w:r>
        <w:t>информация об использовании сырья, воды, электрической и тепловой эне</w:t>
      </w:r>
      <w:r>
        <w:t>ргии;</w:t>
      </w:r>
    </w:p>
    <w:p w:rsidR="00000000" w:rsidRDefault="001C545D">
      <w:r>
        <w:t>сведения об авариях и инцидентах, повлекших за собой негативное воздействие на окружающую среду и произошедших за предыдущие семь лет;</w:t>
      </w:r>
    </w:p>
    <w:p w:rsidR="00000000" w:rsidRDefault="001C545D">
      <w:r>
        <w:t>информация о реализации программы повышения экологической эффективности (при ее наличии);</w:t>
      </w:r>
    </w:p>
    <w:p w:rsidR="00000000" w:rsidRDefault="001C545D">
      <w:r>
        <w:t>расчеты технологических н</w:t>
      </w:r>
      <w:r>
        <w:t>ормативов;</w:t>
      </w:r>
    </w:p>
    <w:p w:rsidR="00000000" w:rsidRDefault="001C545D">
      <w:bookmarkStart w:id="354" w:name="sub_31139"/>
      <w:r>
        <w:t xml:space="preserve">расчеты нормативов допустимых выбросов, нормативов допустимых сбросов </w:t>
      </w:r>
      <w:r>
        <w:lastRenderedPageBreak/>
        <w:t>радиоактивных, высокотоксичных веществ, веществ, обладающих канцерогенными, мутагенными свойствами (веществ I, II класса опасности), при наличии таких веществ в выбро</w:t>
      </w:r>
      <w:r>
        <w:t>сах, сбросах загрязняющих веществ;</w:t>
      </w:r>
    </w:p>
    <w:bookmarkEnd w:id="354"/>
    <w:p w:rsidR="00000000" w:rsidRDefault="001C545D">
      <w:r>
        <w:t>обоснование нормативов образования отходов и лимитов на их размещение;</w:t>
      </w:r>
    </w:p>
    <w:p w:rsidR="00000000" w:rsidRDefault="001C545D">
      <w:r>
        <w:t>проект программы производственного экологического контроля;</w:t>
      </w:r>
    </w:p>
    <w:p w:rsidR="00000000" w:rsidRDefault="001C545D">
      <w:r>
        <w:t>информация о наличии положительного заключения государственной экологической эксп</w:t>
      </w:r>
      <w:r>
        <w:t xml:space="preserve">ертизы в случае необходимости проведения такой экспертизы в соответствии с </w:t>
      </w:r>
      <w:hyperlink r:id="rId72" w:history="1">
        <w:r>
          <w:rPr>
            <w:rStyle w:val="a4"/>
          </w:rPr>
          <w:t>законодательством</w:t>
        </w:r>
      </w:hyperlink>
      <w:r>
        <w:t xml:space="preserve"> об экологической экспертизе;</w:t>
      </w:r>
    </w:p>
    <w:p w:rsidR="00000000" w:rsidRDefault="001C545D">
      <w:r>
        <w:t>иная информация, которую заявитель считает необходимым предст</w:t>
      </w:r>
      <w:r>
        <w:t>авить.</w:t>
      </w:r>
    </w:p>
    <w:p w:rsidR="00000000" w:rsidRDefault="001C545D">
      <w:bookmarkStart w:id="355" w:name="sub_3114"/>
      <w:r>
        <w:t>4. К заявке на получение комплексного экологического разрешения при невозможности соблюдения технологических нормативов, нормативов допустимых выбросов, нормативов допустимых сбросов высокотоксичных веществ, веществ, обладающих канцерогенным</w:t>
      </w:r>
      <w:r>
        <w:t>и, мутагенными свойствами (веществ I, II класса опасности), прилагаются:</w:t>
      </w:r>
    </w:p>
    <w:bookmarkEnd w:id="355"/>
    <w:p w:rsidR="00000000" w:rsidRDefault="001C545D">
      <w:r>
        <w:t xml:space="preserve">проект программы повышения экологической эффективности, разработанной в соответствии со </w:t>
      </w:r>
      <w:hyperlink w:anchor="sub_671" w:history="1">
        <w:r>
          <w:rPr>
            <w:rStyle w:val="a4"/>
          </w:rPr>
          <w:t>статьей 67.1</w:t>
        </w:r>
      </w:hyperlink>
      <w:r>
        <w:t xml:space="preserve"> настоящего Федерального закона;</w:t>
      </w:r>
    </w:p>
    <w:p w:rsidR="00000000" w:rsidRDefault="001C545D">
      <w:bookmarkStart w:id="356" w:name="sub_31143"/>
      <w:r>
        <w:t>планируе</w:t>
      </w:r>
      <w:r>
        <w:t>мые временно разрешенные выбросы, временно разрешенные сбросы с указанием объема или массы выбросов загрязняющих веществ, сбросов загрязняющих веществ на текущий момент, на период реализации программы повышения экологической эффективности и после ее реализ</w:t>
      </w:r>
      <w:r>
        <w:t>ации.</w:t>
      </w:r>
    </w:p>
    <w:p w:rsidR="00000000" w:rsidRDefault="001C545D">
      <w:bookmarkStart w:id="357" w:name="sub_3115"/>
      <w:bookmarkEnd w:id="356"/>
      <w:r>
        <w:t>5. Подача заявки на получение комплексного экологического разрешения осуществляется не позднее чем за два месяца до ввода в эксплуатацию построенного, реконструированного объекта, оказывающего негативное воздействие на окружающую сре</w:t>
      </w:r>
      <w:r>
        <w:t>ду, или за четыре месяца до истечения срока действия комплексного экологического разрешения.</w:t>
      </w:r>
    </w:p>
    <w:p w:rsidR="00000000" w:rsidRDefault="001C545D">
      <w:bookmarkStart w:id="358" w:name="sub_3116"/>
      <w:bookmarkEnd w:id="357"/>
      <w:r>
        <w:t>6. Заявка на получение комплексного экологического разрешения подлежит рассмотрению при условии соответствия формы и содержания представленных мате</w:t>
      </w:r>
      <w:r>
        <w:t>риалов требованиям настоящего Федерального закона.</w:t>
      </w:r>
    </w:p>
    <w:p w:rsidR="00000000" w:rsidRDefault="001C545D">
      <w:bookmarkStart w:id="359" w:name="sub_3117"/>
      <w:bookmarkEnd w:id="358"/>
      <w:r>
        <w:t>7. Уполномоченный Правительством Российской Федерации федеральный орган исполнительной власти, осуществляющий выдачу комплексного экологического разрешения, размещает заявку на получение ко</w:t>
      </w:r>
      <w:r>
        <w:t>мплексного экологического разрешения на официальном сайте указанного органа в информационно-телекоммуникационной сети "Интернет", обеспечивающей возможность свободного доступа к нему заинтересованных лиц.</w:t>
      </w:r>
    </w:p>
    <w:p w:rsidR="00000000" w:rsidRDefault="001C545D">
      <w:bookmarkStart w:id="360" w:name="sub_3118"/>
      <w:bookmarkEnd w:id="359"/>
      <w:r>
        <w:t>8. Представление и рассмотрение в с</w:t>
      </w:r>
      <w:r>
        <w:t xml:space="preserve">оставе заявки на получение комплексного экологического разрешения информации, отнесенной в установленном </w:t>
      </w:r>
      <w:hyperlink r:id="rId7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к сведениям, составляющим госуд</w:t>
      </w:r>
      <w:r>
        <w:t xml:space="preserve">арственную или коммерческую тайну, ее размещение в информационно-телекоммуникационной сети "Интернет" осуществляются в соответствии с законодательством Российской Федерации о государственной тайне и </w:t>
      </w:r>
      <w:hyperlink r:id="rId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информации.</w:t>
      </w:r>
    </w:p>
    <w:p w:rsidR="00000000" w:rsidRDefault="001C545D">
      <w:bookmarkStart w:id="361" w:name="sub_3119"/>
      <w:bookmarkEnd w:id="360"/>
      <w:r>
        <w:t>9.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</w:t>
      </w:r>
      <w:r>
        <w:t>ельного заключения государственной экологической экспертизы материалов обоснования комплексного экологического разрешения.</w:t>
      </w:r>
    </w:p>
    <w:p w:rsidR="00000000" w:rsidRDefault="001C545D">
      <w:bookmarkStart w:id="362" w:name="sub_31192"/>
      <w:bookmarkEnd w:id="361"/>
      <w:r>
        <w:t>Основанием для отказа в выдаче комплексного экологического разрешения являются отсутствие в составе заявки на получе</w:t>
      </w:r>
      <w:r>
        <w:t xml:space="preserve">ние комплексного экологического разрешения информации и документов, указанных в </w:t>
      </w:r>
      <w:hyperlink w:anchor="sub_311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3114" w:history="1">
        <w:r>
          <w:rPr>
            <w:rStyle w:val="a4"/>
          </w:rPr>
          <w:t>4</w:t>
        </w:r>
      </w:hyperlink>
      <w:r>
        <w:t xml:space="preserve"> настоящей статьи, несоответствие этих информации и документов установленным требованиям.</w:t>
      </w:r>
    </w:p>
    <w:p w:rsidR="00000000" w:rsidRDefault="001C545D">
      <w:bookmarkStart w:id="363" w:name="sub_31110"/>
      <w:bookmarkEnd w:id="362"/>
      <w:r>
        <w:t>10.</w:t>
      </w:r>
      <w:r>
        <w:t xml:space="preserve"> Комплексное экологическое разрешение содержит:</w:t>
      </w:r>
    </w:p>
    <w:bookmarkEnd w:id="363"/>
    <w:p w:rsidR="00000000" w:rsidRDefault="001C545D">
      <w:r>
        <w:t>технологические нормативы;</w:t>
      </w:r>
    </w:p>
    <w:p w:rsidR="00000000" w:rsidRDefault="001C545D">
      <w:r>
        <w:t xml:space="preserve">нормативы допустимых выбросов, сбросов высокотоксичных веществ, веществ, обладающих канцерогенными, мутагенными свойствами (веществ I, II класса опасности), при </w:t>
      </w:r>
      <w:r>
        <w:lastRenderedPageBreak/>
        <w:t>наличии так</w:t>
      </w:r>
      <w:r>
        <w:t>их веществ в выбросах загрязняющих веществ, сбросах загрязняющих веществ;</w:t>
      </w:r>
    </w:p>
    <w:p w:rsidR="00000000" w:rsidRDefault="001C545D">
      <w:r>
        <w:t>нормативы допустимых физических воздействий;</w:t>
      </w:r>
    </w:p>
    <w:p w:rsidR="00000000" w:rsidRDefault="001C545D">
      <w:r>
        <w:t>нормативы образования отходов и лимиты на их размещение;</w:t>
      </w:r>
    </w:p>
    <w:p w:rsidR="00000000" w:rsidRDefault="001C545D">
      <w:r>
        <w:t>требования к обращению с отходами производства и потребления;</w:t>
      </w:r>
    </w:p>
    <w:p w:rsidR="00000000" w:rsidRDefault="001C545D">
      <w:r>
        <w:t>согласованную прог</w:t>
      </w:r>
      <w:r>
        <w:t>рамму производственного экологического контроля;</w:t>
      </w:r>
    </w:p>
    <w:p w:rsidR="00000000" w:rsidRDefault="001C545D">
      <w:r>
        <w:t>срок действия комплексного экологического разрешения.</w:t>
      </w:r>
    </w:p>
    <w:p w:rsidR="00000000" w:rsidRDefault="001C545D">
      <w:bookmarkStart w:id="364" w:name="sub_31111"/>
      <w:r>
        <w:t>11. Комплексное экологическое разрешение, выдаваемое для осуществления хозяйственной и (или) иной деятельности на объектах, оказывающих негативн</w:t>
      </w:r>
      <w:r>
        <w:t>ое воздействие на окружающую среду, где реализуются программы повышения экологической эффективности, дополнительно может содержать временно разрешенные выбросы, временно разрешенные сбросы.</w:t>
      </w:r>
    </w:p>
    <w:p w:rsidR="00000000" w:rsidRDefault="001C545D">
      <w:bookmarkStart w:id="365" w:name="sub_311112"/>
      <w:bookmarkEnd w:id="364"/>
      <w:r>
        <w:t>Программа повышения экологической эффективности</w:t>
      </w:r>
      <w:r>
        <w:t xml:space="preserve"> является неотъемлемой частью комплексного экологического разрешения.</w:t>
      </w:r>
    </w:p>
    <w:p w:rsidR="00000000" w:rsidRDefault="001C545D">
      <w:bookmarkStart w:id="366" w:name="sub_31112"/>
      <w:bookmarkEnd w:id="365"/>
      <w:r>
        <w:t>12. Юридические лица и индивидуальные предприниматели, осуществляющие хозяйственную и (или) иную деятельность на объектах II категории, при наличии соответствующих отр</w:t>
      </w:r>
      <w:r>
        <w:t>аслевых информационно-технических справочников по наилучшим доступным технологиям вправе получить комплексное экологическое разрешение.</w:t>
      </w:r>
    </w:p>
    <w:p w:rsidR="00000000" w:rsidRDefault="001C545D">
      <w:bookmarkStart w:id="367" w:name="sub_31113"/>
      <w:bookmarkEnd w:id="366"/>
      <w:r>
        <w:t>13. Комплексное экологическое разрешение выдается сроком на семь лет и продлевается на тот же срок при</w:t>
      </w:r>
      <w:r>
        <w:t xml:space="preserve"> совокупности условий:</w:t>
      </w:r>
    </w:p>
    <w:bookmarkEnd w:id="367"/>
    <w:p w:rsidR="00000000" w:rsidRDefault="001C545D">
      <w:r>
        <w:t>соблюдения установленных технологических нормативов, нормативов допустимых выбросов, нормативов допустимых сбросов высокотоксичных веществ, веществ, обладающих канцерогенными, мутагенными свойствами (веществ I, II класса опа</w:t>
      </w:r>
      <w:r>
        <w:t>сности), при наличии таких веществ в выбросах, сбросах загрязняющих веществ, лимитов на размещение отходов производства и потребления;</w:t>
      </w:r>
    </w:p>
    <w:p w:rsidR="00000000" w:rsidRDefault="001C545D">
      <w:r>
        <w:t>отсутствия задолженности по плате за негативное воздействие на окружающую среду;</w:t>
      </w:r>
    </w:p>
    <w:p w:rsidR="00000000" w:rsidRDefault="001C545D">
      <w:r>
        <w:t xml:space="preserve">своевременного представления отчетности </w:t>
      </w:r>
      <w:r>
        <w:t>о выполнении программы производственного экологического контроля, уведомлений об авариях, повлекших за собой негативное воздействие на окружающую среду;</w:t>
      </w:r>
    </w:p>
    <w:p w:rsidR="00000000" w:rsidRDefault="001C545D">
      <w:r>
        <w:t>выполнения программы повышения экологической эффективности в установленные сроки (при ее наличии).</w:t>
      </w:r>
    </w:p>
    <w:p w:rsidR="00000000" w:rsidRDefault="001C545D">
      <w:bookmarkStart w:id="368" w:name="sub_31114"/>
      <w:r>
        <w:t>14. Комплексное экологическое разрешение подлежит пересмотру частично или полностью в случаях изменения технологических процессов основных производств, замены оборудования, сырья, повлекших за собой изменение установленных объема или массы выбросов за</w:t>
      </w:r>
      <w:r>
        <w:t>грязняющих веществ, сбросов загрязняющих веществ, лимитов на размещение отходов производства и потребления.</w:t>
      </w:r>
    </w:p>
    <w:p w:rsidR="00000000" w:rsidRDefault="001C545D">
      <w:bookmarkStart w:id="369" w:name="sub_311142"/>
      <w:bookmarkEnd w:id="368"/>
      <w:r>
        <w:t>Пересмотр комплексного экологического разрешения осуществляется в порядке, установленном настоящей статьей для выдачи комплексног</w:t>
      </w:r>
      <w:r>
        <w:t>о экологического разрешения.</w:t>
      </w:r>
    </w:p>
    <w:p w:rsidR="00000000" w:rsidRDefault="001C545D">
      <w:bookmarkStart w:id="370" w:name="sub_31115"/>
      <w:bookmarkEnd w:id="369"/>
      <w:r>
        <w:t>15.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предпринимателя, получивших комплексное экологическое разреш</w:t>
      </w:r>
      <w:r>
        <w:t>ение.</w:t>
      </w:r>
    </w:p>
    <w:p w:rsidR="00000000" w:rsidRDefault="001C545D">
      <w:bookmarkStart w:id="371" w:name="sub_31116"/>
      <w:bookmarkEnd w:id="370"/>
      <w:r>
        <w:t xml:space="preserve">16. Изменения, вносимые в комплексное экологическое разрешение и не затрагивающие указанных в </w:t>
      </w:r>
      <w:hyperlink w:anchor="sub_31110" w:history="1">
        <w:r>
          <w:rPr>
            <w:rStyle w:val="a4"/>
          </w:rPr>
          <w:t>пунктах 10</w:t>
        </w:r>
      </w:hyperlink>
      <w:r>
        <w:t xml:space="preserve"> и </w:t>
      </w:r>
      <w:hyperlink w:anchor="sub_31111" w:history="1">
        <w:r>
          <w:rPr>
            <w:rStyle w:val="a4"/>
          </w:rPr>
          <w:t>11</w:t>
        </w:r>
      </w:hyperlink>
      <w:r>
        <w:t xml:space="preserve"> настоящей статьи условий комплексного экологического разрешения, не </w:t>
      </w:r>
      <w:r>
        <w:t>требуют пересмотра комплексного экологического разрешения.</w:t>
      </w:r>
    </w:p>
    <w:p w:rsidR="00000000" w:rsidRDefault="001C545D">
      <w:bookmarkStart w:id="372" w:name="sub_31117"/>
      <w:bookmarkEnd w:id="371"/>
      <w:r>
        <w:t>17. В случаях замены юридического лица или индивидуального предпринимателя, реорганизации юридического лица в форме преобразования, изменения его наименования, адреса (места нахож</w:t>
      </w:r>
      <w:r>
        <w:t>дения), а также в случаях изменения фамилии, имени, отчества (при наличии), места жительства индивидуального предпринимателя, реквизитов документа, удостоверяющего его личность, комплексное экологическое разрешение подлежит переоформлению одновременно с пр</w:t>
      </w:r>
      <w:r>
        <w:t xml:space="preserve">едусмотренной </w:t>
      </w:r>
      <w:hyperlink w:anchor="sub_692" w:history="1">
        <w:r>
          <w:rPr>
            <w:rStyle w:val="a4"/>
          </w:rPr>
          <w:t>статьей 69.2</w:t>
        </w:r>
      </w:hyperlink>
      <w:r>
        <w:t xml:space="preserve"> настоящего Федерального закона актуализацией учетных сведений об объекте, оказывающем негативное воздействие на окружающую среду.</w:t>
      </w:r>
    </w:p>
    <w:p w:rsidR="00000000" w:rsidRDefault="001C545D">
      <w:bookmarkStart w:id="373" w:name="sub_31118"/>
      <w:bookmarkEnd w:id="372"/>
      <w:r>
        <w:t>18. Комплексное экологическое разрешение подлежит отзыву</w:t>
      </w:r>
      <w:r>
        <w:t xml:space="preserve"> в случае нарушения в течение шести месяцев и более установленных комплексным экологическим разрешением обязательных </w:t>
      </w:r>
      <w:r>
        <w:lastRenderedPageBreak/>
        <w:t xml:space="preserve">требований при осуществлении деятельности без его пересмотра в случаях, предусмотренных </w:t>
      </w:r>
      <w:hyperlink w:anchor="sub_31114" w:history="1">
        <w:r>
          <w:rPr>
            <w:rStyle w:val="a4"/>
          </w:rPr>
          <w:t>пунктом 14</w:t>
        </w:r>
      </w:hyperlink>
      <w:r>
        <w:t xml:space="preserve"> настоящей ста</w:t>
      </w:r>
      <w:r>
        <w:t>тьи, а также в случае снятия объекта, оказывающего негативное воздействие на окружающую среду, с государственного учета объектов, оказывающих негативное воздействие на окружающую среду.</w:t>
      </w:r>
    </w:p>
    <w:p w:rsidR="00000000" w:rsidRDefault="001C545D">
      <w:bookmarkStart w:id="374" w:name="sub_31119"/>
      <w:bookmarkEnd w:id="373"/>
      <w:r>
        <w:t xml:space="preserve">19. </w:t>
      </w:r>
      <w:hyperlink r:id="rId75" w:history="1">
        <w:r>
          <w:rPr>
            <w:rStyle w:val="a4"/>
          </w:rPr>
          <w:t>Порядок</w:t>
        </w:r>
      </w:hyperlink>
      <w:r>
        <w:t xml:space="preserve"> выдачи комплексных экологических разрешений, их переоформления, пересмотра, внесения в них изменений, а также отзыва устанавливается Правительством Российской Федерации.</w:t>
      </w:r>
    </w:p>
    <w:bookmarkStart w:id="375" w:name="sub_650221"/>
    <w:bookmarkEnd w:id="374"/>
    <w:p w:rsidR="00000000" w:rsidRDefault="001C545D">
      <w:r>
        <w:fldChar w:fldCharType="begin"/>
      </w:r>
      <w:r>
        <w:instrText>HYPERLINK "http://mobileonline.ga</w:instrText>
      </w:r>
      <w:r>
        <w:instrText>rant.ru/document?id=72002728&amp;sub=1000"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заявки на получение комплексного экологического разрешения и </w:t>
      </w:r>
      <w:hyperlink r:id="rId76" w:history="1">
        <w:r>
          <w:rPr>
            <w:rStyle w:val="a4"/>
          </w:rPr>
          <w:t>форма</w:t>
        </w:r>
      </w:hyperlink>
      <w:r>
        <w:t xml:space="preserve"> комплексного экологического разрешения устанавливаются уполномоченны</w:t>
      </w:r>
      <w:r>
        <w:t>м Правительством Российской Федерации федеральным органом исполнительной власти.</w:t>
      </w:r>
    </w:p>
    <w:p w:rsidR="00000000" w:rsidRDefault="001C545D">
      <w:bookmarkStart w:id="376" w:name="sub_31120"/>
      <w:bookmarkEnd w:id="375"/>
      <w:r>
        <w:t>20. Юридические лица и индивидуальные предприниматели обязаны выполнять условия, предусмотренные комплексным экологическим разрешением, и несут ответственно</w:t>
      </w:r>
      <w:r>
        <w:t>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Федерации.</w:t>
      </w:r>
    </w:p>
    <w:bookmarkEnd w:id="376"/>
    <w:p w:rsidR="00000000" w:rsidRDefault="001C545D"/>
    <w:p w:rsidR="00000000" w:rsidRDefault="001C545D">
      <w:bookmarkStart w:id="377" w:name="sub_312"/>
      <w:r>
        <w:rPr>
          <w:rStyle w:val="a3"/>
        </w:rPr>
        <w:t>Статья 31.2.</w:t>
      </w:r>
      <w:r>
        <w:t xml:space="preserve"> Декларация о воздействии на окружающую среду</w:t>
      </w:r>
    </w:p>
    <w:p w:rsidR="00000000" w:rsidRDefault="001C545D">
      <w:bookmarkStart w:id="378" w:name="sub_3121"/>
      <w:bookmarkEnd w:id="377"/>
      <w:r>
        <w:t>1. Юридические лица, индивидуальные предприниматели, осуществляющие хозяйственную и (или) иную деятельность на объектах II категории, представляют декларацию о воздействии на окружающую среду.</w:t>
      </w:r>
    </w:p>
    <w:p w:rsidR="00000000" w:rsidRDefault="001C545D">
      <w:bookmarkStart w:id="379" w:name="sub_3122"/>
      <w:bookmarkEnd w:id="378"/>
      <w:r>
        <w:t>2. Декларация о воздействии на окружающую среду</w:t>
      </w:r>
      <w:r>
        <w:t xml:space="preserve"> представляется в письменной форме или в форме электронного документа, подписанного усиленной </w:t>
      </w:r>
      <w:hyperlink r:id="rId77" w:history="1">
        <w:r>
          <w:rPr>
            <w:rStyle w:val="a4"/>
          </w:rPr>
          <w:t>квалифицированной электронной подписью</w:t>
        </w:r>
      </w:hyperlink>
      <w:r>
        <w:t>, в отношении объектов, оказывающих негативное возде</w:t>
      </w:r>
      <w:r>
        <w:t>йствие на окружающую среду и подлежащих федеральному государственному экологическому надзору, в уполномоченный Правительством Российской Федерации федеральный орган исполнительной власти, в отношении иных объектов - в орган исполнительной власти субъекта Р</w:t>
      </w:r>
      <w:r>
        <w:t>оссийской Федерации.</w:t>
      </w:r>
    </w:p>
    <w:p w:rsidR="00000000" w:rsidRDefault="001C545D">
      <w:bookmarkStart w:id="380" w:name="sub_3123"/>
      <w:bookmarkEnd w:id="379"/>
      <w:r>
        <w:t>3. Декларация о воздействии на окружающую среду должна содержать следующие сведения:</w:t>
      </w:r>
    </w:p>
    <w:bookmarkEnd w:id="380"/>
    <w:p w:rsidR="00000000" w:rsidRDefault="001C545D">
      <w:r>
        <w:t>наименование, организационно-правовая форма и адрес (место нахождения) юридического лица или фамилия, имя, отчество (при налич</w:t>
      </w:r>
      <w:r>
        <w:t>ии), место жительства индивидуального предпринимателя;</w:t>
      </w:r>
    </w:p>
    <w:p w:rsidR="00000000" w:rsidRDefault="001C545D">
      <w:bookmarkStart w:id="381" w:name="sub_31233"/>
      <w:r>
        <w:t>код объекта, оказывающего негативное воздействие на окружающую среду;</w:t>
      </w:r>
    </w:p>
    <w:bookmarkEnd w:id="381"/>
    <w:p w:rsidR="00000000" w:rsidRDefault="001C545D">
      <w:r>
        <w:t>вид основной деятельности, виды и объем производимой продукции (товара);</w:t>
      </w:r>
    </w:p>
    <w:p w:rsidR="00000000" w:rsidRDefault="001C545D">
      <w:r>
        <w:t xml:space="preserve">информация о реализации природоохранных </w:t>
      </w:r>
      <w:r>
        <w:t>мероприятий;</w:t>
      </w:r>
    </w:p>
    <w:p w:rsidR="00000000" w:rsidRDefault="001C545D">
      <w:r>
        <w:t>данные об авариях и инцидентах, повлекших за собой негативное воздействие на окружающую среду и произошедших за предыдущие семь лет;</w:t>
      </w:r>
    </w:p>
    <w:p w:rsidR="00000000" w:rsidRDefault="001C545D">
      <w:r>
        <w:t>декларируемые объем или масса выбросов, сбросов загрязняющих веществ, образовываемых и размещаемых отходов;</w:t>
      </w:r>
    </w:p>
    <w:p w:rsidR="00000000" w:rsidRDefault="001C545D">
      <w:r>
        <w:t>ин</w:t>
      </w:r>
      <w:r>
        <w:t>формация о программе производственного экологического контроля.</w:t>
      </w:r>
    </w:p>
    <w:p w:rsidR="00000000" w:rsidRDefault="001C545D">
      <w:bookmarkStart w:id="382" w:name="sub_3124"/>
      <w:r>
        <w:t>4. Одновременно с подачей декларации о воздействии на окружающую среду представляются расчеты нормативов допустимых выбросов, нормативов допустимых сбросов.</w:t>
      </w:r>
    </w:p>
    <w:p w:rsidR="00000000" w:rsidRDefault="001C545D">
      <w:bookmarkStart w:id="383" w:name="sub_3125"/>
      <w:bookmarkEnd w:id="382"/>
      <w:r>
        <w:t>5. Представ</w:t>
      </w:r>
      <w:r>
        <w:t xml:space="preserve">ление в составе декларации о воздействии на окружающую среду и рассмотрение сведений, отнесенных в установленном </w:t>
      </w:r>
      <w:hyperlink r:id="rId7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к сведениям, составляющ</w:t>
      </w:r>
      <w:r>
        <w:t xml:space="preserve">им государственную или коммерческую тайну, осуществляются в соответствии с законодательством Российской Федерации о государственной тайне и </w:t>
      </w:r>
      <w:hyperlink r:id="rId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</w:t>
      </w:r>
      <w:r>
        <w:t>формации, информационных технологиях и о защите информации.</w:t>
      </w:r>
    </w:p>
    <w:p w:rsidR="00000000" w:rsidRDefault="001C545D">
      <w:bookmarkStart w:id="384" w:name="sub_3126"/>
      <w:bookmarkEnd w:id="383"/>
      <w:r>
        <w:t>6.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производств, качественных и количеств</w:t>
      </w:r>
      <w:r>
        <w:t>енных характеристик выбросов, сбросов загрязняющих веществ и стационарных источников.</w:t>
      </w:r>
    </w:p>
    <w:p w:rsidR="00000000" w:rsidRDefault="001C545D">
      <w:bookmarkStart w:id="385" w:name="sub_31262"/>
      <w:bookmarkEnd w:id="384"/>
      <w:r>
        <w:t xml:space="preserve">Внесение изменений в декларацию о воздействии на окружающую среду осуществляется </w:t>
      </w:r>
      <w:r>
        <w:lastRenderedPageBreak/>
        <w:t xml:space="preserve">одновременно с предусмотренной </w:t>
      </w:r>
      <w:hyperlink w:anchor="sub_692" w:history="1">
        <w:r>
          <w:rPr>
            <w:rStyle w:val="a4"/>
          </w:rPr>
          <w:t>статьей 69.2</w:t>
        </w:r>
      </w:hyperlink>
      <w:r>
        <w:t xml:space="preserve"> нас</w:t>
      </w:r>
      <w:r>
        <w:t>тоящего Федерального закона актуализацией сведений об объектах, оказывающих негативное воздействие на окружающую среду.</w:t>
      </w:r>
    </w:p>
    <w:p w:rsidR="00000000" w:rsidRDefault="001C545D">
      <w:bookmarkStart w:id="386" w:name="sub_3127"/>
      <w:bookmarkEnd w:id="385"/>
      <w:r>
        <w:t xml:space="preserve">7. </w:t>
      </w:r>
      <w:hyperlink r:id="rId80" w:history="1">
        <w:r>
          <w:rPr>
            <w:rStyle w:val="a4"/>
          </w:rPr>
          <w:t>Форма</w:t>
        </w:r>
      </w:hyperlink>
      <w:r>
        <w:t xml:space="preserve"> декларации о воздействии на окружающ</w:t>
      </w:r>
      <w:r>
        <w:t xml:space="preserve">ую среду и </w:t>
      </w:r>
      <w:hyperlink r:id="rId81" w:history="1">
        <w:r>
          <w:rPr>
            <w:rStyle w:val="a4"/>
          </w:rPr>
          <w:t>порядок</w:t>
        </w:r>
      </w:hyperlink>
      <w:r>
        <w:t xml:space="preserve"> ее заполнения (в том числе в форме электронного документа, подписанного усиленной </w:t>
      </w:r>
      <w:hyperlink r:id="rId82" w:history="1">
        <w:r>
          <w:rPr>
            <w:rStyle w:val="a4"/>
          </w:rPr>
          <w:t>квалифициров</w:t>
        </w:r>
        <w:r>
          <w:rPr>
            <w:rStyle w:val="a4"/>
          </w:rPr>
          <w:t>анной электронной подписью</w:t>
        </w:r>
      </w:hyperlink>
      <w:r>
        <w:t>) утверждаются уполномоченным Правительством Российской Федерации федеральным органом исполнительной власти.</w:t>
      </w:r>
    </w:p>
    <w:p w:rsidR="00000000" w:rsidRDefault="001C545D">
      <w:bookmarkStart w:id="387" w:name="sub_3128"/>
      <w:bookmarkEnd w:id="386"/>
      <w:r>
        <w:t>8. Для объектов I, III и IV категорий представление декларации о воздействии на окружающую среду не тр</w:t>
      </w:r>
      <w:r>
        <w:t>ебуется.</w:t>
      </w:r>
    </w:p>
    <w:p w:rsidR="00000000" w:rsidRDefault="001C545D">
      <w:bookmarkStart w:id="388" w:name="sub_3129"/>
      <w:bookmarkEnd w:id="387"/>
      <w:r>
        <w:t xml:space="preserve">9. За непредставление декларации о воздействии на окружающую среду или представление недостоверной информации, содержащейся в этой декларации, юридические лица и индивидуальные предприниматели несут ответственность, установленную </w:t>
      </w:r>
      <w:hyperlink r:id="rId8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388"/>
    <w:p w:rsidR="00000000" w:rsidRDefault="001C545D"/>
    <w:p w:rsidR="00000000" w:rsidRDefault="001C545D">
      <w:pPr>
        <w:pStyle w:val="1"/>
      </w:pPr>
      <w:bookmarkStart w:id="389" w:name="sub_600"/>
      <w:r>
        <w:t>Глава VI. Оценка воздействия на окружающую среду и экологическая экспертиза</w:t>
      </w:r>
    </w:p>
    <w:p w:rsidR="00000000" w:rsidRDefault="001C545D">
      <w:pPr>
        <w:pStyle w:val="a5"/>
      </w:pPr>
      <w:bookmarkStart w:id="390" w:name="sub_32"/>
      <w:bookmarkEnd w:id="389"/>
      <w:r>
        <w:rPr>
          <w:rStyle w:val="a3"/>
        </w:rPr>
        <w:t>Статья 32.</w:t>
      </w:r>
      <w:r>
        <w:t xml:space="preserve"> Проведение оценки воздействия</w:t>
      </w:r>
      <w:r>
        <w:t xml:space="preserve"> на окружающую среду</w:t>
      </w:r>
    </w:p>
    <w:p w:rsidR="00000000" w:rsidRDefault="001C545D">
      <w:bookmarkStart w:id="391" w:name="sub_3201"/>
      <w:bookmarkEnd w:id="390"/>
      <w:r>
        <w:t xml:space="preserve">1. </w:t>
      </w:r>
      <w:hyperlink w:anchor="sub_135" w:history="1">
        <w:r>
          <w:rPr>
            <w:rStyle w:val="a4"/>
          </w:rPr>
          <w:t>Оценка воздействия на окружающую среду</w:t>
        </w:r>
      </w:hyperlink>
      <w:r>
        <w:t xml:space="preserve"> проводится в отношении планируемой хозяйственной и иной деятельности, которая может оказать прямое или косвенное воздействие на окружающую среду, независимо от организационно-правовых форм собственности юридических лиц и индивидуальных предпринимателей.</w:t>
      </w:r>
    </w:p>
    <w:p w:rsidR="00000000" w:rsidRDefault="001C545D">
      <w:bookmarkStart w:id="392" w:name="sub_3202"/>
      <w:bookmarkEnd w:id="391"/>
      <w:r>
        <w:t xml:space="preserve">2. </w:t>
      </w:r>
      <w:hyperlink r:id="rId84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C545D">
      <w:bookmarkStart w:id="393" w:name="sub_3203"/>
      <w:bookmarkEnd w:id="392"/>
      <w:r>
        <w:t>3. Требования к материалам оценки воздействия на окружающую среду устанавливаются федеральными органами исполнительной власти, осущест</w:t>
      </w:r>
      <w:r>
        <w:t xml:space="preserve">вляющими государственное управление в области </w:t>
      </w:r>
      <w:hyperlink w:anchor="sub_120" w:history="1">
        <w:r>
          <w:rPr>
            <w:rStyle w:val="a4"/>
          </w:rPr>
          <w:t>охраны окружающей среды</w:t>
        </w:r>
      </w:hyperlink>
      <w:r>
        <w:t>.</w:t>
      </w:r>
    </w:p>
    <w:bookmarkEnd w:id="393"/>
    <w:p w:rsidR="00000000" w:rsidRDefault="001C545D"/>
    <w:p w:rsidR="00000000" w:rsidRDefault="001C545D">
      <w:pPr>
        <w:pStyle w:val="a5"/>
      </w:pPr>
      <w:bookmarkStart w:id="394" w:name="sub_33"/>
      <w:r>
        <w:rPr>
          <w:rStyle w:val="a3"/>
        </w:rPr>
        <w:t>Статья 33.</w:t>
      </w:r>
      <w:r>
        <w:t xml:space="preserve"> Экологическая экспертиза</w:t>
      </w:r>
    </w:p>
    <w:p w:rsidR="00000000" w:rsidRDefault="001C545D">
      <w:bookmarkStart w:id="395" w:name="sub_3301"/>
      <w:bookmarkEnd w:id="394"/>
      <w:r>
        <w:t>1. Экологическая экспертиза проводится в целях установления соответствия документов и (или) док</w:t>
      </w:r>
      <w:r>
        <w:t xml:space="preserve">ументации, обосновывающих планируемую хозяйственную и иную деятельность, </w:t>
      </w:r>
      <w:hyperlink w:anchor="sub_139" w:history="1">
        <w:r>
          <w:rPr>
            <w:rStyle w:val="a4"/>
          </w:rPr>
          <w:t>требованиям в области охраны окружающей среды</w:t>
        </w:r>
      </w:hyperlink>
      <w:r>
        <w:t>.</w:t>
      </w:r>
    </w:p>
    <w:p w:rsidR="00000000" w:rsidRDefault="001C545D">
      <w:bookmarkStart w:id="396" w:name="sub_3302"/>
      <w:bookmarkEnd w:id="395"/>
      <w:r>
        <w:t xml:space="preserve">2. Порядок проведения экологической экспертизы устанавливается </w:t>
      </w:r>
      <w:hyperlink r:id="rId85" w:history="1">
        <w:r>
          <w:rPr>
            <w:rStyle w:val="a4"/>
          </w:rPr>
          <w:t>федеральным законом</w:t>
        </w:r>
      </w:hyperlink>
      <w:r>
        <w:t xml:space="preserve"> об экологической экспертизе.</w:t>
      </w:r>
    </w:p>
    <w:p w:rsidR="00000000" w:rsidRDefault="001C545D">
      <w:pPr>
        <w:pStyle w:val="1"/>
      </w:pPr>
      <w:bookmarkStart w:id="397" w:name="sub_700"/>
      <w:bookmarkEnd w:id="396"/>
      <w:r>
        <w:t>Глава VII. Требования в области охраны окружающей среды при осуществлении хозяйственной и иной деятельности</w:t>
      </w:r>
    </w:p>
    <w:bookmarkEnd w:id="397"/>
    <w:p w:rsidR="00000000" w:rsidRDefault="001C545D"/>
    <w:p w:rsidR="00000000" w:rsidRDefault="001C545D">
      <w:pPr>
        <w:pStyle w:val="a5"/>
      </w:pPr>
      <w:bookmarkStart w:id="398" w:name="sub_34"/>
      <w:r>
        <w:rPr>
          <w:rStyle w:val="a3"/>
        </w:rPr>
        <w:t>Статья 34.</w:t>
      </w:r>
      <w:r>
        <w:t xml:space="preserve"> Общие требования в области охраны окружающей среды при размещении, проектировании, строительстве, реконструкции, вводе в эксплуатацию, эксплуатации, консервации и ликвидации зданий, строений, сооружений и иных объектов</w:t>
      </w:r>
    </w:p>
    <w:p w:rsidR="00000000" w:rsidRDefault="001C545D">
      <w:bookmarkStart w:id="399" w:name="sub_3401"/>
      <w:bookmarkEnd w:id="398"/>
      <w:r>
        <w:t>1. Размещение, проекти</w:t>
      </w:r>
      <w:r>
        <w:t xml:space="preserve">рование, строительство, реконструкция, ввод в эксплуатацию, эксплуатация, консервация и ликвидация зданий, строений, сооружений и иных объектов, оказывающих прямое или косвенное </w:t>
      </w:r>
      <w:hyperlink w:anchor="sub_123" w:history="1">
        <w:r>
          <w:rPr>
            <w:rStyle w:val="a4"/>
          </w:rPr>
          <w:t>негативное воздействие на окружающую среду</w:t>
        </w:r>
      </w:hyperlink>
      <w:r>
        <w:t>, осуществл</w:t>
      </w:r>
      <w:r>
        <w:t xml:space="preserve">яются в соответствии с требованиями в области охраны окружающей среды. При этом должны предусматриваться мероприятия по охране окружающей среды, восстановлению </w:t>
      </w:r>
      <w:hyperlink w:anchor="sub_112" w:history="1">
        <w:r>
          <w:rPr>
            <w:rStyle w:val="a4"/>
          </w:rPr>
          <w:t>природной среды</w:t>
        </w:r>
      </w:hyperlink>
      <w:r>
        <w:t xml:space="preserve">, рациональному использованию и воспроизводству </w:t>
      </w:r>
      <w:hyperlink w:anchor="sub_124" w:history="1">
        <w:r>
          <w:rPr>
            <w:rStyle w:val="a4"/>
          </w:rPr>
          <w:t>природных ресурсов</w:t>
        </w:r>
      </w:hyperlink>
      <w:r>
        <w:t xml:space="preserve">, обеспечению </w:t>
      </w:r>
      <w:hyperlink w:anchor="sub_144" w:history="1">
        <w:r>
          <w:rPr>
            <w:rStyle w:val="a4"/>
          </w:rPr>
          <w:t>экологической безопасности</w:t>
        </w:r>
      </w:hyperlink>
      <w:r>
        <w:t>.</w:t>
      </w:r>
    </w:p>
    <w:p w:rsidR="00000000" w:rsidRDefault="001C545D">
      <w:bookmarkStart w:id="400" w:name="sub_3402"/>
      <w:bookmarkEnd w:id="399"/>
      <w:r>
        <w:t>2. Нарушение требований в области охраны окружающей среды влечет за собой приостановление по решению суда размещения, проектирования, стро</w:t>
      </w:r>
      <w:r>
        <w:t>ительства, реконструкции, ввода в эксплуатацию, эксплуатации, консервации и ликвидации зданий, строений, сооружений и иных объектов.</w:t>
      </w:r>
    </w:p>
    <w:p w:rsidR="00000000" w:rsidRDefault="001C545D">
      <w:bookmarkStart w:id="401" w:name="sub_3403"/>
      <w:bookmarkEnd w:id="400"/>
      <w:r>
        <w:t xml:space="preserve">3. Прекращение в полном объеме размещения, проектирования, строительства, </w:t>
      </w:r>
      <w:r>
        <w:lastRenderedPageBreak/>
        <w:t>реконструкции, ввода в эксплуатац</w:t>
      </w:r>
      <w:r>
        <w:t xml:space="preserve">ию, эксплуатации, консервации и ликвидации зданий, строений, сооружений и иных объектов при нарушении требований в области </w:t>
      </w:r>
      <w:hyperlink w:anchor="sub_120" w:history="1">
        <w:r>
          <w:rPr>
            <w:rStyle w:val="a4"/>
          </w:rPr>
          <w:t>охраны окружающей среды</w:t>
        </w:r>
      </w:hyperlink>
      <w:r>
        <w:t xml:space="preserve"> осуществляется на основании решения суда и (или) арбитражного суда.</w:t>
      </w:r>
    </w:p>
    <w:p w:rsidR="00000000" w:rsidRDefault="001C545D">
      <w:pPr>
        <w:pStyle w:val="a5"/>
      </w:pPr>
      <w:bookmarkStart w:id="402" w:name="sub_35"/>
      <w:bookmarkEnd w:id="401"/>
      <w:r>
        <w:rPr>
          <w:rStyle w:val="a3"/>
        </w:rPr>
        <w:t>Ст</w:t>
      </w:r>
      <w:r>
        <w:rPr>
          <w:rStyle w:val="a3"/>
        </w:rPr>
        <w:t>атья 35.</w:t>
      </w:r>
      <w:r>
        <w:t xml:space="preserve"> Требования в области охраны окружающей среды при размещении зданий, строений, сооружений и иных объектов</w:t>
      </w:r>
    </w:p>
    <w:p w:rsidR="00000000" w:rsidRDefault="001C545D">
      <w:bookmarkStart w:id="403" w:name="sub_3501"/>
      <w:bookmarkEnd w:id="402"/>
      <w:r>
        <w:t>1. При размещении зданий, строений, сооружений и иных объектов должно быть обеспечено выполнение требований в области охраны окр</w:t>
      </w:r>
      <w:r>
        <w:t>ужающей среды, восстановления природной среды, рационального использования и воспроизводства природных ресурсов, обеспечения экологической безопасности с учетом ближайших и отдаленных экологических, экономических, демографических и иных последствий эксплуа</w:t>
      </w:r>
      <w:r>
        <w:t xml:space="preserve">тации указанных объектов и соблюдением приоритета сохранения </w:t>
      </w:r>
      <w:hyperlink w:anchor="sub_122" w:history="1">
        <w:r>
          <w:rPr>
            <w:rStyle w:val="a4"/>
          </w:rPr>
          <w:t>благоприятной окружающей среды</w:t>
        </w:r>
      </w:hyperlink>
      <w:r>
        <w:t>, биологического разнообразия, рационального использования и воспроизводства природных ресурсов.</w:t>
      </w:r>
    </w:p>
    <w:p w:rsidR="00000000" w:rsidRDefault="001C545D">
      <w:bookmarkStart w:id="404" w:name="sub_3502"/>
      <w:bookmarkEnd w:id="403"/>
      <w:r>
        <w:t xml:space="preserve">2. </w:t>
      </w:r>
      <w:hyperlink r:id="rId86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C545D">
      <w:bookmarkStart w:id="405" w:name="sub_3503"/>
      <w:bookmarkEnd w:id="404"/>
      <w:r>
        <w:t xml:space="preserve">3. </w:t>
      </w:r>
      <w:hyperlink r:id="rId87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C545D">
      <w:pPr>
        <w:pStyle w:val="a5"/>
      </w:pPr>
      <w:bookmarkStart w:id="406" w:name="sub_36"/>
      <w:bookmarkEnd w:id="405"/>
      <w:r>
        <w:rPr>
          <w:rStyle w:val="a3"/>
        </w:rPr>
        <w:t>Статья 36.</w:t>
      </w:r>
      <w:r>
        <w:t xml:space="preserve"> Требования в области охраны окружающей среды при проектирова</w:t>
      </w:r>
      <w:r>
        <w:t>нии зданий, строений, сооружений и иных объектов</w:t>
      </w:r>
    </w:p>
    <w:p w:rsidR="00000000" w:rsidRDefault="001C545D">
      <w:bookmarkStart w:id="407" w:name="sub_3601"/>
      <w:bookmarkEnd w:id="406"/>
      <w:r>
        <w:t>1. При проектировании зданий, строений, сооружений и иных объектов должны учитываться нормативы допустимой антропогенной нагрузки на окружающую среду, предусматриваться мероприятия по предупреж</w:t>
      </w:r>
      <w:r>
        <w:t xml:space="preserve">дению и устранению </w:t>
      </w:r>
      <w:hyperlink w:anchor="sub_126" w:history="1">
        <w:r>
          <w:rPr>
            <w:rStyle w:val="a4"/>
          </w:rPr>
          <w:t>загрязнения окружающей среды</w:t>
        </w:r>
      </w:hyperlink>
      <w:r>
        <w:t xml:space="preserve">, применяться ресурсосберегающие, малоотходные, безотходные и иные технологии, способствующие охране окружающей среды, восстановлению </w:t>
      </w:r>
      <w:hyperlink w:anchor="sub_112" w:history="1">
        <w:r>
          <w:rPr>
            <w:rStyle w:val="a4"/>
          </w:rPr>
          <w:t>природной среды</w:t>
        </w:r>
      </w:hyperlink>
      <w:r>
        <w:t>, рационал</w:t>
      </w:r>
      <w:r>
        <w:t xml:space="preserve">ьному использованию и воспроизводству </w:t>
      </w:r>
      <w:hyperlink w:anchor="sub_124" w:history="1">
        <w:r>
          <w:rPr>
            <w:rStyle w:val="a4"/>
          </w:rPr>
          <w:t>природных ресурсов</w:t>
        </w:r>
      </w:hyperlink>
      <w:r>
        <w:t>.</w:t>
      </w:r>
    </w:p>
    <w:p w:rsidR="00000000" w:rsidRDefault="001C545D">
      <w:bookmarkStart w:id="408" w:name="sub_36012"/>
      <w:bookmarkEnd w:id="407"/>
      <w:r>
        <w:t>Проектирование, строительство и реконструкция объектов капитального строительства, зданий, сооружений, которые являются объектами, оказывающими негативное в</w:t>
      </w:r>
      <w:r>
        <w:t xml:space="preserve">оздействие на окружающую среду, и относятся к областям применения наилучших доступных технологий, должны осуществляться с учетом технологических показателей наилучших доступных технологий при обеспечении приемлемого риска для здоровья населения, а также с </w:t>
      </w:r>
      <w:r>
        <w:t>учетом необходимости создания системы автоматического контроля выбросов загрязняющих веществ и (или) сбросов загрязняющих веществ.</w:t>
      </w:r>
    </w:p>
    <w:p w:rsidR="00000000" w:rsidRDefault="001C545D">
      <w:bookmarkStart w:id="409" w:name="sub_3602"/>
      <w:bookmarkEnd w:id="408"/>
      <w:r>
        <w:t>2. Запрещается изменение стоимости проектных работ и утвержденных проектов за счет исключения из таких работ</w:t>
      </w:r>
      <w:r>
        <w:t xml:space="preserve"> и проектов планируемых мероприятий по </w:t>
      </w:r>
      <w:hyperlink w:anchor="sub_120" w:history="1">
        <w:r>
          <w:rPr>
            <w:rStyle w:val="a4"/>
          </w:rPr>
          <w:t>охране окружающей среды</w:t>
        </w:r>
      </w:hyperlink>
      <w:r>
        <w:t xml:space="preserve"> при проектировании строительства, реконструкции, технического перевооружения, консервации и ликвидации зданий, строений, сооружений и иных объектов.</w:t>
      </w:r>
    </w:p>
    <w:p w:rsidR="00000000" w:rsidRDefault="001C545D">
      <w:bookmarkStart w:id="410" w:name="sub_3603"/>
      <w:bookmarkEnd w:id="409"/>
      <w:r>
        <w:t xml:space="preserve">3. </w:t>
      </w:r>
      <w:hyperlink r:id="rId88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C545D">
      <w:pPr>
        <w:pStyle w:val="a5"/>
      </w:pPr>
      <w:bookmarkStart w:id="411" w:name="sub_37"/>
      <w:bookmarkEnd w:id="410"/>
      <w:r>
        <w:rPr>
          <w:rStyle w:val="a3"/>
        </w:rPr>
        <w:t>Статья 37.</w:t>
      </w:r>
      <w:r>
        <w:t xml:space="preserve"> Требования в области охраны окружающей среды при строительстве и реконструкции зданий, строений, сооружений и иных объектов</w:t>
      </w:r>
    </w:p>
    <w:p w:rsidR="00000000" w:rsidRDefault="001C545D">
      <w:bookmarkStart w:id="412" w:name="sub_3701"/>
      <w:bookmarkEnd w:id="411"/>
      <w:r>
        <w:t>1. Ст</w:t>
      </w:r>
      <w:r>
        <w:t xml:space="preserve">роительство и реконструкция зданий, строений, сооружений и иных объектов должны осуществляться по утвержденным проектам с соблюдением требований технических регламентов в области охраны </w:t>
      </w:r>
      <w:hyperlink w:anchor="sub_111" w:history="1">
        <w:r>
          <w:rPr>
            <w:rStyle w:val="a4"/>
          </w:rPr>
          <w:t>окружающей среды</w:t>
        </w:r>
      </w:hyperlink>
      <w:r>
        <w:t>.</w:t>
      </w:r>
    </w:p>
    <w:p w:rsidR="00000000" w:rsidRDefault="001C545D">
      <w:bookmarkStart w:id="413" w:name="sub_3702"/>
      <w:bookmarkEnd w:id="412"/>
      <w:r>
        <w:t>2. Запрещаю</w:t>
      </w:r>
      <w:r>
        <w:t xml:space="preserve">тся строительство и реконструкция зданий, строений, сооружений и иных объектов до утверждения проектов и до установления границ земельных участков на местности, а также изменение утвержденных проектов в ущерб </w:t>
      </w:r>
      <w:hyperlink w:anchor="sub_139" w:history="1">
        <w:r>
          <w:rPr>
            <w:rStyle w:val="a4"/>
          </w:rPr>
          <w:t>требованиям в области охр</w:t>
        </w:r>
        <w:r>
          <w:rPr>
            <w:rStyle w:val="a4"/>
          </w:rPr>
          <w:t>аны окружающей среды</w:t>
        </w:r>
      </w:hyperlink>
      <w:r>
        <w:t>.</w:t>
      </w:r>
    </w:p>
    <w:p w:rsidR="00000000" w:rsidRDefault="001C545D">
      <w:bookmarkStart w:id="414" w:name="sub_3703"/>
      <w:bookmarkEnd w:id="413"/>
      <w:r>
        <w:t>3. При осуществлении строительства и реконструкции зданий, строений, сооружений и иных объектов принимаются меры по охране окружающей среды, восстановлению природной среды, рекультивации земель в соответствии с зако</w:t>
      </w:r>
      <w:r>
        <w:t>нодательством Российской Федерации.</w:t>
      </w:r>
    </w:p>
    <w:bookmarkEnd w:id="414"/>
    <w:p w:rsidR="00000000" w:rsidRDefault="001C545D"/>
    <w:p w:rsidR="00000000" w:rsidRDefault="001C545D">
      <w:pPr>
        <w:pStyle w:val="a5"/>
      </w:pPr>
      <w:bookmarkStart w:id="415" w:name="sub_38"/>
      <w:r>
        <w:rPr>
          <w:rStyle w:val="a3"/>
        </w:rPr>
        <w:t>Статья 38.</w:t>
      </w:r>
      <w:r>
        <w:t xml:space="preserve"> Требования в области охраны окружающей среды при вводе в эксплуатацию зданий, строений, сооружений и иных объектов</w:t>
      </w:r>
    </w:p>
    <w:p w:rsidR="00000000" w:rsidRDefault="001C545D">
      <w:bookmarkStart w:id="416" w:name="sub_3801"/>
      <w:bookmarkEnd w:id="415"/>
      <w:r>
        <w:t>1. Ввод в эксплуатацию зданий, строений, сооружений и иных объект</w:t>
      </w:r>
      <w:r>
        <w:t xml:space="preserve">ов осуществляется при условии выполнения в полном объеме предусмотренных проектной документацией мероприятий </w:t>
      </w:r>
      <w:r>
        <w:lastRenderedPageBreak/>
        <w:t>по охране окружающей среды.</w:t>
      </w:r>
    </w:p>
    <w:p w:rsidR="00000000" w:rsidRDefault="001C545D">
      <w:bookmarkStart w:id="417" w:name="sub_3802"/>
      <w:bookmarkEnd w:id="416"/>
      <w:r>
        <w:t>2. Запрещается ввод в эксплуатацию зданий, строений, сооружений и иных объектов, не оснащенных техничес</w:t>
      </w:r>
      <w:r>
        <w:t xml:space="preserve">кими средствами и технологиями обезвреживания выбросов и сбросов </w:t>
      </w:r>
      <w:hyperlink w:anchor="sub_127" w:history="1">
        <w:r>
          <w:rPr>
            <w:rStyle w:val="a4"/>
          </w:rPr>
          <w:t>загрязняющих веществ</w:t>
        </w:r>
      </w:hyperlink>
      <w:r>
        <w:t xml:space="preserve">, обеспечивающими выполнение установленных требований в области </w:t>
      </w:r>
      <w:hyperlink w:anchor="sub_120" w:history="1">
        <w:r>
          <w:rPr>
            <w:rStyle w:val="a4"/>
          </w:rPr>
          <w:t>охраны окружающей среды</w:t>
        </w:r>
      </w:hyperlink>
      <w:r>
        <w:t>. Запрещается также ввод в эксплуа</w:t>
      </w:r>
      <w:r>
        <w:t xml:space="preserve">тацию объектов, не оснащенных средствами контроля за </w:t>
      </w:r>
      <w:hyperlink w:anchor="sub_126" w:history="1">
        <w:r>
          <w:rPr>
            <w:rStyle w:val="a4"/>
          </w:rPr>
          <w:t>загрязнением окружающей среды</w:t>
        </w:r>
      </w:hyperlink>
      <w:r>
        <w:t xml:space="preserve">, без завершения предусмотренных проектами работ по охране окружающей среды, восстановлению </w:t>
      </w:r>
      <w:hyperlink w:anchor="sub_112" w:history="1">
        <w:r>
          <w:rPr>
            <w:rStyle w:val="a4"/>
          </w:rPr>
          <w:t>природной среды</w:t>
        </w:r>
      </w:hyperlink>
      <w:r>
        <w:t>, рекультивации з</w:t>
      </w:r>
      <w:r>
        <w:t>емель в соответствии с законодательством Российской Федерации.</w:t>
      </w:r>
    </w:p>
    <w:p w:rsidR="00000000" w:rsidRDefault="001C545D">
      <w:bookmarkStart w:id="418" w:name="sub_3803"/>
      <w:bookmarkEnd w:id="417"/>
      <w:r>
        <w:t xml:space="preserve">3. </w:t>
      </w:r>
      <w:hyperlink r:id="rId89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C545D">
      <w:pPr>
        <w:pStyle w:val="a5"/>
      </w:pPr>
      <w:bookmarkStart w:id="419" w:name="sub_39"/>
      <w:bookmarkEnd w:id="418"/>
      <w:r>
        <w:rPr>
          <w:rStyle w:val="a3"/>
        </w:rPr>
        <w:t>Статья 39.</w:t>
      </w:r>
      <w:r>
        <w:t xml:space="preserve"> Требования в области охраны окружающей среды при эксплуатаци</w:t>
      </w:r>
      <w:r>
        <w:t>и и выводе из эксплуатации зданий, строений, сооружений и иных объектов</w:t>
      </w:r>
    </w:p>
    <w:p w:rsidR="00000000" w:rsidRDefault="001C545D">
      <w:bookmarkStart w:id="420" w:name="sub_3901"/>
      <w:bookmarkEnd w:id="419"/>
      <w:r>
        <w:t xml:space="preserve">1. Юридические и физические лица, осуществляющие эксплуатацию зданий, строений, сооружений и иных объектов, обязаны соблюдать утвержденные технологии и </w:t>
      </w:r>
      <w:hyperlink w:anchor="sub_139" w:history="1">
        <w:r>
          <w:rPr>
            <w:rStyle w:val="a4"/>
          </w:rPr>
          <w:t>требования в области охраны окружающей среды</w:t>
        </w:r>
      </w:hyperlink>
      <w:r>
        <w:t xml:space="preserve">, восстановления </w:t>
      </w:r>
      <w:hyperlink w:anchor="sub_112" w:history="1">
        <w:r>
          <w:rPr>
            <w:rStyle w:val="a4"/>
          </w:rPr>
          <w:t>природной среды</w:t>
        </w:r>
      </w:hyperlink>
      <w:r>
        <w:t>, рационального использования и воспроизводства природных ресурсов.</w:t>
      </w:r>
    </w:p>
    <w:p w:rsidR="00000000" w:rsidRDefault="001C545D">
      <w:bookmarkStart w:id="421" w:name="sub_3902"/>
      <w:bookmarkEnd w:id="420"/>
      <w:r>
        <w:t xml:space="preserve">2. Юридические и физические лица, осуществляющие эксплуатацию зданий, строений, сооружений и иных объектов, обеспечивают соблюдение </w:t>
      </w:r>
      <w:hyperlink w:anchor="sub_129" w:history="1">
        <w:r>
          <w:rPr>
            <w:rStyle w:val="a4"/>
          </w:rPr>
          <w:t>нормативов качества окружающей среды</w:t>
        </w:r>
      </w:hyperlink>
      <w:r>
        <w:t xml:space="preserve"> на основе применения технических средств и технологий обезвреж</w:t>
      </w:r>
      <w:r>
        <w:t xml:space="preserve">ивания и безопасного размещения отходов производства и потребления, обезвреживания выбросов и сбросов </w:t>
      </w:r>
      <w:hyperlink w:anchor="sub_127" w:history="1">
        <w:r>
          <w:rPr>
            <w:rStyle w:val="a4"/>
          </w:rPr>
          <w:t>загрязняющих веществ</w:t>
        </w:r>
      </w:hyperlink>
      <w:r>
        <w:t>, а также наилучших доступных технологий, обеспечивающих выполнение требований в области охраны окружающей ср</w:t>
      </w:r>
      <w:r>
        <w:t>еды, проводят мероприятия по восстановлению природной среды, рекультивации земель в соответствии с законодательством.</w:t>
      </w:r>
    </w:p>
    <w:p w:rsidR="00000000" w:rsidRDefault="001C545D">
      <w:bookmarkStart w:id="422" w:name="sub_3903"/>
      <w:bookmarkEnd w:id="421"/>
      <w:r>
        <w:t xml:space="preserve">3. Вывод из эксплуатации зданий, строений, сооружений и иных объектов осуществляется в соответствии с законодательством в </w:t>
      </w:r>
      <w:r>
        <w:t>области охраны окружающей среды и при наличии утвержденной в установленном порядке проектной документации.</w:t>
      </w:r>
    </w:p>
    <w:p w:rsidR="00000000" w:rsidRDefault="001C545D">
      <w:bookmarkStart w:id="423" w:name="sub_3904"/>
      <w:bookmarkEnd w:id="422"/>
      <w:r>
        <w:t>4. При выводе из эксплуатации зданий, строений, сооружений и иных объектов должны быть разработаны и реализованы мероприятия по восст</w:t>
      </w:r>
      <w:r>
        <w:t xml:space="preserve">ановлению природной среды, в том числе воспроизводству </w:t>
      </w:r>
      <w:hyperlink w:anchor="sub_113" w:history="1">
        <w:r>
          <w:rPr>
            <w:rStyle w:val="a4"/>
          </w:rPr>
          <w:t>компонентов природной среды</w:t>
        </w:r>
      </w:hyperlink>
      <w:r>
        <w:t xml:space="preserve">, в целях обеспечения </w:t>
      </w:r>
      <w:hyperlink w:anchor="sub_122" w:history="1">
        <w:r>
          <w:rPr>
            <w:rStyle w:val="a4"/>
          </w:rPr>
          <w:t>благоприятной окружающей среды</w:t>
        </w:r>
      </w:hyperlink>
      <w:r>
        <w:t>.</w:t>
      </w:r>
    </w:p>
    <w:p w:rsidR="00000000" w:rsidRDefault="001C545D">
      <w:bookmarkStart w:id="424" w:name="sub_3905"/>
      <w:bookmarkEnd w:id="423"/>
      <w:r>
        <w:t xml:space="preserve">5. Перепрофилирование функций зданий, строений, сооружений и иных объектов осуществляется в соответствии с </w:t>
      </w:r>
      <w:hyperlink r:id="rId90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деятельности, </w:t>
      </w:r>
      <w:hyperlink r:id="rId91" w:history="1">
        <w:r>
          <w:rPr>
            <w:rStyle w:val="a4"/>
          </w:rPr>
          <w:t>жилищным законодательством</w:t>
        </w:r>
      </w:hyperlink>
      <w:r>
        <w:t>.</w:t>
      </w:r>
    </w:p>
    <w:bookmarkEnd w:id="424"/>
    <w:p w:rsidR="00000000" w:rsidRDefault="001C545D"/>
    <w:p w:rsidR="00000000" w:rsidRDefault="001C545D">
      <w:pPr>
        <w:pStyle w:val="a5"/>
      </w:pPr>
      <w:bookmarkStart w:id="425" w:name="sub_40"/>
      <w:r>
        <w:rPr>
          <w:rStyle w:val="a3"/>
        </w:rPr>
        <w:t>Статья 40.</w:t>
      </w:r>
      <w:r>
        <w:t xml:space="preserve"> Требования в области охраны окружающей среды при размещении, проектировании, строительстве, реконструкции, вводе в эксплуатацию и эксплуатации объектов энерг</w:t>
      </w:r>
      <w:r>
        <w:t>етики и объектов использования атомной энергии</w:t>
      </w:r>
    </w:p>
    <w:p w:rsidR="00000000" w:rsidRDefault="001C545D">
      <w:bookmarkStart w:id="426" w:name="sub_4001"/>
      <w:bookmarkEnd w:id="425"/>
      <w:r>
        <w:t xml:space="preserve">1. Размещение, проектирование, строительство и эксплуатация объектов энергетики осуществляются в соответствии с требованиями </w:t>
      </w:r>
      <w:hyperlink w:anchor="sub_34" w:history="1">
        <w:r>
          <w:rPr>
            <w:rStyle w:val="a4"/>
          </w:rPr>
          <w:t>статей 34 - 39</w:t>
        </w:r>
      </w:hyperlink>
      <w:r>
        <w:t xml:space="preserve"> настоящего Федерального закона.</w:t>
      </w:r>
    </w:p>
    <w:p w:rsidR="00000000" w:rsidRDefault="001C545D">
      <w:bookmarkStart w:id="427" w:name="sub_4002"/>
      <w:bookmarkEnd w:id="426"/>
      <w:r>
        <w:t xml:space="preserve">2.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</w:t>
      </w:r>
      <w:hyperlink w:anchor="sub_127" w:history="1">
        <w:r>
          <w:rPr>
            <w:rStyle w:val="a4"/>
          </w:rPr>
          <w:t>загрязняющих веществ</w:t>
        </w:r>
      </w:hyperlink>
      <w:r>
        <w:t>, использование экологически безопасн</w:t>
      </w:r>
      <w:r>
        <w:t>ых видов топлива и безопасное размещение отходов производства.</w:t>
      </w:r>
    </w:p>
    <w:p w:rsidR="00000000" w:rsidRDefault="001C545D">
      <w:bookmarkStart w:id="428" w:name="sub_4003"/>
      <w:bookmarkEnd w:id="427"/>
      <w:r>
        <w:t xml:space="preserve">3. При размещении, проектировании, строительстве, реконструкции, вводе в эксплуатацию и эксплуатации гидроэлектростанций должны учитываться реальные потребности в электрической </w:t>
      </w:r>
      <w:r>
        <w:t>энергии соответствующих регионов, а также особенности рельефов местностей.</w:t>
      </w:r>
    </w:p>
    <w:p w:rsidR="00000000" w:rsidRDefault="001C545D">
      <w:bookmarkStart w:id="429" w:name="sub_40032"/>
      <w:bookmarkEnd w:id="428"/>
      <w:r>
        <w:t>При размещении указанных объектов должны предусматриваться меры по сохранению водных объектов, водосборных площадей, водных биологических ресурсов, земель, почв, ле</w:t>
      </w:r>
      <w:r>
        <w:t xml:space="preserve">сов и иной растительности, биологического разнообразия, обеспечиваться устойчивое функционирование </w:t>
      </w:r>
      <w:hyperlink w:anchor="sub_117" w:history="1">
        <w:r>
          <w:rPr>
            <w:rStyle w:val="a4"/>
          </w:rPr>
          <w:t>естественных экологических систем</w:t>
        </w:r>
      </w:hyperlink>
      <w:r>
        <w:t xml:space="preserve">, сохранение </w:t>
      </w:r>
      <w:hyperlink w:anchor="sub_119" w:history="1">
        <w:r>
          <w:rPr>
            <w:rStyle w:val="a4"/>
          </w:rPr>
          <w:t>природных ландшафтов</w:t>
        </w:r>
      </w:hyperlink>
      <w:r>
        <w:t>, особо охраняемых природных территорий и</w:t>
      </w:r>
      <w:r>
        <w:t xml:space="preserve"> памятников природы, а также приниматься меры по своевременной утилизации древесины и плодородного слоя почв при расчистке и затоплении ложа </w:t>
      </w:r>
      <w:r>
        <w:lastRenderedPageBreak/>
        <w:t xml:space="preserve">водохранилищ и иные необходимые меры по недопущению негативных изменений </w:t>
      </w:r>
      <w:hyperlink w:anchor="sub_112" w:history="1">
        <w:r>
          <w:rPr>
            <w:rStyle w:val="a4"/>
          </w:rPr>
          <w:t>природной среды</w:t>
        </w:r>
      </w:hyperlink>
      <w:r>
        <w:t xml:space="preserve">, </w:t>
      </w:r>
      <w:r>
        <w:t>сохранению водного режима, обеспечивающего наиболее благоприятные условия для воспроизводства водных биологических ресурсов.</w:t>
      </w:r>
    </w:p>
    <w:p w:rsidR="00000000" w:rsidRDefault="001C545D">
      <w:bookmarkStart w:id="430" w:name="sub_4004"/>
      <w:bookmarkEnd w:id="429"/>
      <w:r>
        <w:t>4. При размещении, проектировании, строительстве, вводе в эксплуатацию и эксплуатации ядерных установок (в том чис</w:t>
      </w:r>
      <w:r>
        <w:t xml:space="preserve">ле атомных станций), радиационных источников, пунктов хранения ядерных материалов и радиоактивных веществ, пунктов хранения, хранилищ радиоактивных отходов должны обеспечиваться охрана </w:t>
      </w:r>
      <w:hyperlink w:anchor="sub_111" w:history="1">
        <w:r>
          <w:rPr>
            <w:rStyle w:val="a4"/>
          </w:rPr>
          <w:t>окружающей среды</w:t>
        </w:r>
      </w:hyperlink>
      <w:r>
        <w:t xml:space="preserve"> от радиационного воздействия </w:t>
      </w:r>
      <w:r>
        <w:t>таких объектов использования атомной энергии, соблюдаться установленный порядок и нормативы осуществления технологического процесса, требования федеральных органов исполнительной власти, уполномоченных осуществлять государственный надзор в области обеспече</w:t>
      </w:r>
      <w:r>
        <w:t>ния радиационной безопасности, а также должны осуществляться государственное регулирование безопасности при использовании атомной энергии, приниматься меры по обеспечению полной радиационной безопасности окружающей среды и населения в соответствии с законо</w:t>
      </w:r>
      <w:r>
        <w:t xml:space="preserve">дательством Российской Федерации и общепринятыми принципами и нормами международного права, обеспечиваться подготовка и поддержание квалификации работников объектов использования атомной энергии в соответствии с </w:t>
      </w:r>
      <w:hyperlink r:id="rId9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C545D">
      <w:bookmarkStart w:id="431" w:name="sub_4005"/>
      <w:bookmarkEnd w:id="430"/>
      <w:r>
        <w:t>5. Размещение ядерных установок (в том числе атомных станций), радиационных источников, пунктов хранения ядерных материалов и радиоактивных веществ, пунктов хранения, хр</w:t>
      </w:r>
      <w:r>
        <w:t xml:space="preserve">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экспертиз, предусмотренных законодательством Российской Федерации </w:t>
      </w:r>
      <w:r>
        <w:t xml:space="preserve">и подтверждающих экологическую и радиационную безопасность объектов использования атомной энергии в соответствии с </w:t>
      </w:r>
      <w:hyperlink r:id="rId9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C545D">
      <w:bookmarkStart w:id="432" w:name="sub_406"/>
      <w:bookmarkEnd w:id="431"/>
      <w:r>
        <w:t>6. Проекты раз</w:t>
      </w:r>
      <w:r>
        <w:t xml:space="preserve">мещения ядерных установок (в том числе атомных станций), радиационных источников, пунктов хранения ядерных материалов и радиоактивных веществ, пунктов хранения, хранилищ радиоактивных отходов должны содержать решения, обеспечивающие безопасный вывод их из </w:t>
      </w:r>
      <w:r>
        <w:t>эксплуатации или закрытие пунктов захоронения радиоактивных отходов.</w:t>
      </w:r>
    </w:p>
    <w:bookmarkEnd w:id="432"/>
    <w:p w:rsidR="00000000" w:rsidRDefault="001C545D"/>
    <w:p w:rsidR="00000000" w:rsidRDefault="001C545D">
      <w:pPr>
        <w:pStyle w:val="a5"/>
      </w:pPr>
      <w:bookmarkStart w:id="433" w:name="sub_41"/>
      <w:r>
        <w:rPr>
          <w:rStyle w:val="a3"/>
        </w:rPr>
        <w:t>Статья 41.</w:t>
      </w:r>
      <w:r>
        <w:t xml:space="preserve"> Требования в области охраны окружающей среды при размещении, проектировании, строительстве, реконструкции, вводе в эксплуатацию, эксплуатации и выводе из эксплуат</w:t>
      </w:r>
      <w:r>
        <w:t>ации военных и оборонных объектов, вооружения и военной техники</w:t>
      </w:r>
    </w:p>
    <w:p w:rsidR="00000000" w:rsidRDefault="001C545D">
      <w:bookmarkStart w:id="434" w:name="sub_4101"/>
      <w:bookmarkEnd w:id="433"/>
      <w:r>
        <w:t xml:space="preserve">1. Требования в области </w:t>
      </w:r>
      <w:hyperlink w:anchor="sub_120" w:history="1">
        <w:r>
          <w:rPr>
            <w:rStyle w:val="a4"/>
          </w:rPr>
          <w:t>охраны окружающей среды</w:t>
        </w:r>
      </w:hyperlink>
      <w:r>
        <w:t>, предъявляемые при размещении, проектировании, строительстве, реконструкции, вводе в эксплуатацию, эксплу</w:t>
      </w:r>
      <w:r>
        <w:t xml:space="preserve">атации и выводе из эксплуатации зданий, строений, сооружений и иных объектов, в полной мере распространяются на военные и оборонные объекты, вооружение и военную технику, за исключением чрезвычайных ситуаций, препятствующих соблюдению требований в области </w:t>
      </w:r>
      <w:r>
        <w:t>охраны окружающей среды.</w:t>
      </w:r>
    </w:p>
    <w:p w:rsidR="00000000" w:rsidRDefault="001C545D">
      <w:bookmarkStart w:id="435" w:name="sub_4102"/>
      <w:bookmarkEnd w:id="434"/>
      <w:r>
        <w:t xml:space="preserve">2. Перечень чрезвычайных ситуаций, препятствующих соблюдению требований в области охраны окружающей среды при размещении, проектировании, строительстве, реконструкции, вводе в эксплуатацию, эксплуатации и выводе из </w:t>
      </w:r>
      <w:r>
        <w:t>эксплуатации военных и оборонных объектов, вооружения и военной техники, определяется законодательством Российской Федерации.</w:t>
      </w:r>
    </w:p>
    <w:bookmarkEnd w:id="435"/>
    <w:p w:rsidR="00000000" w:rsidRDefault="001C545D"/>
    <w:p w:rsidR="00000000" w:rsidRDefault="001C545D">
      <w:pPr>
        <w:pStyle w:val="a5"/>
      </w:pPr>
      <w:bookmarkStart w:id="436" w:name="sub_42"/>
      <w:r>
        <w:rPr>
          <w:rStyle w:val="a3"/>
        </w:rPr>
        <w:t>Статья 42.</w:t>
      </w:r>
      <w:r>
        <w:t xml:space="preserve"> Требования в области охраны окружающей среды при эксплуатации объектов сельскохозяйственного назначения</w:t>
      </w:r>
    </w:p>
    <w:p w:rsidR="00000000" w:rsidRDefault="001C545D">
      <w:bookmarkStart w:id="437" w:name="sub_4201"/>
      <w:bookmarkEnd w:id="436"/>
      <w:r>
        <w:t xml:space="preserve">1. При эксплуатации объектов сельскохозяйственного назначения должны соблюдаться </w:t>
      </w:r>
      <w:hyperlink w:anchor="sub_139" w:history="1">
        <w:r>
          <w:rPr>
            <w:rStyle w:val="a4"/>
          </w:rPr>
          <w:t>требования в области охраны окружающей среды</w:t>
        </w:r>
      </w:hyperlink>
      <w:r>
        <w:t>, проводиться мероприятия по охране земель, почв, водных объектов, растений, животных и друг</w:t>
      </w:r>
      <w:r>
        <w:t>их организмов от негативного воздействия хозяйственной и иной деятельности на окружающую среду.</w:t>
      </w:r>
    </w:p>
    <w:p w:rsidR="00000000" w:rsidRDefault="001C545D">
      <w:bookmarkStart w:id="438" w:name="sub_4202"/>
      <w:bookmarkEnd w:id="437"/>
      <w:r>
        <w:t>2. Сельскохозяйственные организации, осуществляющие производство, заготовку и переработку сельскохозяйственной продукции, иные сельскохозяйствен</w:t>
      </w:r>
      <w:r>
        <w:t xml:space="preserve">ные организации при осуществлении своей деятельности должны соблюдать требования в области охраны окружающей </w:t>
      </w:r>
      <w:r>
        <w:lastRenderedPageBreak/>
        <w:t>среды.</w:t>
      </w:r>
    </w:p>
    <w:p w:rsidR="00000000" w:rsidRDefault="001C545D">
      <w:bookmarkStart w:id="439" w:name="sub_423"/>
      <w:bookmarkEnd w:id="438"/>
      <w:r>
        <w:t>3. Объекты сельскохозяйственного назначения должны иметь необходимые санитарно-защитные зоны и очистные сооружения, исключающ</w:t>
      </w:r>
      <w:r>
        <w:t>ие загрязнение почв, поверхностных и подземных вод, водосборных площадей и атмосферного воздуха.</w:t>
      </w:r>
    </w:p>
    <w:p w:rsidR="00000000" w:rsidRDefault="001C545D">
      <w:pPr>
        <w:pStyle w:val="a5"/>
      </w:pPr>
      <w:bookmarkStart w:id="440" w:name="sub_43"/>
      <w:bookmarkEnd w:id="439"/>
      <w:r>
        <w:rPr>
          <w:rStyle w:val="a3"/>
        </w:rPr>
        <w:t>Статья 43.</w:t>
      </w:r>
      <w:r>
        <w:t xml:space="preserve"> Требования в области охраны окружающей среды при мелиорации земель, проектировании, строительстве, реконструкции, вводе в эксплуатацию </w:t>
      </w:r>
      <w:r>
        <w:t>и эксплуатации мелиоративных систем и отдельно расположенных гидротехнических сооружений</w:t>
      </w:r>
    </w:p>
    <w:bookmarkEnd w:id="440"/>
    <w:p w:rsidR="00000000" w:rsidRDefault="001C545D">
      <w:r>
        <w:t>При осуществлении мелиорации земель, проектировании, строительстве, реконструкции, вводе в эксплуатацию и эксплуатации мелиоративных систем и отдельно расположен</w:t>
      </w:r>
      <w:r>
        <w:t xml:space="preserve">ных гидротехнических сооружений должны приниматься меры по охране водных объектов, земель, почв, лесов и иной растительности, животных и других организмов, а также предупреждению другого </w:t>
      </w:r>
      <w:hyperlink w:anchor="sub_123" w:history="1">
        <w:r>
          <w:rPr>
            <w:rStyle w:val="a4"/>
          </w:rPr>
          <w:t>негативного воздействия на окружающую среду</w:t>
        </w:r>
      </w:hyperlink>
      <w:r>
        <w:t xml:space="preserve"> </w:t>
      </w:r>
      <w:r>
        <w:t xml:space="preserve">при осуществлении мелиоративных мероприятий. Мелиорация земель не должна приводить к ухудшению состояния окружающей среды, нарушать устойчивое функционирование </w:t>
      </w:r>
      <w:hyperlink w:anchor="sub_117" w:history="1">
        <w:r>
          <w:rPr>
            <w:rStyle w:val="a4"/>
          </w:rPr>
          <w:t>естественных экологических систем</w:t>
        </w:r>
      </w:hyperlink>
      <w:r>
        <w:t>.</w:t>
      </w:r>
    </w:p>
    <w:p w:rsidR="00000000" w:rsidRDefault="001C545D">
      <w:pPr>
        <w:pStyle w:val="a5"/>
      </w:pPr>
      <w:bookmarkStart w:id="441" w:name="sub_480404"/>
      <w:r>
        <w:rPr>
          <w:rStyle w:val="a3"/>
        </w:rPr>
        <w:t>Статья 43.1.</w:t>
      </w:r>
      <w:r>
        <w:t xml:space="preserve"> Требования в </w:t>
      </w:r>
      <w:r>
        <w:t>области охраны окружающей среды в сфере водоснабжения и водоотведения</w:t>
      </w:r>
    </w:p>
    <w:p w:rsidR="00000000" w:rsidRDefault="001C545D">
      <w:bookmarkStart w:id="442" w:name="sub_480405"/>
      <w:bookmarkEnd w:id="441"/>
      <w:r>
        <w:t>1. При эксплуатации централизованных и нецентрализованных систем горячего водоснабжения, холодного водоснабжения и системы водоотведения должны соблюдаться требования</w:t>
      </w:r>
      <w:r>
        <w:t xml:space="preserve"> в области охраны окружающей среды.</w:t>
      </w:r>
    </w:p>
    <w:p w:rsidR="00000000" w:rsidRDefault="001C545D">
      <w:bookmarkStart w:id="443" w:name="sub_480406"/>
      <w:bookmarkEnd w:id="442"/>
      <w:r>
        <w:t xml:space="preserve">2. Мероприятия по охране окружающей среды осуществляются в соответствии с настоящим Федеральным законом, </w:t>
      </w:r>
      <w:hyperlink r:id="rId94" w:history="1">
        <w:r>
          <w:rPr>
            <w:rStyle w:val="a4"/>
          </w:rPr>
          <w:t>Федеральным законом</w:t>
        </w:r>
      </w:hyperlink>
      <w:r>
        <w:t xml:space="preserve"> "О в</w:t>
      </w:r>
      <w:r>
        <w:t>одоснабжении и водоотведении" и другими федеральными законами.</w:t>
      </w:r>
    </w:p>
    <w:bookmarkEnd w:id="443"/>
    <w:p w:rsidR="00000000" w:rsidRDefault="001C545D"/>
    <w:p w:rsidR="00000000" w:rsidRDefault="001C545D">
      <w:pPr>
        <w:pStyle w:val="a5"/>
      </w:pPr>
      <w:bookmarkStart w:id="444" w:name="sub_44"/>
      <w:r>
        <w:rPr>
          <w:rStyle w:val="a3"/>
        </w:rPr>
        <w:t>Статья 44.</w:t>
      </w:r>
      <w:r>
        <w:t xml:space="preserve"> Требования в области охраны окружающей среды при размещении, проектировании, строительстве, реконструкции городских и сельских поселений</w:t>
      </w:r>
    </w:p>
    <w:p w:rsidR="00000000" w:rsidRDefault="001C545D">
      <w:bookmarkStart w:id="445" w:name="sub_4401"/>
      <w:bookmarkEnd w:id="444"/>
      <w:r>
        <w:t>1. При размеще</w:t>
      </w:r>
      <w:r>
        <w:t xml:space="preserve">нии, проектировании, строительстве, реконструкции городских и сельских поселений должны соблюдаться требования в области </w:t>
      </w:r>
      <w:hyperlink w:anchor="sub_120" w:history="1">
        <w:r>
          <w:rPr>
            <w:rStyle w:val="a4"/>
          </w:rPr>
          <w:t>охраны окружающей среды</w:t>
        </w:r>
      </w:hyperlink>
      <w:r>
        <w:t>, обеспечивающие благоприятное состояние окружающей среды для жизнедеятельности человек</w:t>
      </w:r>
      <w:r>
        <w:t>а, а также для обитания растений, животных и других организмов, устойчивого функционирования естественных экологических систем.</w:t>
      </w:r>
    </w:p>
    <w:p w:rsidR="00000000" w:rsidRDefault="001C545D">
      <w:bookmarkStart w:id="446" w:name="sub_44012"/>
      <w:bookmarkEnd w:id="445"/>
      <w:r>
        <w:t xml:space="preserve">Здания, строения, сооружения и иные объекты должны размещаться с учетом требований в области охраны </w:t>
      </w:r>
      <w:hyperlink w:anchor="sub_111" w:history="1">
        <w:r>
          <w:rPr>
            <w:rStyle w:val="a4"/>
          </w:rPr>
          <w:t>окружающей среды</w:t>
        </w:r>
      </w:hyperlink>
      <w:r>
        <w:t>, санитарно-гигиенических норм и градостроительных требований.</w:t>
      </w:r>
    </w:p>
    <w:p w:rsidR="00000000" w:rsidRDefault="001C545D">
      <w:bookmarkStart w:id="447" w:name="sub_442"/>
      <w:bookmarkEnd w:id="446"/>
      <w:r>
        <w:t xml:space="preserve">2. При планировании и застройке городских и сельских поселений должны соблюдаться </w:t>
      </w:r>
      <w:hyperlink w:anchor="sub_139" w:history="1">
        <w:r>
          <w:rPr>
            <w:rStyle w:val="a4"/>
          </w:rPr>
          <w:t>требования в области охраны окружающей сред</w:t>
        </w:r>
        <w:r>
          <w:rPr>
            <w:rStyle w:val="a4"/>
          </w:rPr>
          <w:t>ы</w:t>
        </w:r>
      </w:hyperlink>
      <w:r>
        <w:t>, приниматься меры по санитарной очистке, обезвреживанию и безопасному размещению отходов производства и потребления, обеспечению, в том числе с использованием централизованных систем водоотведения, сбора и очистки дождевых, талых, инфильтрационных, по</w:t>
      </w:r>
      <w:r>
        <w:t xml:space="preserve">ливомоечных, дренажных вод, сток которых осуществляется с территорий поселений, соблюдению нормативов допустимых выбросов и сбросов веществ и микроорганизмов, а также по восстановлению </w:t>
      </w:r>
      <w:hyperlink w:anchor="sub_112" w:history="1">
        <w:r>
          <w:rPr>
            <w:rStyle w:val="a4"/>
          </w:rPr>
          <w:t>природной среды</w:t>
        </w:r>
      </w:hyperlink>
      <w:r>
        <w:t>, рекультивации земель и иные м</w:t>
      </w:r>
      <w:r>
        <w:t xml:space="preserve">еры по обеспечению охраны окружающей среды и </w:t>
      </w:r>
      <w:hyperlink w:anchor="sub_144" w:history="1">
        <w:r>
          <w:rPr>
            <w:rStyle w:val="a4"/>
          </w:rPr>
          <w:t>экологической безопасности</w:t>
        </w:r>
      </w:hyperlink>
      <w:r>
        <w:t xml:space="preserve"> в соответствии с законодательством.</w:t>
      </w:r>
    </w:p>
    <w:p w:rsidR="00000000" w:rsidRDefault="001C545D">
      <w:bookmarkStart w:id="448" w:name="sub_443"/>
      <w:bookmarkEnd w:id="447"/>
      <w:r>
        <w:t>3. В целях охраны окружающей среды городских и сельских поселений создаются защитные и охранные зоны, в том числе санитарно-защитные зоны, озелененные территории, зеленые зоны, лесопарковые зоны и иные изъятые из интенсивного хозяйственного использования з</w:t>
      </w:r>
      <w:r>
        <w:t>ащитные и охранные зоны с ограниченным режимом природопользования, а также лесопарковые зеленые пояса.</w:t>
      </w:r>
    </w:p>
    <w:bookmarkEnd w:id="448"/>
    <w:p w:rsidR="00000000" w:rsidRDefault="001C545D"/>
    <w:p w:rsidR="00000000" w:rsidRDefault="001C545D">
      <w:pPr>
        <w:pStyle w:val="a5"/>
      </w:pPr>
      <w:bookmarkStart w:id="449" w:name="sub_45"/>
      <w:r>
        <w:rPr>
          <w:rStyle w:val="a3"/>
        </w:rPr>
        <w:t>Статья 45.</w:t>
      </w:r>
      <w:r>
        <w:t xml:space="preserve"> Требования в области охраны окружающей среды при производстве и эксплуатации автомобильных и иных транспортных средств</w:t>
      </w:r>
    </w:p>
    <w:p w:rsidR="00000000" w:rsidRDefault="001C545D">
      <w:bookmarkStart w:id="450" w:name="sub_4501"/>
      <w:bookmarkEnd w:id="449"/>
      <w:r>
        <w:lastRenderedPageBreak/>
        <w:t xml:space="preserve">1. Производство автомобильных и иных транспортных средств должно осуществляться в соответствии с </w:t>
      </w:r>
      <w:hyperlink w:anchor="sub_139" w:history="1">
        <w:r>
          <w:rPr>
            <w:rStyle w:val="a4"/>
          </w:rPr>
          <w:t>требованиями в области охраны окружающей среды</w:t>
        </w:r>
      </w:hyperlink>
      <w:r>
        <w:t>.</w:t>
      </w:r>
    </w:p>
    <w:p w:rsidR="00000000" w:rsidRDefault="001C545D">
      <w:bookmarkStart w:id="451" w:name="sub_4502"/>
      <w:bookmarkEnd w:id="450"/>
      <w:r>
        <w:t>2. Юридические и физические лица, осуществляющие эксплуатацию авт</w:t>
      </w:r>
      <w:r>
        <w:t xml:space="preserve">омобильных и иных оказывающих </w:t>
      </w:r>
      <w:hyperlink w:anchor="sub_123" w:history="1">
        <w:r>
          <w:rPr>
            <w:rStyle w:val="a4"/>
          </w:rPr>
          <w:t>негативное воздействие на окружающую среду</w:t>
        </w:r>
      </w:hyperlink>
      <w:r>
        <w:t xml:space="preserve"> транспортных средств, обязаны соблюдать нормативы допустимых выбросов и сбросов веществ и микроорганизмов, а также принимать меры по обезвреживанию </w:t>
      </w:r>
      <w:hyperlink w:anchor="sub_127" w:history="1">
        <w:r>
          <w:rPr>
            <w:rStyle w:val="a4"/>
          </w:rPr>
          <w:t>загрязняющих веществ</w:t>
        </w:r>
      </w:hyperlink>
      <w:r>
        <w:t>, в том числе их нейтрализации, снижению уровня шума и иного негативного воздействия на окружающую среду.</w:t>
      </w:r>
    </w:p>
    <w:p w:rsidR="00000000" w:rsidRDefault="001C545D">
      <w:bookmarkStart w:id="452" w:name="sub_1503"/>
      <w:bookmarkEnd w:id="451"/>
      <w:r>
        <w:t>3. Отношения в области производства и эксплуатации автомобильных и ин</w:t>
      </w:r>
      <w:r>
        <w:t>ых транспортных средств регулируются законодательством.</w:t>
      </w:r>
    </w:p>
    <w:bookmarkEnd w:id="452"/>
    <w:p w:rsidR="00000000" w:rsidRDefault="001C545D"/>
    <w:p w:rsidR="00000000" w:rsidRDefault="001C545D">
      <w:pPr>
        <w:pStyle w:val="a5"/>
      </w:pPr>
      <w:bookmarkStart w:id="453" w:name="sub_46"/>
      <w:r>
        <w:rPr>
          <w:rStyle w:val="a3"/>
        </w:rPr>
        <w:t>Статья 46.</w:t>
      </w:r>
      <w:r>
        <w:t xml:space="preserve"> Требования в области охраны окружающей среды при размещении, проектировании, строительстве, реконструкции, вводе в эксплуатацию и эксплуатации объектов нефтегазодобывающих пр</w:t>
      </w:r>
      <w:r>
        <w:t>оизводств, объектов переработки, транспортировки, хранения и реализации нефти, газа и продуктов их переработки</w:t>
      </w:r>
    </w:p>
    <w:p w:rsidR="00000000" w:rsidRDefault="001C545D">
      <w:bookmarkStart w:id="454" w:name="sub_4601"/>
      <w:bookmarkEnd w:id="453"/>
      <w:r>
        <w:t>1. Размещение, проектирование, строительство, реконструкция, ввод в эксплуатацию и эксплуатация объектов нефтегазодобывающих произв</w:t>
      </w:r>
      <w:r>
        <w:t xml:space="preserve">одств, объектов переработки, транспортировки, хранения и реализации нефти, газа и продуктов их переработки должны осуществляться в соответствии с требованиями, установленными законодательством в области </w:t>
      </w:r>
      <w:hyperlink w:anchor="sub_120" w:history="1">
        <w:r>
          <w:rPr>
            <w:rStyle w:val="a4"/>
          </w:rPr>
          <w:t>охраны окружающей среды</w:t>
        </w:r>
      </w:hyperlink>
      <w:r>
        <w:t>.</w:t>
      </w:r>
    </w:p>
    <w:p w:rsidR="00000000" w:rsidRDefault="001C545D">
      <w:bookmarkStart w:id="455" w:name="sub_4602"/>
      <w:bookmarkEnd w:id="454"/>
      <w:r>
        <w:t xml:space="preserve">2. При размещении, проектировании, строительстве, реконструкции, вводе в эксплуатацию и эксплуатации объектов нефтегазодобывающих производств, объектов переработки, транспортировки, хранения и реализации нефти, газа и продуктов их переработки </w:t>
      </w:r>
      <w:r>
        <w:t xml:space="preserve">должны предусматриваться эффективные меры по очистке и обезвреживанию отходов производства и сбора нефтяного (попутного) газа и минерализованной воды, рекультивации нарушенных и загрязненных земель, снижению негативного воздействия на </w:t>
      </w:r>
      <w:hyperlink w:anchor="sub_111" w:history="1">
        <w:r>
          <w:rPr>
            <w:rStyle w:val="a4"/>
          </w:rPr>
          <w:t>окружающую среду</w:t>
        </w:r>
      </w:hyperlink>
      <w:r>
        <w:t xml:space="preserve">, а также по возмещению </w:t>
      </w:r>
      <w:hyperlink w:anchor="sub_142" w:history="1">
        <w:r>
          <w:rPr>
            <w:rStyle w:val="a4"/>
          </w:rPr>
          <w:t>вреда окружающей среде</w:t>
        </w:r>
      </w:hyperlink>
      <w:r>
        <w:t>, причиненного в процессе строительства и эксплуатации указанных объектов.</w:t>
      </w:r>
    </w:p>
    <w:p w:rsidR="00000000" w:rsidRDefault="001C545D">
      <w:bookmarkStart w:id="456" w:name="sub_4603"/>
      <w:bookmarkEnd w:id="455"/>
      <w:r>
        <w:t xml:space="preserve">3. Строительство и эксплуатация объектов нефтегазодобывающих производств, </w:t>
      </w:r>
      <w:r>
        <w:t>объектов переработки, транспортировки, хранения и реализации нефти, газа и продуктов их переработки допускаются при наличии проектов восстановления загрязненных земель в зонах временного и (или) постоянного использования земель, положительного заключения г</w:t>
      </w:r>
      <w:r>
        <w:t>осударственной экспертизы проектной документации.</w:t>
      </w:r>
    </w:p>
    <w:p w:rsidR="00000000" w:rsidRDefault="001C545D">
      <w:bookmarkStart w:id="457" w:name="sub_4604"/>
      <w:bookmarkEnd w:id="456"/>
      <w:r>
        <w:t>4. Строительство и эксплуатация объектов нефтегазодобывающих производств, объектов переработки, транспортировки и хранения нефти и газа, расположенных в акваториях водных объектов, на контин</w:t>
      </w:r>
      <w:r>
        <w:t>ентальном шельфе и в исключительной экономической зоне Российской Федерации, допускаются при наличии положительных заключений государственной экологической экспертизы, государственной экспертизы проектной документации и иных установленных законодательством</w:t>
      </w:r>
      <w:r>
        <w:t xml:space="preserve"> государственных экспертиз после восстановления загрязненных земель.</w:t>
      </w:r>
    </w:p>
    <w:bookmarkEnd w:id="457"/>
    <w:p w:rsidR="00000000" w:rsidRDefault="001C545D"/>
    <w:p w:rsidR="00000000" w:rsidRDefault="001C545D">
      <w:pPr>
        <w:pStyle w:val="a5"/>
      </w:pPr>
      <w:bookmarkStart w:id="458" w:name="sub_47"/>
      <w:r>
        <w:rPr>
          <w:rStyle w:val="a3"/>
        </w:rPr>
        <w:t>Статья 47.</w:t>
      </w:r>
      <w:r>
        <w:t xml:space="preserve"> Требования в области охраны окружающей среды при производстве, обращении и обезвреживании потенциально опасных химических веществ, в том числе радиоактивных, ины</w:t>
      </w:r>
      <w:r>
        <w:t>х веществ и микроорганизмов</w:t>
      </w:r>
    </w:p>
    <w:p w:rsidR="00000000" w:rsidRDefault="001C545D">
      <w:bookmarkStart w:id="459" w:name="sub_4701"/>
      <w:bookmarkEnd w:id="458"/>
      <w:r>
        <w:t>1. Производство и обращение потенциально опасных химических веществ, в том числе радиоактивных, иных веществ и микроорганизмов допускаются на территории Российской Федерации после проведения необходимых токсиколого</w:t>
      </w:r>
      <w:r>
        <w:t>-гигиенических и токсикологических исследований этих веществ, установления порядка обращения с ними, природоохранных нормативов и государственной регистрации этих веществ в соответствии с законодательством Российской Федерации.</w:t>
      </w:r>
    </w:p>
    <w:p w:rsidR="00000000" w:rsidRDefault="001C545D">
      <w:bookmarkStart w:id="460" w:name="sub_4702"/>
      <w:bookmarkEnd w:id="459"/>
      <w:r>
        <w:t>2. Обезврежи</w:t>
      </w:r>
      <w:r>
        <w:t>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законодательством.</w:t>
      </w:r>
    </w:p>
    <w:bookmarkEnd w:id="460"/>
    <w:p w:rsidR="00000000" w:rsidRDefault="001C545D"/>
    <w:p w:rsidR="00000000" w:rsidRDefault="001C545D">
      <w:pPr>
        <w:pStyle w:val="a5"/>
      </w:pPr>
      <w:bookmarkStart w:id="461" w:name="sub_48"/>
      <w:r>
        <w:rPr>
          <w:rStyle w:val="a3"/>
        </w:rPr>
        <w:t>Статья 48.</w:t>
      </w:r>
      <w:r>
        <w:t xml:space="preserve"> Требования в области охран</w:t>
      </w:r>
      <w:r>
        <w:t>ы окружающей среды при использовании радиоактивных веществ и ядерных материалов</w:t>
      </w:r>
    </w:p>
    <w:p w:rsidR="00000000" w:rsidRDefault="001C545D">
      <w:bookmarkStart w:id="462" w:name="sub_4801"/>
      <w:bookmarkEnd w:id="461"/>
      <w:r>
        <w:t>1. Юридические и физические лица обязаны соблюдать правила производства, хранения, транспортировки, применения, захоронения радиоактивных веществ (источников иони</w:t>
      </w:r>
      <w:r>
        <w:t>зирующих излучений) и ядерных материалов, не допускать превышение установленных предельно допустимых нормативов ионизирующего излучения, а в случае их превышения немедленно информировать органы исполнительной власти в области обеспечения радиационной безоп</w:t>
      </w:r>
      <w:r>
        <w:t xml:space="preserve">асности о повышенных уровнях радиации, опасных для </w:t>
      </w:r>
      <w:hyperlink w:anchor="sub_111" w:history="1">
        <w:r>
          <w:rPr>
            <w:rStyle w:val="a4"/>
          </w:rPr>
          <w:t>окружающей среды</w:t>
        </w:r>
      </w:hyperlink>
      <w:r>
        <w:t xml:space="preserve"> и здоровья человека, принимать меры по ликвидации очагов радиационного загрязнения.</w:t>
      </w:r>
    </w:p>
    <w:p w:rsidR="00000000" w:rsidRDefault="001C545D">
      <w:bookmarkStart w:id="463" w:name="sub_4802"/>
      <w:bookmarkEnd w:id="462"/>
      <w:r>
        <w:t xml:space="preserve">2. Юридические и физические лица, не обеспечивающие соблюдения </w:t>
      </w:r>
      <w:r>
        <w:t>правил обращения с радиоактивными веществами и ядерными материалами, а также радиоактивными отходами, несут ответственность в соответствии с законодательством Российской Федерации.</w:t>
      </w:r>
    </w:p>
    <w:p w:rsidR="00000000" w:rsidRDefault="001C545D">
      <w:bookmarkStart w:id="464" w:name="sub_86"/>
      <w:bookmarkEnd w:id="463"/>
      <w:r>
        <w:t>3. Ввоз в Российскую Федерацию радиоактивных отходов из иност</w:t>
      </w:r>
      <w:r>
        <w:t>ранных государств на основании договоров хранения, в том числе в целях захоронения, а также затопление, отправка в целях захоронения в космическое пространство радиоактивных отходов и ядерных материалов запрещаются, за исключением предусмотренных настоящим</w:t>
      </w:r>
      <w:r>
        <w:t xml:space="preserve"> Федеральным законом и </w:t>
      </w:r>
      <w:hyperlink r:id="rId95" w:history="1">
        <w:r>
          <w:rPr>
            <w:rStyle w:val="a4"/>
          </w:rPr>
          <w:t>Федеральным законом</w:t>
        </w:r>
      </w:hyperlink>
      <w:r>
        <w:t xml:space="preserve"> "Об обращении с радиоактивными отходами и о внесении изменений в отдельные законодательные акты Российской Федерации" случаев ввоза в Российс</w:t>
      </w:r>
      <w:r>
        <w:t>кую Федерацию радиоактивных отходов в целях их хранения, переработки или захоронения.</w:t>
      </w:r>
    </w:p>
    <w:p w:rsidR="00000000" w:rsidRDefault="001C545D">
      <w:bookmarkStart w:id="465" w:name="sub_4804"/>
      <w:bookmarkEnd w:id="464"/>
      <w:r>
        <w:t>4.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</w:t>
      </w:r>
      <w:r>
        <w:t>ранения и (или) их переработки разрешается в случае, если проведены государственная экологическая экспертиза и иные государственные экспертизы соответствующего проекта, предусмотренные законодательством Российской Федерации, обоснованы общее снижение риска</w:t>
      </w:r>
      <w:r>
        <w:t xml:space="preserve"> радиационного воздействия и повышение уровня </w:t>
      </w:r>
      <w:hyperlink w:anchor="sub_144" w:history="1">
        <w:r>
          <w:rPr>
            <w:rStyle w:val="a4"/>
          </w:rPr>
          <w:t>экологической безопасности</w:t>
        </w:r>
      </w:hyperlink>
      <w:r>
        <w:t xml:space="preserve"> в результате реализации соответствующего проекта.</w:t>
      </w:r>
    </w:p>
    <w:p w:rsidR="00000000" w:rsidRDefault="001C545D">
      <w:bookmarkStart w:id="466" w:name="sub_480402"/>
      <w:bookmarkEnd w:id="465"/>
      <w:r>
        <w:t>Ввоз в Российскую Федерацию облученных тепловыделяющих сборок ядерных реакторов осуществля</w:t>
      </w:r>
      <w:r>
        <w:t>ется на основе международных договоров Российской Федерации.</w:t>
      </w:r>
    </w:p>
    <w:bookmarkEnd w:id="466"/>
    <w:p w:rsidR="00000000" w:rsidRDefault="001C545D">
      <w:r>
        <w:t>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</w:t>
      </w:r>
      <w:r>
        <w:t xml:space="preserve">аспространения ядерного оружия, </w:t>
      </w:r>
      <w:hyperlink w:anchor="sub_120" w:history="1">
        <w:r>
          <w:rPr>
            <w:rStyle w:val="a4"/>
          </w:rPr>
          <w:t>охраны окружающей среды</w:t>
        </w:r>
      </w:hyperlink>
      <w:r>
        <w:t xml:space="preserve"> и экономических интересов Российской Федерации, принимая во внимание приоритетность права возвратить образовавшиеся после переработки радиоактивные отходы в государство происх</w:t>
      </w:r>
      <w:r>
        <w:t>ождения ядерных материалов или обеспечить их возвращение.</w:t>
      </w:r>
    </w:p>
    <w:p w:rsidR="00000000" w:rsidRDefault="001C545D">
      <w:pPr>
        <w:pStyle w:val="a5"/>
      </w:pPr>
      <w:bookmarkStart w:id="467" w:name="sub_49"/>
      <w:r>
        <w:rPr>
          <w:rStyle w:val="a3"/>
        </w:rPr>
        <w:t>Статья 49.</w:t>
      </w:r>
      <w:r>
        <w:t xml:space="preserve"> Требования в области охраны окружающей среды при использовании химических веществ в сельском хозяйстве и лесном хозяйстве</w:t>
      </w:r>
    </w:p>
    <w:p w:rsidR="00000000" w:rsidRDefault="001C545D">
      <w:bookmarkStart w:id="468" w:name="sub_4901"/>
      <w:bookmarkEnd w:id="467"/>
      <w:r>
        <w:t>1. Юридические и физические лица обязаны выпо</w:t>
      </w:r>
      <w:r>
        <w:t xml:space="preserve">лнять правила производства, хранения, транспортировки и применения химических веществ, используемых в сельском хозяйстве и лесном хозяйстве, требования в области охраны </w:t>
      </w:r>
      <w:hyperlink w:anchor="sub_111" w:history="1">
        <w:r>
          <w:rPr>
            <w:rStyle w:val="a4"/>
          </w:rPr>
          <w:t>окружающей среды</w:t>
        </w:r>
      </w:hyperlink>
      <w:r>
        <w:t>, а также принимать меры по предупреждению нег</w:t>
      </w:r>
      <w:r>
        <w:t xml:space="preserve">ативного воздействия хозяйственной и иной деятельности и ликвидации вредных последствий для обеспечения </w:t>
      </w:r>
      <w:hyperlink w:anchor="sub_121" w:history="1">
        <w:r>
          <w:rPr>
            <w:rStyle w:val="a4"/>
          </w:rPr>
          <w:t>качества окружающей среды</w:t>
        </w:r>
      </w:hyperlink>
      <w:r>
        <w:t xml:space="preserve">, устойчивого функционирования </w:t>
      </w:r>
      <w:hyperlink w:anchor="sub_117" w:history="1">
        <w:r>
          <w:rPr>
            <w:rStyle w:val="a4"/>
          </w:rPr>
          <w:t>естественных экологических систем</w:t>
        </w:r>
      </w:hyperlink>
      <w:r>
        <w:t xml:space="preserve"> и сохранения</w:t>
      </w:r>
      <w:r>
        <w:t xml:space="preserve"> </w:t>
      </w:r>
      <w:hyperlink w:anchor="sub_119" w:history="1">
        <w:r>
          <w:rPr>
            <w:rStyle w:val="a4"/>
          </w:rPr>
          <w:t>природных ландшафтов</w:t>
        </w:r>
      </w:hyperlink>
      <w:r>
        <w:t xml:space="preserve"> в соответствии с законодательством Российской Федерации.</w:t>
      </w:r>
    </w:p>
    <w:p w:rsidR="00000000" w:rsidRDefault="001C545D">
      <w:bookmarkStart w:id="469" w:name="sub_4902"/>
      <w:bookmarkEnd w:id="468"/>
      <w:r>
        <w:t>2. Запрещается применение токсичных химических препаратов, не подвергающихся распаду.</w:t>
      </w:r>
    </w:p>
    <w:p w:rsidR="00000000" w:rsidRDefault="001C545D">
      <w:pPr>
        <w:pStyle w:val="a5"/>
      </w:pPr>
      <w:bookmarkStart w:id="470" w:name="sub_50"/>
      <w:bookmarkEnd w:id="469"/>
      <w:r>
        <w:rPr>
          <w:rStyle w:val="a3"/>
        </w:rPr>
        <w:t>Статья 50.</w:t>
      </w:r>
      <w:r>
        <w:t xml:space="preserve"> Охрана окружающей среды о</w:t>
      </w:r>
      <w:r>
        <w:t>т негативного биологического воздействия</w:t>
      </w:r>
    </w:p>
    <w:p w:rsidR="00000000" w:rsidRDefault="001C545D">
      <w:bookmarkStart w:id="471" w:name="sub_5001"/>
      <w:bookmarkEnd w:id="470"/>
      <w:r>
        <w:t>1. Запрещаются производство, разведение и использование растений, животных и других организмов, не свойственных естественным экологическим системам, а также созданных искусственным путем, без разработк</w:t>
      </w:r>
      <w:r>
        <w:t xml:space="preserve">и эффективных мер по предотвращению их неконтролируемого размножения, положительного заключения государственной экологической </w:t>
      </w:r>
      <w:r>
        <w:lastRenderedPageBreak/>
        <w:t>экспертизы, разрешения федеральных органов исполнительной власти, осуществляющих государственное управление в области охраны окруж</w:t>
      </w:r>
      <w:r>
        <w:t>ающей среды, иных федеральных органов исполнительной власти в соответствии с их компетенцией и законодательством Российской Федерации.</w:t>
      </w:r>
    </w:p>
    <w:p w:rsidR="00000000" w:rsidRDefault="001C545D">
      <w:bookmarkStart w:id="472" w:name="sub_5012"/>
      <w:bookmarkEnd w:id="471"/>
      <w:r>
        <w:t>Запрещаются выращивание и разведение растений и животных, генетическая программа которых изменена с использованием методов генной инженерии и которые содержат генно-инженерный материал, внесение которого не может являться результатом природных (естественны</w:t>
      </w:r>
      <w:r>
        <w:t>х) процессов, за исключением выращивания и разведения таких растений и животных при проведении экспертиз и научно-исследовательских работ.</w:t>
      </w:r>
    </w:p>
    <w:p w:rsidR="00000000" w:rsidRDefault="001C545D">
      <w:bookmarkStart w:id="473" w:name="sub_87"/>
      <w:bookmarkEnd w:id="472"/>
      <w:r>
        <w:t>2. При размещении, проектировании, строительстве, реконструкции, вводе в эксплуатацию, эксплуатации и в</w:t>
      </w:r>
      <w:r>
        <w:t xml:space="preserve">ыводе из эксплуатации опасных производственных объектов, применении технологий, связанных с негативным воздействием микроорганизмов на окружающую среду, должны соблюдаться </w:t>
      </w:r>
      <w:hyperlink w:anchor="sub_139" w:history="1">
        <w:r>
          <w:rPr>
            <w:rStyle w:val="a4"/>
          </w:rPr>
          <w:t>требования в области охраны окружающей среды</w:t>
        </w:r>
      </w:hyperlink>
      <w:r>
        <w:t>, природоохранн</w:t>
      </w:r>
      <w:r>
        <w:t xml:space="preserve">ые нормативы, в том числе нормативы предельно допустимых концентраций микроорганизмов и иные нормативные документы в области </w:t>
      </w:r>
      <w:hyperlink w:anchor="sub_120" w:history="1">
        <w:r>
          <w:rPr>
            <w:rStyle w:val="a4"/>
          </w:rPr>
          <w:t>охраны окружающей среды</w:t>
        </w:r>
      </w:hyperlink>
      <w:r>
        <w:t>.</w:t>
      </w:r>
    </w:p>
    <w:p w:rsidR="00000000" w:rsidRDefault="001C545D">
      <w:bookmarkStart w:id="474" w:name="sub_5003"/>
      <w:bookmarkEnd w:id="473"/>
      <w:r>
        <w:t>3. Юридические и физические лица, осуществляющие деятельность, связ</w:t>
      </w:r>
      <w:r>
        <w:t>анную с возможностью негативного воздействия микроорганизмов на окружающую среду, обязаны обеспечивать экологически безопасное производство, транспортировку, использование, хранение, размещение и обезвреживание микроорганизмов, разрабатывать и осуществлять</w:t>
      </w:r>
      <w:r>
        <w:t xml:space="preserve"> мероприятия по предотвращению аварий и катастроф, предупреждению и ликвидации последствий негативного воздействия микроорганизмов на окружающую среду.</w:t>
      </w:r>
    </w:p>
    <w:bookmarkEnd w:id="474"/>
    <w:p w:rsidR="00000000" w:rsidRDefault="001C545D"/>
    <w:p w:rsidR="00000000" w:rsidRDefault="001C545D">
      <w:pPr>
        <w:pStyle w:val="a5"/>
      </w:pPr>
      <w:bookmarkStart w:id="475" w:name="sub_51"/>
      <w:r>
        <w:rPr>
          <w:rStyle w:val="a3"/>
        </w:rPr>
        <w:t>Статья 51.</w:t>
      </w:r>
      <w:r>
        <w:t xml:space="preserve"> Требования в области охраны </w:t>
      </w:r>
      <w:hyperlink w:anchor="sub_111" w:history="1">
        <w:r>
          <w:rPr>
            <w:rStyle w:val="a4"/>
          </w:rPr>
          <w:t>окружающей среды</w:t>
        </w:r>
      </w:hyperlink>
      <w:r>
        <w:t xml:space="preserve"> при обра</w:t>
      </w:r>
      <w:r>
        <w:t>щении с отходами производства и потребления</w:t>
      </w:r>
    </w:p>
    <w:p w:rsidR="00000000" w:rsidRDefault="001C545D">
      <w:bookmarkStart w:id="476" w:name="sub_5101"/>
      <w:bookmarkEnd w:id="475"/>
      <w:r>
        <w:t>1. Отходы производства и потребления, радиоактивные отходы подлежат сбору, накоплению, утилизации, обезвреживанию, транспортировке, хранению и захоронению, условия и способы которых должны быть безо</w:t>
      </w:r>
      <w:r>
        <w:t xml:space="preserve">пасными для </w:t>
      </w:r>
      <w:hyperlink w:anchor="sub_111" w:history="1">
        <w:r>
          <w:rPr>
            <w:rStyle w:val="a4"/>
          </w:rPr>
          <w:t>окружающей среды</w:t>
        </w:r>
      </w:hyperlink>
      <w:r>
        <w:t xml:space="preserve"> и регулироваться законодательством Российской Федерации.</w:t>
      </w:r>
    </w:p>
    <w:p w:rsidR="00000000" w:rsidRDefault="001C545D">
      <w:bookmarkStart w:id="477" w:name="sub_5102"/>
      <w:bookmarkEnd w:id="476"/>
      <w:r>
        <w:t>2. Запрещаются:</w:t>
      </w:r>
    </w:p>
    <w:p w:rsidR="00000000" w:rsidRDefault="001C545D">
      <w:bookmarkStart w:id="478" w:name="sub_51021"/>
      <w:bookmarkEnd w:id="477"/>
      <w:r>
        <w:t>сброс отходов производства и потребления, в том числе радиоактивных отходов, в поверхностные и п</w:t>
      </w:r>
      <w:r>
        <w:t>одземные водные объекты, на водосборные площади, в недра и на почву;</w:t>
      </w:r>
    </w:p>
    <w:p w:rsidR="00000000" w:rsidRDefault="001C545D">
      <w:bookmarkStart w:id="479" w:name="sub_51022"/>
      <w:bookmarkEnd w:id="478"/>
      <w:r>
        <w:t>размещение отходов I - IV классов опасности и радиоактивных отходов на территориях, прилегающих к городским и сельским поселениям, в лесопарковых, курортных, лечебно-озд</w:t>
      </w:r>
      <w:r>
        <w:t xml:space="preserve">оровительных, рекреационных зонах, на путях миграции животных, вблизи нерестилищ и в иных местах, в которых может быть создана опасность для окружающей среды, </w:t>
      </w:r>
      <w:hyperlink w:anchor="sub_117" w:history="1">
        <w:r>
          <w:rPr>
            <w:rStyle w:val="a4"/>
          </w:rPr>
          <w:t>естественных экологических систем</w:t>
        </w:r>
      </w:hyperlink>
      <w:r>
        <w:t xml:space="preserve"> и здоровья человека;</w:t>
      </w:r>
    </w:p>
    <w:p w:rsidR="00000000" w:rsidRDefault="001C545D">
      <w:bookmarkStart w:id="480" w:name="sub_51023"/>
      <w:bookmarkEnd w:id="479"/>
      <w:r>
        <w:t>захоронение отходов I - IV классов опасности и радиоактивных отходов на водосборных площадях подземных водных объектов, используемых в качестве источников водоснабжения, в бальнеологических целях, для извлечения ценных минеральных ресурсов;</w:t>
      </w:r>
    </w:p>
    <w:p w:rsidR="00000000" w:rsidRDefault="001C545D">
      <w:bookmarkStart w:id="481" w:name="sub_5125"/>
      <w:bookmarkEnd w:id="480"/>
      <w:r>
        <w:t>ввоз отходов I - IV классов опасности в Российскую Федерацию в целях их захоронения и обезвреживания;</w:t>
      </w:r>
    </w:p>
    <w:p w:rsidR="00000000" w:rsidRDefault="001C545D">
      <w:bookmarkStart w:id="482" w:name="sub_5126"/>
      <w:bookmarkEnd w:id="481"/>
      <w:r>
        <w:t>ввоз радиоактивных отходов в Российскую Федерацию в целях их хранения, переработки или захоронения, за исключением случаев, установленн</w:t>
      </w:r>
      <w:r>
        <w:t xml:space="preserve">ых настоящим Федеральным законом и </w:t>
      </w:r>
      <w:hyperlink r:id="rId96" w:history="1">
        <w:r>
          <w:rPr>
            <w:rStyle w:val="a4"/>
          </w:rPr>
          <w:t>Федеральным законом</w:t>
        </w:r>
      </w:hyperlink>
      <w:r>
        <w:t xml:space="preserve"> "Об обращении с радиоактивными отходами и о внесении изменений в отдельные законодательные акты Российской Федерации";</w:t>
      </w:r>
    </w:p>
    <w:p w:rsidR="00000000" w:rsidRDefault="001C545D">
      <w:bookmarkStart w:id="483" w:name="sub_5127"/>
      <w:bookmarkEnd w:id="482"/>
      <w:r>
        <w:t>захоронение в объектах размещения отходов производства и потребления продукции, утратившей свои потребительские свойства и содержащей озоноразрушающие вещества, без рекуперации данных веществ из указанной продукции в целях их восстановления для дальн</w:t>
      </w:r>
      <w:r>
        <w:t>ейшей рециркуляции (рециклирования) или уничтожения.</w:t>
      </w:r>
    </w:p>
    <w:p w:rsidR="00000000" w:rsidRDefault="001C545D">
      <w:bookmarkStart w:id="484" w:name="sub_5103"/>
      <w:bookmarkEnd w:id="483"/>
      <w:r>
        <w:t xml:space="preserve">3. Отношения в области обращения с отходами производства и потребления, а также отходами I - IV классов опасности и радиоактивными отходами регулируются соответствующим </w:t>
      </w:r>
      <w:r>
        <w:lastRenderedPageBreak/>
        <w:t xml:space="preserve">законодательством </w:t>
      </w:r>
      <w:r>
        <w:t>Российской Федерации.</w:t>
      </w:r>
    </w:p>
    <w:p w:rsidR="00000000" w:rsidRDefault="001C545D">
      <w:bookmarkStart w:id="485" w:name="sub_5104"/>
      <w:bookmarkEnd w:id="484"/>
      <w:r>
        <w:t xml:space="preserve">4. Утратил силу с 31 декабря 2017 г. - </w:t>
      </w:r>
      <w:hyperlink r:id="rId97" w:history="1">
        <w:r>
          <w:rPr>
            <w:rStyle w:val="a4"/>
          </w:rPr>
          <w:t>Федеральный закон</w:t>
        </w:r>
      </w:hyperlink>
      <w:r>
        <w:t xml:space="preserve"> от 31 декабря 2017 г. N 503-ФЗ</w:t>
      </w:r>
    </w:p>
    <w:p w:rsidR="00000000" w:rsidRDefault="001C545D">
      <w:pPr>
        <w:pStyle w:val="a5"/>
      </w:pPr>
      <w:bookmarkStart w:id="486" w:name="sub_52"/>
      <w:bookmarkEnd w:id="485"/>
      <w:r>
        <w:rPr>
          <w:rStyle w:val="a3"/>
        </w:rPr>
        <w:t>Статья 52.</w:t>
      </w:r>
      <w:r>
        <w:t xml:space="preserve"> Требования в области охраны окру</w:t>
      </w:r>
      <w:r>
        <w:t>жающей среды при установлении защитных и охранных зон</w:t>
      </w:r>
    </w:p>
    <w:p w:rsidR="00000000" w:rsidRDefault="001C545D">
      <w:bookmarkStart w:id="487" w:name="sub_5201"/>
      <w:bookmarkEnd w:id="486"/>
      <w:r>
        <w:t xml:space="preserve">1. В целях обеспечения устойчивого функционирования естественных экологических систем, защиты </w:t>
      </w:r>
      <w:hyperlink w:anchor="sub_118" w:history="1">
        <w:r>
          <w:rPr>
            <w:rStyle w:val="a4"/>
          </w:rPr>
          <w:t>природных комплексов</w:t>
        </w:r>
      </w:hyperlink>
      <w:r>
        <w:t xml:space="preserve">, </w:t>
      </w:r>
      <w:hyperlink w:anchor="sub_119" w:history="1">
        <w:r>
          <w:rPr>
            <w:rStyle w:val="a4"/>
          </w:rPr>
          <w:t>природных ландшафтов</w:t>
        </w:r>
      </w:hyperlink>
      <w:r>
        <w:t xml:space="preserve"> и</w:t>
      </w:r>
      <w:r>
        <w:t xml:space="preserve">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зоны.</w:t>
      </w:r>
    </w:p>
    <w:p w:rsidR="00000000" w:rsidRDefault="001C545D">
      <w:bookmarkStart w:id="488" w:name="sub_522"/>
      <w:bookmarkEnd w:id="487"/>
      <w:r>
        <w:t>2. В целях охраны условий жизнедеятельности человека, среды обитания растений</w:t>
      </w:r>
      <w:r>
        <w:t xml:space="preserve">, животных и других организмов вокруг промышленных зон и объектов хозяйственной и иной деятельности, оказывающих </w:t>
      </w:r>
      <w:hyperlink w:anchor="sub_123" w:history="1">
        <w:r>
          <w:rPr>
            <w:rStyle w:val="a4"/>
          </w:rPr>
          <w:t>негативное воздействие на окружающую среду</w:t>
        </w:r>
      </w:hyperlink>
      <w:r>
        <w:t>, создаются защитные и охранные зоны, в том числе санитарно-защитные зоны, в</w:t>
      </w:r>
      <w:r>
        <w:t xml:space="preserve"> кварталах, микрорайонах городских и сельских поселений - территории, зеленые зоны, лесопарковые зоны и иные зоны с ограниченным режимом природопользования.</w:t>
      </w:r>
    </w:p>
    <w:p w:rsidR="00000000" w:rsidRDefault="001C545D">
      <w:bookmarkStart w:id="489" w:name="sub_5203"/>
      <w:bookmarkEnd w:id="488"/>
      <w:r>
        <w:t>3. Порядок установления и создания защитных и охранных зон регулируется законодатель</w:t>
      </w:r>
      <w:r>
        <w:t>ством.</w:t>
      </w:r>
    </w:p>
    <w:bookmarkEnd w:id="489"/>
    <w:p w:rsidR="00000000" w:rsidRDefault="001C545D"/>
    <w:p w:rsidR="00000000" w:rsidRDefault="001C545D">
      <w:pPr>
        <w:pStyle w:val="a5"/>
      </w:pPr>
      <w:bookmarkStart w:id="490" w:name="sub_53"/>
      <w:r>
        <w:rPr>
          <w:rStyle w:val="a3"/>
        </w:rPr>
        <w:t>Статья 53.</w:t>
      </w:r>
      <w:r>
        <w:t xml:space="preserve"> Требования в области охраны окружающей среды при приватизации и национализации имущества</w:t>
      </w:r>
    </w:p>
    <w:bookmarkEnd w:id="490"/>
    <w:p w:rsidR="00000000" w:rsidRDefault="001C545D">
      <w:r>
        <w:t xml:space="preserve">При приватизации и национализации имущества обеспечиваются проведение мероприятий по </w:t>
      </w:r>
      <w:hyperlink w:anchor="sub_120" w:history="1">
        <w:r>
          <w:rPr>
            <w:rStyle w:val="a4"/>
          </w:rPr>
          <w:t>охране окружающей сре</w:t>
        </w:r>
        <w:r>
          <w:rPr>
            <w:rStyle w:val="a4"/>
          </w:rPr>
          <w:t>ды</w:t>
        </w:r>
      </w:hyperlink>
      <w:r>
        <w:t xml:space="preserve"> и возмещение вреда </w:t>
      </w:r>
      <w:hyperlink w:anchor="sub_111" w:history="1">
        <w:r>
          <w:rPr>
            <w:rStyle w:val="a4"/>
          </w:rPr>
          <w:t>окружающей среде</w:t>
        </w:r>
      </w:hyperlink>
      <w:r>
        <w:t>.</w:t>
      </w:r>
    </w:p>
    <w:p w:rsidR="00000000" w:rsidRDefault="001C545D"/>
    <w:p w:rsidR="00000000" w:rsidRDefault="001C545D">
      <w:pPr>
        <w:pStyle w:val="a5"/>
      </w:pPr>
      <w:bookmarkStart w:id="491" w:name="sub_54"/>
      <w:r>
        <w:rPr>
          <w:rStyle w:val="a3"/>
        </w:rPr>
        <w:t>Статья 54.</w:t>
      </w:r>
      <w:r>
        <w:t xml:space="preserve"> Охрана озонового слоя атмосферы</w:t>
      </w:r>
    </w:p>
    <w:p w:rsidR="00000000" w:rsidRDefault="001C545D">
      <w:bookmarkStart w:id="492" w:name="sub_541"/>
      <w:bookmarkEnd w:id="491"/>
      <w:r>
        <w:t>1. В целях охраны озонового слоя атмосферы от негативного воздействия хозяйственной и иной деятельности устанавливаются переч</w:t>
      </w:r>
      <w:r>
        <w:t>ень озоноразрушающих веществ, обращение которых в Российской Федерации подлежит государственному регулированию, допустимый объем производства и потребления таких веществ в Российской Федерации, требования к обращению озоноразрушающих веществ, вводятся запр</w:t>
      </w:r>
      <w:r>
        <w:t>еты на проектирование и строительство объектов хозяйственной и иной деятельности, осуществляющих производство озоноразрушающих веществ и содержащей их продукции в Российской Федерации.</w:t>
      </w:r>
    </w:p>
    <w:p w:rsidR="00000000" w:rsidRDefault="001C545D">
      <w:bookmarkStart w:id="493" w:name="sub_542"/>
      <w:bookmarkEnd w:id="492"/>
      <w:r>
        <w:t>2. Перечень озоноразрушающих веществ, обращение которых п</w:t>
      </w:r>
      <w:r>
        <w:t xml:space="preserve">одлежит государственному регулированию, </w:t>
      </w:r>
      <w:hyperlink r:id="rId98" w:history="1">
        <w:r>
          <w:rPr>
            <w:rStyle w:val="a4"/>
          </w:rPr>
          <w:t>допустимый объем производства</w:t>
        </w:r>
      </w:hyperlink>
      <w:r>
        <w:t xml:space="preserve"> и </w:t>
      </w:r>
      <w:hyperlink r:id="rId99" w:history="1">
        <w:r>
          <w:rPr>
            <w:rStyle w:val="a4"/>
          </w:rPr>
          <w:t>потребления</w:t>
        </w:r>
      </w:hyperlink>
      <w:r>
        <w:t xml:space="preserve"> таких веществ в Российской Ф</w:t>
      </w:r>
      <w:r>
        <w:t xml:space="preserve">едерации, </w:t>
      </w:r>
      <w:hyperlink r:id="rId100" w:history="1">
        <w:r>
          <w:rPr>
            <w:rStyle w:val="a4"/>
          </w:rPr>
          <w:t>требования к обращению</w:t>
        </w:r>
      </w:hyperlink>
      <w:r>
        <w:t xml:space="preserve"> озоноразрушающих веществ, </w:t>
      </w:r>
      <w:hyperlink r:id="rId101" w:history="1">
        <w:r>
          <w:rPr>
            <w:rStyle w:val="a4"/>
          </w:rPr>
          <w:t>сроки введения запретов на проектирование</w:t>
        </w:r>
      </w:hyperlink>
      <w:r>
        <w:t xml:space="preserve"> и </w:t>
      </w:r>
      <w:hyperlink r:id="rId102" w:history="1">
        <w:r>
          <w:rPr>
            <w:rStyle w:val="a4"/>
          </w:rPr>
          <w:t>строительство</w:t>
        </w:r>
      </w:hyperlink>
      <w:r>
        <w:t xml:space="preserve"> объектов хозяйственной и иной деятельности, осуществляющих производство конкретных озоноразрушающих веществ и содержащей их продукции в Российской Федерации, устанавливаю</w:t>
      </w:r>
      <w:r>
        <w:t>тся Правительством Российской Федерации.</w:t>
      </w:r>
    </w:p>
    <w:p w:rsidR="00000000" w:rsidRDefault="001C545D">
      <w:bookmarkStart w:id="494" w:name="sub_543"/>
      <w:bookmarkEnd w:id="493"/>
      <w:r>
        <w:t>3. Органы государственной власти Российской Федерации, органы государственной власти субъектов Российской Федерации, органы местного самоуправления, юридические лица, индивидуальные предприниматели при</w:t>
      </w:r>
      <w:r>
        <w:t xml:space="preserve"> осуществлении хозяйственной и иной деятельности обязаны соблюдать требования к охране озонового слоя атмосферы.</w:t>
      </w:r>
    </w:p>
    <w:p w:rsidR="00000000" w:rsidRDefault="001C545D">
      <w:pPr>
        <w:pStyle w:val="a5"/>
      </w:pPr>
      <w:bookmarkStart w:id="495" w:name="sub_55"/>
      <w:bookmarkEnd w:id="494"/>
      <w:r>
        <w:rPr>
          <w:rStyle w:val="a3"/>
        </w:rPr>
        <w:t>Статья 55.</w:t>
      </w:r>
      <w:r>
        <w:t xml:space="preserve"> Охрана окружающей среды от негативного физического воздействия</w:t>
      </w:r>
    </w:p>
    <w:p w:rsidR="00000000" w:rsidRDefault="001C545D">
      <w:bookmarkStart w:id="496" w:name="sub_5501"/>
      <w:bookmarkEnd w:id="495"/>
      <w:r>
        <w:t>1. Органы государственной власти Российско</w:t>
      </w:r>
      <w:r>
        <w:t>й Федерации, органы государственной власти субъектов Российской Федерации, органы местного самоуправления,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</w:t>
      </w:r>
      <w:r>
        <w:t>егативного воздействия шума, вибрации, электрических, электромагнитных, магнитных полей и иного негативного физического воздействия на окружающую среду в городских и сельских поселениях, зонах отдыха, местах обитания диких зверей и птиц, в том числе их раз</w:t>
      </w:r>
      <w:r>
        <w:t xml:space="preserve">множения, на </w:t>
      </w:r>
      <w:hyperlink w:anchor="sub_117" w:history="1">
        <w:r>
          <w:rPr>
            <w:rStyle w:val="a4"/>
          </w:rPr>
          <w:t>естественные экологические системы</w:t>
        </w:r>
      </w:hyperlink>
      <w:r>
        <w:t xml:space="preserve"> и </w:t>
      </w:r>
      <w:hyperlink w:anchor="sub_119" w:history="1">
        <w:r>
          <w:rPr>
            <w:rStyle w:val="a4"/>
          </w:rPr>
          <w:t>природные ландшафты</w:t>
        </w:r>
      </w:hyperlink>
      <w:r>
        <w:t>.</w:t>
      </w:r>
    </w:p>
    <w:p w:rsidR="00000000" w:rsidRDefault="001C545D">
      <w:bookmarkStart w:id="497" w:name="sub_5502"/>
      <w:bookmarkEnd w:id="496"/>
      <w:r>
        <w:t xml:space="preserve">2. При планировании и застройке городских и сельских поселений, проектировании, строительстве, реконструкции и эксплуатации производственных объектов, создании и освоении </w:t>
      </w:r>
      <w:r>
        <w:lastRenderedPageBreak/>
        <w:t>новой техники, производстве и эксплуатации транспортных средств должны разрабатыватьс</w:t>
      </w:r>
      <w:r>
        <w:t xml:space="preserve">я меры, обеспечивающие соблюдение </w:t>
      </w:r>
      <w:hyperlink w:anchor="sub_133" w:history="1">
        <w:r>
          <w:rPr>
            <w:rStyle w:val="a4"/>
          </w:rPr>
          <w:t>нормативов допустимых физических воздействий</w:t>
        </w:r>
      </w:hyperlink>
      <w:r>
        <w:t>.</w:t>
      </w:r>
    </w:p>
    <w:p w:rsidR="00000000" w:rsidRDefault="001C545D">
      <w:bookmarkStart w:id="498" w:name="sub_5503"/>
      <w:bookmarkEnd w:id="497"/>
      <w:r>
        <w:t>3. Запрещается превышение нормативов допустимых физических воздействий.</w:t>
      </w:r>
    </w:p>
    <w:bookmarkEnd w:id="498"/>
    <w:p w:rsidR="00000000" w:rsidRDefault="001C545D"/>
    <w:p w:rsidR="00000000" w:rsidRDefault="001C545D">
      <w:pPr>
        <w:pStyle w:val="a5"/>
      </w:pPr>
      <w:bookmarkStart w:id="499" w:name="sub_56"/>
      <w:r>
        <w:rPr>
          <w:rStyle w:val="a3"/>
        </w:rPr>
        <w:t>Статья 56.</w:t>
      </w:r>
      <w:r>
        <w:t xml:space="preserve"> Меры воздействия за нарушение природо</w:t>
      </w:r>
      <w:r>
        <w:t>охранных требований</w:t>
      </w:r>
    </w:p>
    <w:bookmarkEnd w:id="499"/>
    <w:p w:rsidR="00000000" w:rsidRDefault="001C545D">
      <w:r>
        <w:t>При нарушении предусмотренных настоящей главой природоохранных требований деятельность, осуществляемая с нарушением указанных требований, может быть ограничена, приостановлена или прекращена в порядке, установленном законодательст</w:t>
      </w:r>
      <w:r>
        <w:t>вом Российской Федерации.</w:t>
      </w:r>
    </w:p>
    <w:p w:rsidR="00000000" w:rsidRDefault="001C545D"/>
    <w:p w:rsidR="00000000" w:rsidRDefault="001C545D">
      <w:pPr>
        <w:pStyle w:val="1"/>
      </w:pPr>
      <w:bookmarkStart w:id="500" w:name="sub_800"/>
      <w:r>
        <w:t>Глава VIII. Зоны экологического бедствия, зоны чрезвычайных ситуаций</w:t>
      </w:r>
    </w:p>
    <w:p w:rsidR="00000000" w:rsidRDefault="001C545D">
      <w:pPr>
        <w:pStyle w:val="a5"/>
      </w:pPr>
      <w:bookmarkStart w:id="501" w:name="sub_57"/>
      <w:bookmarkEnd w:id="500"/>
      <w:r>
        <w:rPr>
          <w:rStyle w:val="a3"/>
        </w:rPr>
        <w:t>Статья 57.</w:t>
      </w:r>
      <w:r>
        <w:t xml:space="preserve"> Порядок установления зон экологического бедствия, зон чрезвычайных ситуаций</w:t>
      </w:r>
    </w:p>
    <w:p w:rsidR="00000000" w:rsidRDefault="001C545D">
      <w:bookmarkStart w:id="502" w:name="sub_5701"/>
      <w:bookmarkEnd w:id="501"/>
      <w:r>
        <w:t xml:space="preserve">1. </w:t>
      </w:r>
      <w:hyperlink r:id="rId103" w:history="1">
        <w:r>
          <w:rPr>
            <w:rStyle w:val="a4"/>
          </w:rPr>
          <w:t>Порядок</w:t>
        </w:r>
      </w:hyperlink>
      <w:r>
        <w:t xml:space="preserve"> объявления и установления режима зон экологического бедствия устанавливается законодательством о зонах экологического бедствия.</w:t>
      </w:r>
    </w:p>
    <w:p w:rsidR="00000000" w:rsidRDefault="001C545D">
      <w:bookmarkStart w:id="503" w:name="sub_5702"/>
      <w:bookmarkEnd w:id="502"/>
      <w:r>
        <w:t xml:space="preserve">2. Защита </w:t>
      </w:r>
      <w:hyperlink w:anchor="sub_111" w:history="1">
        <w:r>
          <w:rPr>
            <w:rStyle w:val="a4"/>
          </w:rPr>
          <w:t>окружающей среды</w:t>
        </w:r>
      </w:hyperlink>
      <w:r>
        <w:t xml:space="preserve"> в зонах чрезвыч</w:t>
      </w:r>
      <w:r>
        <w:t>айных ситуаций устанавливается федеральным законом о защите населения и территорий от чрезвычайных ситуаций природного и техногенного характера, другими федеральными законами и иными нормативными правовыми актами Российской Федерации, законами и иными норм</w:t>
      </w:r>
      <w:r>
        <w:t>ативными правовыми актами субъектов Российской Федерации.</w:t>
      </w:r>
    </w:p>
    <w:p w:rsidR="00000000" w:rsidRDefault="001C545D">
      <w:pPr>
        <w:pStyle w:val="1"/>
      </w:pPr>
      <w:bookmarkStart w:id="504" w:name="sub_900"/>
      <w:bookmarkEnd w:id="503"/>
      <w:r>
        <w:t>Глава IX. Природные объекты, находящиеся под особой охраной</w:t>
      </w:r>
    </w:p>
    <w:bookmarkEnd w:id="504"/>
    <w:p w:rsidR="00000000" w:rsidRDefault="001C545D"/>
    <w:p w:rsidR="00000000" w:rsidRDefault="001C545D">
      <w:pPr>
        <w:pStyle w:val="a5"/>
      </w:pPr>
      <w:bookmarkStart w:id="505" w:name="sub_58"/>
      <w:r>
        <w:rPr>
          <w:rStyle w:val="a3"/>
        </w:rPr>
        <w:t>Статья 58.</w:t>
      </w:r>
      <w:r>
        <w:t xml:space="preserve"> Меры охраны природных объектов</w:t>
      </w:r>
    </w:p>
    <w:p w:rsidR="00000000" w:rsidRDefault="001C545D">
      <w:bookmarkStart w:id="506" w:name="sub_5801"/>
      <w:bookmarkEnd w:id="505"/>
      <w:r>
        <w:t>1. Природные объекты, имеющие особое природоохранное,</w:t>
      </w:r>
      <w:r>
        <w:t xml:space="preserve"> научное, историко-культурное, эстетическое, рекреационное, оздоровительное и иное ценное значение, находятся под особой охраной. Для охраны таких природных объектов устанавливается особый правовой режим, в том числе создаются особо охраняемые природные те</w:t>
      </w:r>
      <w:r>
        <w:t>рритории.</w:t>
      </w:r>
    </w:p>
    <w:p w:rsidR="00000000" w:rsidRDefault="001C545D">
      <w:bookmarkStart w:id="507" w:name="sub_5802"/>
      <w:bookmarkEnd w:id="506"/>
      <w:r>
        <w:t>2. Порядок создания и функционирования особо охраняемых природных территорий регулируется законодательством об особо охраняемых природных территориях.</w:t>
      </w:r>
    </w:p>
    <w:p w:rsidR="00000000" w:rsidRDefault="001C545D">
      <w:bookmarkStart w:id="508" w:name="sub_583"/>
      <w:bookmarkEnd w:id="507"/>
      <w:r>
        <w:t>3. Государственные природные заповедники, в том числе государств</w:t>
      </w:r>
      <w:r>
        <w:t xml:space="preserve">енные природные биосферные заповедники, государственные природные заказники, памятники природы, национальные парки, </w:t>
      </w:r>
      <w:hyperlink r:id="rId104" w:history="1">
        <w:r>
          <w:rPr>
            <w:rStyle w:val="a4"/>
          </w:rPr>
          <w:t>дендрологические парки</w:t>
        </w:r>
      </w:hyperlink>
      <w:r>
        <w:t>, природные парки, ботанические сады и иные осо</w:t>
      </w:r>
      <w:r>
        <w:t>бо охраняемые территории, природные объекты, имеющие особое природоохранное, научное, историко-культурное, эстетическое, рекреационное, оздоровительное и иное ценное значение, образуют природно-заповедный фонд.</w:t>
      </w:r>
    </w:p>
    <w:p w:rsidR="00000000" w:rsidRDefault="001C545D">
      <w:bookmarkStart w:id="509" w:name="sub_584"/>
      <w:bookmarkEnd w:id="508"/>
      <w:r>
        <w:t>4. Изъятие земель природно-запо</w:t>
      </w:r>
      <w:r>
        <w:t>ведного фонда запрещается, за исключением случаев, предусмотренных федеральными законами.</w:t>
      </w:r>
    </w:p>
    <w:p w:rsidR="00000000" w:rsidRDefault="001C545D">
      <w:bookmarkStart w:id="510" w:name="sub_5805"/>
      <w:bookmarkEnd w:id="509"/>
      <w:r>
        <w:t>5. Земли в границах территорий, на которых расположены природные объекты, имеющие особое природоохранное, научное, историко-культурное, эстетическое, р</w:t>
      </w:r>
      <w:r>
        <w:t>екреационное, оздоровительное и иное ценное значение и находящиеся под особой охраной, не подлежат приватизации.</w:t>
      </w:r>
    </w:p>
    <w:bookmarkEnd w:id="510"/>
    <w:p w:rsidR="00000000" w:rsidRDefault="001C545D"/>
    <w:p w:rsidR="00000000" w:rsidRDefault="001C545D">
      <w:pPr>
        <w:pStyle w:val="a5"/>
      </w:pPr>
      <w:bookmarkStart w:id="511" w:name="sub_59"/>
      <w:r>
        <w:rPr>
          <w:rStyle w:val="a3"/>
        </w:rPr>
        <w:t>Статья 59.</w:t>
      </w:r>
      <w:r>
        <w:t xml:space="preserve"> Правовой режим охраны природных объектов</w:t>
      </w:r>
    </w:p>
    <w:p w:rsidR="00000000" w:rsidRDefault="001C545D">
      <w:bookmarkStart w:id="512" w:name="sub_5901"/>
      <w:bookmarkEnd w:id="511"/>
      <w:r>
        <w:t xml:space="preserve">1. Правовой режим охраны природных объектов устанавливается </w:t>
      </w:r>
      <w:hyperlink w:anchor="sub_900" w:history="1">
        <w:r>
          <w:rPr>
            <w:rStyle w:val="a4"/>
          </w:rPr>
          <w:t>законодательством</w:t>
        </w:r>
      </w:hyperlink>
      <w:r>
        <w:t xml:space="preserve"> в области охраны окружающей среды, а также иным законодательством Российской Федерации.</w:t>
      </w:r>
    </w:p>
    <w:p w:rsidR="00000000" w:rsidRDefault="001C545D">
      <w:bookmarkStart w:id="513" w:name="sub_5902"/>
      <w:bookmarkEnd w:id="512"/>
      <w:r>
        <w:t xml:space="preserve">2. Запрещается хозяйственная и иная деятельность, оказывающая </w:t>
      </w:r>
      <w:hyperlink w:anchor="sub_123" w:history="1">
        <w:r>
          <w:rPr>
            <w:rStyle w:val="a4"/>
          </w:rPr>
          <w:t>негативное воздействие на о</w:t>
        </w:r>
        <w:r>
          <w:rPr>
            <w:rStyle w:val="a4"/>
          </w:rPr>
          <w:t>кружающую среду</w:t>
        </w:r>
      </w:hyperlink>
      <w:r>
        <w:t xml:space="preserve"> и ведущая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находящихся под особой охраной.</w:t>
      </w:r>
    </w:p>
    <w:bookmarkEnd w:id="513"/>
    <w:p w:rsidR="00000000" w:rsidRDefault="001C545D"/>
    <w:p w:rsidR="00000000" w:rsidRDefault="001C545D">
      <w:pPr>
        <w:pStyle w:val="a5"/>
      </w:pPr>
      <w:bookmarkStart w:id="514" w:name="sub_60"/>
      <w:r>
        <w:rPr>
          <w:rStyle w:val="a3"/>
        </w:rPr>
        <w:t>Статья 60.</w:t>
      </w:r>
      <w:r>
        <w:t xml:space="preserve"> Охрана редких и находящихся под угрозой исчезновения растений, животных и других организмов</w:t>
      </w:r>
    </w:p>
    <w:p w:rsidR="00000000" w:rsidRDefault="001C545D">
      <w:bookmarkStart w:id="515" w:name="sub_601"/>
      <w:bookmarkEnd w:id="514"/>
      <w:r>
        <w:t>1. В целях охраны и учета редких и находящихся под угрозой исчезновения растений, животных и других организмов учреждаются Красная книг</w:t>
      </w:r>
      <w:r>
        <w:t>а Российской Федерации и красные книги субъектов Российской Федерации. Растения, животные и другие организмы, относящиеся к видам, занесенным в красные книги, повсеместно подлежат изъятию из хозяйственного использования. В целях сохранения редких и находящ</w:t>
      </w:r>
      <w:r>
        <w:t xml:space="preserve">ихся под угрозой исчезновения растений, </w:t>
      </w:r>
      <w:r>
        <w:lastRenderedPageBreak/>
        <w:t>животных и других организмов их генетический фонд подлежит сохранению в низкотемпературных генетических банках, а также в искусственно созданной среде обитания. Запрещается деятельность, ведущая к сокращению численно</w:t>
      </w:r>
      <w:r>
        <w:t>сти этих растений, животных и других организмов и ухудшающая среду их обитания.</w:t>
      </w:r>
    </w:p>
    <w:p w:rsidR="00000000" w:rsidRDefault="001C545D">
      <w:bookmarkStart w:id="516" w:name="sub_602"/>
      <w:bookmarkEnd w:id="515"/>
      <w:r>
        <w:t xml:space="preserve">2. Порядок охраны редких и находящихся под угрозой исчезновения растений, животных и других организмов, </w:t>
      </w:r>
      <w:hyperlink r:id="rId105" w:history="1">
        <w:r>
          <w:rPr>
            <w:rStyle w:val="a4"/>
          </w:rPr>
          <w:t>порядок</w:t>
        </w:r>
      </w:hyperlink>
      <w:r>
        <w:t xml:space="preserve"> ведения Красной книги Российской Федерации, красных книг субъектов Российской Федерации, а также порядок сохранения их генетического фонда в низкотемпературных генетических банках и в искусственно созданной среде обитания определяет</w:t>
      </w:r>
      <w:r>
        <w:t>ся законодательством в области охраны окружающей среды.</w:t>
      </w:r>
    </w:p>
    <w:p w:rsidR="00000000" w:rsidRDefault="001C545D">
      <w:bookmarkStart w:id="517" w:name="sub_603"/>
      <w:bookmarkEnd w:id="516"/>
      <w:r>
        <w:t>3. Ввоз в Российскую Федерацию, вывоз из Российской Федерации и транзитная перевозка через Российскую Федерацию, а также оборот редких и находящихся под угрозой исчезновения растений, жи</w:t>
      </w:r>
      <w:r>
        <w:t>вотных и других организмов, их особо ценных видов, в том числе растений, животных и других организмов, подпадающих под действие международных договоров Российской Федерации, регулируется законодательством Российской Федерации с учетом общепризнанных принци</w:t>
      </w:r>
      <w:r>
        <w:t>пов и норм международного права.</w:t>
      </w:r>
    </w:p>
    <w:bookmarkEnd w:id="517"/>
    <w:p w:rsidR="00000000" w:rsidRDefault="001C545D"/>
    <w:p w:rsidR="00000000" w:rsidRDefault="001C545D">
      <w:pPr>
        <w:pStyle w:val="a5"/>
      </w:pPr>
      <w:bookmarkStart w:id="518" w:name="sub_61"/>
      <w:r>
        <w:rPr>
          <w:rStyle w:val="a3"/>
        </w:rPr>
        <w:t>Статья 61.</w:t>
      </w:r>
      <w:r>
        <w:t xml:space="preserve"> Охрана зеленого фонда городских и сельских поселений</w:t>
      </w:r>
    </w:p>
    <w:p w:rsidR="00000000" w:rsidRDefault="001C545D">
      <w:bookmarkStart w:id="519" w:name="sub_6101"/>
      <w:bookmarkEnd w:id="518"/>
      <w:r>
        <w:t>1. Зеленый фонд городских поселений, сельских поселений представляет собой совокупность территорий, на которых расположены лесные и иные насаждения.</w:t>
      </w:r>
    </w:p>
    <w:p w:rsidR="00000000" w:rsidRDefault="001C545D">
      <w:bookmarkStart w:id="520" w:name="sub_6102"/>
      <w:bookmarkEnd w:id="519"/>
      <w:r>
        <w:t>2. Охрана зеленого фонда городских и сельских поселений предусматривает систему мероприятий</w:t>
      </w:r>
      <w:r>
        <w:t xml:space="preserve">, обеспечивающих сохранение и развитие зеленого фонда и необходимых для нормализации экологической обстановки и создания </w:t>
      </w:r>
      <w:hyperlink w:anchor="sub_122" w:history="1">
        <w:r>
          <w:rPr>
            <w:rStyle w:val="a4"/>
          </w:rPr>
          <w:t>благоприятной окружающей среды</w:t>
        </w:r>
      </w:hyperlink>
      <w:r>
        <w:t>.</w:t>
      </w:r>
    </w:p>
    <w:bookmarkEnd w:id="520"/>
    <w:p w:rsidR="00000000" w:rsidRDefault="001C545D">
      <w:r>
        <w:t>На территориях, находящихся в составе зеленого фонда, запрещается хозя</w:t>
      </w:r>
      <w:r>
        <w:t>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назначения.</w:t>
      </w:r>
    </w:p>
    <w:p w:rsidR="00000000" w:rsidRDefault="001C545D">
      <w:bookmarkStart w:id="521" w:name="sub_6103"/>
      <w:r>
        <w:t>3. Государственное регулирование в области ох</w:t>
      </w:r>
      <w:r>
        <w:t>раны зеленого фонда городских и сельских поселений осуществляется в соответствии с законодательством.</w:t>
      </w:r>
    </w:p>
    <w:p w:rsidR="00000000" w:rsidRDefault="001C545D">
      <w:bookmarkStart w:id="522" w:name="sub_6104"/>
      <w:bookmarkEnd w:id="521"/>
      <w:r>
        <w:t xml:space="preserve">4. Охрана, защита и воспроизводство лесов, лесоразведение на территориях, указанных в </w:t>
      </w:r>
      <w:hyperlink w:anchor="sub_6101" w:history="1">
        <w:r>
          <w:rPr>
            <w:rStyle w:val="a4"/>
          </w:rPr>
          <w:t>пункте 1</w:t>
        </w:r>
      </w:hyperlink>
      <w:r>
        <w:t xml:space="preserve"> настоящей статьи,</w:t>
      </w:r>
      <w:r>
        <w:t xml:space="preserve"> осуществляются в соответствии с </w:t>
      </w:r>
      <w:hyperlink r:id="rId106" w:history="1">
        <w:r>
          <w:rPr>
            <w:rStyle w:val="a4"/>
          </w:rPr>
          <w:t>лесным законодательством</w:t>
        </w:r>
      </w:hyperlink>
      <w:r>
        <w:t>.</w:t>
      </w:r>
    </w:p>
    <w:bookmarkEnd w:id="522"/>
    <w:p w:rsidR="00000000" w:rsidRDefault="001C545D"/>
    <w:p w:rsidR="00000000" w:rsidRDefault="001C545D">
      <w:pPr>
        <w:pStyle w:val="a5"/>
      </w:pPr>
      <w:bookmarkStart w:id="523" w:name="sub_62"/>
      <w:r>
        <w:rPr>
          <w:rStyle w:val="a3"/>
        </w:rPr>
        <w:t>Статья 62.</w:t>
      </w:r>
      <w:r>
        <w:t xml:space="preserve"> Охрана редких и находящихся под угрозой исчезновения почв</w:t>
      </w:r>
    </w:p>
    <w:p w:rsidR="00000000" w:rsidRDefault="001C545D">
      <w:bookmarkStart w:id="524" w:name="sub_6201"/>
      <w:bookmarkEnd w:id="523"/>
      <w:r>
        <w:t>1. Редкие и находящиеся по</w:t>
      </w:r>
      <w:r>
        <w:t>д угрозой исчезновения почвы подлежат охране государством, и в целях их учета и охраны учреждаются Красная книга почв Российской Федерации и красные книги почв субъектов Российской Федерации, порядок ведения которых определяется законодательством об охране</w:t>
      </w:r>
      <w:r>
        <w:t xml:space="preserve"> почв.</w:t>
      </w:r>
    </w:p>
    <w:p w:rsidR="00000000" w:rsidRDefault="001C545D">
      <w:bookmarkStart w:id="525" w:name="sub_6202"/>
      <w:bookmarkEnd w:id="524"/>
      <w:r>
        <w:t>2. Порядок отнесения почв к редким и находящимся под угрозой исчезновения, а также порядок установления режимов использования земельных участков, почвы которых отнесены к редким и находящимся под угрозой исчезновения, определяется за</w:t>
      </w:r>
      <w:r>
        <w:t>конодательством.</w:t>
      </w:r>
    </w:p>
    <w:bookmarkEnd w:id="525"/>
    <w:p w:rsidR="00000000" w:rsidRDefault="001C545D"/>
    <w:p w:rsidR="00000000" w:rsidRDefault="001C545D">
      <w:pPr>
        <w:pStyle w:val="1"/>
      </w:pPr>
      <w:bookmarkStart w:id="526" w:name="sub_9100"/>
      <w:r>
        <w:t>Глава IX.1. Лесопарковые зеленые пояса</w:t>
      </w:r>
    </w:p>
    <w:bookmarkEnd w:id="526"/>
    <w:p w:rsidR="00000000" w:rsidRDefault="001C545D"/>
    <w:p w:rsidR="00000000" w:rsidRDefault="001C545D">
      <w:pPr>
        <w:pStyle w:val="a5"/>
      </w:pPr>
      <w:bookmarkStart w:id="527" w:name="sub_621"/>
      <w:r>
        <w:rPr>
          <w:rStyle w:val="a3"/>
        </w:rPr>
        <w:t>Статья 62.1.</w:t>
      </w:r>
      <w:r>
        <w:t xml:space="preserve"> Лесопарковый зеленый пояс</w:t>
      </w:r>
    </w:p>
    <w:p w:rsidR="00000000" w:rsidRDefault="001C545D">
      <w:bookmarkStart w:id="528" w:name="sub_6211"/>
      <w:bookmarkEnd w:id="527"/>
      <w:r>
        <w:t>1. В целях реализации права граждан на благоприятную окружающую среду могут создаваться лесопарковые зеленые пояс</w:t>
      </w:r>
      <w:r>
        <w:t>а - зоны с ограниченным режимом природопользования и иной хозяйственной деятельности, включающие в себя территории, на которых расположены леса, водные объекты или их части, природные ландшафты, и территории зеленого фонда в границах городских населенных п</w:t>
      </w:r>
      <w:r>
        <w:t xml:space="preserve">унктов, которые прилегают к указанным лесам или составляют с ними единую естественную экологическую систему и выполняют средообразующие, природоохранные, </w:t>
      </w:r>
      <w:r>
        <w:lastRenderedPageBreak/>
        <w:t>экологические, санитарно-гигиенические и рекреационные функции.</w:t>
      </w:r>
    </w:p>
    <w:p w:rsidR="00000000" w:rsidRDefault="001C545D">
      <w:bookmarkStart w:id="529" w:name="sub_6212"/>
      <w:bookmarkEnd w:id="528"/>
      <w:r>
        <w:t>2. В случае создания л</w:t>
      </w:r>
      <w:r>
        <w:t>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Федерации.</w:t>
      </w:r>
    </w:p>
    <w:p w:rsidR="00000000" w:rsidRDefault="001C545D">
      <w:bookmarkStart w:id="530" w:name="sub_6213"/>
      <w:bookmarkEnd w:id="529"/>
      <w:r>
        <w:t>3. Не подлежат включению в лесопарковый зеленый п</w:t>
      </w:r>
      <w:r>
        <w:t xml:space="preserve">ояс территории, не указанные в </w:t>
      </w:r>
      <w:hyperlink w:anchor="sub_6211" w:history="1">
        <w:r>
          <w:rPr>
            <w:rStyle w:val="a4"/>
          </w:rPr>
          <w:t>пункте 1</w:t>
        </w:r>
      </w:hyperlink>
      <w:r>
        <w:t xml:space="preserve"> настоящей статьи, а также территории в случаях:</w:t>
      </w:r>
    </w:p>
    <w:p w:rsidR="00000000" w:rsidRDefault="001C545D">
      <w:bookmarkStart w:id="531" w:name="sub_62131"/>
      <w:bookmarkEnd w:id="530"/>
      <w:r>
        <w:t>1) их загрязнения, наличия на них отходов производства и потребления, нарушения почвенного покрова;</w:t>
      </w:r>
    </w:p>
    <w:p w:rsidR="00000000" w:rsidRDefault="001C545D">
      <w:bookmarkStart w:id="532" w:name="sub_62132"/>
      <w:bookmarkEnd w:id="531"/>
      <w:r>
        <w:t>2) если</w:t>
      </w:r>
      <w:r>
        <w:t xml:space="preserve"> на них расположены земельные участки, предоставленные для размещения объектов капитального строительства, либо земельные участки, на которых находятся объекты капитального строительства (в том числе объекты незавершенного строительства), за исключением об</w:t>
      </w:r>
      <w:r>
        <w:t>ъектов здравоохранения, образования, объектов для осуществления рекреационной деятельности, туризма, физкультурно-оздоровительной и спортивной деятельности;</w:t>
      </w:r>
    </w:p>
    <w:p w:rsidR="00000000" w:rsidRDefault="001C545D">
      <w:bookmarkStart w:id="533" w:name="sub_62133"/>
      <w:bookmarkEnd w:id="532"/>
      <w:r>
        <w:t>3) если на них расположены земельные участки, зарезервированные для государственн</w:t>
      </w:r>
      <w:r>
        <w:t>ых или муниципальных нужд;</w:t>
      </w:r>
    </w:p>
    <w:p w:rsidR="00000000" w:rsidRDefault="001C545D">
      <w:bookmarkStart w:id="534" w:name="sub_62134"/>
      <w:bookmarkEnd w:id="533"/>
      <w:r>
        <w:t>4) если в отношении них заключен договор о развитии застроенной территории или договор о комплексном освоении территории;</w:t>
      </w:r>
    </w:p>
    <w:p w:rsidR="00000000" w:rsidRDefault="001C545D">
      <w:bookmarkStart w:id="535" w:name="sub_62135"/>
      <w:bookmarkEnd w:id="534"/>
      <w:r>
        <w:t>5) если территория в соответствии с утвержденными документами территори</w:t>
      </w:r>
      <w:r>
        <w:t>ального планирования и (или) документацией по планировке территории предназначена для размещения объектов федерального значения, объектов регионального значения или объектов местного значения либо в отношении территории принято решение о подготовке докумен</w:t>
      </w:r>
      <w:r>
        <w:t>тации по планировке территории или обеспечивается подготовка документации по планировке территории;</w:t>
      </w:r>
    </w:p>
    <w:p w:rsidR="00000000" w:rsidRDefault="001C545D">
      <w:bookmarkStart w:id="536" w:name="sub_62136"/>
      <w:bookmarkEnd w:id="535"/>
      <w:r>
        <w:t xml:space="preserve">6) если территория или расположенные на ней земельные участки указаны в лицензии на пользование недрами или в соответствии с </w:t>
      </w:r>
      <w:hyperlink r:id="rId107" w:history="1">
        <w:r>
          <w:rPr>
            <w:rStyle w:val="a4"/>
          </w:rPr>
          <w:t>Законом</w:t>
        </w:r>
      </w:hyperlink>
      <w:r>
        <w:t xml:space="preserve"> Российской Федерации от 21 февраля 1992 года N 2395-I "О недрах" подана заявка о предоставлении права пользования участком недр, над поверхностью которого расположен земельный участок, приня</w:t>
      </w:r>
      <w:r>
        <w:t>то решение о проведении конкурса или аукциона на право пользования таким участком недр, либо принято решение о предоставлении в пользование такого участка недр, либо месторождение полезных ископаемых, расположенное в границах соответствующего земельного уч</w:t>
      </w:r>
      <w:r>
        <w:t>астка, содержит запасы полезных ископаемых, поставленных на государственный баланс, либо участок недр включен в перечень участков недр федерального или местного значения;</w:t>
      </w:r>
    </w:p>
    <w:p w:rsidR="00000000" w:rsidRDefault="001C545D">
      <w:bookmarkStart w:id="537" w:name="sub_62137"/>
      <w:bookmarkEnd w:id="536"/>
      <w:r>
        <w:t>7) если на них расположены участки недр, включенные в федеральный ф</w:t>
      </w:r>
      <w:r>
        <w:t>онд резервных участков недр;</w:t>
      </w:r>
    </w:p>
    <w:p w:rsidR="00000000" w:rsidRDefault="001C545D">
      <w:bookmarkStart w:id="538" w:name="sub_62138"/>
      <w:bookmarkEnd w:id="537"/>
      <w:r>
        <w:t>8) если на них расположены земельные участки, изъятые для государственных или муниципальных нужд.</w:t>
      </w:r>
    </w:p>
    <w:p w:rsidR="00000000" w:rsidRDefault="001C545D">
      <w:bookmarkStart w:id="539" w:name="sub_6214"/>
      <w:bookmarkEnd w:id="538"/>
      <w:r>
        <w:t>4. Приоритетными направлениями деятельности на территории лесопаркового зеленого пояса являютс</w:t>
      </w:r>
      <w:r>
        <w:t>я:</w:t>
      </w:r>
    </w:p>
    <w:p w:rsidR="00000000" w:rsidRDefault="001C545D">
      <w:bookmarkStart w:id="540" w:name="sub_62141"/>
      <w:bookmarkEnd w:id="539"/>
      <w:r>
        <w:t>1) охрана окружающей среды, природных комплексов и объектов;</w:t>
      </w:r>
    </w:p>
    <w:p w:rsidR="00000000" w:rsidRDefault="001C545D">
      <w:bookmarkStart w:id="541" w:name="sub_62142"/>
      <w:bookmarkEnd w:id="540"/>
      <w:r>
        <w:t>2) проведение научных исследований;</w:t>
      </w:r>
    </w:p>
    <w:p w:rsidR="00000000" w:rsidRDefault="001C545D">
      <w:bookmarkStart w:id="542" w:name="sub_62143"/>
      <w:bookmarkEnd w:id="541"/>
      <w:r>
        <w:t>3) ведение эколого-просветительской работы и развитие туризма.</w:t>
      </w:r>
    </w:p>
    <w:p w:rsidR="00000000" w:rsidRDefault="001C545D">
      <w:bookmarkStart w:id="543" w:name="sub_6215"/>
      <w:bookmarkEnd w:id="542"/>
      <w:r>
        <w:t>5. В случае включения в лесопарковый зеленый пояс территорий с более строгим режимом природопользования и иной хозяйственной деятельности (в том числе защитных лесов, особо защитных участков лесов) их правовой режим сохраняется.</w:t>
      </w:r>
    </w:p>
    <w:bookmarkEnd w:id="543"/>
    <w:p w:rsidR="00000000" w:rsidRDefault="001C545D"/>
    <w:p w:rsidR="00000000" w:rsidRDefault="001C545D">
      <w:pPr>
        <w:pStyle w:val="a5"/>
      </w:pPr>
      <w:bookmarkStart w:id="544" w:name="sub_622"/>
      <w:r>
        <w:rPr>
          <w:rStyle w:val="a3"/>
        </w:rPr>
        <w:t>Статья 62.2</w:t>
      </w:r>
      <w:r>
        <w:rPr>
          <w:rStyle w:val="a3"/>
        </w:rPr>
        <w:t>.</w:t>
      </w:r>
      <w:r>
        <w:t xml:space="preserve"> Создание лесопаркового зеленого пояса</w:t>
      </w:r>
    </w:p>
    <w:p w:rsidR="00000000" w:rsidRDefault="001C545D">
      <w:bookmarkStart w:id="545" w:name="sub_6221"/>
      <w:bookmarkEnd w:id="544"/>
      <w:r>
        <w:t>1. В целях создания лесопаркового зеленого пояса некоммерческие организации, органы государственной власти или органы местного самоуправления обращаются с мотивированным ходатайством о создании лесопар</w:t>
      </w:r>
      <w:r>
        <w:t>кового зеленого пояса в общественную палату соответствующего субъекта Российской Федерации, на территории которого планируется создание лесопаркового зеленого пояса.</w:t>
      </w:r>
    </w:p>
    <w:bookmarkEnd w:id="545"/>
    <w:p w:rsidR="00000000" w:rsidRDefault="001C545D">
      <w:r>
        <w:lastRenderedPageBreak/>
        <w:t>В случае, если лесопарковый зеленый пояс планируется создать вокруг города федерал</w:t>
      </w:r>
      <w:r>
        <w:t xml:space="preserve">ьного значения или на территориях нескольких субъектов Российской Федерации, указанное в </w:t>
      </w:r>
      <w:hyperlink w:anchor="sub_6221" w:history="1">
        <w:r>
          <w:rPr>
            <w:rStyle w:val="a4"/>
          </w:rPr>
          <w:t>пункте 1</w:t>
        </w:r>
      </w:hyperlink>
      <w:r>
        <w:t xml:space="preserve"> настоящей статьи ходатайство одновременно направляется в общественную палату города федерального значения и общественные палаты соот</w:t>
      </w:r>
      <w:r>
        <w:t>ветствующих субъектов Российской Федерации, на территориях которых планируется создание лесопаркового зеленого пояса.</w:t>
      </w:r>
    </w:p>
    <w:p w:rsidR="00000000" w:rsidRDefault="001C545D">
      <w:bookmarkStart w:id="546" w:name="sub_6222"/>
      <w:r>
        <w:t>2. Общественная палата соответствующего субъекта Российской Федерации в течение 30 дней с момента поступления ходатайства о создан</w:t>
      </w:r>
      <w:r>
        <w:t xml:space="preserve">ии лесопаркового зеленого пояса организует общественные (публичные) слушания в соответствии с </w:t>
      </w:r>
      <w:hyperlink r:id="rId108" w:history="1">
        <w:r>
          <w:rPr>
            <w:rStyle w:val="a4"/>
          </w:rPr>
          <w:t>Федеральным законом</w:t>
        </w:r>
      </w:hyperlink>
      <w:r>
        <w:t xml:space="preserve"> от 21 июля 2014 года N 212-ФЗ "Об основах общественного контроля в Росс</w:t>
      </w:r>
      <w:r>
        <w:t>ийской Федерации". Общественные (публичные) слушания не организуются, а ходатайство подлежит возврату без рассмотрения в случае, если ранее поступившее ходатайство о создании лесопаркового зеленого пояса вокруг соответствующего городского населенного пункт</w:t>
      </w:r>
      <w:r>
        <w:t>а уже находится на рассмотрении в общественной палате соответствующего субъекта Российской Федерации.</w:t>
      </w:r>
    </w:p>
    <w:p w:rsidR="00000000" w:rsidRDefault="001C545D">
      <w:bookmarkStart w:id="547" w:name="sub_6223"/>
      <w:bookmarkEnd w:id="546"/>
      <w:r>
        <w:t>3. В целях подготовки общественных (публичных) слушаний могут создаваться общественные инспекции и группы общественного контроля.</w:t>
      </w:r>
    </w:p>
    <w:p w:rsidR="00000000" w:rsidRDefault="001C545D">
      <w:bookmarkStart w:id="548" w:name="sub_6224"/>
      <w:bookmarkEnd w:id="547"/>
      <w:r>
        <w:t xml:space="preserve">4. По результатам общественных (публичных) слушаний общественная палата соответствующего субъекта Российской Федерации подготавливает итоговый документ (протокол), содержащий обобщенную информацию об общественных (публичных) слушаниях, в том числе </w:t>
      </w:r>
      <w:r>
        <w:t>о мнениях их участников, поступивших предложениях и заявлениях, об одобренных большинством участников рекомендациях.</w:t>
      </w:r>
    </w:p>
    <w:p w:rsidR="00000000" w:rsidRDefault="001C545D">
      <w:bookmarkStart w:id="549" w:name="sub_6225"/>
      <w:bookmarkEnd w:id="548"/>
      <w:r>
        <w:t>5. В случае, если по результатам общественных (публичных) слушаний большинством участников было одобрено создание лесопарко</w:t>
      </w:r>
      <w:r>
        <w:t>вого зеленого пояса, соответствующее ходатайство вместе с итоговым документом (протоколом), подготовленным по результатам общественных (публичных) слушаний, в течение 10 дней после дня их проведения обнародуются, в том числе размещаются в информационно-тел</w:t>
      </w:r>
      <w:r>
        <w:t>екоммуникационной сети "Интернет", и направляются в законодательный (представительный) орган государственной власти субъекта Российской Федерации, а в случае, если лесопарковый защитный пояс планируется создать вокруг города федерального значения или на те</w:t>
      </w:r>
      <w:r>
        <w:t>рриториях нескольких субъектов Российской Федерации, - в Правительство Российской Федерации.</w:t>
      </w:r>
    </w:p>
    <w:bookmarkEnd w:id="549"/>
    <w:p w:rsidR="00000000" w:rsidRDefault="001C545D">
      <w:r>
        <w:t>В случае, если по результатам общественных (публичных) слушаний большинством участников не было одобрено создание лесопаркового зеленого пояса, соответству</w:t>
      </w:r>
      <w:r>
        <w:t>ющее ходатайство вместе с итоговым документом (протоколом), подготовленным по результатам общественных (публичных) слушаний, в течение 10 дней после дня их проведения обнародуются, в том числе размещаются в информационно-телекоммуникационной сети "Интернет</w:t>
      </w:r>
      <w:r>
        <w:t>", и возвращаются заявителю.</w:t>
      </w:r>
    </w:p>
    <w:p w:rsidR="00000000" w:rsidRDefault="001C545D">
      <w:bookmarkStart w:id="550" w:name="sub_6226"/>
      <w:r>
        <w:t>6. Решение о создании лесопаркового зеленого пояса и о его площади либо решение об отказе в его создании принимается законодательным (представительным) органом государственной власти субъекта Российской Федерации, а в с</w:t>
      </w:r>
      <w:r>
        <w:t>лучае, если лесопарковый зеленый пояс создается вокруг города федерального значения или на территориях нескольких субъектов Российской Федерации, - Правительством Российской Федерации по согласованию с соответствующими субъектами Российской Федерации в сро</w:t>
      </w:r>
      <w:r>
        <w:t xml:space="preserve">к не позднее 40 дней с момента поступления в данные органы документов, указанных в </w:t>
      </w:r>
      <w:hyperlink w:anchor="sub_6225" w:history="1">
        <w:r>
          <w:rPr>
            <w:rStyle w:val="a4"/>
          </w:rPr>
          <w:t>пункте 5</w:t>
        </w:r>
      </w:hyperlink>
      <w:r>
        <w:t xml:space="preserve"> настоящей статьи.</w:t>
      </w:r>
    </w:p>
    <w:p w:rsidR="00000000" w:rsidRDefault="001C545D">
      <w:bookmarkStart w:id="551" w:name="sub_6227"/>
      <w:bookmarkEnd w:id="550"/>
      <w:r>
        <w:t>7. Решение об отказе в создании лесопаркового зеленого пояса может быть принято по следующим основаниям:</w:t>
      </w:r>
    </w:p>
    <w:p w:rsidR="00000000" w:rsidRDefault="001C545D">
      <w:bookmarkStart w:id="552" w:name="sub_62271"/>
      <w:bookmarkEnd w:id="551"/>
      <w:r>
        <w:t>1) ходатайство о создании лесопаркового зеленого пояса не соответствует требованиям, установленным настоящим Федеральным законом;</w:t>
      </w:r>
    </w:p>
    <w:p w:rsidR="00000000" w:rsidRDefault="001C545D">
      <w:bookmarkStart w:id="553" w:name="sub_62272"/>
      <w:bookmarkEnd w:id="552"/>
      <w:r>
        <w:t>2) лесопарковый зеленый пояс уже создан вокруг соответствующего городского населенного пун</w:t>
      </w:r>
      <w:r>
        <w:t xml:space="preserve">кта, либо документы, указанные в </w:t>
      </w:r>
      <w:hyperlink w:anchor="sub_6225" w:history="1">
        <w:r>
          <w:rPr>
            <w:rStyle w:val="a4"/>
          </w:rPr>
          <w:t>пункте 5</w:t>
        </w:r>
      </w:hyperlink>
      <w:r>
        <w:t xml:space="preserve"> настоящей статьи, находятся на рассмотрении в уполномоченном органе государственной власти, либо если соответствующие территории вокруг данного городского населенного пункта включены в сос</w:t>
      </w:r>
      <w:r>
        <w:t xml:space="preserve">тав зеленого лесопаркового пояса иного </w:t>
      </w:r>
      <w:r>
        <w:lastRenderedPageBreak/>
        <w:t>городского населенного пункта, в том числе города федерального значения, либо на территории соответствующего субъекта Российской Федерации уже создан лесопарковый зеленый пояс вокруг города федерального значения;</w:t>
      </w:r>
    </w:p>
    <w:p w:rsidR="00000000" w:rsidRDefault="001C545D">
      <w:bookmarkStart w:id="554" w:name="sub_62273"/>
      <w:bookmarkEnd w:id="553"/>
      <w:r>
        <w:t>3)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лесов, иных территорий, занятых зелеными насаждениями (не менее чем на пять процентов в течение</w:t>
      </w:r>
      <w:r>
        <w:t xml:space="preserve"> трех лет).</w:t>
      </w:r>
    </w:p>
    <w:p w:rsidR="00000000" w:rsidRDefault="001C545D">
      <w:bookmarkStart w:id="555" w:name="sub_6228"/>
      <w:bookmarkEnd w:id="554"/>
      <w:r>
        <w:t>8.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границы.</w:t>
      </w:r>
    </w:p>
    <w:p w:rsidR="00000000" w:rsidRDefault="001C545D">
      <w:bookmarkStart w:id="556" w:name="sub_6229"/>
      <w:bookmarkEnd w:id="555"/>
      <w:r>
        <w:t xml:space="preserve">9. </w:t>
      </w:r>
      <w:r>
        <w:t>Изменение границ лесопаркового зеленого пояса, которое может привести к уменьшению его площади, не допускается. При изменении границ лесопаркового зеленого пояса площадь исключаемых территорий компенсируется включением в его границы территорий, площадь кот</w:t>
      </w:r>
      <w:r>
        <w:t xml:space="preserve">орых не меньше площади исключаемых территорий, которые соответствуют требованиям </w:t>
      </w:r>
      <w:hyperlink w:anchor="sub_621" w:history="1">
        <w:r>
          <w:rPr>
            <w:rStyle w:val="a4"/>
          </w:rPr>
          <w:t>статьи 62.1</w:t>
        </w:r>
      </w:hyperlink>
      <w:r>
        <w:t xml:space="preserve"> настоящего Федерального закона и расположенные на которых лесные насаждения и иные природные объекты обеспечивают выполнение средообразующ</w:t>
      </w:r>
      <w:r>
        <w:t>их, природоохранных, экологических, санитарно-гигиенических и рекреационных функций. Изменение границ лесопаркового зеленого пояса осуществляется уполномоченными органами государственной власти субъектов Российской Федерации.</w:t>
      </w:r>
    </w:p>
    <w:p w:rsidR="00000000" w:rsidRDefault="001C545D">
      <w:bookmarkStart w:id="557" w:name="sub_62210"/>
      <w:bookmarkEnd w:id="556"/>
      <w:r>
        <w:t>10. Решение о</w:t>
      </w:r>
      <w:r>
        <w:t>б упразднении лесопаркового зеленого пояса принимается в том же порядке, что и решение о его создании.</w:t>
      </w:r>
    </w:p>
    <w:p w:rsidR="00000000" w:rsidRDefault="001C545D">
      <w:bookmarkStart w:id="558" w:name="sub_62211"/>
      <w:bookmarkEnd w:id="557"/>
      <w:r>
        <w:t>11. Включение земель или земельных участков в лесопарковый зеленый пояс не влечет за собой прекращение прав собственников земельных уча</w:t>
      </w:r>
      <w:r>
        <w:t>стков, землепользователей, землевладельцев и арендаторов земельных участков.</w:t>
      </w:r>
    </w:p>
    <w:p w:rsidR="00000000" w:rsidRDefault="001C545D">
      <w:bookmarkStart w:id="559" w:name="sub_62212"/>
      <w:bookmarkEnd w:id="558"/>
      <w:r>
        <w:t>12.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Федерации.</w:t>
      </w:r>
    </w:p>
    <w:bookmarkEnd w:id="559"/>
    <w:p w:rsidR="00000000" w:rsidRDefault="001C545D"/>
    <w:p w:rsidR="00000000" w:rsidRDefault="001C545D">
      <w:pPr>
        <w:pStyle w:val="a5"/>
      </w:pPr>
      <w:bookmarkStart w:id="560" w:name="sub_623"/>
      <w:r>
        <w:rPr>
          <w:rStyle w:val="a3"/>
        </w:rPr>
        <w:t>Статья 62.3.</w:t>
      </w:r>
      <w:r>
        <w:t xml:space="preserve"> Информация о лесопарковых зеленых поясах</w:t>
      </w:r>
    </w:p>
    <w:p w:rsidR="00000000" w:rsidRDefault="001C545D">
      <w:bookmarkStart w:id="561" w:name="sub_6231"/>
      <w:bookmarkEnd w:id="560"/>
      <w:r>
        <w:t>1.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</w:t>
      </w:r>
      <w:r>
        <w:t>ет схему планируемых границ лесопаркового зеленого пояса на своем официальном сайте в информационно-телекоммуникационной сети "Интернет".</w:t>
      </w:r>
    </w:p>
    <w:p w:rsidR="00000000" w:rsidRDefault="001C545D">
      <w:bookmarkStart w:id="562" w:name="sub_6232"/>
      <w:bookmarkEnd w:id="561"/>
      <w:r>
        <w:t>2. Уполномоченный орган государственной власти субъекта Российской Федерации не позднее 10 дней с моме</w:t>
      </w:r>
      <w:r>
        <w:t>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информационно-телекоммуникационной сети "Интернет".</w:t>
      </w:r>
    </w:p>
    <w:p w:rsidR="00000000" w:rsidRDefault="001C545D">
      <w:bookmarkStart w:id="563" w:name="sub_6233"/>
      <w:bookmarkEnd w:id="562"/>
      <w:r>
        <w:t>3. У</w:t>
      </w:r>
      <w:r>
        <w:t>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информационно-телекоммуникационной сети "Интернет" аналитическую информацию о состоянии лесопаркового зеленого п</w:t>
      </w:r>
      <w:r>
        <w:t>ояса и об изменениях его состояния.</w:t>
      </w:r>
    </w:p>
    <w:p w:rsidR="00000000" w:rsidRDefault="001C545D">
      <w:bookmarkStart w:id="564" w:name="sub_6234"/>
      <w:bookmarkEnd w:id="563"/>
      <w:r>
        <w:t xml:space="preserve">4. Требования к информации, указанной в </w:t>
      </w:r>
      <w:hyperlink w:anchor="sub_6231" w:history="1">
        <w:r>
          <w:rPr>
            <w:rStyle w:val="a4"/>
          </w:rPr>
          <w:t>пунктах 1 - 3</w:t>
        </w:r>
      </w:hyperlink>
      <w:r>
        <w:t xml:space="preserve"> настоящей статьи, устанавливаются Правительством Российской Федерации.</w:t>
      </w:r>
    </w:p>
    <w:bookmarkEnd w:id="564"/>
    <w:p w:rsidR="00000000" w:rsidRDefault="001C545D"/>
    <w:p w:rsidR="00000000" w:rsidRDefault="001C545D">
      <w:pPr>
        <w:pStyle w:val="a5"/>
      </w:pPr>
      <w:bookmarkStart w:id="565" w:name="sub_624"/>
      <w:r>
        <w:rPr>
          <w:rStyle w:val="a3"/>
        </w:rPr>
        <w:t>Статья 62.4.</w:t>
      </w:r>
      <w:r>
        <w:t> </w:t>
      </w:r>
      <w:r>
        <w:t>Режим особой охраны природных объектов, расположенных в лесопарковых зеленых поясах</w:t>
      </w:r>
    </w:p>
    <w:p w:rsidR="00000000" w:rsidRDefault="001C545D">
      <w:bookmarkStart w:id="566" w:name="sub_6241"/>
      <w:bookmarkEnd w:id="565"/>
      <w:r>
        <w:t>1. В целях особой охраны природных объектов, расположенных в лесопарковых зеленых поясах, устанавливается ограниченный режим природопользования и иной хозяйственной деятельности.</w:t>
      </w:r>
    </w:p>
    <w:p w:rsidR="00000000" w:rsidRDefault="001C545D">
      <w:bookmarkStart w:id="567" w:name="sub_6242"/>
      <w:bookmarkEnd w:id="566"/>
      <w:r>
        <w:t>2. Ограниченный режим природопользования и иной хозяйственной</w:t>
      </w:r>
      <w:r>
        <w:t xml:space="preserve"> деятельности в </w:t>
      </w:r>
      <w:r>
        <w:lastRenderedPageBreak/>
        <w:t>лесопарковых зеленых поясах осуществляется в соответствии с принципами:</w:t>
      </w:r>
    </w:p>
    <w:p w:rsidR="00000000" w:rsidRDefault="001C545D">
      <w:bookmarkStart w:id="568" w:name="sub_62421"/>
      <w:bookmarkEnd w:id="567"/>
      <w:r>
        <w:t>1) приоритета осуществления видов деятельности и применения технологий, не приводящих к неблагоприятному изменению состояния природных объектов, распол</w:t>
      </w:r>
      <w:r>
        <w:t>оженных в лесопарковых зеленых поясах;</w:t>
      </w:r>
    </w:p>
    <w:p w:rsidR="00000000" w:rsidRDefault="001C545D">
      <w:bookmarkStart w:id="569" w:name="sub_62422"/>
      <w:bookmarkEnd w:id="568"/>
      <w:r>
        <w:t>2) сбалансированности решения социально-экономических задач и задач особой охраны природных объектов, расположенных в лесопарковых зеленых поясах.</w:t>
      </w:r>
    </w:p>
    <w:p w:rsidR="00000000" w:rsidRDefault="001C545D">
      <w:bookmarkStart w:id="570" w:name="sub_6243"/>
      <w:bookmarkEnd w:id="569"/>
      <w:r>
        <w:t>3. На территориях, входящих в соста</w:t>
      </w:r>
      <w:r>
        <w:t>в лесопарковых зеленых поясов, запрещаются:</w:t>
      </w:r>
    </w:p>
    <w:p w:rsidR="00000000" w:rsidRDefault="001C545D">
      <w:bookmarkStart w:id="571" w:name="sub_62431"/>
      <w:bookmarkEnd w:id="570"/>
      <w:r>
        <w:t>1) использование токсичных химических препаратов, в том числе в целях охраны и защиты лесов, пестицидов, агрохимикатов, радиоактивных веществ;</w:t>
      </w:r>
    </w:p>
    <w:p w:rsidR="00000000" w:rsidRDefault="001C545D">
      <w:bookmarkStart w:id="572" w:name="sub_62432"/>
      <w:bookmarkEnd w:id="571"/>
      <w:r>
        <w:t>2) размещение отходов производства</w:t>
      </w:r>
      <w:r>
        <w:t xml:space="preserve"> и потребления I - III классов опасности;</w:t>
      </w:r>
    </w:p>
    <w:p w:rsidR="00000000" w:rsidRDefault="001C545D">
      <w:bookmarkStart w:id="573" w:name="sub_62433"/>
      <w:bookmarkEnd w:id="572"/>
      <w:r>
        <w:t>3) размещение объектов, оказывающих негативное воздействие на окружающую среду, отнесенных в соответствии с настоящим Федеральным законом к объектам I категории;</w:t>
      </w:r>
    </w:p>
    <w:p w:rsidR="00000000" w:rsidRDefault="001C545D">
      <w:bookmarkStart w:id="574" w:name="sub_62434"/>
      <w:bookmarkEnd w:id="573"/>
      <w:r>
        <w:t>4) создание объе</w:t>
      </w:r>
      <w:r>
        <w:t>ктов, не связанных с созданием объектов лесной инфраструктуры, для переработки древесины;</w:t>
      </w:r>
    </w:p>
    <w:p w:rsidR="00000000" w:rsidRDefault="001C545D">
      <w:bookmarkStart w:id="575" w:name="sub_62435"/>
      <w:bookmarkEnd w:id="574"/>
      <w:r>
        <w:t>5) разработка месторождений полезных ископаемых, за исключением разработки месторождений минеральных вод и лечебных грязей, использования других при</w:t>
      </w:r>
      <w:r>
        <w:t>родных лечебных ресурсов;</w:t>
      </w:r>
    </w:p>
    <w:p w:rsidR="00000000" w:rsidRDefault="001C545D">
      <w:bookmarkStart w:id="576" w:name="sub_62436"/>
      <w:bookmarkEnd w:id="575"/>
      <w:r>
        <w:t>6) создание объектов капитального строительства (за исключением гидротехнических сооружений, линий связи, линий электропередачи, трубопроводов, автомобильных дорог, железнодорожных линий, других линейных объектов</w:t>
      </w:r>
      <w:r>
        <w:t xml:space="preserve"> и являющихся неотъемлемой технологической частью указанных объектов зданий, строений, сооружений, а также за исключением объектов здравоохранения, образования, объектов для осуществления рекреационной деятельности, туризма, физкультурно-оздоровительной и </w:t>
      </w:r>
      <w:r>
        <w:t>спортивной деятельности);</w:t>
      </w:r>
    </w:p>
    <w:p w:rsidR="00000000" w:rsidRDefault="001C545D">
      <w:bookmarkStart w:id="577" w:name="sub_62437"/>
      <w:bookmarkEnd w:id="576"/>
      <w:r>
        <w:t>7) строительство животноводческих и птицеводческих комплексов и ферм, устройство навозохранилищ;</w:t>
      </w:r>
    </w:p>
    <w:p w:rsidR="00000000" w:rsidRDefault="001C545D">
      <w:bookmarkStart w:id="578" w:name="sub_62438"/>
      <w:bookmarkEnd w:id="577"/>
      <w:r>
        <w:t>8) размещение скотомогильников;</w:t>
      </w:r>
    </w:p>
    <w:p w:rsidR="00000000" w:rsidRDefault="001C545D">
      <w:bookmarkStart w:id="579" w:name="sub_62439"/>
      <w:bookmarkEnd w:id="578"/>
      <w:r>
        <w:t>9) размещение складов ядохимикатов и минеральны</w:t>
      </w:r>
      <w:r>
        <w:t>х удобрений.</w:t>
      </w:r>
    </w:p>
    <w:p w:rsidR="00000000" w:rsidRDefault="001C545D">
      <w:bookmarkStart w:id="580" w:name="sub_6244"/>
      <w:bookmarkEnd w:id="579"/>
      <w:r>
        <w:t>4. Рекультивация нарушенных земель, защита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</w:t>
      </w:r>
      <w:r>
        <w:t>ами, заражения и других негативных воздействий в лесопарковых зеленых поясах осуществляются в приоритетном порядке.</w:t>
      </w:r>
    </w:p>
    <w:p w:rsidR="00000000" w:rsidRDefault="001C545D">
      <w:bookmarkStart w:id="581" w:name="sub_62441"/>
      <w:bookmarkEnd w:id="580"/>
      <w:r>
        <w:t>4.1. Мероприятия по защите лесов в границах лесопарковых зеленых зон включают в себя выполнение мер санитарной безопасности</w:t>
      </w:r>
      <w:r>
        <w:t xml:space="preserve"> в лесах и ликвидацию очагов вредных организмов, в том числе с применением химических препаратов, не влекущих деградации естественных экологических систем, истощения природных ресурсов и иных негативных изменений состояния окружающей среды.</w:t>
      </w:r>
    </w:p>
    <w:p w:rsidR="00000000" w:rsidRDefault="001C545D">
      <w:bookmarkStart w:id="582" w:name="sub_6245"/>
      <w:bookmarkEnd w:id="581"/>
      <w:r>
        <w:t>5. В случае, если правилами землепользования и застройки применительно к территориальной зоне установлен градостроительный регламент, допускающий размещение зданий, сооружений, размещение которых в лесопарковых зеленых поясах запрещается в соответствии с</w:t>
      </w:r>
      <w:r>
        <w:t xml:space="preserve"> </w:t>
      </w:r>
      <w:hyperlink w:anchor="sub_62436" w:history="1">
        <w:r>
          <w:rPr>
            <w:rStyle w:val="a4"/>
          </w:rPr>
          <w:t>подпунктом 6 пункта 3</w:t>
        </w:r>
      </w:hyperlink>
      <w:r>
        <w:t xml:space="preserve"> настоящей статьи, или если осуществляется перевод земель лесного фонда, включенных в лесопарковые зеленые пояса, в земли иных категорий, земли и земельные участки, расположенные в границах указанной террито</w:t>
      </w:r>
      <w:r>
        <w:t xml:space="preserve">риальной зоны, и земли, в отношении которых осуществляется указанный перевод, подлежат исключению из границ лесопарковых зеленых поясов с учетом требований </w:t>
      </w:r>
      <w:hyperlink w:anchor="sub_6229" w:history="1">
        <w:r>
          <w:rPr>
            <w:rStyle w:val="a4"/>
          </w:rPr>
          <w:t>пункта 9 статьи 62.2</w:t>
        </w:r>
      </w:hyperlink>
      <w:r>
        <w:t xml:space="preserve"> настоящего Федерального закона.</w:t>
      </w:r>
    </w:p>
    <w:p w:rsidR="00000000" w:rsidRDefault="001C545D">
      <w:bookmarkStart w:id="583" w:name="sub_6246"/>
      <w:bookmarkEnd w:id="582"/>
      <w:r>
        <w:t>6. Ли</w:t>
      </w:r>
      <w:r>
        <w:t>ца, осуществляющие строительство зданий, строений, сооружений в границах лесопарковых зеленых поясов либо ходатайствующие об изменении их границ, в том числе в целях перевода земель лесного фонда, включенных в состав лесопарковых зеленых поясов, в земли ин</w:t>
      </w:r>
      <w:r>
        <w:t xml:space="preserve">ых категорий, обязаны выполнить работы по лесовосстановлению или лесоразведению в границах территории соответствующего субъекта Российской Федерации на площади, которая не должна </w:t>
      </w:r>
      <w:r>
        <w:lastRenderedPageBreak/>
        <w:t>быть меньше площади размещаемых в границах лесопаркового зеленого пояса объек</w:t>
      </w:r>
      <w:r>
        <w:t xml:space="preserve">тов или площади исключаемых из состава лесопаркового зеленого пояса земель, в </w:t>
      </w:r>
      <w:hyperlink r:id="rId10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583"/>
    <w:p w:rsidR="00000000" w:rsidRDefault="001C545D"/>
    <w:p w:rsidR="00000000" w:rsidRDefault="001C545D">
      <w:bookmarkStart w:id="584" w:name="sub_6247"/>
      <w:r>
        <w:t>7. Земельный участок, права</w:t>
      </w:r>
      <w:r>
        <w:t xml:space="preserve"> граждан или юридических лиц на который возникли до 1 января 2016 года и который в соответствии со сведениями, содержащимися в государственном лесном реестре, лесном плане субъекта Российской Федерации, относится к категории земель лесного фонда, а в соотв</w:t>
      </w:r>
      <w:r>
        <w:t>етствии со сведениями Единого государственного реестра недвижимости и (или) правоустанавливающими документами на земельные участки к иной категории земель, земельный участок, который образован из земель лесного фонда и на котором расположен объект недвижим</w:t>
      </w:r>
      <w:r>
        <w:t xml:space="preserve">ости, права на который возникли до 1 января 2016 года, земельный участок, который в результате уточнения границ и устранения пересечений с границами лесного участка в соответствии со </w:t>
      </w:r>
      <w:hyperlink r:id="rId110" w:history="1">
        <w:r>
          <w:rPr>
            <w:rStyle w:val="a4"/>
          </w:rPr>
          <w:t>ст</w:t>
        </w:r>
        <w:r>
          <w:rPr>
            <w:rStyle w:val="a4"/>
          </w:rPr>
          <w:t>атьей 60.2</w:t>
        </w:r>
      </w:hyperlink>
      <w:r>
        <w:t xml:space="preserve"> Федерального закона от 13 июля 2015 года N 218-ФЗ "О государственной регистрации недвижимости" оказался полностью или частично расположен в границах лесопаркового зеленого пояса, подлежат исключению из лесопаркового зеленого пояса в случае, е</w:t>
      </w:r>
      <w:r>
        <w:t xml:space="preserve">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</w:t>
      </w:r>
      <w:hyperlink w:anchor="sub_62436" w:history="1">
        <w:r>
          <w:rPr>
            <w:rStyle w:val="a4"/>
          </w:rPr>
          <w:t>подпункта 6 пункта 3</w:t>
        </w:r>
      </w:hyperlink>
      <w:r>
        <w:t xml:space="preserve"> настоящей статьи.</w:t>
      </w:r>
    </w:p>
    <w:bookmarkEnd w:id="584"/>
    <w:p w:rsidR="00000000" w:rsidRDefault="001C545D"/>
    <w:p w:rsidR="00000000" w:rsidRDefault="001C545D">
      <w:pPr>
        <w:pStyle w:val="a5"/>
      </w:pPr>
      <w:bookmarkStart w:id="585" w:name="sub_625"/>
      <w:r>
        <w:rPr>
          <w:rStyle w:val="a3"/>
        </w:rPr>
        <w:t xml:space="preserve">Статья </w:t>
      </w:r>
      <w:r>
        <w:rPr>
          <w:rStyle w:val="a3"/>
        </w:rPr>
        <w:t>62.5.</w:t>
      </w:r>
      <w:r>
        <w:t xml:space="preserve"> Особенности рубок лесных и иных насаждений в лесопарковых зеленых поясах и порядок их компенсации</w:t>
      </w:r>
    </w:p>
    <w:p w:rsidR="00000000" w:rsidRDefault="001C545D">
      <w:bookmarkStart w:id="586" w:name="sub_6251"/>
      <w:bookmarkEnd w:id="585"/>
      <w:r>
        <w:t>1. В лесах, расположенных в лесопарковых зеленых поясах, запрещаются сплошные рубки лесных и иных насаждений, за исключением случаев, пре</w:t>
      </w:r>
      <w:r>
        <w:t xml:space="preserve">дусмотренных </w:t>
      </w:r>
      <w:hyperlink r:id="rId111" w:history="1">
        <w:r>
          <w:rPr>
            <w:rStyle w:val="a4"/>
          </w:rPr>
          <w:t>частью 4 статьи 17</w:t>
        </w:r>
      </w:hyperlink>
      <w:r>
        <w:t xml:space="preserve"> Лесного кодекса Российской Федерации.</w:t>
      </w:r>
    </w:p>
    <w:p w:rsidR="00000000" w:rsidRDefault="001C545D">
      <w:bookmarkStart w:id="587" w:name="sub_6252"/>
      <w:bookmarkEnd w:id="586"/>
      <w:r>
        <w:t xml:space="preserve">2. Мероприятия по лесовосстановлению осуществляются на территориях лесопарковых зеленых поясов в </w:t>
      </w:r>
      <w:r>
        <w:t>приоритетном порядке, но не позднее чем через один год с момента проведения рубок соответствующих лесных и иных насаждений.</w:t>
      </w:r>
    </w:p>
    <w:p w:rsidR="00000000" w:rsidRDefault="001C545D">
      <w:bookmarkStart w:id="588" w:name="sub_6253"/>
      <w:bookmarkEnd w:id="587"/>
      <w:r>
        <w:t xml:space="preserve">3. </w:t>
      </w:r>
      <w:hyperlink r:id="rId112" w:history="1">
        <w:r>
          <w:rPr>
            <w:rStyle w:val="a4"/>
          </w:rPr>
          <w:t>Особенности</w:t>
        </w:r>
      </w:hyperlink>
      <w:r>
        <w:t xml:space="preserve"> использования, охраны, защи</w:t>
      </w:r>
      <w:r>
        <w:t>ты, воспроизводства лесов, расположенных в лесопарковых зеленых поясах, устанавливаются уполномоченным Правительством Российской Федерации федеральным органом исполнительной власти.</w:t>
      </w:r>
    </w:p>
    <w:bookmarkEnd w:id="588"/>
    <w:p w:rsidR="00000000" w:rsidRDefault="001C545D"/>
    <w:p w:rsidR="00000000" w:rsidRDefault="001C545D">
      <w:pPr>
        <w:pStyle w:val="1"/>
      </w:pPr>
      <w:bookmarkStart w:id="589" w:name="sub_1000"/>
      <w:r>
        <w:t>Глава X. Государственный экологический мониторинг (госуда</w:t>
      </w:r>
      <w:r>
        <w:t>рственный мониторинг окружающей среды)</w:t>
      </w:r>
    </w:p>
    <w:bookmarkEnd w:id="589"/>
    <w:p w:rsidR="00000000" w:rsidRDefault="001C545D"/>
    <w:p w:rsidR="00000000" w:rsidRDefault="001C545D">
      <w:pPr>
        <w:pStyle w:val="a5"/>
      </w:pPr>
      <w:bookmarkStart w:id="590" w:name="sub_63"/>
      <w:r>
        <w:rPr>
          <w:rStyle w:val="a3"/>
        </w:rPr>
        <w:t>Статья 63.</w:t>
      </w:r>
      <w:r>
        <w:t xml:space="preserve"> Осуществление государственного экологического мониторинга (государственного мониторинга окружающей среды)</w:t>
      </w:r>
    </w:p>
    <w:bookmarkEnd w:id="590"/>
    <w:p w:rsidR="00000000" w:rsidRDefault="001C545D">
      <w:r>
        <w:t>Государственный экологический мониторинг (государственный мониторинг окружающей среды) осуществляется в рамках единой системы государственного экологического мониторинга (государственного мониторинга окружающей среды) федеральными органами исполнительной в</w:t>
      </w:r>
      <w:r>
        <w:t>ласти, органами государственной власти субъектов Российской Федерации в соответствии с их компетенцией, установленной законодательством Российской Федерации, посредством создания и обеспечения функционирования наблюдательных сетей и информационных ресурсов</w:t>
      </w:r>
      <w:r>
        <w:t xml:space="preserve"> в рамках подсистем единой системы государственного экологического мониторинга (государственного мониторинга окружающей среды), а также создания и эксплуатации уполномоченным Правительством Российской Федерации федеральным органом исполнительной власти гос</w:t>
      </w:r>
      <w:r>
        <w:t>ударственного фонда данных.</w:t>
      </w:r>
    </w:p>
    <w:p w:rsidR="00000000" w:rsidRDefault="001C545D"/>
    <w:p w:rsidR="00000000" w:rsidRDefault="001C545D">
      <w:pPr>
        <w:pStyle w:val="a5"/>
      </w:pPr>
      <w:bookmarkStart w:id="591" w:name="sub_631"/>
      <w:r>
        <w:rPr>
          <w:rStyle w:val="a3"/>
        </w:rPr>
        <w:t>Статья 63.1.</w:t>
      </w:r>
      <w:r>
        <w:t xml:space="preserve"> Единая система государственного экологического мониторинга (государственного мониторинга окружающей среды)</w:t>
      </w:r>
    </w:p>
    <w:p w:rsidR="00000000" w:rsidRDefault="001C545D">
      <w:bookmarkStart w:id="592" w:name="sub_63101"/>
      <w:bookmarkEnd w:id="591"/>
      <w:r>
        <w:lastRenderedPageBreak/>
        <w:t>1. Единая система государственного экологического мониторинга (государственного мони</w:t>
      </w:r>
      <w:r>
        <w:t>торинга окружающей среды) создается в целях обеспечения охраны окружающей среды.</w:t>
      </w:r>
    </w:p>
    <w:p w:rsidR="00000000" w:rsidRDefault="001C545D">
      <w:bookmarkStart w:id="593" w:name="sub_63102"/>
      <w:bookmarkEnd w:id="592"/>
      <w:r>
        <w:t>2. Задачами единой системы государственного экологического мониторинга (государственного мониторинга окружающей среды) являются:</w:t>
      </w:r>
    </w:p>
    <w:bookmarkEnd w:id="593"/>
    <w:p w:rsidR="00000000" w:rsidRDefault="001C545D">
      <w:r>
        <w:t>регулярные наблюден</w:t>
      </w:r>
      <w:r>
        <w:t>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изменениями состояния окружающей среды;</w:t>
      </w:r>
    </w:p>
    <w:p w:rsidR="00000000" w:rsidRDefault="001C545D">
      <w:r>
        <w:t xml:space="preserve">хранение, обработка (обобщение, систематизация) информации </w:t>
      </w:r>
      <w:r>
        <w:t>о состоянии окружающей среды;</w:t>
      </w:r>
    </w:p>
    <w:p w:rsidR="00000000" w:rsidRDefault="001C545D">
      <w:r>
        <w:t>анализ полученной информации в целях своевременного выявления изменений состояния окружающей среды под воздействием природных и (или) антропогенных факторов, оценка и прогноз этих изменений;</w:t>
      </w:r>
    </w:p>
    <w:p w:rsidR="00000000" w:rsidRDefault="001C545D">
      <w:r>
        <w:t>обеспечение органов государственной</w:t>
      </w:r>
      <w:r>
        <w:t xml:space="preserve"> власти, органов местного самоуправления, юридических лиц, индивидуальных предпринимателей, граждан информацией о состоянии окружающей среды.</w:t>
      </w:r>
    </w:p>
    <w:p w:rsidR="00000000" w:rsidRDefault="001C545D">
      <w:bookmarkStart w:id="594" w:name="sub_63103"/>
      <w:r>
        <w:t>3. Единая система государственного экологического мониторинга (государственного мониторинга окружающей ср</w:t>
      </w:r>
      <w:r>
        <w:t>еды) включает в себя подсистемы:</w:t>
      </w:r>
    </w:p>
    <w:bookmarkEnd w:id="594"/>
    <w:p w:rsidR="00000000" w:rsidRDefault="001C545D">
      <w:r>
        <w:fldChar w:fldCharType="begin"/>
      </w:r>
      <w:r>
        <w:instrText>HYPERLINK "http://mobileonline.garant.ru/document?id=70293142&amp;sub=1000"</w:instrText>
      </w:r>
      <w:r>
        <w:fldChar w:fldCharType="separate"/>
      </w:r>
      <w:r>
        <w:rPr>
          <w:rStyle w:val="a4"/>
        </w:rPr>
        <w:t>государственного мониторинга состояния и загрязнения окружающей среды</w:t>
      </w:r>
      <w:r>
        <w:fldChar w:fldCharType="end"/>
      </w:r>
      <w:r>
        <w:t>;</w:t>
      </w:r>
    </w:p>
    <w:p w:rsidR="00000000" w:rsidRDefault="001C545D">
      <w:hyperlink r:id="rId113" w:history="1">
        <w:r>
          <w:rPr>
            <w:rStyle w:val="a4"/>
          </w:rPr>
          <w:t>государственного мониторинга атмосферного воздуха</w:t>
        </w:r>
      </w:hyperlink>
      <w:r>
        <w:t>;</w:t>
      </w:r>
    </w:p>
    <w:p w:rsidR="00000000" w:rsidRDefault="001C545D">
      <w:hyperlink r:id="rId114" w:history="1">
        <w:r>
          <w:rPr>
            <w:rStyle w:val="a4"/>
          </w:rPr>
          <w:t>государственного мониторинга радиационной обстановки на территории Российской Федерации</w:t>
        </w:r>
      </w:hyperlink>
      <w:r>
        <w:t>;</w:t>
      </w:r>
    </w:p>
    <w:p w:rsidR="00000000" w:rsidRDefault="001C545D">
      <w:hyperlink r:id="rId115" w:history="1">
        <w:r>
          <w:rPr>
            <w:rStyle w:val="a4"/>
          </w:rPr>
          <w:t>государственного мониторинга земель</w:t>
        </w:r>
      </w:hyperlink>
      <w:r>
        <w:t>;</w:t>
      </w:r>
    </w:p>
    <w:p w:rsidR="00000000" w:rsidRDefault="001C545D">
      <w:hyperlink r:id="rId116" w:history="1">
        <w:r>
          <w:rPr>
            <w:rStyle w:val="a4"/>
          </w:rPr>
          <w:t>государственного мониторинга объектов животного мира</w:t>
        </w:r>
      </w:hyperlink>
      <w:r>
        <w:t>;</w:t>
      </w:r>
    </w:p>
    <w:p w:rsidR="00000000" w:rsidRDefault="001C545D">
      <w:hyperlink r:id="rId117" w:history="1">
        <w:r>
          <w:rPr>
            <w:rStyle w:val="a4"/>
          </w:rPr>
          <w:t>государственного лесопатологического мониторинга</w:t>
        </w:r>
      </w:hyperlink>
      <w:r>
        <w:t>;</w:t>
      </w:r>
    </w:p>
    <w:bookmarkStart w:id="595" w:name="sub_631038"/>
    <w:p w:rsidR="00000000" w:rsidRDefault="001C545D">
      <w:r>
        <w:fldChar w:fldCharType="begin"/>
      </w:r>
      <w:r>
        <w:instrText>HYPERLINK "http://mobileonline.garant.ru/document?id=71076304&amp;sub=1000"</w:instrText>
      </w:r>
      <w:r>
        <w:fldChar w:fldCharType="separate"/>
      </w:r>
      <w:r>
        <w:rPr>
          <w:rStyle w:val="a4"/>
        </w:rPr>
        <w:t>государственного мониторинга воспроизводства лесов;</w:t>
      </w:r>
      <w:r>
        <w:fldChar w:fldCharType="end"/>
      </w:r>
    </w:p>
    <w:bookmarkStart w:id="596" w:name="sub_631039"/>
    <w:bookmarkEnd w:id="595"/>
    <w:p w:rsidR="00000000" w:rsidRDefault="001C545D">
      <w:r>
        <w:fldChar w:fldCharType="begin"/>
      </w:r>
      <w:r>
        <w:instrText>HYPERLINK "http://mobileonline.garant.</w:instrText>
      </w:r>
      <w:r>
        <w:instrText>ru/document?id=10004313&amp;sub=362"</w:instrText>
      </w:r>
      <w:r>
        <w:fldChar w:fldCharType="separate"/>
      </w:r>
      <w:r>
        <w:rPr>
          <w:rStyle w:val="a4"/>
        </w:rPr>
        <w:t>государственного мониторинга состояния недр</w:t>
      </w:r>
      <w:r>
        <w:fldChar w:fldCharType="end"/>
      </w:r>
      <w:r>
        <w:t>;</w:t>
      </w:r>
    </w:p>
    <w:bookmarkEnd w:id="596"/>
    <w:p w:rsidR="00000000" w:rsidRDefault="001C545D">
      <w:r>
        <w:fldChar w:fldCharType="begin"/>
      </w:r>
      <w:r>
        <w:instrText>HYPERLINK "http://mobileonline.garant.ru/document?id=12047594&amp;sub=30"</w:instrText>
      </w:r>
      <w:r>
        <w:fldChar w:fldCharType="separate"/>
      </w:r>
      <w:r>
        <w:rPr>
          <w:rStyle w:val="a4"/>
        </w:rPr>
        <w:t>государственного мониторинга водных объектов</w:t>
      </w:r>
      <w:r>
        <w:fldChar w:fldCharType="end"/>
      </w:r>
      <w:r>
        <w:t>;</w:t>
      </w:r>
    </w:p>
    <w:p w:rsidR="00000000" w:rsidRDefault="001C545D">
      <w:hyperlink r:id="rId118" w:history="1">
        <w:r>
          <w:rPr>
            <w:rStyle w:val="a4"/>
          </w:rPr>
          <w:t>государственного мониторинга водных биологических ресурсов</w:t>
        </w:r>
      </w:hyperlink>
      <w:r>
        <w:t>;</w:t>
      </w:r>
    </w:p>
    <w:p w:rsidR="00000000" w:rsidRDefault="001C545D">
      <w:hyperlink r:id="rId119" w:history="1">
        <w:r>
          <w:rPr>
            <w:rStyle w:val="a4"/>
          </w:rPr>
          <w:t>государственного мониторинга внутренних морских вод и территориального моря Российской Федерации</w:t>
        </w:r>
      </w:hyperlink>
      <w:r>
        <w:t>;</w:t>
      </w:r>
    </w:p>
    <w:p w:rsidR="00000000" w:rsidRDefault="001C545D">
      <w:hyperlink r:id="rId120" w:history="1">
        <w:r>
          <w:rPr>
            <w:rStyle w:val="a4"/>
          </w:rPr>
          <w:t>государственного мониторинга исключительной экономической зоны Российской Федерации</w:t>
        </w:r>
      </w:hyperlink>
      <w:r>
        <w:t>;</w:t>
      </w:r>
    </w:p>
    <w:p w:rsidR="00000000" w:rsidRDefault="001C545D">
      <w:hyperlink r:id="rId121" w:history="1">
        <w:r>
          <w:rPr>
            <w:rStyle w:val="a4"/>
          </w:rPr>
          <w:t>государственного мониторинга контин</w:t>
        </w:r>
        <w:r>
          <w:rPr>
            <w:rStyle w:val="a4"/>
          </w:rPr>
          <w:t>ентального шельфа Российской Федерации</w:t>
        </w:r>
      </w:hyperlink>
      <w:r>
        <w:t>;</w:t>
      </w:r>
    </w:p>
    <w:p w:rsidR="00000000" w:rsidRDefault="001C545D">
      <w:hyperlink r:id="rId122" w:history="1">
        <w:r>
          <w:rPr>
            <w:rStyle w:val="a4"/>
          </w:rPr>
          <w:t>государственного экологического мониторинга уникальной экологической системы озера Байкал</w:t>
        </w:r>
      </w:hyperlink>
      <w:r>
        <w:t>;</w:t>
      </w:r>
    </w:p>
    <w:p w:rsidR="00000000" w:rsidRDefault="001C545D">
      <w:hyperlink r:id="rId123" w:history="1">
        <w:r>
          <w:rPr>
            <w:rStyle w:val="a4"/>
          </w:rPr>
          <w:t>государственного мониторинга охотничьих ресурсов и среды их обитания</w:t>
        </w:r>
      </w:hyperlink>
      <w:r>
        <w:t>.</w:t>
      </w:r>
    </w:p>
    <w:p w:rsidR="00000000" w:rsidRDefault="001C545D">
      <w:bookmarkStart w:id="597" w:name="sub_63104"/>
      <w:r>
        <w:t>4. Федеральными органами исполнительной власти, осуществляющими государственное управление в области охраны окружающей среды, федеральными органами исполни</w:t>
      </w:r>
      <w:r>
        <w:t>тельной власти, уполномоченными на ведение подсистем единой системы государственного экологического мониторинга (государственного мониторинга окружающей среды), в соответствии с федеральными законами осуществляются:</w:t>
      </w:r>
    </w:p>
    <w:bookmarkEnd w:id="597"/>
    <w:p w:rsidR="00000000" w:rsidRDefault="001C545D">
      <w:r>
        <w:t>поиск, получение (сбор), хранен</w:t>
      </w:r>
      <w:r>
        <w:t>ие, обработка (обобщение, систематизация) и анализ информации о состоянии окружающей среды, происходящих в ней процессах, явлениях, об изменениях состояния окружающей среды;</w:t>
      </w:r>
    </w:p>
    <w:p w:rsidR="00000000" w:rsidRDefault="001C545D">
      <w:r>
        <w:t xml:space="preserve">поиск, получение (сбор), хранение, обработка (обобщение, систематизация) и анализ </w:t>
      </w:r>
      <w:r>
        <w:t>информации об объектах, оказывающих негативное воздействие на окружающую среду, о характере, видах и об объеме такого воздействия;</w:t>
      </w:r>
    </w:p>
    <w:p w:rsidR="00000000" w:rsidRDefault="001C545D">
      <w:r>
        <w:t>оценка состояния окружающей среды и прогнозирование его изменений под воздействием природных и (или) антропогенных факторов;</w:t>
      </w:r>
    </w:p>
    <w:p w:rsidR="00000000" w:rsidRDefault="001C545D">
      <w:r>
        <w:t xml:space="preserve">определение связей между воздействием природных и (или) антропогенных факторов на </w:t>
      </w:r>
      <w:r>
        <w:lastRenderedPageBreak/>
        <w:t>окружающую среду и изменениями состояния окружающей среды;</w:t>
      </w:r>
    </w:p>
    <w:p w:rsidR="00000000" w:rsidRDefault="001C545D">
      <w:r>
        <w:t>выработка предложений о предотвращении негативного воздействия на окружающую среду и направление их в органы госуда</w:t>
      </w:r>
      <w:r>
        <w:t>рственной власти, органы местного самоуправления, юридическим лицам, индивидуальным предпринимателям;</w:t>
      </w:r>
    </w:p>
    <w:p w:rsidR="00000000" w:rsidRDefault="001C545D">
      <w:bookmarkStart w:id="598" w:name="sub_631046"/>
      <w:r>
        <w:t>направление в органы государственной власти, уполномоченные на осуществление государственного контроля (надзора), и правоохранительные органы ин</w:t>
      </w:r>
      <w:r>
        <w:t>формации о нарушении нормативов в области охраны окружающей среды вследствие воздействия природных и (или) антропогенных факторов и предложений об устранении таких нарушений;</w:t>
      </w:r>
    </w:p>
    <w:bookmarkEnd w:id="598"/>
    <w:p w:rsidR="00000000" w:rsidRDefault="001C545D">
      <w:r>
        <w:t>направление в органы государственной власти, органы местного самоуправл</w:t>
      </w:r>
      <w:r>
        <w:t>ения предложений для их учета при подготовке документов территориального планирования и (или) предложений об изменении указанных документов в целях формирования благоприятных условий жизнедеятельности человека, ограничения негативного воздействия хозяйстве</w:t>
      </w:r>
      <w:r>
        <w:t>нной и иной деятельности на окружающую среду, обеспечения охраны и рационального использования природных ресурсов в интересах нынешнего и будущего поколений;</w:t>
      </w:r>
    </w:p>
    <w:p w:rsidR="00000000" w:rsidRDefault="001C545D">
      <w:r>
        <w:t xml:space="preserve">выпуск экстренной информации о необходимости снижения негативного воздействия на окружающую среду </w:t>
      </w:r>
      <w:r>
        <w:t>природных и (или) антропогенных факторов;</w:t>
      </w:r>
    </w:p>
    <w:p w:rsidR="00000000" w:rsidRDefault="001C545D">
      <w:r>
        <w:t>оценка эффективности проводимых природоохранных мероприятий;</w:t>
      </w:r>
    </w:p>
    <w:p w:rsidR="00000000" w:rsidRDefault="001C545D">
      <w:r>
        <w:t>создание и эксплуатация баз данных информационных систем в области охраны окружающей среды;</w:t>
      </w:r>
    </w:p>
    <w:p w:rsidR="00000000" w:rsidRDefault="001C545D">
      <w:r>
        <w:t>хранение информации о состоянии окружающей среды, о происходя</w:t>
      </w:r>
      <w:r>
        <w:t>щих в ней процессах, явлениях, об изменениях состояния окружающей среды и предоставление этой информации органам государственной власти, органам местного самоуправления, юридическим лицам, индивидуальным предпринимателям, гражданам.</w:t>
      </w:r>
    </w:p>
    <w:p w:rsidR="00000000" w:rsidRDefault="001C545D"/>
    <w:p w:rsidR="00000000" w:rsidRDefault="001C545D">
      <w:pPr>
        <w:pStyle w:val="a5"/>
      </w:pPr>
      <w:bookmarkStart w:id="599" w:name="sub_632"/>
      <w:r>
        <w:rPr>
          <w:rStyle w:val="a3"/>
        </w:rPr>
        <w:t>Статья 63.2.</w:t>
      </w:r>
      <w:r>
        <w:t xml:space="preserve"> Го</w:t>
      </w:r>
      <w:r>
        <w:t>сударственный фонд данных государственного экологического мониторинга (государственного мониторинга окружающей среды)</w:t>
      </w:r>
    </w:p>
    <w:p w:rsidR="00000000" w:rsidRDefault="001C545D">
      <w:bookmarkStart w:id="600" w:name="sub_63201"/>
      <w:bookmarkEnd w:id="599"/>
      <w:r>
        <w:t>1. Государственный фонд данных является федеральной информационной системой, обеспечивающей сбор, обработку, анализ данных</w:t>
      </w:r>
      <w:r>
        <w:t xml:space="preserve"> и включающей в себя:</w:t>
      </w:r>
    </w:p>
    <w:bookmarkEnd w:id="600"/>
    <w:p w:rsidR="00000000" w:rsidRDefault="001C545D">
      <w:r>
        <w:t>информацию, содержащуюся в базах данных подсистем единой системы государственного экологического мониторинга (государственного мониторинга окружающей среды);</w:t>
      </w:r>
    </w:p>
    <w:p w:rsidR="00000000" w:rsidRDefault="001C545D">
      <w:bookmarkStart w:id="601" w:name="sub_632013"/>
      <w:r>
        <w:t xml:space="preserve">абзац утратил силу с 30 июля 2018 г. - </w:t>
      </w:r>
      <w:hyperlink r:id="rId124" w:history="1">
        <w:r>
          <w:rPr>
            <w:rStyle w:val="a4"/>
          </w:rPr>
          <w:t>Федеральный закон</w:t>
        </w:r>
      </w:hyperlink>
      <w:r>
        <w:t xml:space="preserve"> от 29 июля 2018 г. N 252-ФЗ</w:t>
      </w:r>
    </w:p>
    <w:bookmarkEnd w:id="601"/>
    <w:p w:rsidR="00000000" w:rsidRDefault="001C545D">
      <w:r>
        <w:t>данные государственного учета объектов, оказывающих негативное воздействие на окружающую среду.</w:t>
      </w:r>
    </w:p>
    <w:p w:rsidR="00000000" w:rsidRDefault="001C545D">
      <w:bookmarkStart w:id="602" w:name="sub_63202"/>
      <w:r>
        <w:t>2. Создание и эксплуатация государственно</w:t>
      </w:r>
      <w:r>
        <w:t xml:space="preserve">го фонда данных осуществляются в соответствии с настоящим Федеральным законом, </w:t>
      </w:r>
      <w:hyperlink r:id="rId1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 и и</w:t>
      </w:r>
      <w:r>
        <w:t>ными нормативными правовыми актами Российской Федерации.</w:t>
      </w:r>
    </w:p>
    <w:p w:rsidR="00000000" w:rsidRDefault="001C545D">
      <w:bookmarkStart w:id="603" w:name="sub_63203"/>
      <w:bookmarkEnd w:id="602"/>
      <w:r>
        <w:t>3. Федеральные органы исполнительной власти, уполномоченные на осуществление государственного экологического мониторинга (государственного мониторинга окружающей среды), а также орг</w:t>
      </w:r>
      <w:r>
        <w:t>аны государственной власти субъектов Российской Федерации, участвующие в осуществлении государственного экологического мониторинга (государственного мониторинга окружающей среды), обязаны направлять получаемую в ходе осуществления соответствующего монитори</w:t>
      </w:r>
      <w:r>
        <w:t>нга информацию в государственный фонд данных.</w:t>
      </w:r>
    </w:p>
    <w:p w:rsidR="00000000" w:rsidRDefault="001C545D">
      <w:bookmarkStart w:id="604" w:name="sub_63204"/>
      <w:bookmarkEnd w:id="603"/>
      <w:r>
        <w:t>4. Порядок создания и эксплуатации государственного фонда данных, перечень видов включаемой в него информации, порядок и условия ее представления, а также порядок обмена такой информацией уста</w:t>
      </w:r>
      <w:r>
        <w:t>навливается Правительством Российской Федерации.</w:t>
      </w:r>
    </w:p>
    <w:p w:rsidR="00000000" w:rsidRDefault="001C545D">
      <w:bookmarkStart w:id="605" w:name="sub_63205"/>
      <w:bookmarkEnd w:id="604"/>
      <w:r>
        <w:t>5. Информация, включаемая в государственный фонд данных, подлежит использованию органами государственной власти, органами местного самоуправления, юридическими лицами, индивидуальными предп</w:t>
      </w:r>
      <w:r>
        <w:t>ринимателями, гражданами при планировании и осуществлении хозяйственной и иной деятельности.</w:t>
      </w:r>
    </w:p>
    <w:p w:rsidR="00000000" w:rsidRDefault="001C545D">
      <w:bookmarkStart w:id="606" w:name="sub_63206"/>
      <w:bookmarkEnd w:id="605"/>
      <w:r>
        <w:lastRenderedPageBreak/>
        <w:t>6. Информация, включенная в государственный фонд данных, предоставляется органам государственной власти, органам местного самоуправления, юридиче</w:t>
      </w:r>
      <w:r>
        <w:t>ским лицам, индивидуальным предпринимателям, гражданам в порядке, установленном законодательством Российской Федерации.</w:t>
      </w:r>
    </w:p>
    <w:p w:rsidR="00000000" w:rsidRDefault="001C545D">
      <w:bookmarkStart w:id="607" w:name="sub_63207"/>
      <w:bookmarkEnd w:id="606"/>
      <w:r>
        <w:t>7. Информация, включаемая в государственный фонд данных и свидетельствующая об угрозе возникновения чрезвычайной ситуа</w:t>
      </w:r>
      <w:r>
        <w:t>ции, в том числе стихийного бедствия, а также о состоянии окружающей среды в границах зон чрезвычайных ситуаций, подлежит незамедлительному представлению в единую государственную систему предупреждения и ликвидации чрезвычайных ситуаций.</w:t>
      </w:r>
    </w:p>
    <w:p w:rsidR="00000000" w:rsidRDefault="001C545D">
      <w:bookmarkStart w:id="608" w:name="sub_63208"/>
      <w:bookmarkEnd w:id="607"/>
      <w:r>
        <w:t>8. Информация, включаемая в государственный фонд данных и свидетельствующая о возможном вредном воздействии на человека состояния окружающей среды, в том числе компонентов природной среды, подлежит незамедлительному направлению в органы, уполномоченные осу</w:t>
      </w:r>
      <w:r>
        <w:t>ществлять федеральный государственный санитарно-эпидемиологический надзор.</w:t>
      </w:r>
    </w:p>
    <w:p w:rsidR="00000000" w:rsidRDefault="001C545D">
      <w:bookmarkStart w:id="609" w:name="sub_63209"/>
      <w:bookmarkEnd w:id="608"/>
      <w:r>
        <w:t>9. Обмен информацией в рамках единой системы государственного экологического мониторинга (государственного мониторинга окружающей среды), а также между единой сист</w:t>
      </w:r>
      <w:r>
        <w:t>емой государственного экологического мониторинга (государственного мониторинга окружающей среды), единой государственной системой предупреждения и ликвидации чрезвычайных ситуаций и органами, уполномоченными осуществлять федеральный государственный санитар</w:t>
      </w:r>
      <w:r>
        <w:t>но-эпидемиологический надзор, предоставление такой информации органам государственной власти, органам местного самоуправления, юридическим лицам, индивидуальным предпринимателям, гражданам осуществляются на безвозмездной основе.</w:t>
      </w:r>
    </w:p>
    <w:p w:rsidR="00000000" w:rsidRDefault="001C545D">
      <w:bookmarkStart w:id="610" w:name="sub_632010"/>
      <w:bookmarkEnd w:id="609"/>
      <w:r>
        <w:t>10. На о</w:t>
      </w:r>
      <w:r>
        <w:t xml:space="preserve">снове информации, содержащейся в государственном фонде данных,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среды, </w:t>
      </w:r>
      <w:hyperlink r:id="rId126" w:history="1">
        <w:r>
          <w:rPr>
            <w:rStyle w:val="a4"/>
          </w:rPr>
          <w:t>порядок</w:t>
        </w:r>
      </w:hyperlink>
      <w:r>
        <w:t xml:space="preserve"> подготовки и распространения которого устанавливается Правительством Российской Федерации.</w:t>
      </w:r>
    </w:p>
    <w:bookmarkEnd w:id="610"/>
    <w:p w:rsidR="00000000" w:rsidRDefault="001C545D"/>
    <w:p w:rsidR="00000000" w:rsidRDefault="001C545D">
      <w:pPr>
        <w:pStyle w:val="1"/>
      </w:pPr>
      <w:bookmarkStart w:id="611" w:name="sub_1100"/>
      <w:r>
        <w:t>Глава XI. Государственный экологический надзор. Производственный и обществен</w:t>
      </w:r>
      <w:r>
        <w:t>ный контроль в области охраны окружающей среды</w:t>
      </w:r>
    </w:p>
    <w:bookmarkEnd w:id="611"/>
    <w:p w:rsidR="00000000" w:rsidRDefault="001C545D"/>
    <w:p w:rsidR="00000000" w:rsidRDefault="001C545D">
      <w:pPr>
        <w:pStyle w:val="a5"/>
      </w:pPr>
      <w:bookmarkStart w:id="612" w:name="sub_64"/>
      <w:r>
        <w:rPr>
          <w:rStyle w:val="a3"/>
        </w:rPr>
        <w:t>Статья 64.</w:t>
      </w:r>
      <w:r>
        <w:t xml:space="preserve"> </w:t>
      </w:r>
      <w:hyperlink r:id="rId127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1C545D">
      <w:pPr>
        <w:pStyle w:val="a5"/>
      </w:pPr>
      <w:bookmarkStart w:id="613" w:name="sub_65"/>
      <w:bookmarkEnd w:id="612"/>
      <w:r>
        <w:rPr>
          <w:rStyle w:val="a3"/>
        </w:rPr>
        <w:t>Статья 65.</w:t>
      </w:r>
      <w:r>
        <w:t xml:space="preserve"> Государственный экологический надзор</w:t>
      </w:r>
    </w:p>
    <w:p w:rsidR="00000000" w:rsidRDefault="001C545D">
      <w:bookmarkStart w:id="614" w:name="sub_6501"/>
      <w:bookmarkEnd w:id="613"/>
      <w:r>
        <w:t xml:space="preserve">1.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</w:t>
      </w:r>
      <w:r>
        <w:t>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</w:t>
      </w:r>
      <w:r>
        <w:t>редприниматели) и гражданами требований, установленных в соответствии с международными договорами Российской Федерации, настоящим Федеральным законом, другими федеральными законами и принимаемыми в соответствии с ними иными нормативными правовыми актами Ро</w:t>
      </w:r>
      <w:r>
        <w:t>ссийской Федерации, законами и иными нормативными правовыми актами субъектов Российской Федерации в области охраны окружающей среды (далее - обязательные требования), посредством организации и проведения проверок указанных лиц, принятия предусмотренных зак</w:t>
      </w:r>
      <w:r>
        <w:t>онодательством Российской Федерации мер по пресечению и (или) устранению последствий выявленных нарушений, и деятельность уполномоченных органов государственной власти по систематическому наблюдению за исполнением обязательных требований, анализу и прогноз</w:t>
      </w:r>
      <w:r>
        <w:t xml:space="preserve">ированию состояния соблюдения обязательных требований при осуществлении органами </w:t>
      </w:r>
      <w:r>
        <w:lastRenderedPageBreak/>
        <w:t>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1C545D">
      <w:bookmarkStart w:id="615" w:name="sub_6502"/>
      <w:bookmarkEnd w:id="614"/>
      <w:r>
        <w:t>2. Государств</w:t>
      </w:r>
      <w:r>
        <w:t>енный экологический надзор включает в себя:</w:t>
      </w:r>
    </w:p>
    <w:bookmarkEnd w:id="615"/>
    <w:p w:rsidR="00000000" w:rsidRDefault="001C545D">
      <w:r>
        <w:t>государственный надзор за геологическим изучением, рациональным использованием и охраной недр;</w:t>
      </w:r>
    </w:p>
    <w:p w:rsidR="00000000" w:rsidRDefault="001C545D">
      <w:r>
        <w:t>государственный земельный надзор;</w:t>
      </w:r>
    </w:p>
    <w:p w:rsidR="00000000" w:rsidRDefault="001C545D">
      <w:r>
        <w:t>государственный надзор в области обращения с отходами;</w:t>
      </w:r>
    </w:p>
    <w:p w:rsidR="00000000" w:rsidRDefault="001C545D">
      <w:r>
        <w:t>государственный надз</w:t>
      </w:r>
      <w:r>
        <w:t>ор в области охраны атмосферного воздуха;</w:t>
      </w:r>
    </w:p>
    <w:p w:rsidR="00000000" w:rsidRDefault="001C545D">
      <w:bookmarkStart w:id="616" w:name="sub_62026"/>
      <w:r>
        <w:t>государственный надзор в области использования и охраны водных объектов;</w:t>
      </w:r>
    </w:p>
    <w:bookmarkEnd w:id="616"/>
    <w:p w:rsidR="00000000" w:rsidRDefault="001C545D">
      <w:r>
        <w:t>государственный экологический надзор на континентальном шельфе Российской Федерации;</w:t>
      </w:r>
    </w:p>
    <w:p w:rsidR="00000000" w:rsidRDefault="001C545D">
      <w:r>
        <w:t>государственный экологический надзор в</w:t>
      </w:r>
      <w:r>
        <w:t>о внутренних морских водах и в территориальном море Российской Федерации;</w:t>
      </w:r>
    </w:p>
    <w:p w:rsidR="00000000" w:rsidRDefault="001C545D">
      <w:r>
        <w:t>государственный экологический надзор в исключительной экономической зоне Российской Федерации;</w:t>
      </w:r>
    </w:p>
    <w:p w:rsidR="00000000" w:rsidRDefault="001C545D">
      <w:r>
        <w:t>государственный экологический надзор в области охраны озера Байкал;</w:t>
      </w:r>
    </w:p>
    <w:p w:rsidR="00000000" w:rsidRDefault="001C545D">
      <w:bookmarkStart w:id="617" w:name="sub_650211"/>
      <w:r>
        <w:t>федеральн</w:t>
      </w:r>
      <w:r>
        <w:t>ый государственный лесной надзор (лесную охрану);</w:t>
      </w:r>
    </w:p>
    <w:bookmarkEnd w:id="617"/>
    <w:p w:rsidR="00000000" w:rsidRDefault="001C545D">
      <w:r>
        <w:t>федеральный государственный надзор в области охраны, воспроизводства и использования объектов животного мира и среды их обитания;</w:t>
      </w:r>
    </w:p>
    <w:p w:rsidR="00000000" w:rsidRDefault="001C545D">
      <w:r>
        <w:t>федеральный государственный контроль (надзор) в области рыболовств</w:t>
      </w:r>
      <w:r>
        <w:t>а и сохранения водных биоресурсов;</w:t>
      </w:r>
    </w:p>
    <w:p w:rsidR="00000000" w:rsidRDefault="001C545D">
      <w:r>
        <w:t>федеральный государственный охотничий надзор;</w:t>
      </w:r>
    </w:p>
    <w:p w:rsidR="00000000" w:rsidRDefault="001C545D">
      <w:r>
        <w:t>государственный надзор в области охраны и использования особо охраняемых природных территорий;</w:t>
      </w:r>
    </w:p>
    <w:p w:rsidR="00000000" w:rsidRDefault="001C545D">
      <w:bookmarkStart w:id="618" w:name="sub_62216"/>
      <w:r>
        <w:t>государственный надзор за соблюдением требований к обращению озоноразру</w:t>
      </w:r>
      <w:r>
        <w:t>шающих веществ.</w:t>
      </w:r>
    </w:p>
    <w:p w:rsidR="00000000" w:rsidRDefault="001C545D">
      <w:bookmarkStart w:id="619" w:name="sub_65003"/>
      <w:bookmarkEnd w:id="618"/>
      <w:r>
        <w:t xml:space="preserve">3. </w:t>
      </w:r>
      <w:hyperlink r:id="rId128" w:history="1">
        <w:r>
          <w:rPr>
            <w:rStyle w:val="a4"/>
          </w:rPr>
          <w:t>Утратил силу</w:t>
        </w:r>
      </w:hyperlink>
      <w:r>
        <w:t xml:space="preserve"> с 1 января 2015 г.</w:t>
      </w:r>
    </w:p>
    <w:p w:rsidR="00000000" w:rsidRDefault="001C545D">
      <w:bookmarkStart w:id="620" w:name="sub_6503"/>
      <w:bookmarkEnd w:id="619"/>
      <w:r>
        <w:t>4. Государственный экологический надзор осуществляется уполномоченными федеральными органами исп</w:t>
      </w:r>
      <w:r>
        <w:t>олнительной власти (федеральный государственный экологический надзор) и органами исполнительной власти субъектов Российской Федерации (региональный государственный экологический надзор) (далее - органы государственного надзора) согласно их компетенции в со</w:t>
      </w:r>
      <w:r>
        <w:t>ответствии с законодательством Российской Федерации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 Полномочия федеральных органов исполнитель</w:t>
      </w:r>
      <w:r>
        <w:t xml:space="preserve">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</w:t>
      </w:r>
      <w:hyperlink r:id="rId129" w:history="1">
        <w:r>
          <w:rPr>
            <w:rStyle w:val="a4"/>
          </w:rPr>
          <w:t>Феде</w:t>
        </w:r>
        <w:r>
          <w:rPr>
            <w:rStyle w:val="a4"/>
          </w:rPr>
          <w:t>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1C545D">
      <w:bookmarkStart w:id="621" w:name="sub_6504"/>
      <w:bookmarkEnd w:id="620"/>
      <w:r>
        <w:t>5. К отношениям, связанным с осуществлени</w:t>
      </w:r>
      <w:r>
        <w:t xml:space="preserve">ем государственного экологического надзора, организацией и проведением проверок юридических лиц, индивидуальных предпринимателей, применяются положения </w:t>
      </w:r>
      <w:hyperlink r:id="rId130" w:history="1">
        <w:r>
          <w:rPr>
            <w:rStyle w:val="a4"/>
          </w:rPr>
          <w:t>Федерального закона</w:t>
        </w:r>
      </w:hyperlink>
      <w:r>
        <w:t xml:space="preserve"> от 26 декабря</w:t>
      </w:r>
      <w:r>
        <w:t xml:space="preserve">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настоящим Федеральн</w:t>
      </w:r>
      <w:r>
        <w:t>ым законом.</w:t>
      </w:r>
    </w:p>
    <w:p w:rsidR="00000000" w:rsidRDefault="001C545D">
      <w:bookmarkStart w:id="622" w:name="sub_6505"/>
      <w:bookmarkEnd w:id="621"/>
      <w:r>
        <w:t>6.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</w:t>
      </w:r>
      <w:r>
        <w:t xml:space="preserve">ждаемый уполномоченным Правительством Российской Федерации федеральным органом исполнительной власти </w:t>
      </w:r>
      <w:hyperlink r:id="rId131" w:history="1">
        <w:r>
          <w:rPr>
            <w:rStyle w:val="a4"/>
          </w:rPr>
          <w:t>перечень</w:t>
        </w:r>
      </w:hyperlink>
      <w:r>
        <w:t>.</w:t>
      </w:r>
    </w:p>
    <w:bookmarkEnd w:id="622"/>
    <w:p w:rsidR="00000000" w:rsidRDefault="001C545D">
      <w:r>
        <w:t>Перечень объектов, подлежащих федеральному государственному экологи</w:t>
      </w:r>
      <w:r>
        <w:t xml:space="preserve">ческому надзору, </w:t>
      </w:r>
      <w:r>
        <w:lastRenderedPageBreak/>
        <w:t xml:space="preserve">определяется на основании установленных Правительством Российской Федерации </w:t>
      </w:r>
      <w:hyperlink r:id="rId132" w:history="1">
        <w:r>
          <w:rPr>
            <w:rStyle w:val="a4"/>
          </w:rPr>
          <w:t>критериев</w:t>
        </w:r>
      </w:hyperlink>
      <w:r>
        <w:t>.</w:t>
      </w:r>
    </w:p>
    <w:p w:rsidR="00000000" w:rsidRDefault="001C545D">
      <w:bookmarkStart w:id="623" w:name="sub_6507"/>
      <w:r>
        <w:t>7. Органы исполнительной власти субъектов Российской Федерации организ</w:t>
      </w:r>
      <w:r>
        <w:t xml:space="preserve">уют и осуществляют региональный государственный экологический надзор при осуществлении хозяйственной и (или) иной деятельности с использованием объектов, подлежащих государственному экологическому надзору, за исключением объектов, указанных в </w:t>
      </w:r>
      <w:hyperlink w:anchor="sub_6505" w:history="1">
        <w:r>
          <w:rPr>
            <w:rStyle w:val="a4"/>
          </w:rPr>
          <w:t>пункте 6</w:t>
        </w:r>
      </w:hyperlink>
      <w:r>
        <w:t xml:space="preserve"> настоящей статьи.</w:t>
      </w:r>
    </w:p>
    <w:p w:rsidR="00000000" w:rsidRDefault="001C545D">
      <w:bookmarkStart w:id="624" w:name="sub_6508"/>
      <w:bookmarkEnd w:id="623"/>
      <w:r>
        <w:t>8. В случае, если при строительстве, реконструкции объектов капитального строительства предусмотрено осуществление государственного строительного надзора, государственный экологический надзор осуществ</w:t>
      </w:r>
      <w:r>
        <w:t>ляется в рамках государственного строительного надзора органами исполнительной власти, уполномоченными на осуществление государственного строительного надзора, в соответствии с законодательством о градостроительной деятельности.</w:t>
      </w:r>
    </w:p>
    <w:p w:rsidR="00000000" w:rsidRDefault="001C545D">
      <w:bookmarkStart w:id="625" w:name="sub_6509"/>
      <w:bookmarkEnd w:id="624"/>
      <w:r>
        <w:t>9. В отноше</w:t>
      </w:r>
      <w:r>
        <w:t>нии юридических лиц и индивидуальных предпринимателей, осуществляющих хозяйственную и (или) иную деятельность на объектах IV категории, плановые проверки не проводятся.</w:t>
      </w:r>
    </w:p>
    <w:bookmarkEnd w:id="625"/>
    <w:p w:rsidR="00000000" w:rsidRDefault="001C545D"/>
    <w:p w:rsidR="00000000" w:rsidRDefault="001C545D">
      <w:pPr>
        <w:pStyle w:val="a5"/>
      </w:pPr>
      <w:bookmarkStart w:id="626" w:name="sub_66"/>
      <w:r>
        <w:rPr>
          <w:rStyle w:val="a3"/>
        </w:rPr>
        <w:t>Статья 66.</w:t>
      </w:r>
      <w:r>
        <w:t xml:space="preserve"> Права должностных лиц органов государственного надзора</w:t>
      </w:r>
    </w:p>
    <w:p w:rsidR="00000000" w:rsidRDefault="001C545D">
      <w:bookmarkStart w:id="627" w:name="sub_6601"/>
      <w:bookmarkEnd w:id="626"/>
      <w:r>
        <w:t>1. Должностные лица органов государственного надзора, являющиеся государственными инспекторами в области охраны окружающей среды, в порядке, установленном законодательством Российской Федерации, имеют право:</w:t>
      </w:r>
    </w:p>
    <w:p w:rsidR="00000000" w:rsidRDefault="001C545D">
      <w:bookmarkStart w:id="628" w:name="sub_660101"/>
      <w:bookmarkEnd w:id="627"/>
      <w: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в ходе проведения пров</w:t>
      </w:r>
      <w:r>
        <w:t>ерки;</w:t>
      </w:r>
    </w:p>
    <w:p w:rsidR="00000000" w:rsidRDefault="001C545D">
      <w:bookmarkStart w:id="629" w:name="sub_660102"/>
      <w:bookmarkEnd w:id="628"/>
      <w:r>
        <w:t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и обследовать используемые юридическим</w:t>
      </w:r>
      <w:r>
        <w:t>и лицами, индивидуальными предпринимателями и гражданами при осуществлении хозяйственной и иной деятельности территории, здания, помещения, сооружения, в том числе очистные сооружения, обследовать другие обезвреживающие устройства, средства контроля, техни</w:t>
      </w:r>
      <w:r>
        <w:t>ческие и транспортные средства, оборудование и материалы, а также проводить необходимые исследования, испытания, измерения, расследования, экспертизы и другие мероприятия по контролю;</w:t>
      </w:r>
    </w:p>
    <w:bookmarkEnd w:id="629"/>
    <w:p w:rsidR="00000000" w:rsidRDefault="001C545D">
      <w:r>
        <w:t xml:space="preserve">выдавать юридическим лицам, индивидуальным предпринимателям и </w:t>
      </w:r>
      <w:r>
        <w:t>гражданам предписания об устранении выявленных нарушений обязательных требований, о проведении мероприятий по обеспечению предотвращения вреда растениям, животным, окружающей среде, безопасности государства, имуществу физических и юридических лиц, государс</w:t>
      </w:r>
      <w:r>
        <w:t>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000000" w:rsidRDefault="001C545D">
      <w:bookmarkStart w:id="630" w:name="sub_66015"/>
      <w:r>
        <w:t>составлять протоколы об административных правонарушениях, связанных с нарушениями обязательных требований, рассматривать</w:t>
      </w:r>
      <w:r>
        <w:t xml:space="preserve"> дела об указанных административных правонарушениях и принимать меры по предотвращению таких нарушений;</w:t>
      </w:r>
    </w:p>
    <w:p w:rsidR="00000000" w:rsidRDefault="001C545D">
      <w:bookmarkStart w:id="631" w:name="sub_66016"/>
      <w:bookmarkEnd w:id="630"/>
      <w:r>
        <w:t xml:space="preserve">направлять в уполномоченные органы материалы, связанные с нарушениями законодательства в области охраны окружающей среды, для решения </w:t>
      </w:r>
      <w:r>
        <w:t>вопросов о возбуждении уголовных дел по признакам преступлений;</w:t>
      </w:r>
    </w:p>
    <w:bookmarkEnd w:id="631"/>
    <w:p w:rsidR="00000000" w:rsidRDefault="001C545D">
      <w: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</w:t>
      </w:r>
      <w:r>
        <w:t>ебований.</w:t>
      </w:r>
    </w:p>
    <w:p w:rsidR="00000000" w:rsidRDefault="001C545D">
      <w:bookmarkStart w:id="632" w:name="sub_6602"/>
      <w:r>
        <w:t>2.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вреда, причиненного окружающей среде и ее компонентам, безопасности г</w:t>
      </w:r>
      <w:r>
        <w:t xml:space="preserve">осударства, имуществу физических и юридических лиц, государственному или муниципальному имуществу вследствие </w:t>
      </w:r>
      <w:r>
        <w:lastRenderedPageBreak/>
        <w:t>нарушений обязательных требований.</w:t>
      </w:r>
    </w:p>
    <w:p w:rsidR="00000000" w:rsidRDefault="001C545D">
      <w:bookmarkStart w:id="633" w:name="sub_6603"/>
      <w:bookmarkEnd w:id="632"/>
      <w:r>
        <w:t xml:space="preserve">3. Государственные инспектора в области охраны окружающей среды подлежат государственной защите </w:t>
      </w:r>
      <w:r>
        <w:t>в соответствии с законодательством Российской Федерации.</w:t>
      </w:r>
    </w:p>
    <w:bookmarkEnd w:id="633"/>
    <w:p w:rsidR="00000000" w:rsidRDefault="001C545D"/>
    <w:p w:rsidR="00000000" w:rsidRDefault="001C545D">
      <w:pPr>
        <w:pStyle w:val="a5"/>
      </w:pPr>
      <w:bookmarkStart w:id="634" w:name="sub_67"/>
      <w:r>
        <w:rPr>
          <w:rStyle w:val="a3"/>
        </w:rPr>
        <w:t>Статья 67.</w:t>
      </w:r>
      <w:r>
        <w:t xml:space="preserve"> Производственный </w:t>
      </w:r>
      <w:hyperlink w:anchor="sub_138" w:history="1">
        <w:r>
          <w:rPr>
            <w:rStyle w:val="a4"/>
          </w:rPr>
          <w:t>контроль в области охраны окружающей среды</w:t>
        </w:r>
      </w:hyperlink>
      <w:r>
        <w:t xml:space="preserve"> (производственный экологический контроль)</w:t>
      </w:r>
    </w:p>
    <w:p w:rsidR="00000000" w:rsidRDefault="001C545D">
      <w:bookmarkStart w:id="635" w:name="sub_6701"/>
      <w:bookmarkEnd w:id="634"/>
      <w:r>
        <w:t>1. Производственный контроль в о</w:t>
      </w:r>
      <w:r>
        <w:t xml:space="preserve">бласти охраны окружающей среды (производственный экологический контроль) осуществляется в целях обеспечения выполнения в процессе хозяйственной и иной деятельности мероприятий по охране окружающей среды, рациональному использованию и восстановлению </w:t>
      </w:r>
      <w:hyperlink w:anchor="sub_124" w:history="1">
        <w:r>
          <w:rPr>
            <w:rStyle w:val="a4"/>
          </w:rPr>
          <w:t>природных ресурсов</w:t>
        </w:r>
      </w:hyperlink>
      <w:r>
        <w:t>, а также в целях соблюдения требований в области охраны окружающей среды, установленных законодательством в области охраны окружающей среды.</w:t>
      </w:r>
    </w:p>
    <w:bookmarkEnd w:id="635"/>
    <w:p w:rsidR="00000000" w:rsidRDefault="001C545D"/>
    <w:p w:rsidR="00000000" w:rsidRDefault="001C545D">
      <w:bookmarkStart w:id="636" w:name="sub_6702"/>
      <w:r>
        <w:t>2. Юридические лица и индивидуальные предприниматели, осущест</w:t>
      </w:r>
      <w:r>
        <w:t>вляющие хозяйственную и (или) иную деятельность на объектах I, II и III категорий, разрабатывают и утверждают программу производственного экологического контроля, осуществляют производственный экологический контроль в соответствии с установленными требован</w:t>
      </w:r>
      <w:r>
        <w:t>иями, документируют информацию и хранят данные, полученные по результатам осуществления производственного экологического контроля.</w:t>
      </w:r>
    </w:p>
    <w:p w:rsidR="00000000" w:rsidRDefault="001C545D">
      <w:bookmarkStart w:id="637" w:name="sub_6703"/>
      <w:bookmarkEnd w:id="636"/>
      <w:r>
        <w:t>3. Программа производственного экологического контроля содержит сведения:</w:t>
      </w:r>
    </w:p>
    <w:p w:rsidR="00000000" w:rsidRDefault="001C545D">
      <w:bookmarkStart w:id="638" w:name="sub_67032"/>
      <w:bookmarkEnd w:id="637"/>
      <w:r>
        <w:t xml:space="preserve">об инвентаризации </w:t>
      </w:r>
      <w:r>
        <w:t>выбросов загрязняющих веществ в атмосферный воздух и их источников;</w:t>
      </w:r>
    </w:p>
    <w:p w:rsidR="00000000" w:rsidRDefault="001C545D">
      <w:bookmarkStart w:id="639" w:name="sub_67033"/>
      <w:bookmarkEnd w:id="638"/>
      <w:r>
        <w:t>об инвентаризации сбросов загрязняющих веществ в окружающую среду и их источников;</w:t>
      </w:r>
    </w:p>
    <w:p w:rsidR="00000000" w:rsidRDefault="001C545D">
      <w:bookmarkStart w:id="640" w:name="sub_67034"/>
      <w:bookmarkEnd w:id="639"/>
      <w:r>
        <w:t>об инвентаризации отходов производства и потребления и объектов их ра</w:t>
      </w:r>
      <w:r>
        <w:t>змещения;</w:t>
      </w:r>
    </w:p>
    <w:p w:rsidR="00000000" w:rsidRDefault="001C545D">
      <w:bookmarkStart w:id="641" w:name="sub_67035"/>
      <w:bookmarkEnd w:id="640"/>
      <w:r>
        <w:t>о подразделениях и (или) должностных лицах, отвечающих за осуществление производственного экологического контроля;</w:t>
      </w:r>
    </w:p>
    <w:p w:rsidR="00000000" w:rsidRDefault="001C545D">
      <w:bookmarkStart w:id="642" w:name="sub_67036"/>
      <w:bookmarkEnd w:id="641"/>
      <w:r>
        <w:t>о собственных и (или) привлекаемых испытательных лабораториях (центрах), аккредитованных в соот</w:t>
      </w:r>
      <w:r>
        <w:t xml:space="preserve">ветствии с </w:t>
      </w:r>
      <w:hyperlink r:id="rId1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аккредитации;</w:t>
      </w:r>
    </w:p>
    <w:p w:rsidR="00000000" w:rsidRDefault="001C545D">
      <w:bookmarkStart w:id="643" w:name="sub_67037"/>
      <w:bookmarkEnd w:id="642"/>
      <w:r>
        <w:t>о периодичности и методах осуществления производственного эколог</w:t>
      </w:r>
      <w:r>
        <w:t>ического контроля, местах отбора проб и методиках (методах) измерений.</w:t>
      </w:r>
    </w:p>
    <w:p w:rsidR="00000000" w:rsidRDefault="001C545D">
      <w:bookmarkStart w:id="644" w:name="sub_6731"/>
      <w:bookmarkEnd w:id="643"/>
      <w:r>
        <w:t xml:space="preserve">3.1. Программа производственного экологического контроля для объектов I категории, указанных в </w:t>
      </w:r>
      <w:hyperlink w:anchor="sub_6709" w:history="1">
        <w:r>
          <w:rPr>
            <w:rStyle w:val="a4"/>
          </w:rPr>
          <w:t>пункте 9</w:t>
        </w:r>
      </w:hyperlink>
      <w:r>
        <w:t xml:space="preserve"> настоящей статьи, дополнительно содерж</w:t>
      </w:r>
      <w:r>
        <w:t>ит программу создания системы автоматического контроля или сведения о наличии системы автоматического контроля, созданной в соответствии с настоящим Федеральным законом.</w:t>
      </w:r>
    </w:p>
    <w:p w:rsidR="00000000" w:rsidRDefault="001C545D">
      <w:bookmarkStart w:id="645" w:name="sub_6704"/>
      <w:bookmarkEnd w:id="644"/>
      <w:r>
        <w:t xml:space="preserve">4. </w:t>
      </w:r>
      <w:hyperlink r:id="rId134" w:history="1">
        <w:r>
          <w:rPr>
            <w:rStyle w:val="a4"/>
          </w:rPr>
          <w:t>Требования</w:t>
        </w:r>
      </w:hyperlink>
      <w:r>
        <w:t xml:space="preserve"> к содержанию программы производственного экологического контроля, </w:t>
      </w:r>
      <w:hyperlink r:id="rId135" w:history="1">
        <w:r>
          <w:rPr>
            <w:rStyle w:val="a4"/>
          </w:rPr>
          <w:t>сроки</w:t>
        </w:r>
      </w:hyperlink>
      <w:r>
        <w:t xml:space="preserve"> представления отчета об организации и о результатах осуществления производственного экологич</w:t>
      </w:r>
      <w:r>
        <w:t>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объектов, оказывающих негативное воздействие на окружающую среду.</w:t>
      </w:r>
    </w:p>
    <w:p w:rsidR="00000000" w:rsidRDefault="001C545D">
      <w:bookmarkStart w:id="646" w:name="sub_6705"/>
      <w:bookmarkEnd w:id="645"/>
      <w:r>
        <w:t>5. При осуществлении производстве</w:t>
      </w:r>
      <w:r>
        <w:t>нного экологического контроля измерения выбросов, сбросов загрязняющих веществ в обязательном порядке производятся в отношении загрязняющих веществ, характеризующих применяемые технологии и особенности производственного процесса на объекте, оказывающем нег</w:t>
      </w:r>
      <w:r>
        <w:t>ативное воздействие на окружающую среду (маркерные вещества).</w:t>
      </w:r>
    </w:p>
    <w:p w:rsidR="00000000" w:rsidRDefault="001C545D">
      <w:bookmarkStart w:id="647" w:name="sub_6706"/>
      <w:bookmarkEnd w:id="646"/>
      <w:r>
        <w:t>6. Документация, содержащая сведения о результатах осуществления производственного экологического контроля, включает в себя документированную информацию:</w:t>
      </w:r>
    </w:p>
    <w:bookmarkEnd w:id="647"/>
    <w:p w:rsidR="00000000" w:rsidRDefault="001C545D">
      <w:r>
        <w:t>о технологически</w:t>
      </w:r>
      <w:r>
        <w:t>х процессах, технологиях, об оборудовании для производства продукции (товара), о выполненных работах, об оказанных услугах, о применяемых топливе, сырье и материалах, об образовании отходов производства и потребления;</w:t>
      </w:r>
    </w:p>
    <w:p w:rsidR="00000000" w:rsidRDefault="001C545D">
      <w:r>
        <w:t>о фактических объеме или массе выбросо</w:t>
      </w:r>
      <w:r>
        <w:t xml:space="preserve">в загрязняющих веществ, сбросов загрязняющих </w:t>
      </w:r>
      <w:r>
        <w:lastRenderedPageBreak/>
        <w:t>веществ, об уровнях физического воздействия и о методиках (методах) измерений;</w:t>
      </w:r>
    </w:p>
    <w:p w:rsidR="00000000" w:rsidRDefault="001C545D">
      <w:r>
        <w:t>об обращении с отходами производства и потребления;</w:t>
      </w:r>
    </w:p>
    <w:p w:rsidR="00000000" w:rsidRDefault="001C545D">
      <w:r>
        <w:t>о состоянии окружающей среды, местах отбора проб, методиках (методах) измерений.</w:t>
      </w:r>
    </w:p>
    <w:p w:rsidR="00000000" w:rsidRDefault="001C545D">
      <w:bookmarkStart w:id="648" w:name="sub_6707"/>
      <w:r>
        <w:t>7.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</w:t>
      </w:r>
      <w:r>
        <w:t>тчет об организации и о результатах осуществления производственного экологического контроля в порядке и в сроки, которые определены уполномоченным Правительством Российской Федерации федеральным органом исполнительной власти.</w:t>
      </w:r>
    </w:p>
    <w:p w:rsidR="00000000" w:rsidRDefault="001C545D">
      <w:bookmarkStart w:id="649" w:name="sub_6708"/>
      <w:bookmarkEnd w:id="648"/>
      <w:r>
        <w:t xml:space="preserve">8. </w:t>
      </w:r>
      <w:hyperlink r:id="rId136" w:history="1">
        <w:r>
          <w:rPr>
            <w:rStyle w:val="a4"/>
          </w:rPr>
          <w:t>Форма</w:t>
        </w:r>
      </w:hyperlink>
      <w:r>
        <w:t xml:space="preserve"> отчета об организации и о результатах осуществления производственного экологического контроля, </w:t>
      </w:r>
      <w:hyperlink r:id="rId137" w:history="1">
        <w:r>
          <w:rPr>
            <w:rStyle w:val="a4"/>
          </w:rPr>
          <w:t>методическ</w:t>
        </w:r>
        <w:r>
          <w:rPr>
            <w:rStyle w:val="a4"/>
          </w:rPr>
          <w:t>ие рекомендации</w:t>
        </w:r>
      </w:hyperlink>
      <w:r>
        <w:t xml:space="preserve"> по ее заполнению, в том числе в форме электронного документа, подписанного усиленной </w:t>
      </w:r>
      <w:hyperlink r:id="rId138" w:history="1">
        <w:r>
          <w:rPr>
            <w:rStyle w:val="a4"/>
          </w:rPr>
          <w:t>квалифицированной электронной подписью</w:t>
        </w:r>
      </w:hyperlink>
      <w:r>
        <w:t>, утверждаются уполномоченным Правительств</w:t>
      </w:r>
      <w:r>
        <w:t>ом Российской Федерации федеральным органом исполнительной власти.</w:t>
      </w:r>
    </w:p>
    <w:p w:rsidR="00000000" w:rsidRDefault="001C545D">
      <w:bookmarkStart w:id="650" w:name="sub_6709"/>
      <w:bookmarkEnd w:id="649"/>
      <w:r>
        <w:t>9. На объектах I категории стационарные источники выбросов загрязняющих веществ, сбросов загрязняющих веществ, образующихся при эксплуатации технических устройств, оборудова</w:t>
      </w:r>
      <w:r>
        <w:t xml:space="preserve">ния или их совокупности (установок), </w:t>
      </w:r>
      <w:hyperlink r:id="rId139" w:history="1">
        <w:r>
          <w:rPr>
            <w:rStyle w:val="a4"/>
          </w:rPr>
          <w:t>виды</w:t>
        </w:r>
      </w:hyperlink>
      <w:r>
        <w:t xml:space="preserve"> которых устанавливаются Правительством Российской Федерации, должны быть оснащены автоматическими средствами измерения и учета показателей в</w:t>
      </w:r>
      <w:r>
        <w:t>ыбросов загрязняющих веществ и (или) сбросов загрязняющих веществ, а также техническими средствами фиксации и передачи информации о показателях выбросов загрязняющих веществ и (или) сбросов загрязняющих веществ в государственный реестр объектов, оказывающи</w:t>
      </w:r>
      <w:r>
        <w:t>х негативное воздействие на окружающую среду, на основании программы создания системы автоматического контроля.</w:t>
      </w:r>
    </w:p>
    <w:p w:rsidR="00000000" w:rsidRDefault="001C545D">
      <w:bookmarkStart w:id="651" w:name="sub_67092"/>
      <w:bookmarkEnd w:id="650"/>
      <w:r>
        <w:t>Программой создания системы автоматического контроля определяются стационарные источники и показатели выбросов загрязняющих вещ</w:t>
      </w:r>
      <w:r>
        <w:t>еств и (или) сбросов загрязняющих веществ, подлежащие автоматическому контролю, места и сроки установки автоматических средств измерения и учета показателей выбросов загрязняющих веществ и (или) сбросов загрязняющих веществ, а также технических средств фик</w:t>
      </w:r>
      <w:r>
        <w:t>сации и передачи информации о показателях выбросов загрязняющих веществ и (или) сбросов загрязняющих веществ в государственный реестр объектов, оказывающих негативное воздействие на окружающую среду, состав и форма передаваемой информации.</w:t>
      </w:r>
    </w:p>
    <w:bookmarkEnd w:id="651"/>
    <w:p w:rsidR="00000000" w:rsidRDefault="001C545D">
      <w:r>
        <w:fldChar w:fldCharType="begin"/>
      </w:r>
      <w:r>
        <w:instrText>HYPERLI</w:instrText>
      </w:r>
      <w:r>
        <w:instrText>NK "http://mobileonline.garant.ru/document?id=72097616&amp;sub=1000"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создания и эксплуатации системы автоматического контроля утверждаются Правительством Российской Федерации.</w:t>
      </w:r>
    </w:p>
    <w:p w:rsidR="00000000" w:rsidRDefault="001C545D">
      <w:r>
        <w:t>Срок создания системы автоматического контроля не может превышать четыре г</w:t>
      </w:r>
      <w:r>
        <w:t xml:space="preserve">ода со дня получения или пересмотра комплексного экологического разрешения. В случае, если программой повышения экологической эффективности предусмотрены мероприятия, связанные с реконструкцией стационарных источников, подлежащих оснащению автоматическими </w:t>
      </w:r>
      <w:r>
        <w:t>средствами измерения и учета показателей выбросов загрязняющих веществ и (или) сбросов загрязняющих веществ, а также техническими средствами фиксации и передачи информации о показателях выбросов загрязняющих веществ и (или) сбросов загрязняющих веществ в г</w:t>
      </w:r>
      <w:r>
        <w:t>осударственный реестр объектов, оказывающих негативное воздействие на окружающую среду, сроки оснащения таких стационарных источников определяются с учетом сроков реализации мероприятий программы повышения экологической эффективности.</w:t>
      </w:r>
    </w:p>
    <w:p w:rsidR="00000000" w:rsidRDefault="001C545D">
      <w:bookmarkStart w:id="652" w:name="sub_6710"/>
      <w:r>
        <w:t>10. Требовани</w:t>
      </w:r>
      <w:r>
        <w:t>я к автоматическим средствам измерения и учета показателей выбросов загрязняющих веществ и (или) сбросов загрязняющих веществ, а также техническим средствам фиксации и передачи информации о показателях выбросов загрязняющих веществ и (или) сбросов загрязня</w:t>
      </w:r>
      <w:r>
        <w:t>ющих веществ в государственный реестр объектов, оказывающих негативное воздействие на окружающую среду, устанавливаются Правительством Российской Федерации.</w:t>
      </w:r>
    </w:p>
    <w:bookmarkEnd w:id="652"/>
    <w:p w:rsidR="00000000" w:rsidRDefault="001C545D"/>
    <w:p w:rsidR="00000000" w:rsidRDefault="001C545D">
      <w:pPr>
        <w:pStyle w:val="a5"/>
      </w:pPr>
      <w:bookmarkStart w:id="653" w:name="sub_671"/>
      <w:r>
        <w:rPr>
          <w:rStyle w:val="a3"/>
        </w:rPr>
        <w:t>Статья 67.1.</w:t>
      </w:r>
      <w:r>
        <w:t xml:space="preserve"> План мероприятий по охране окружающей среды, программа повышения </w:t>
      </w:r>
      <w:r>
        <w:lastRenderedPageBreak/>
        <w:t>эколо</w:t>
      </w:r>
      <w:r>
        <w:t>гической эффективности</w:t>
      </w:r>
    </w:p>
    <w:p w:rsidR="00000000" w:rsidRDefault="001C545D">
      <w:bookmarkStart w:id="654" w:name="sub_6711"/>
      <w:bookmarkEnd w:id="653"/>
      <w:r>
        <w:t>1. В случае невозможности соблюдения нормативов допустимых выбросов, нормативов допустимых сбросов юридическими лицами или индивидуальными предпринимателями, осуществляющими хозяйственную и (или) иную деятельность на о</w:t>
      </w:r>
      <w:r>
        <w:t>бъектах II и III категорий, на период поэтапного достижения нормативов допустимых выбросов, нормативов допустимых сбросов разрабатывается и утверждается план мероприятий по охране окружающей среды.</w:t>
      </w:r>
    </w:p>
    <w:bookmarkEnd w:id="654"/>
    <w:p w:rsidR="00000000" w:rsidRDefault="001C545D">
      <w:r>
        <w:t>В случае невозможности соблюдения нормативов допус</w:t>
      </w:r>
      <w:r>
        <w:t>тимых выбросов, нормативов допустимых сбросов, технологических нормативов юридическими лицами или индивидуальными предпринимателями, осуществляющими хозяйственную и (или) иную деятельность на объектах I категории, на период поэтапного достижения нормативов</w:t>
      </w:r>
      <w:r>
        <w:t xml:space="preserve"> допустимых выбросов, нормативов допустимых сбросов, технологических нормативов в обязательном порядке разрабатывается и утверждается программа повышения экологической эффективности.</w:t>
      </w:r>
    </w:p>
    <w:p w:rsidR="00000000" w:rsidRDefault="001C545D">
      <w:bookmarkStart w:id="655" w:name="sub_6712"/>
      <w:r>
        <w:t>2. План мероприятий по охране окружающей среды включает в себя пе</w:t>
      </w:r>
      <w:r>
        <w:t>речень мероприятий по снижению негативного воздействия на окружающую среду, сроки их выполнения, объем и источники финансирования, перечень ответственных за их выполнение должностных лиц.</w:t>
      </w:r>
    </w:p>
    <w:bookmarkEnd w:id="655"/>
    <w:p w:rsidR="00000000" w:rsidRDefault="001C545D">
      <w:r>
        <w:t>Программа повышения экологической эффективности включает в с</w:t>
      </w:r>
      <w:r>
        <w:t>ебя перечень мероприятий по реконструкции, техническому перевооружению объектов, оказывающих негативное воздействие на окружающую среду, сроки их выполнения, объем и источники финансирования, перечень ответственных за их выполнение должностных лиц.</w:t>
      </w:r>
    </w:p>
    <w:p w:rsidR="00000000" w:rsidRDefault="001C545D">
      <w:bookmarkStart w:id="656" w:name="sub_6713"/>
      <w:r>
        <w:t>3. Для установления временно разрешенных выбросов, временно разрешенных сбросов план мероприятий по охране окружающей среды, программа повышения экологической эффективности включают в себя показатели и график поэтапного снижения негативного воздействия на</w:t>
      </w:r>
      <w:r>
        <w:t xml:space="preserve"> окружающую среду.</w:t>
      </w:r>
    </w:p>
    <w:p w:rsidR="00000000" w:rsidRDefault="001C545D">
      <w:bookmarkStart w:id="657" w:name="sub_6714"/>
      <w:bookmarkEnd w:id="656"/>
      <w:r>
        <w:t xml:space="preserve">4. В план мероприятий по охране окружающей среды, программу повышения экологической эффективности включаются также мероприятия, предусмотренные </w:t>
      </w:r>
      <w:hyperlink w:anchor="sub_1704" w:history="1">
        <w:r>
          <w:rPr>
            <w:rStyle w:val="a4"/>
          </w:rPr>
          <w:t>пунктом 4 статьи 17</w:t>
        </w:r>
      </w:hyperlink>
      <w:r>
        <w:t xml:space="preserve"> настоящего Федерального закона.</w:t>
      </w:r>
    </w:p>
    <w:bookmarkEnd w:id="657"/>
    <w:p w:rsidR="00000000" w:rsidRDefault="001C545D">
      <w:r>
        <w:t>Не подлежат включению в план мероприятий по охране окружающей среды, программу повышения экологической эффективности мероприятия, направленные на обеспечение эксплуатации зданий, сооружений, оборудования, устройств природоохранного значения.</w:t>
      </w:r>
    </w:p>
    <w:p w:rsidR="00000000" w:rsidRDefault="001C545D">
      <w:bookmarkStart w:id="658" w:name="sub_6715"/>
      <w:r>
        <w:t>5. Срок реализации плана мероприятий по охране окружающей среды не может превышать семь лет и не подлежит продлению.</w:t>
      </w:r>
    </w:p>
    <w:bookmarkEnd w:id="658"/>
    <w:p w:rsidR="00000000" w:rsidRDefault="001C545D">
      <w:r>
        <w:t>Срок реализации программы повышения экологической эффективности не может превышать семь лет и не подлежит продлению, за исключен</w:t>
      </w:r>
      <w:r>
        <w:t xml:space="preserve">ием случаев, предусмотренных </w:t>
      </w:r>
      <w:hyperlink w:anchor="sub_6716" w:history="1">
        <w:r>
          <w:rPr>
            <w:rStyle w:val="a4"/>
          </w:rPr>
          <w:t>пунктом 6</w:t>
        </w:r>
      </w:hyperlink>
      <w:r>
        <w:t xml:space="preserve"> настоящей статьи.</w:t>
      </w:r>
    </w:p>
    <w:p w:rsidR="00000000" w:rsidRDefault="001C545D">
      <w:bookmarkStart w:id="659" w:name="sub_6716"/>
      <w:r>
        <w:t>6. Для объектов, оказывающих негативное воздействие на окружающую среду, численность работников на которых составляет не менее чем 25 процентов численности работающе</w:t>
      </w:r>
      <w:r>
        <w:t xml:space="preserve">го населения соответствующего населенного пункта (градообразующих организаций) или превышает пять тысяч человек, а также для объектов, хозяйственная и (или) иная деятельность на которых осуществляется федеральными государственными унитарными предприятиями </w:t>
      </w:r>
      <w:r>
        <w:t>или открытыми акционерными обществами, акции которых находятся в федеральной собственности и которые осуществляют производство продукции (товаров), выполнение работ, оказание услуг и имеют стратегическое значение для обеспечения обороноспособности и безопа</w:t>
      </w:r>
      <w:r>
        <w:t>сности государства, срок реализации программы повышения экологической эффективности не может превышать четырнадцать лет и не подлежит продлению.</w:t>
      </w:r>
    </w:p>
    <w:p w:rsidR="00000000" w:rsidRDefault="001C545D">
      <w:bookmarkStart w:id="660" w:name="sub_6717"/>
      <w:bookmarkEnd w:id="659"/>
      <w:r>
        <w:t>7. Правила разработки плана мероприятий по охране окружающей среды, программы повышения экологи</w:t>
      </w:r>
      <w:r>
        <w:t>ческой эффективности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1C545D">
      <w:bookmarkStart w:id="661" w:name="sub_6718"/>
      <w:bookmarkEnd w:id="660"/>
      <w:r>
        <w:t>8. Проект программы повышения экологической эффективности до ее утверждения юридическим лицом или индивидуаль</w:t>
      </w:r>
      <w:r>
        <w:t xml:space="preserve">ным предпринимателем подлежит одобрению межведомственной комиссией, которая создается уполномоченным Правительством Российской </w:t>
      </w:r>
      <w:r>
        <w:lastRenderedPageBreak/>
        <w:t>Федерации федеральным органом исполнительной власти и в состав которой включаются представители заинтересованных федеральных орга</w:t>
      </w:r>
      <w:r>
        <w:t>нов исполнительной власти, Государственной корпорации по атомной энергии "Росатом", органов исполнительной власти субъектов Российской Федерации.</w:t>
      </w:r>
    </w:p>
    <w:bookmarkEnd w:id="661"/>
    <w:p w:rsidR="00000000" w:rsidRDefault="001C545D">
      <w:r>
        <w:t>Положение о межведомственной комиссии утверждается Правительством Российской Федерации.</w:t>
      </w:r>
    </w:p>
    <w:p w:rsidR="00000000" w:rsidRDefault="001C545D">
      <w:bookmarkStart w:id="662" w:name="sub_6719"/>
      <w:r>
        <w:t>9. Упо</w:t>
      </w:r>
      <w:r>
        <w:t>лномоченный Правительством Российской Федерации федеральный орган исполнительной власти, указанный в пункте 8 настоящей статьи, размещает проект программы повышения экологической эффективности на своем официальном сайте в информационно-телекоммуникационной</w:t>
      </w:r>
      <w:r>
        <w:t xml:space="preserve"> сети "Интернет", обеспечивающей возможность свободного доступа к нему заинтересованных лиц.</w:t>
      </w:r>
    </w:p>
    <w:p w:rsidR="00000000" w:rsidRDefault="001C545D">
      <w:bookmarkStart w:id="663" w:name="sub_67110"/>
      <w:bookmarkEnd w:id="662"/>
      <w:r>
        <w:t>10. Срок рассмотрения программы повышения экологической эффективности не может превышать четыре месяца и может быть продлен по обращению заявителя</w:t>
      </w:r>
      <w:r>
        <w:t>, но не более чем на два месяца.</w:t>
      </w:r>
    </w:p>
    <w:p w:rsidR="00000000" w:rsidRDefault="001C545D">
      <w:bookmarkStart w:id="664" w:name="sub_67111"/>
      <w:bookmarkEnd w:id="663"/>
      <w:r>
        <w:t>11. Юридические лица и индивидуальные предприниматели ежегодно представляют отчет о выполнении плана мероприятий по охране окружающей среды, программы повышения экологической эффективности в уполномоченный</w:t>
      </w:r>
      <w:r>
        <w:t xml:space="preserve">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Федерации.</w:t>
      </w:r>
    </w:p>
    <w:p w:rsidR="00000000" w:rsidRDefault="001C545D">
      <w:bookmarkStart w:id="665" w:name="sub_67112"/>
      <w:bookmarkEnd w:id="664"/>
      <w:r>
        <w:t>12. Уполномоченный Правительством Российской Федерации федеральный орган исполнит</w:t>
      </w:r>
      <w:r>
        <w:t>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среды, программы повышения экологической эффек</w:t>
      </w:r>
      <w:r>
        <w:t>тивности.</w:t>
      </w:r>
    </w:p>
    <w:p w:rsidR="00000000" w:rsidRDefault="001C545D">
      <w:bookmarkStart w:id="666" w:name="sub_67113"/>
      <w:bookmarkEnd w:id="665"/>
      <w:r>
        <w:t>13. Программы повышения экологической эффективности, планы мероприятий по охране окружающей среды организаций, эксплуатирующих централизованные системы водоотведения поселений или городских округов, разрабатываются и утверждаютс</w:t>
      </w:r>
      <w:r>
        <w:t>я на период поэтапного достижения соответственно технологических нормативов и нормативов допустимых сбросов технологически нормируемых веществ.</w:t>
      </w:r>
    </w:p>
    <w:bookmarkEnd w:id="666"/>
    <w:p w:rsidR="00000000" w:rsidRDefault="001C545D">
      <w:r>
        <w:t>Сведения об очистке сточных вод с использованием централизованных систем водоотведения поселений или го</w:t>
      </w:r>
      <w:r>
        <w:t>родских округов, информация о программах повышения экологической эффективности, планах мероприятий по охране окружающей среды, указанных в абзаце первом настоящего пункта, об итогах реализации этих программ и планов не реже одного раза в год публикуются ор</w:t>
      </w:r>
      <w:r>
        <w:t>ганом местного самоуправления в средствах массовой информации и размещаются на официальном сайте муниципального образования в информационно-телекоммуникационной сети "Интернет" (в случае отсутствия такого сайта на сайте субъекта Российской Федерации в инфо</w:t>
      </w:r>
      <w:r>
        <w:t>рмационно-телекоммуникационной сети "Интернет").</w:t>
      </w:r>
    </w:p>
    <w:p w:rsidR="00000000" w:rsidRDefault="001C545D"/>
    <w:p w:rsidR="00000000" w:rsidRDefault="001C545D">
      <w:pPr>
        <w:pStyle w:val="a5"/>
      </w:pPr>
      <w:bookmarkStart w:id="667" w:name="sub_68"/>
      <w:r>
        <w:rPr>
          <w:rStyle w:val="a3"/>
        </w:rPr>
        <w:t>Статья 68.</w:t>
      </w:r>
      <w:r>
        <w:t xml:space="preserve"> Общественный контроль в области </w:t>
      </w:r>
      <w:hyperlink w:anchor="sub_120" w:history="1">
        <w:r>
          <w:rPr>
            <w:rStyle w:val="a4"/>
          </w:rPr>
          <w:t>охраны окружающей среды</w:t>
        </w:r>
      </w:hyperlink>
      <w:r>
        <w:t xml:space="preserve"> (общественный экологический контроль)</w:t>
      </w:r>
    </w:p>
    <w:p w:rsidR="00000000" w:rsidRDefault="001C545D">
      <w:bookmarkStart w:id="668" w:name="sub_6801"/>
      <w:bookmarkEnd w:id="667"/>
      <w:r>
        <w:t xml:space="preserve">1. Общественный контроль в области охраны окружающей среды (общественный экологический контроль) осуществляется в целях реализации права каждого на </w:t>
      </w:r>
      <w:hyperlink w:anchor="sub_122" w:history="1">
        <w:r>
          <w:rPr>
            <w:rStyle w:val="a4"/>
          </w:rPr>
          <w:t>благоприятную окружающую среду</w:t>
        </w:r>
      </w:hyperlink>
      <w:r>
        <w:t xml:space="preserve"> и предотвращения нарушения законодательства в област</w:t>
      </w:r>
      <w:r>
        <w:t>и охраны окружающей среды.</w:t>
      </w:r>
    </w:p>
    <w:p w:rsidR="00000000" w:rsidRDefault="001C545D">
      <w:bookmarkStart w:id="669" w:name="sub_6802"/>
      <w:bookmarkEnd w:id="668"/>
      <w:r>
        <w:t>2. Общественный контроль в области охраны окружающей среды (общественный экологический контроль) осуществляется общественными объединениями и иными некоммерческими организациями в соответствии с их уставами, а так</w:t>
      </w:r>
      <w:r>
        <w:t>же гражданами в соответствии с законодательством.</w:t>
      </w:r>
    </w:p>
    <w:p w:rsidR="00000000" w:rsidRDefault="001C545D">
      <w:bookmarkStart w:id="670" w:name="sub_6803"/>
      <w:bookmarkEnd w:id="669"/>
      <w:r>
        <w:t xml:space="preserve">3. Результаты общественного контроля в области охраны окружающей среды (общественного экологического контроля), представленные в органы государственной власти </w:t>
      </w:r>
      <w:r>
        <w:lastRenderedPageBreak/>
        <w:t>Российской Федерации, органы го</w:t>
      </w:r>
      <w:r>
        <w:t>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законодательством.</w:t>
      </w:r>
    </w:p>
    <w:p w:rsidR="00000000" w:rsidRDefault="001C545D">
      <w:bookmarkStart w:id="671" w:name="sub_6804"/>
      <w:bookmarkEnd w:id="670"/>
      <w:r>
        <w:t xml:space="preserve">4. Граждане, изъявившие желание оказывать органам государственного надзора </w:t>
      </w:r>
      <w:r>
        <w:t>содействие в природоохранной деятельности на добровольной и безвозмездной основе, могут осуществлять общественный контроль в области охраны окружающей среды (общественный экологический контроль) в качестве общественных инспекторов по охране окружающей сред</w:t>
      </w:r>
      <w:r>
        <w:t>ы.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надзора.</w:t>
      </w:r>
    </w:p>
    <w:p w:rsidR="00000000" w:rsidRDefault="001C545D">
      <w:bookmarkStart w:id="672" w:name="sub_6805"/>
      <w:bookmarkEnd w:id="671"/>
      <w:r>
        <w:t>5. Общественным инспекторам по охране окружаю</w:t>
      </w:r>
      <w:r>
        <w:t>щей среды выдаются удостоверения.</w:t>
      </w:r>
    </w:p>
    <w:p w:rsidR="00000000" w:rsidRDefault="001C545D">
      <w:bookmarkStart w:id="673" w:name="sub_6806"/>
      <w:bookmarkEnd w:id="672"/>
      <w:r>
        <w:t>6. Общественные инспекторы по охране окружающей среды имеют право:</w:t>
      </w:r>
    </w:p>
    <w:p w:rsidR="00000000" w:rsidRDefault="001C545D">
      <w:bookmarkStart w:id="674" w:name="sub_6861"/>
      <w:bookmarkEnd w:id="673"/>
      <w:r>
        <w:t>1) фиксировать, в том числе с помощью фото- и видеосъемки, правонарушения в области охраны окружающей среды и природопользо</w:t>
      </w:r>
      <w:r>
        <w:t>вания и направлять соответствующие материалы, содержащие данные, указывающие на наличие признаков административного правонарушения, в органы государственного надзора;</w:t>
      </w:r>
    </w:p>
    <w:p w:rsidR="00000000" w:rsidRDefault="001C545D">
      <w:bookmarkStart w:id="675" w:name="sub_6862"/>
      <w:bookmarkEnd w:id="674"/>
      <w:r>
        <w:t>2) принимать меры по обеспечению сохранности вещественных доказательств н</w:t>
      </w:r>
      <w:r>
        <w:t>а местах совершения правонарушений;</w:t>
      </w:r>
    </w:p>
    <w:p w:rsidR="00000000" w:rsidRDefault="001C545D">
      <w:bookmarkStart w:id="676" w:name="sub_6863"/>
      <w:bookmarkEnd w:id="675"/>
      <w:r>
        <w:t>3) сообщать в устной форме физическим лицам информацию, касающуюся совершения физическим лицом правонарушения в области охраны окружающей среды;</w:t>
      </w:r>
    </w:p>
    <w:p w:rsidR="00000000" w:rsidRDefault="001C545D">
      <w:bookmarkStart w:id="677" w:name="sub_6864"/>
      <w:bookmarkEnd w:id="676"/>
      <w:r>
        <w:t>4) содействовать в реализации государственн</w:t>
      </w:r>
      <w:r>
        <w:t>ых программ по охране объектов животного мира и среды их обитания;</w:t>
      </w:r>
    </w:p>
    <w:p w:rsidR="00000000" w:rsidRDefault="001C545D">
      <w:bookmarkStart w:id="678" w:name="sub_6865"/>
      <w:bookmarkEnd w:id="677"/>
      <w:r>
        <w:t>5) 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к должностн</w:t>
      </w:r>
      <w:r>
        <w:t>ым лицам, в организации о предоставлении своевременной, полной, достоверной, необходимой для осуществления общественного контроля в области охраны окружающей среды (общественного экологического контроля) информации о состоянии окружающей среды, принимаемых</w:t>
      </w:r>
      <w:r>
        <w:t xml:space="preserve"> мерах по ее охране, об обстоятельствах и фактах осуществления хозяйственной и иной деятельности, которые негативно воздействуют на окружающую среду, создают угрозу жизни, здоровью и имуществу граждан;</w:t>
      </w:r>
    </w:p>
    <w:p w:rsidR="00000000" w:rsidRDefault="001C545D">
      <w:bookmarkStart w:id="679" w:name="sub_6866"/>
      <w:bookmarkEnd w:id="678"/>
      <w:r>
        <w:t>6) участвовать в работе по экологическ</w:t>
      </w:r>
      <w:r>
        <w:t>ому просвещению населения.</w:t>
      </w:r>
    </w:p>
    <w:p w:rsidR="00000000" w:rsidRDefault="001C545D">
      <w:bookmarkStart w:id="680" w:name="sub_6807"/>
      <w:bookmarkEnd w:id="679"/>
      <w:r>
        <w:t xml:space="preserve">7. </w:t>
      </w:r>
      <w:hyperlink r:id="rId140" w:history="1">
        <w:r>
          <w:rPr>
            <w:rStyle w:val="a4"/>
          </w:rPr>
          <w:t>Порядок</w:t>
        </w:r>
      </w:hyperlink>
      <w:r>
        <w:t xml:space="preserve"> организации деятельности общественных инспекторов по охране окружающей среды, в том числе форма удостоверения, порядок его выдач</w:t>
      </w:r>
      <w:r>
        <w:t>,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среды, устанавливается уполномоченным федеральным органом исполнительной власти.</w:t>
      </w:r>
    </w:p>
    <w:bookmarkEnd w:id="680"/>
    <w:p w:rsidR="00000000" w:rsidRDefault="001C545D"/>
    <w:p w:rsidR="00000000" w:rsidRDefault="001C545D">
      <w:pPr>
        <w:pStyle w:val="a5"/>
      </w:pPr>
      <w:bookmarkStart w:id="681" w:name="sub_681"/>
      <w:r>
        <w:rPr>
          <w:rStyle w:val="a3"/>
        </w:rPr>
        <w:t xml:space="preserve">Статья </w:t>
      </w:r>
      <w:r>
        <w:rPr>
          <w:rStyle w:val="a3"/>
        </w:rPr>
        <w:t>68.1.</w:t>
      </w:r>
      <w:r>
        <w:t xml:space="preserve"> </w:t>
      </w:r>
      <w:hyperlink r:id="rId141" w:history="1">
        <w:r>
          <w:rPr>
            <w:rStyle w:val="a4"/>
          </w:rPr>
          <w:t>Утратила силу</w:t>
        </w:r>
      </w:hyperlink>
      <w:r>
        <w:t xml:space="preserve"> с 1 января 2006 г.</w:t>
      </w:r>
    </w:p>
    <w:p w:rsidR="00000000" w:rsidRDefault="001C545D">
      <w:pPr>
        <w:pStyle w:val="a5"/>
      </w:pPr>
      <w:bookmarkStart w:id="682" w:name="sub_69"/>
      <w:bookmarkEnd w:id="681"/>
      <w:r>
        <w:rPr>
          <w:rStyle w:val="a3"/>
        </w:rPr>
        <w:t>Статья 69.</w:t>
      </w:r>
      <w:r>
        <w:t xml:space="preserve"> Государственный учет объектов, оказывающих негативное воздействие на окружающую среду</w:t>
      </w:r>
    </w:p>
    <w:p w:rsidR="00000000" w:rsidRDefault="001C545D">
      <w:bookmarkStart w:id="683" w:name="sub_6901"/>
      <w:bookmarkEnd w:id="682"/>
      <w:r>
        <w:t>1. Государственный у</w:t>
      </w:r>
      <w:r>
        <w:t>чет объектов, оказывающих негативное воздействие на окружающую среду, осуществляется в целях получения достоверной информации об объектах, оказывающих негативное воздействие на окружающую среду, определения областей применения наилучших доступных технологи</w:t>
      </w:r>
      <w:r>
        <w:t>й, применения программно-целевых методов планирования, а также в целях планирования осуществления государственного экологического надзора.</w:t>
      </w:r>
    </w:p>
    <w:p w:rsidR="00000000" w:rsidRDefault="001C545D">
      <w:bookmarkStart w:id="684" w:name="sub_6902"/>
      <w:bookmarkEnd w:id="683"/>
      <w:r>
        <w:t xml:space="preserve">2. Государственный учет объектов, оказывающих негативное воздействие на окружающую среду, включает в </w:t>
      </w:r>
      <w:r>
        <w:t xml:space="preserve">себя в том числе государственный учет выбросов вредных (загрязняющих) веществ в атмосферный воздух, вредных физических воздействий на атмосферный воздух и их источников в соответствии с </w:t>
      </w:r>
      <w:hyperlink r:id="rId1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охраны атмосферного воздуха, а также государственный учет в области обращения с отходами </w:t>
      </w:r>
      <w:r>
        <w:lastRenderedPageBreak/>
        <w:t xml:space="preserve">производства и потребления в соответствии с </w:t>
      </w:r>
      <w:hyperlink r:id="rId143" w:history="1">
        <w:r>
          <w:rPr>
            <w:rStyle w:val="a4"/>
          </w:rPr>
          <w:t>за</w:t>
        </w:r>
        <w:r>
          <w:rPr>
            <w:rStyle w:val="a4"/>
          </w:rPr>
          <w:t>конодательством</w:t>
        </w:r>
      </w:hyperlink>
      <w:r>
        <w:t xml:space="preserve"> Российской Федерации в области обращения с отходами производства и потребления.</w:t>
      </w:r>
    </w:p>
    <w:bookmarkStart w:id="685" w:name="sub_6903"/>
    <w:bookmarkEnd w:id="684"/>
    <w:p w:rsidR="00000000" w:rsidRDefault="001C545D">
      <w:r>
        <w:fldChar w:fldCharType="begin"/>
      </w:r>
      <w:r>
        <w:instrText>HYPERLINK "http://mobileonline.garant.ru/document?id=71295960&amp;sub=1001"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Государственный учет объектов, оказывающих негативное воздействи</w:t>
      </w:r>
      <w:r>
        <w:t>е на окружающую среду, осуществляется в форме ведения государственного реестра объектов, оказывающих негативное воздействие на окружающую среду, который представляет собой государственную информационную систему, создание и эксплуатация которой осуществляют</w:t>
      </w:r>
      <w:r>
        <w:t xml:space="preserve">ся в соответствии с настоящим Федеральным законом, </w:t>
      </w:r>
      <w:hyperlink r:id="rId1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 и иными нормативными правовыми</w:t>
      </w:r>
      <w:r>
        <w:t xml:space="preserve"> актами.</w:t>
      </w:r>
    </w:p>
    <w:p w:rsidR="00000000" w:rsidRDefault="001C545D">
      <w:bookmarkStart w:id="686" w:name="sub_6904"/>
      <w:bookmarkEnd w:id="685"/>
      <w:r>
        <w:t>4. Государственный реестр объектов, оказывающих негативное воздействие на окружающую среду, включает в себя:</w:t>
      </w:r>
    </w:p>
    <w:bookmarkEnd w:id="686"/>
    <w:p w:rsidR="00000000" w:rsidRDefault="001C545D">
      <w:r>
        <w:t>наименование, организационно-правовую форму и адрес (место нахождения) юридического лица или фамилию, имя, отчеств</w:t>
      </w:r>
      <w:r>
        <w:t>о (при наличии), место жительства, дату государственной регистрации индивидуального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среду;</w:t>
      </w:r>
    </w:p>
    <w:p w:rsidR="00000000" w:rsidRDefault="001C545D">
      <w:r>
        <w:t>сведения о фактическом месте нах</w:t>
      </w:r>
      <w:r>
        <w:t>ождения и категории объекта, оказывающего негативное воздействие на окружающую среду;</w:t>
      </w:r>
    </w:p>
    <w:p w:rsidR="00000000" w:rsidRDefault="001C545D">
      <w:r>
        <w:t>сведения о виде хозяйственной и (или) иной деятельности, об объеме производимой продукции (товара), о выполняемых работах, об оказываемых услугах;</w:t>
      </w:r>
    </w:p>
    <w:p w:rsidR="00000000" w:rsidRDefault="001C545D">
      <w:r>
        <w:t>сведения о наличии закл</w:t>
      </w:r>
      <w:r>
        <w:t xml:space="preserve">ючения государственной экологической экспертизы и (или) заключения государственной экспертизы проектной документации при их проведении в предусмотренных </w:t>
      </w:r>
      <w:hyperlink r:id="rId1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экологической экспертизе, </w:t>
      </w:r>
      <w:hyperlink r:id="rId146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 случаях;</w:t>
      </w:r>
    </w:p>
    <w:p w:rsidR="00000000" w:rsidRDefault="001C545D">
      <w:r>
        <w:t xml:space="preserve">сведения о стационарных источниках, об уровне и (или) объеме или о массе </w:t>
      </w:r>
      <w:r>
        <w:t>выбросов, сбросов загрязняющих веществ, о размещении отходов производства и потребления;</w:t>
      </w:r>
    </w:p>
    <w:p w:rsidR="00000000" w:rsidRDefault="001C545D">
      <w:r>
        <w:t>сведения о декларациях о плате за негативное воздействие на окружающую среду;</w:t>
      </w:r>
    </w:p>
    <w:p w:rsidR="00000000" w:rsidRDefault="001C545D">
      <w:r>
        <w:t>сведения о комплексных экологических разрешениях или декларациях о воздействии на окружаю</w:t>
      </w:r>
      <w:r>
        <w:t>щую среду;</w:t>
      </w:r>
    </w:p>
    <w:p w:rsidR="00000000" w:rsidRDefault="001C545D">
      <w:bookmarkStart w:id="687" w:name="sub_69049"/>
      <w:r>
        <w:t>сведения о программе производственного экологического контроля и результатах ее осуществления;</w:t>
      </w:r>
    </w:p>
    <w:bookmarkEnd w:id="687"/>
    <w:p w:rsidR="00000000" w:rsidRDefault="001C545D">
      <w:r>
        <w:t>сведения о мероприятиях по снижению негативного воздействия на окружающую среду;</w:t>
      </w:r>
    </w:p>
    <w:p w:rsidR="00000000" w:rsidRDefault="001C545D">
      <w:r>
        <w:t>информацию о применяемых на объектах I категории технологиях и об их соответствии наилучшим доступным технологиям;</w:t>
      </w:r>
    </w:p>
    <w:p w:rsidR="00000000" w:rsidRDefault="001C545D">
      <w:r>
        <w:t>информацию о технических средствах по обезвреживанию выбросов, сбросов загрязняющих веществ, технических средствах и технологиях по обезврежи</w:t>
      </w:r>
      <w:r>
        <w:t>ванию и безопасному размещению отходов производства и потребления;</w:t>
      </w:r>
    </w:p>
    <w:p w:rsidR="00000000" w:rsidRDefault="001C545D">
      <w:r>
        <w:t>сведения о результатах осуществления государственного экологического надзора;</w:t>
      </w:r>
    </w:p>
    <w:p w:rsidR="00000000" w:rsidRDefault="001C545D">
      <w:r>
        <w:t>информацию о консервации, ликвидации объекта, оказывающего негативное воздействие на окружающую среду, об измен</w:t>
      </w:r>
      <w:r>
        <w:t>ении его места нахождения, о замене юридического лица или индивидуального предпринимателя, эксплуатирующих объект, оказывающий негативное воздействие на окружающую среду.</w:t>
      </w:r>
    </w:p>
    <w:p w:rsidR="00000000" w:rsidRDefault="001C545D">
      <w:bookmarkStart w:id="688" w:name="sub_6905"/>
      <w:r>
        <w:t>5. Сбор, хранение, обработка, предоставление и распространение информации, ха</w:t>
      </w:r>
      <w:r>
        <w:t xml:space="preserve">рактеризующей объект, оказывающий негативное воздействие на окружающую среду, осуществляются в соответствии с </w:t>
      </w:r>
      <w:hyperlink r:id="rId1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информации, информационных технол</w:t>
      </w:r>
      <w:r>
        <w:t>огиях и о защите информации.</w:t>
      </w:r>
    </w:p>
    <w:p w:rsidR="00000000" w:rsidRDefault="001C545D">
      <w:bookmarkStart w:id="689" w:name="sub_6906"/>
      <w:bookmarkEnd w:id="688"/>
      <w:r>
        <w:t>6. Сопоставимость сведений, содержащихся в государственном реестре объектов, оказывающих негативное воздействие на окружающую среду, и их автоматизированная обработка обеспечиваются за счет использования кодов о</w:t>
      </w:r>
      <w:r>
        <w:t>бъектов, оказывающих негативное воздействие на окружающую среду, идентификационных номеров налогоплательщиков, общероссийских классификаторов технико-экономической и социальной информации.</w:t>
      </w:r>
    </w:p>
    <w:bookmarkEnd w:id="689"/>
    <w:p w:rsidR="00000000" w:rsidRDefault="001C545D">
      <w:r>
        <w:t>Кодом объекта, оказывающего негативное воздействие на окруж</w:t>
      </w:r>
      <w:r>
        <w:t xml:space="preserve">ающую среду, является </w:t>
      </w:r>
      <w:r>
        <w:lastRenderedPageBreak/>
        <w:t xml:space="preserve">уникальный номер, не повторяющийся во времени, присвоенный объекту, оказывающему негативное воздействие на окружающую среду, при осуществлении государственного учета объектов, оказывающих негативное воздействие на окружающую среду, и </w:t>
      </w:r>
      <w:r>
        <w:t>подлежащий сохранению до ликвидации данного объекта.</w:t>
      </w:r>
    </w:p>
    <w:p w:rsidR="00000000" w:rsidRDefault="001C545D">
      <w:bookmarkStart w:id="690" w:name="sub_6907"/>
      <w:r>
        <w:t>7. Государственный реестр объектов, оказывающих негативное воздействие на окружающую среду, состоит из федерального государственного реестра объектов, оказывающих негативное воздействие на окружа</w:t>
      </w:r>
      <w:r>
        <w:t>ющую среду, и региональных государственных реестров объектов, оказывающих негативное воздействие на окружающую среду.</w:t>
      </w:r>
    </w:p>
    <w:p w:rsidR="00000000" w:rsidRDefault="001C545D">
      <w:bookmarkStart w:id="691" w:name="sub_6908"/>
      <w:bookmarkEnd w:id="690"/>
      <w:r>
        <w:t>8. Ведение федерального государственного реестра объектов, оказывающих негативное воздействие на окружающую среду и подлеж</w:t>
      </w:r>
      <w:r>
        <w:t xml:space="preserve">ащих в соответствии со </w:t>
      </w:r>
      <w:hyperlink w:anchor="sub_65" w:history="1">
        <w:r>
          <w:rPr>
            <w:rStyle w:val="a4"/>
          </w:rPr>
          <w:t>статьей 65</w:t>
        </w:r>
      </w:hyperlink>
      <w:r>
        <w:t xml:space="preserve"> настоящего Федерального закона федеральному государственному экологическому надзору, осуществляется уполномоченным Правительством Российской Федерации федеральным органом исполнительной власти. Веде</w:t>
      </w:r>
      <w:r>
        <w:t>ние региональных государственных реестров объектов, оказывающих негативное воздействие на окружающую среду и подлежащих региональному государственному экологическому надзору, осуществляется органами исполнительной власти субъектов Российской Федерации. Дос</w:t>
      </w:r>
      <w:r>
        <w:t>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объектов, оказывающих негативное в</w:t>
      </w:r>
      <w:r>
        <w:t>оздействие на окружающую среду, осуществляется с использованием единой системы идентификации и аутентификации.</w:t>
      </w:r>
    </w:p>
    <w:p w:rsidR="00000000" w:rsidRDefault="001C545D">
      <w:bookmarkStart w:id="692" w:name="sub_6909"/>
      <w:bookmarkEnd w:id="691"/>
      <w:r>
        <w:t>9. Информация об уровнях и (или) объеме или о массе выбросов загрязняющих веществ, сбросов загрязняющих веществ, о размещении отх</w:t>
      </w:r>
      <w:r>
        <w:t xml:space="preserve">одов производства и потребления, содержащаяся в государственном реестре объектов, оказывающих негативное воздействие на окружающую среду, является открытой для ознакомления, за исключением информации, отнесенной в установленном </w:t>
      </w:r>
      <w:hyperlink r:id="rId1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к сведениям, составляющим государственную или коммерческую тайну.</w:t>
      </w:r>
    </w:p>
    <w:p w:rsidR="00000000" w:rsidRDefault="001C545D">
      <w:bookmarkStart w:id="693" w:name="sub_69010"/>
      <w:bookmarkEnd w:id="692"/>
      <w:r>
        <w:t xml:space="preserve">10. </w:t>
      </w:r>
      <w:hyperlink r:id="rId149" w:history="1">
        <w:r>
          <w:rPr>
            <w:rStyle w:val="a4"/>
          </w:rPr>
          <w:t>Порядо</w:t>
        </w:r>
        <w:r>
          <w:rPr>
            <w:rStyle w:val="a4"/>
          </w:rPr>
          <w:t>к</w:t>
        </w:r>
      </w:hyperlink>
      <w:r>
        <w:t xml:space="preserve"> создания и ведения государственного реестра объектов, оказывающих негативное воздействие на окружающую среду, устанавливается Правительством Российской Федерации.</w:t>
      </w:r>
    </w:p>
    <w:p w:rsidR="00000000" w:rsidRDefault="001C545D">
      <w:bookmarkStart w:id="694" w:name="sub_69011"/>
      <w:bookmarkEnd w:id="693"/>
      <w:r>
        <w:t>11. Юридическим лицам и индивидуальным предпринимателям, осуществляющи</w:t>
      </w:r>
      <w:r>
        <w:t>м хозяйственную и (или) иную деятельность на объектах, оказывающих негативное воздействие на окружающую среду, в порядке, установленном настоящим Федеральным законом, выдается соответственно свидетельство о постановке на государственный учет объектов, оказ</w:t>
      </w:r>
      <w:r>
        <w:t>ывающих негативное воздействие на окружающую среду, об актуализации учетных сведений об объекте, оказывающем негативное воздействие на окружающую среду, о снятии с государственного учета объектов, оказывающих негативное воздействие на окружающую среду.</w:t>
      </w:r>
    </w:p>
    <w:bookmarkEnd w:id="694"/>
    <w:p w:rsidR="00000000" w:rsidRDefault="001C545D"/>
    <w:p w:rsidR="00000000" w:rsidRDefault="001C545D">
      <w:pPr>
        <w:pStyle w:val="a5"/>
      </w:pPr>
      <w:bookmarkStart w:id="695" w:name="sub_691"/>
      <w:r>
        <w:rPr>
          <w:rStyle w:val="a3"/>
        </w:rPr>
        <w:t>Статья 69.1.</w:t>
      </w:r>
      <w:r>
        <w:t xml:space="preserve"> Государственный учет обращения озоноразрушающих веществ</w:t>
      </w:r>
    </w:p>
    <w:p w:rsidR="00000000" w:rsidRDefault="001C545D">
      <w:bookmarkStart w:id="696" w:name="sub_6911"/>
      <w:bookmarkEnd w:id="695"/>
      <w:r>
        <w:t xml:space="preserve">1. Государственный учет обращения озоноразрушающих веществ осуществляется </w:t>
      </w:r>
      <w:hyperlink r:id="rId150" w:history="1">
        <w:r>
          <w:rPr>
            <w:rStyle w:val="a4"/>
          </w:rPr>
          <w:t>уполномоченным</w:t>
        </w:r>
      </w:hyperlink>
      <w:r>
        <w:t xml:space="preserve">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Федерации, вытекающих из ме</w:t>
      </w:r>
      <w:r>
        <w:t>ждународных договоров Российской Федерации.</w:t>
      </w:r>
    </w:p>
    <w:p w:rsidR="00000000" w:rsidRDefault="001C545D">
      <w:bookmarkStart w:id="697" w:name="sub_6912"/>
      <w:bookmarkEnd w:id="696"/>
      <w:r>
        <w:t>2.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части, касающейся ввезенного в Российскую Ф</w:t>
      </w:r>
      <w:r>
        <w:t>едерацию и вывезенного из Российской Федерации количества озоноразрушающих веществ, и отчетности юридических лиц, индивидуальных предпринимателей, осуществляющих производство, использование, хранение, рекуперацию, восстановление, рециркуляцию (рециркулиров</w:t>
      </w:r>
      <w:r>
        <w:t>ание) и уничтожение озоноразрушающих веществ на территории Российской Федерации.</w:t>
      </w:r>
    </w:p>
    <w:p w:rsidR="00000000" w:rsidRDefault="001C545D">
      <w:bookmarkStart w:id="698" w:name="sub_6913"/>
      <w:bookmarkEnd w:id="697"/>
      <w:r>
        <w:lastRenderedPageBreak/>
        <w:t xml:space="preserve">3. Порядок государственного учета обращения озоноразрушающих веществ, в том числе </w:t>
      </w:r>
      <w:hyperlink r:id="rId151" w:history="1">
        <w:r>
          <w:rPr>
            <w:rStyle w:val="a4"/>
          </w:rPr>
          <w:t>форма</w:t>
        </w:r>
        <w:r>
          <w:rPr>
            <w:rStyle w:val="a4"/>
          </w:rPr>
          <w:t xml:space="preserve"> отчетности</w:t>
        </w:r>
      </w:hyperlink>
      <w:r>
        <w:t xml:space="preserve"> и </w:t>
      </w:r>
      <w:hyperlink r:id="rId152" w:history="1">
        <w:r>
          <w:rPr>
            <w:rStyle w:val="a4"/>
          </w:rPr>
          <w:t>сроки</w:t>
        </w:r>
      </w:hyperlink>
      <w:r>
        <w:t xml:space="preserve"> ее представления юридическими лицами, индивидуальными предпринимателями, осуществляющими указанную в </w:t>
      </w:r>
      <w:hyperlink w:anchor="sub_6912" w:history="1">
        <w:r>
          <w:rPr>
            <w:rStyle w:val="a4"/>
          </w:rPr>
          <w:t>пункте 2</w:t>
        </w:r>
      </w:hyperlink>
      <w:r>
        <w:t xml:space="preserve"> настоящей статьи деятельн</w:t>
      </w:r>
      <w:r>
        <w:t>ость, устанавливается Правительством Российской Федерации.</w:t>
      </w:r>
    </w:p>
    <w:bookmarkEnd w:id="698"/>
    <w:p w:rsidR="00000000" w:rsidRDefault="001C545D"/>
    <w:p w:rsidR="00000000" w:rsidRDefault="001C545D">
      <w:pPr>
        <w:pStyle w:val="a5"/>
      </w:pPr>
      <w:bookmarkStart w:id="699" w:name="sub_692"/>
      <w:r>
        <w:rPr>
          <w:rStyle w:val="a3"/>
        </w:rPr>
        <w:t>Статья 69.2.</w:t>
      </w:r>
      <w:r>
        <w:t xml:space="preserve"> Постановка на государственный учет объектов, оказывающих негативное воздействие на окружающую среду, актуализация учетных сведений об объекте, оказывающем негативное во</w:t>
      </w:r>
      <w:r>
        <w:t>здействие на окружающую среду, снятие с государственного учета объектов, оказывающих негативное воздействие на окружающую среду</w:t>
      </w:r>
    </w:p>
    <w:p w:rsidR="00000000" w:rsidRDefault="001C545D">
      <w:bookmarkStart w:id="700" w:name="sub_6921"/>
      <w:bookmarkEnd w:id="699"/>
      <w:r>
        <w:t>1. Объекты, оказывающие негативное воздействие на окружающую среду, подлежат постановке на государственный учет ю</w:t>
      </w:r>
      <w:r>
        <w:t>ридическими лицами и индивидуальными предпринимателями, осуществляющими хозяйственную и (или) иную деятельность на указанных объектах, в уполномоченном Правительством Российской Федерации федеральном органе исполнительной власти или органе исполнительной в</w:t>
      </w:r>
      <w:r>
        <w:t>ласти субъекта Российской Федерации в соответствии с их компетенцией.</w:t>
      </w:r>
    </w:p>
    <w:p w:rsidR="00000000" w:rsidRDefault="001C545D">
      <w:bookmarkStart w:id="701" w:name="sub_6922"/>
      <w:bookmarkEnd w:id="700"/>
      <w:r>
        <w:t>2. Постановка на государственный учет объектов, оказывающих негативное воздействие на окружающую среду, осуществляется на основании заявки о постановке на государственный</w:t>
      </w:r>
      <w:r>
        <w:t xml:space="preserve"> учет,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объектов.</w:t>
      </w:r>
    </w:p>
    <w:p w:rsidR="00000000" w:rsidRDefault="001C545D">
      <w:bookmarkStart w:id="702" w:name="sub_6923"/>
      <w:bookmarkEnd w:id="701"/>
      <w:r>
        <w:t xml:space="preserve">3. </w:t>
      </w:r>
      <w:hyperlink r:id="rId153" w:history="1">
        <w:r>
          <w:rPr>
            <w:rStyle w:val="a4"/>
          </w:rPr>
          <w:t>Форма заявки</w:t>
        </w:r>
      </w:hyperlink>
      <w:r>
        <w:t xml:space="preserve"> о постановке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</w:t>
      </w:r>
      <w:hyperlink r:id="rId154" w:history="1">
        <w:r>
          <w:rPr>
            <w:rStyle w:val="a4"/>
          </w:rPr>
          <w:t>квалифицированной электронной подписью</w:t>
        </w:r>
      </w:hyperlink>
      <w:r>
        <w:t>,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1C545D">
      <w:bookmarkStart w:id="703" w:name="sub_6924"/>
      <w:bookmarkEnd w:id="702"/>
      <w:r>
        <w:t>4. Уполномоченный Правительство</w:t>
      </w:r>
      <w:r>
        <w:t>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</w:t>
      </w:r>
      <w:r>
        <w:t xml:space="preserve"> учет объекта, оказывающего негативное воздействие на окружающую среду, с присвоением ему кода и категории объекта, оказывающего негативное воздействие на окружающую среду, и выдать юридическому лицу или индивидуальному предпринимателю свидетельство о пост</w:t>
      </w:r>
      <w:r>
        <w:t>ановке на государственный учет этого объекта.</w:t>
      </w:r>
    </w:p>
    <w:p w:rsidR="00000000" w:rsidRDefault="001C545D">
      <w:bookmarkStart w:id="704" w:name="sub_6925"/>
      <w:bookmarkEnd w:id="703"/>
      <w:r>
        <w:t xml:space="preserve">5. </w:t>
      </w:r>
      <w:hyperlink r:id="rId155" w:history="1">
        <w:r>
          <w:rPr>
            <w:rStyle w:val="a4"/>
          </w:rPr>
          <w:t>Порядок</w:t>
        </w:r>
      </w:hyperlink>
      <w:r>
        <w:t xml:space="preserve"> формирования кодов объектов, оказывающих негативное воздействие на окружающую среду, и их присвоения соответст</w:t>
      </w:r>
      <w:r>
        <w:t>вующим объектам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1C545D">
      <w:bookmarkStart w:id="705" w:name="sub_6926"/>
      <w:bookmarkEnd w:id="704"/>
      <w:r>
        <w:t xml:space="preserve">6. Сведения об объектах, оказывающих негативное воздействие на окружающую среду, подлежат </w:t>
      </w:r>
      <w:hyperlink r:id="rId156" w:history="1">
        <w:r>
          <w:rPr>
            <w:rStyle w:val="a4"/>
          </w:rPr>
          <w:t>актуализации</w:t>
        </w:r>
      </w:hyperlink>
      <w:r>
        <w:t xml:space="preserve"> в связи с представлением юридическими лицами и индивидуальными предпринимателями сведений:</w:t>
      </w:r>
    </w:p>
    <w:p w:rsidR="00000000" w:rsidRDefault="001C545D">
      <w:bookmarkStart w:id="706" w:name="sub_69262"/>
      <w:bookmarkEnd w:id="705"/>
      <w:r>
        <w:t>о замене юридического лица или индивидуального предпринимателя, осуществляющих хозяйс</w:t>
      </w:r>
      <w:r>
        <w:t>твенную и (или) иную деятельность на объекте, оказывающем негативное воздействие на окружающую среду,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</w:t>
      </w:r>
      <w:r>
        <w:t>ества (при наличии), места жительства индивидуального предпринимателя, реквизитов документа, удостоверяющего его личность;</w:t>
      </w:r>
    </w:p>
    <w:p w:rsidR="00000000" w:rsidRDefault="001C545D">
      <w:bookmarkStart w:id="707" w:name="sub_69263"/>
      <w:bookmarkEnd w:id="706"/>
      <w:r>
        <w:t>об изменении места нахождения объекта, оказывающего негативное воздействие на окружающую среду;</w:t>
      </w:r>
    </w:p>
    <w:bookmarkEnd w:id="707"/>
    <w:p w:rsidR="00000000" w:rsidRDefault="001C545D">
      <w:r>
        <w:t>об изменен</w:t>
      </w:r>
      <w:r>
        <w:t>ии характеристик технологических процессов основных производств, источников загрязнения окружающей среды;</w:t>
      </w:r>
    </w:p>
    <w:p w:rsidR="00000000" w:rsidRDefault="001C545D">
      <w:r>
        <w:t xml:space="preserve">об изменении характеристик технических средств по обезвреживанию выбросов, сбросов </w:t>
      </w:r>
      <w:r>
        <w:lastRenderedPageBreak/>
        <w:t>загрязняющих веществ, технологий использования, обезвреживания и ра</w:t>
      </w:r>
      <w:r>
        <w:t>змещения отходов производства и потребления.</w:t>
      </w:r>
    </w:p>
    <w:p w:rsidR="00000000" w:rsidRDefault="001C545D">
      <w:bookmarkStart w:id="708" w:name="sub_6927"/>
      <w:r>
        <w:t xml:space="preserve">7. Сведения, указанные в </w:t>
      </w:r>
      <w:hyperlink w:anchor="sub_6926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69263" w:history="1">
        <w:r>
          <w:rPr>
            <w:rStyle w:val="a4"/>
          </w:rPr>
          <w:t>третьем пункта 6</w:t>
        </w:r>
      </w:hyperlink>
      <w:r>
        <w:t xml:space="preserve"> настоящей статьи,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</w:t>
      </w:r>
      <w:r>
        <w:t>вии с их компетенцией в срок не позднее чем через тридцать дней со дня государственной регистрации таких изменений.</w:t>
      </w:r>
    </w:p>
    <w:p w:rsidR="00000000" w:rsidRDefault="001C545D">
      <w:bookmarkStart w:id="709" w:name="sub_6928"/>
      <w:bookmarkEnd w:id="708"/>
      <w:r>
        <w:t xml:space="preserve">8. Сведения, указанные в </w:t>
      </w:r>
      <w:hyperlink w:anchor="sub_6926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69263" w:history="1">
        <w:r>
          <w:rPr>
            <w:rStyle w:val="a4"/>
          </w:rPr>
          <w:t>третьем пункта 6</w:t>
        </w:r>
      </w:hyperlink>
      <w:r>
        <w:t xml:space="preserve"> настоящей с</w:t>
      </w:r>
      <w:r>
        <w:t>татьи, подтверждаются документами:</w:t>
      </w:r>
    </w:p>
    <w:bookmarkEnd w:id="709"/>
    <w:p w:rsidR="00000000" w:rsidRDefault="001C545D">
      <w:r>
        <w:t>о смене собственника (владельца), осуществляющего хозяйственную и (или) иную деятельность на объекте, оказывающем негативное воздействие на окружающую среду;</w:t>
      </w:r>
    </w:p>
    <w:p w:rsidR="00000000" w:rsidRDefault="001C545D">
      <w:r>
        <w:t>о реорганизации юридического лица, осуществляющего хозя</w:t>
      </w:r>
      <w:r>
        <w:t>йственную и (или) иную деятельность на объекте, оказывающем негативное воздействие на окружающую среду;</w:t>
      </w:r>
    </w:p>
    <w:p w:rsidR="00000000" w:rsidRDefault="001C545D">
      <w:r>
        <w:t>об изменении места нахождения объекта, оказывающего негативное воздействие на окружающую среду.</w:t>
      </w:r>
    </w:p>
    <w:p w:rsidR="00000000" w:rsidRDefault="001C545D">
      <w:bookmarkStart w:id="710" w:name="sub_6929"/>
      <w:r>
        <w:t>9. При актуализации учетных сведений об объекте,</w:t>
      </w:r>
      <w:r>
        <w:t xml:space="preserve"> оказывающем негативное воздействие на окружающую среду, юридическому лицу или индивидуальному предпринимателю, осуществляющим хозяйственную и (или) иную деятельность на таком объекте, выдается свидетельство об актуализации учетных сведений.</w:t>
      </w:r>
    </w:p>
    <w:p w:rsidR="00000000" w:rsidRDefault="001C545D">
      <w:bookmarkStart w:id="711" w:name="sub_69210"/>
      <w:bookmarkEnd w:id="710"/>
      <w:r>
        <w:t xml:space="preserve">10. </w:t>
      </w:r>
      <w:hyperlink r:id="rId157" w:history="1">
        <w:r>
          <w:rPr>
            <w:rStyle w:val="a4"/>
          </w:rPr>
          <w:t>Свидетельство</w:t>
        </w:r>
      </w:hyperlink>
      <w:r>
        <w:t xml:space="preserve"> об актуализации учетных сведений об объекте, оказывающем негативное воздействие на окружающую среду, выдается юридическому лицу или индивидуальному предпринимате</w:t>
      </w:r>
      <w:r>
        <w:t xml:space="preserve">лю в срок не более чем десять рабочих дней со дня подачи ими документов, предусмотренных </w:t>
      </w:r>
      <w:hyperlink w:anchor="sub_6926" w:history="1">
        <w:r>
          <w:rPr>
            <w:rStyle w:val="a4"/>
          </w:rPr>
          <w:t>пунктом 6</w:t>
        </w:r>
      </w:hyperlink>
      <w:r>
        <w:t xml:space="preserve"> настоящей статьи.</w:t>
      </w:r>
    </w:p>
    <w:p w:rsidR="00000000" w:rsidRDefault="001C545D">
      <w:bookmarkStart w:id="712" w:name="sub_69211"/>
      <w:bookmarkEnd w:id="711"/>
      <w:r>
        <w:t xml:space="preserve">11. </w:t>
      </w:r>
      <w:hyperlink r:id="rId158" w:history="1">
        <w:r>
          <w:rPr>
            <w:rStyle w:val="a4"/>
          </w:rPr>
          <w:t>Снятие</w:t>
        </w:r>
      </w:hyperlink>
      <w:r>
        <w:t xml:space="preserve"> с государс</w:t>
      </w:r>
      <w:r>
        <w:t>твенного учета объектов, оказывающих негативное воздействие на окружающую среду,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</w:t>
      </w:r>
      <w:r>
        <w:t>, оказывающем негативное воздействие на окружающую среду.</w:t>
      </w:r>
    </w:p>
    <w:p w:rsidR="00000000" w:rsidRDefault="001C545D">
      <w:bookmarkStart w:id="713" w:name="sub_69212"/>
      <w:bookmarkEnd w:id="712"/>
      <w:r>
        <w:t>12. Документом, подтверждающим прекращение деятельности на объекте, оказывающем негативное воздействие на окружающую среду, является акт о его консервации или ликвидации.</w:t>
      </w:r>
    </w:p>
    <w:p w:rsidR="00000000" w:rsidRDefault="001C545D">
      <w:bookmarkStart w:id="714" w:name="sub_69213"/>
      <w:bookmarkEnd w:id="713"/>
      <w:r>
        <w:t xml:space="preserve">13. При снятии с государственного учета объекта, оказывающего негативное воздействие на окружающую среду, юридическому лицу или индивидуальному предпринимателю выдается </w:t>
      </w:r>
      <w:hyperlink r:id="rId159" w:history="1">
        <w:r>
          <w:rPr>
            <w:rStyle w:val="a4"/>
          </w:rPr>
          <w:t>свидете</w:t>
        </w:r>
        <w:r>
          <w:rPr>
            <w:rStyle w:val="a4"/>
          </w:rPr>
          <w:t>льство</w:t>
        </w:r>
      </w:hyperlink>
      <w:r>
        <w:t xml:space="preserve"> о снятии с государственного учета объекта, оказывающего негативное воздействие на окружающую среду, в срок не более чем десять рабочих дней со дня подачи соответствующих сведений и документов.</w:t>
      </w:r>
    </w:p>
    <w:p w:rsidR="00000000" w:rsidRDefault="001C545D">
      <w:bookmarkStart w:id="715" w:name="sub_69214"/>
      <w:bookmarkEnd w:id="714"/>
      <w:r>
        <w:t>14. Федеральный орган исполнительно</w:t>
      </w:r>
      <w:r>
        <w:t>й власти, органы государственной власти субъектов Российской Федерации, осуществляющие ведение государственного учета объектов, оказывающих негативное воздействие на окружающую среду, самостоятельно запрашивают с использованием единой системы межведомствен</w:t>
      </w:r>
      <w:r>
        <w:t xml:space="preserve">ного электронного взаимодействия и подключаемых к ней региональных систем межведомственного электронного взаимодействия документы, указанные в </w:t>
      </w:r>
      <w:hyperlink w:anchor="sub_6928" w:history="1">
        <w:r>
          <w:rPr>
            <w:rStyle w:val="a4"/>
          </w:rPr>
          <w:t>пунктах 8</w:t>
        </w:r>
      </w:hyperlink>
      <w:r>
        <w:t xml:space="preserve"> и </w:t>
      </w:r>
      <w:hyperlink w:anchor="sub_69212" w:history="1">
        <w:r>
          <w:rPr>
            <w:rStyle w:val="a4"/>
          </w:rPr>
          <w:t>12</w:t>
        </w:r>
      </w:hyperlink>
      <w:r>
        <w:t xml:space="preserve"> настоящей статьи (содержащиеся в них сведения</w:t>
      </w:r>
      <w:r>
        <w:t>), в федеральных органах исполнительной власти, органах государственной власти субъектов Российской Федерации, органах местного самоуправления и подведомственных государственным органам или органам местного самоуправления организациях, если указанные докум</w:t>
      </w:r>
      <w:r>
        <w:t>енты (содержащиеся в них сведения) находятся в распоряжении таких органов или организаций. Юридические лица или индивидуальные предприниматели вправе представить указанные документы по собственной инициативе.</w:t>
      </w:r>
    </w:p>
    <w:p w:rsidR="00000000" w:rsidRDefault="001C545D">
      <w:bookmarkStart w:id="716" w:name="sub_69215"/>
      <w:bookmarkEnd w:id="715"/>
      <w:r>
        <w:t>15. Постановка на государстве</w:t>
      </w:r>
      <w:r>
        <w:t xml:space="preserve">нный учет объектов, оказывающих негативное воздействие на окружающую среду, актуализация учетных сведений об объекте, оказывающем негативное воздействие на окружающую среду, и снятие с государственного учета объектов, оказывающих </w:t>
      </w:r>
      <w:r>
        <w:lastRenderedPageBreak/>
        <w:t xml:space="preserve">негативное воздействие на </w:t>
      </w:r>
      <w:r>
        <w:t>окружающую среду, осуществляются без взимания платы.</w:t>
      </w:r>
    </w:p>
    <w:bookmarkEnd w:id="716"/>
    <w:p w:rsidR="00000000" w:rsidRDefault="001C545D"/>
    <w:p w:rsidR="00000000" w:rsidRDefault="001C545D">
      <w:pPr>
        <w:pStyle w:val="1"/>
      </w:pPr>
      <w:bookmarkStart w:id="717" w:name="sub_1200"/>
      <w:r>
        <w:t>Глава XII. Научные исследования в области охраны окружающей среды</w:t>
      </w:r>
    </w:p>
    <w:bookmarkEnd w:id="717"/>
    <w:p w:rsidR="00000000" w:rsidRDefault="001C545D"/>
    <w:p w:rsidR="00000000" w:rsidRDefault="001C545D">
      <w:pPr>
        <w:pStyle w:val="a5"/>
      </w:pPr>
      <w:bookmarkStart w:id="718" w:name="sub_70"/>
      <w:r>
        <w:rPr>
          <w:rStyle w:val="a3"/>
        </w:rPr>
        <w:t>Статья 70.</w:t>
      </w:r>
      <w:r>
        <w:t xml:space="preserve"> Научные исследования в области охраны окружающей среды</w:t>
      </w:r>
    </w:p>
    <w:p w:rsidR="00000000" w:rsidRDefault="001C545D">
      <w:bookmarkStart w:id="719" w:name="sub_7001"/>
      <w:bookmarkEnd w:id="718"/>
      <w:r>
        <w:t xml:space="preserve">1. Научные исследования </w:t>
      </w:r>
      <w:r>
        <w:t xml:space="preserve">в области </w:t>
      </w:r>
      <w:hyperlink w:anchor="sub_120" w:history="1">
        <w:r>
          <w:rPr>
            <w:rStyle w:val="a4"/>
          </w:rPr>
          <w:t>охраны окружающей среды</w:t>
        </w:r>
      </w:hyperlink>
      <w:r>
        <w:t xml:space="preserve"> проводятся в целях социального, экономического и экологически сбалансированного развития Российской Федерации, создания научной основы охраны окружающей среды, разработки научно обоснованных меропр</w:t>
      </w:r>
      <w:r>
        <w:t xml:space="preserve">иятий по улучшению и восстановлению </w:t>
      </w:r>
      <w:hyperlink w:anchor="sub_111" w:history="1">
        <w:r>
          <w:rPr>
            <w:rStyle w:val="a4"/>
          </w:rPr>
          <w:t>окружающей среды</w:t>
        </w:r>
      </w:hyperlink>
      <w:r>
        <w:t xml:space="preserve">, обеспечению устойчивого функционирования </w:t>
      </w:r>
      <w:hyperlink w:anchor="sub_117" w:history="1">
        <w:r>
          <w:rPr>
            <w:rStyle w:val="a4"/>
          </w:rPr>
          <w:t>естественных экологических систем</w:t>
        </w:r>
      </w:hyperlink>
      <w:r>
        <w:t>, рациональному использованию и воспроизводству природных ресурсов, обеспечени</w:t>
      </w:r>
      <w:r>
        <w:t xml:space="preserve">ю </w:t>
      </w:r>
      <w:hyperlink w:anchor="sub_144" w:history="1">
        <w:r>
          <w:rPr>
            <w:rStyle w:val="a4"/>
          </w:rPr>
          <w:t>экологической безопасности</w:t>
        </w:r>
      </w:hyperlink>
      <w:r>
        <w:t>.</w:t>
      </w:r>
    </w:p>
    <w:p w:rsidR="00000000" w:rsidRDefault="001C545D">
      <w:bookmarkStart w:id="720" w:name="sub_7002"/>
      <w:bookmarkEnd w:id="719"/>
      <w:r>
        <w:t>2. Научные исследования в области охраны окружающей среды проводятся в целях:</w:t>
      </w:r>
    </w:p>
    <w:bookmarkEnd w:id="720"/>
    <w:p w:rsidR="00000000" w:rsidRDefault="001C545D">
      <w:r>
        <w:t>разработки концепций, научных прогнозов и планов сохранения и восстановления окружающей среды;</w:t>
      </w:r>
    </w:p>
    <w:p w:rsidR="00000000" w:rsidRDefault="001C545D">
      <w:r>
        <w:t>оцен</w:t>
      </w:r>
      <w:r>
        <w:t>ки последствий негативного воздействия хозяйственной и иной деятельности на окружающую среду;</w:t>
      </w:r>
    </w:p>
    <w:p w:rsidR="00000000" w:rsidRDefault="001C545D">
      <w:bookmarkStart w:id="721" w:name="sub_70024"/>
      <w:r>
        <w:t>совершенствования законодательства в области охраны окружающей среды, создания нормативов и иных нормативных документов, федеральных норм и правил в обла</w:t>
      </w:r>
      <w:r>
        <w:t>сти охраны окружающей среды;</w:t>
      </w:r>
    </w:p>
    <w:bookmarkEnd w:id="721"/>
    <w:p w:rsidR="00000000" w:rsidRDefault="001C545D">
      <w:r>
        <w:t xml:space="preserve">разработки и совершенствования показателей комплексной </w:t>
      </w:r>
      <w:hyperlink w:anchor="sub_135" w:history="1">
        <w:r>
          <w:rPr>
            <w:rStyle w:val="a4"/>
          </w:rPr>
          <w:t>оценки воздействия на окружающую среду</w:t>
        </w:r>
      </w:hyperlink>
      <w:r>
        <w:t>, способов и методов их определения;</w:t>
      </w:r>
    </w:p>
    <w:p w:rsidR="00000000" w:rsidRDefault="001C545D">
      <w:r>
        <w:t xml:space="preserve">разработки и создания наилучших технологий в области охраны окружающей среды и рационального </w:t>
      </w:r>
      <w:hyperlink w:anchor="sub_125" w:history="1">
        <w:r>
          <w:rPr>
            <w:rStyle w:val="a4"/>
          </w:rPr>
          <w:t>использования природных ресурсов</w:t>
        </w:r>
      </w:hyperlink>
      <w:r>
        <w:t>;</w:t>
      </w:r>
    </w:p>
    <w:p w:rsidR="00000000" w:rsidRDefault="001C545D">
      <w:r>
        <w:t>разработки программ реабилитации территорий, отнесенных к зонам экологического бедствия;</w:t>
      </w:r>
    </w:p>
    <w:p w:rsidR="00000000" w:rsidRDefault="001C545D">
      <w:r>
        <w:t>разработки меро</w:t>
      </w:r>
      <w:r>
        <w:t>приятий по сохранению и развитию природного потенциала и рекреационного потенциала Российской Федерации;</w:t>
      </w:r>
    </w:p>
    <w:p w:rsidR="00000000" w:rsidRDefault="001C545D">
      <w:r>
        <w:t>иных целях в области охраны окружающей среды.</w:t>
      </w:r>
    </w:p>
    <w:p w:rsidR="00000000" w:rsidRDefault="001C545D">
      <w:bookmarkStart w:id="722" w:name="sub_7003"/>
      <w:r>
        <w:t>3. Научные исследования в области охраны окружающей среды проводятся научными организациями в соо</w:t>
      </w:r>
      <w:r>
        <w:t xml:space="preserve">тветствии с </w:t>
      </w:r>
      <w:hyperlink r:id="rId160" w:history="1">
        <w:r>
          <w:rPr>
            <w:rStyle w:val="a4"/>
          </w:rPr>
          <w:t>федеральным законом</w:t>
        </w:r>
      </w:hyperlink>
      <w:r>
        <w:t xml:space="preserve"> о науке и государственной научно-технической политике.</w:t>
      </w:r>
    </w:p>
    <w:bookmarkEnd w:id="722"/>
    <w:p w:rsidR="00000000" w:rsidRDefault="001C545D"/>
    <w:p w:rsidR="00000000" w:rsidRDefault="001C545D">
      <w:pPr>
        <w:pStyle w:val="1"/>
      </w:pPr>
      <w:bookmarkStart w:id="723" w:name="sub_1300"/>
      <w:r>
        <w:t>Глава XIII. Основы формирования экологической культуры</w:t>
      </w:r>
    </w:p>
    <w:bookmarkEnd w:id="723"/>
    <w:p w:rsidR="00000000" w:rsidRDefault="001C545D"/>
    <w:p w:rsidR="00000000" w:rsidRDefault="001C545D">
      <w:pPr>
        <w:pStyle w:val="a5"/>
      </w:pPr>
      <w:bookmarkStart w:id="724" w:name="sub_71"/>
      <w:r>
        <w:rPr>
          <w:rStyle w:val="a3"/>
        </w:rPr>
        <w:t>Статья 71.</w:t>
      </w:r>
      <w:r>
        <w:t xml:space="preserve"> Всеобщность и комплексность экологического образования</w:t>
      </w:r>
    </w:p>
    <w:bookmarkEnd w:id="724"/>
    <w:p w:rsidR="00000000" w:rsidRDefault="001C545D">
      <w:r>
        <w:t xml:space="preserve">В целях формирования экологической культуры и профессиональной подготовки специалистов в области </w:t>
      </w:r>
      <w:hyperlink w:anchor="sub_120" w:history="1">
        <w:r>
          <w:rPr>
            <w:rStyle w:val="a4"/>
          </w:rPr>
          <w:t>охраны окружающей среды</w:t>
        </w:r>
      </w:hyperlink>
      <w:r>
        <w:t xml:space="preserve"> устанавливается система всеобщего и комплексного</w:t>
      </w:r>
      <w:r>
        <w:t xml:space="preserve"> экологического образования, включающая в себя общее образование, среднее профессиональное образование, высшее образование и дополнительное профессиональное образование специалистов, а также распространение экологических знаний, в том числе через средства </w:t>
      </w:r>
      <w:r>
        <w:t>массовой информации, музеи, библиотеки, учреждения культуры, природоохранные учреждения, организации спорта и туризма.</w:t>
      </w:r>
    </w:p>
    <w:p w:rsidR="00000000" w:rsidRDefault="001C545D"/>
    <w:p w:rsidR="00000000" w:rsidRDefault="001C545D">
      <w:pPr>
        <w:pStyle w:val="a5"/>
      </w:pPr>
      <w:bookmarkStart w:id="725" w:name="sub_72"/>
      <w:r>
        <w:rPr>
          <w:rStyle w:val="a3"/>
        </w:rPr>
        <w:t>Статья 72.</w:t>
      </w:r>
      <w:r>
        <w:t xml:space="preserve"> </w:t>
      </w:r>
      <w:hyperlink r:id="rId161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p w:rsidR="00000000" w:rsidRDefault="001C545D">
      <w:pPr>
        <w:pStyle w:val="a5"/>
      </w:pPr>
      <w:bookmarkStart w:id="726" w:name="sub_73"/>
      <w:bookmarkEnd w:id="725"/>
      <w:r>
        <w:rPr>
          <w:rStyle w:val="a3"/>
        </w:rPr>
        <w:t>Статья 73.</w:t>
      </w:r>
      <w:r>
        <w:t xml:space="preserve"> Подготовка руководителей организаций и специалистов в области охраны окружающей среды и экологической безопасности</w:t>
      </w:r>
    </w:p>
    <w:p w:rsidR="00000000" w:rsidRDefault="001C545D">
      <w:bookmarkStart w:id="727" w:name="sub_7301"/>
      <w:bookmarkEnd w:id="726"/>
      <w:r>
        <w:t>1. Руководители организаций и специалисты, ответственные за принятие решений при осуществлении хозяйственной и иной</w:t>
      </w:r>
      <w:r>
        <w:t xml:space="preserve"> деятельности, которая оказывает или может оказать </w:t>
      </w:r>
      <w:hyperlink w:anchor="sub_123" w:history="1">
        <w:r>
          <w:rPr>
            <w:rStyle w:val="a4"/>
          </w:rPr>
          <w:t>негативное воздействие на окружающую среду</w:t>
        </w:r>
      </w:hyperlink>
      <w:r>
        <w:t>, должны иметь подготовку в области охраны окружающей среды и экологической безопасности.</w:t>
      </w:r>
    </w:p>
    <w:p w:rsidR="00000000" w:rsidRDefault="001C545D">
      <w:bookmarkStart w:id="728" w:name="sub_7302"/>
      <w:bookmarkEnd w:id="727"/>
      <w:r>
        <w:t>2. Подготовка руководителей орга</w:t>
      </w:r>
      <w:r>
        <w:t>низаций и специалистов в области охраны окружающей среды и экологической безопасности,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ос</w:t>
      </w:r>
      <w:r>
        <w:t>уществляется в соответствии с законодательством.</w:t>
      </w:r>
    </w:p>
    <w:bookmarkEnd w:id="728"/>
    <w:p w:rsidR="00000000" w:rsidRDefault="001C545D"/>
    <w:p w:rsidR="00000000" w:rsidRDefault="001C545D">
      <w:pPr>
        <w:pStyle w:val="a5"/>
      </w:pPr>
      <w:bookmarkStart w:id="729" w:name="sub_74"/>
      <w:r>
        <w:rPr>
          <w:rStyle w:val="a3"/>
        </w:rPr>
        <w:t>Статья 74.</w:t>
      </w:r>
      <w:r>
        <w:t xml:space="preserve"> Экологическое просвещение</w:t>
      </w:r>
    </w:p>
    <w:p w:rsidR="00000000" w:rsidRDefault="001C545D">
      <w:bookmarkStart w:id="730" w:name="sub_7401"/>
      <w:bookmarkEnd w:id="729"/>
      <w:r>
        <w:t xml:space="preserve">1. В целях формирования экологической культуры в обществе, воспитания бережного отношения к природе, рационального </w:t>
      </w:r>
      <w:hyperlink w:anchor="sub_125" w:history="1">
        <w:r>
          <w:rPr>
            <w:rStyle w:val="a4"/>
          </w:rPr>
          <w:t>испо</w:t>
        </w:r>
        <w:r>
          <w:rPr>
            <w:rStyle w:val="a4"/>
          </w:rPr>
          <w:t>льзования природных ресурсов</w:t>
        </w:r>
      </w:hyperlink>
      <w:r>
        <w:t xml:space="preserve"> осуществляется экологическое просвещение посредством распространения экологических знаний об </w:t>
      </w:r>
      <w:hyperlink w:anchor="sub_144" w:history="1">
        <w:r>
          <w:rPr>
            <w:rStyle w:val="a4"/>
          </w:rPr>
          <w:t>экологической безопасности</w:t>
        </w:r>
      </w:hyperlink>
      <w:r>
        <w:t xml:space="preserve">, информации о состоянии окружающей среды и об использовании </w:t>
      </w:r>
      <w:hyperlink w:anchor="sub_124" w:history="1">
        <w:r>
          <w:rPr>
            <w:rStyle w:val="a4"/>
          </w:rPr>
          <w:t>природных ресурсов</w:t>
        </w:r>
      </w:hyperlink>
      <w:r>
        <w:t>.</w:t>
      </w:r>
    </w:p>
    <w:p w:rsidR="00000000" w:rsidRDefault="001C545D">
      <w:bookmarkStart w:id="731" w:name="sub_7402"/>
      <w:bookmarkEnd w:id="730"/>
      <w:r>
        <w:t xml:space="preserve">2. Экологическое просвещение, в том числе информирование населения о законодательстве в области </w:t>
      </w:r>
      <w:hyperlink w:anchor="sub_120" w:history="1">
        <w:r>
          <w:rPr>
            <w:rStyle w:val="a4"/>
          </w:rPr>
          <w:t>охраны окружающей среды</w:t>
        </w:r>
      </w:hyperlink>
      <w:r>
        <w:t xml:space="preserve"> и законодательстве в области экологической безопасности, осуществляет</w:t>
      </w:r>
      <w:r>
        <w:t>ся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общественными объединениями, средствами массовой информации, а также организациями, осуществляющими о</w:t>
      </w:r>
      <w:r>
        <w:t>бразовательную деятельность, учреждениями культуры, музеями, библиотеками, природоохранными учреждениями, организациями спорта и туризма, иными юридическими лицами.</w:t>
      </w:r>
    </w:p>
    <w:p w:rsidR="00000000" w:rsidRDefault="001C545D">
      <w:pPr>
        <w:pStyle w:val="1"/>
      </w:pPr>
      <w:bookmarkStart w:id="732" w:name="sub_1400"/>
      <w:bookmarkEnd w:id="731"/>
      <w:r>
        <w:t>Глава XIV. Ответственность за нарушение законодательства в области охраны о</w:t>
      </w:r>
      <w:r>
        <w:t>кружающей среды и разрешение споров в области охраны окружающей среды</w:t>
      </w:r>
    </w:p>
    <w:bookmarkEnd w:id="732"/>
    <w:p w:rsidR="00000000" w:rsidRDefault="001C545D"/>
    <w:p w:rsidR="00000000" w:rsidRDefault="001C545D">
      <w:pPr>
        <w:pStyle w:val="a5"/>
      </w:pPr>
      <w:bookmarkStart w:id="733" w:name="sub_75"/>
      <w:r>
        <w:rPr>
          <w:rStyle w:val="a3"/>
        </w:rPr>
        <w:t>Статья 75.</w:t>
      </w:r>
      <w:r>
        <w:t xml:space="preserve"> Виды ответственности за нарушение законодательства в области охраны окружающей среды</w:t>
      </w:r>
    </w:p>
    <w:bookmarkEnd w:id="733"/>
    <w:p w:rsidR="00000000" w:rsidRDefault="001C545D">
      <w:r>
        <w:t>За нарушение законодательства в области охраны окружающей среды устан</w:t>
      </w:r>
      <w:r>
        <w:t xml:space="preserve">авливается имущественная, дисциплинарная, </w:t>
      </w:r>
      <w:hyperlink r:id="rId162" w:history="1">
        <w:r>
          <w:rPr>
            <w:rStyle w:val="a4"/>
          </w:rPr>
          <w:t>административная</w:t>
        </w:r>
      </w:hyperlink>
      <w:r>
        <w:t xml:space="preserve"> и </w:t>
      </w:r>
      <w:hyperlink r:id="rId163" w:history="1">
        <w:r>
          <w:rPr>
            <w:rStyle w:val="a4"/>
          </w:rPr>
          <w:t>уголовная ответственность</w:t>
        </w:r>
      </w:hyperlink>
      <w:r>
        <w:t xml:space="preserve"> в соответствии с законо</w:t>
      </w:r>
      <w:r>
        <w:t>дательством.</w:t>
      </w:r>
    </w:p>
    <w:p w:rsidR="00000000" w:rsidRDefault="001C545D"/>
    <w:p w:rsidR="00000000" w:rsidRDefault="001C545D">
      <w:pPr>
        <w:pStyle w:val="a5"/>
      </w:pPr>
      <w:bookmarkStart w:id="734" w:name="sub_76"/>
      <w:r>
        <w:rPr>
          <w:rStyle w:val="a3"/>
        </w:rPr>
        <w:t>Статья 76.</w:t>
      </w:r>
      <w:r>
        <w:t xml:space="preserve"> Разрешение споров в области охраны окружающей среды</w:t>
      </w:r>
    </w:p>
    <w:bookmarkEnd w:id="734"/>
    <w:p w:rsidR="00000000" w:rsidRDefault="001C545D">
      <w:r>
        <w:t xml:space="preserve">Споры в области охраны </w:t>
      </w:r>
      <w:hyperlink w:anchor="sub_111" w:history="1">
        <w:r>
          <w:rPr>
            <w:rStyle w:val="a4"/>
          </w:rPr>
          <w:t>окружающей среды</w:t>
        </w:r>
      </w:hyperlink>
      <w:r>
        <w:t xml:space="preserve"> разрешаются в судебном порядке в соответствии с законодательством.</w:t>
      </w:r>
    </w:p>
    <w:p w:rsidR="00000000" w:rsidRDefault="001C545D"/>
    <w:p w:rsidR="00000000" w:rsidRDefault="001C545D">
      <w:pPr>
        <w:pStyle w:val="a5"/>
      </w:pPr>
      <w:bookmarkStart w:id="735" w:name="sub_77"/>
      <w:r>
        <w:rPr>
          <w:rStyle w:val="a3"/>
        </w:rPr>
        <w:t>Статья 77.</w:t>
      </w:r>
      <w:r>
        <w:t xml:space="preserve"> Обязанность полно</w:t>
      </w:r>
      <w:r>
        <w:t>го возмещения вреда окружающей среде</w:t>
      </w:r>
    </w:p>
    <w:p w:rsidR="00000000" w:rsidRDefault="001C545D">
      <w:bookmarkStart w:id="736" w:name="sub_7701"/>
      <w:bookmarkEnd w:id="735"/>
      <w:r>
        <w:t xml:space="preserve">1. Юридические и физические лица, причинившие </w:t>
      </w:r>
      <w:hyperlink w:anchor="sub_142" w:history="1">
        <w:r>
          <w:rPr>
            <w:rStyle w:val="a4"/>
          </w:rPr>
          <w:t>вред окружающей среде</w:t>
        </w:r>
      </w:hyperlink>
      <w:r>
        <w:t xml:space="preserve"> в результате ее загрязнения, истощения, порчи, уничтожения, нерационального </w:t>
      </w:r>
      <w:hyperlink w:anchor="sub_125" w:history="1">
        <w:r>
          <w:rPr>
            <w:rStyle w:val="a4"/>
          </w:rPr>
          <w:t xml:space="preserve">использования </w:t>
        </w:r>
        <w:r>
          <w:rPr>
            <w:rStyle w:val="a4"/>
          </w:rPr>
          <w:t>природных ресурсов</w:t>
        </w:r>
      </w:hyperlink>
      <w:r>
        <w:t xml:space="preserve">, деградации и разрушения </w:t>
      </w:r>
      <w:hyperlink w:anchor="sub_117" w:history="1">
        <w:r>
          <w:rPr>
            <w:rStyle w:val="a4"/>
          </w:rPr>
          <w:t>естественных экологических систем</w:t>
        </w:r>
      </w:hyperlink>
      <w:r>
        <w:t xml:space="preserve">, </w:t>
      </w:r>
      <w:hyperlink w:anchor="sub_118" w:history="1">
        <w:r>
          <w:rPr>
            <w:rStyle w:val="a4"/>
          </w:rPr>
          <w:t>природных комплексов</w:t>
        </w:r>
      </w:hyperlink>
      <w:r>
        <w:t xml:space="preserve"> и </w:t>
      </w:r>
      <w:hyperlink w:anchor="sub_119" w:history="1">
        <w:r>
          <w:rPr>
            <w:rStyle w:val="a4"/>
          </w:rPr>
          <w:t>природных ландшафтов</w:t>
        </w:r>
      </w:hyperlink>
      <w:r>
        <w:t xml:space="preserve"> и иного нарушения законодательства в области охраны окр</w:t>
      </w:r>
      <w:r>
        <w:t>ужающей среды, обязаны возместить его в полном объеме в соответствии с законодательством.</w:t>
      </w:r>
    </w:p>
    <w:p w:rsidR="00000000" w:rsidRDefault="001C545D">
      <w:bookmarkStart w:id="737" w:name="sub_7702"/>
      <w:bookmarkEnd w:id="736"/>
      <w:r>
        <w:t>2. Вред окружающей среде, причиненный юридическим лицом или индивидуальным предпринимателем, в том числе на проект которой имеется положительное заклю</w:t>
      </w:r>
      <w:r>
        <w:t xml:space="preserve">чение государственной экологической экспертизы, включая деятельность по изъятию </w:t>
      </w:r>
      <w:hyperlink w:anchor="sub_113" w:history="1">
        <w:r>
          <w:rPr>
            <w:rStyle w:val="a4"/>
          </w:rPr>
          <w:t>компонентов природной среды</w:t>
        </w:r>
      </w:hyperlink>
      <w:r>
        <w:t>, подлежит возмещению заказчиком и (или) юридическим лицом или индивидуальным предпринимателем.</w:t>
      </w:r>
    </w:p>
    <w:p w:rsidR="00000000" w:rsidRDefault="001C545D">
      <w:bookmarkStart w:id="738" w:name="sub_773"/>
      <w:bookmarkEnd w:id="737"/>
      <w:r>
        <w:t>3. Вред окруж</w:t>
      </w:r>
      <w:r>
        <w:t xml:space="preserve">ающей среде, причиненный юридическим лицом или индивидуальным предпринимателем, возмещается в соответствии с утвержденными в установленном порядке </w:t>
      </w:r>
      <w:hyperlink r:id="rId164" w:history="1">
        <w:r>
          <w:rPr>
            <w:rStyle w:val="a4"/>
          </w:rPr>
          <w:t>таксами</w:t>
        </w:r>
      </w:hyperlink>
      <w:r>
        <w:t xml:space="preserve"> и методиками исчисления раз</w:t>
      </w:r>
      <w:r>
        <w:t xml:space="preserve">мера вреда окружающей среде, а при их отсутствии исходя из фактических затрат на восстановление нарушенного состояния окружающей среды, с учетом </w:t>
      </w:r>
      <w:r>
        <w:lastRenderedPageBreak/>
        <w:t>понесенных убытков, в том числе упущенной выгоды.</w:t>
      </w:r>
    </w:p>
    <w:bookmarkEnd w:id="738"/>
    <w:p w:rsidR="00000000" w:rsidRDefault="001C545D"/>
    <w:p w:rsidR="00000000" w:rsidRDefault="001C545D">
      <w:pPr>
        <w:pStyle w:val="a5"/>
      </w:pPr>
      <w:bookmarkStart w:id="739" w:name="sub_78"/>
      <w:r>
        <w:rPr>
          <w:rStyle w:val="a3"/>
        </w:rPr>
        <w:t>Статья 78.</w:t>
      </w:r>
      <w:r>
        <w:t xml:space="preserve"> Порядок компенсации вреда окружающей</w:t>
      </w:r>
      <w:r>
        <w:t xml:space="preserve"> среде, причиненного нарушением законодательства в области охраны окружающей среды</w:t>
      </w:r>
    </w:p>
    <w:p w:rsidR="00000000" w:rsidRDefault="001C545D">
      <w:bookmarkStart w:id="740" w:name="sub_7801"/>
      <w:bookmarkEnd w:id="739"/>
      <w:r>
        <w:t xml:space="preserve">1. Компенсация вреда окружающей среде, причиненного нарушением законодательства в области </w:t>
      </w:r>
      <w:hyperlink w:anchor="sub_120" w:history="1">
        <w:r>
          <w:rPr>
            <w:rStyle w:val="a4"/>
          </w:rPr>
          <w:t>охраны окружающей среды</w:t>
        </w:r>
      </w:hyperlink>
      <w:r>
        <w:t>, осуществляется добр</w:t>
      </w:r>
      <w:r>
        <w:t>овольно либо по решению суда или арбитражного суда.</w:t>
      </w:r>
    </w:p>
    <w:p w:rsidR="00000000" w:rsidRDefault="001C545D">
      <w:bookmarkStart w:id="741" w:name="sub_78001"/>
      <w:bookmarkEnd w:id="740"/>
      <w:r>
        <w:t>Определение размера вреда окружающей среде, причиненного нарушением законодательства в области охраны окружающей среды, осуществляется исхо</w:t>
      </w:r>
      <w:r>
        <w:t>дя из фактических затрат на восстановление нарушенного состояния окружающей среды, с учетом понесенных убытков, в том числе упущенной выгоды, а также в соответствии с проектами рекультивационных и иных восстановительных работ, при их отсутствии в соответст</w:t>
      </w:r>
      <w:r>
        <w:t xml:space="preserve">вии с </w:t>
      </w:r>
      <w:hyperlink r:id="rId165" w:history="1">
        <w:r>
          <w:rPr>
            <w:rStyle w:val="a4"/>
          </w:rPr>
          <w:t>таксами</w:t>
        </w:r>
      </w:hyperlink>
      <w:r>
        <w:t xml:space="preserve"> и методиками исчисления размера вреда </w:t>
      </w:r>
      <w:hyperlink w:anchor="sub_111" w:history="1">
        <w:r>
          <w:rPr>
            <w:rStyle w:val="a4"/>
          </w:rPr>
          <w:t>окружающей среде</w:t>
        </w:r>
      </w:hyperlink>
      <w:r>
        <w:t>, утвержденными органами исполнительной власти, осуществляющими государственное управлени</w:t>
      </w:r>
      <w:r>
        <w:t>е в области охраны окружающей среды.</w:t>
      </w:r>
    </w:p>
    <w:p w:rsidR="00000000" w:rsidRDefault="001C545D">
      <w:bookmarkStart w:id="742" w:name="sub_782"/>
      <w:bookmarkEnd w:id="741"/>
      <w:r>
        <w:t xml:space="preserve">2. На основании решения суда или арбитражного суда </w:t>
      </w:r>
      <w:hyperlink w:anchor="sub_142" w:history="1">
        <w:r>
          <w:rPr>
            <w:rStyle w:val="a4"/>
          </w:rPr>
          <w:t>вред окружающей среде</w:t>
        </w:r>
      </w:hyperlink>
      <w:r>
        <w:t>, причиненный нарушением законодательства в области охраны окружающей среды, может быть возмещен посредств</w:t>
      </w:r>
      <w:r>
        <w:t>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работ.</w:t>
      </w:r>
    </w:p>
    <w:p w:rsidR="00000000" w:rsidRDefault="001C545D">
      <w:bookmarkStart w:id="743" w:name="sub_7821"/>
      <w:bookmarkEnd w:id="742"/>
      <w:r>
        <w:t>2.1. При определении размера вреда окружающей среде, причиненного нарушени</w:t>
      </w:r>
      <w:r>
        <w:t>ем законодательства в области охраны окружающей среды, учитываются понесенные лицом, причинившим соответствующий вред, затраты по устранению такого вреда. Порядок и условия учета этих затрат устанавливаются уполномоченными федеральными органами исполнитель</w:t>
      </w:r>
      <w:r>
        <w:t>ной власти.</w:t>
      </w:r>
    </w:p>
    <w:p w:rsidR="00000000" w:rsidRDefault="001C545D">
      <w:bookmarkStart w:id="744" w:name="sub_7803"/>
      <w:bookmarkEnd w:id="743"/>
      <w:r>
        <w:t>3. Иски о компенсации вреда окружающей среде, причиненного нарушением законодательства в области охраны окружающей среды, могут быть предъявлены в течение двадцати лет.</w:t>
      </w:r>
    </w:p>
    <w:bookmarkEnd w:id="744"/>
    <w:p w:rsidR="00000000" w:rsidRDefault="001C545D"/>
    <w:p w:rsidR="00000000" w:rsidRDefault="001C545D">
      <w:pPr>
        <w:pStyle w:val="a5"/>
      </w:pPr>
      <w:bookmarkStart w:id="745" w:name="sub_781"/>
      <w:r>
        <w:rPr>
          <w:rStyle w:val="a3"/>
        </w:rPr>
        <w:t>Статья 78.1.</w:t>
      </w:r>
      <w:r>
        <w:t xml:space="preserve"> Особенности возмещения вреда о</w:t>
      </w:r>
      <w:r>
        <w:t>кружающей среде при сбросе загрязняющих веществ через централизованные системы водоотведения поселений или городских округов</w:t>
      </w:r>
    </w:p>
    <w:p w:rsidR="00000000" w:rsidRDefault="001C545D">
      <w:bookmarkStart w:id="746" w:name="sub_7811"/>
      <w:bookmarkEnd w:id="745"/>
      <w:r>
        <w:t>1. При причинении вреда окружающей среде в результате сброса объектами централизованных систем водоотведения поселен</w:t>
      </w:r>
      <w:r>
        <w:t xml:space="preserve">ий или городских округов технологически нормируемых веществ (за исключением случая, установленного </w:t>
      </w:r>
      <w:hyperlink w:anchor="sub_7812" w:history="1">
        <w:r>
          <w:rPr>
            <w:rStyle w:val="a4"/>
          </w:rPr>
          <w:t>пунктом 2</w:t>
        </w:r>
      </w:hyperlink>
      <w:r>
        <w:t xml:space="preserve"> настоящей статьи),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веществ, не относящихся к технологически нормируемым веществам и образовавшихся</w:t>
      </w:r>
      <w:r>
        <w:t xml:space="preserve"> в результате хозяйственной или иной деятельности объектов организаций, эксплуатирующих централизованные системы водоотведения поселений или городских округов, такой вред в полном объеме возмещается организациями, эксплуатирующими эти системы.</w:t>
      </w:r>
    </w:p>
    <w:p w:rsidR="00000000" w:rsidRDefault="001C545D">
      <w:bookmarkStart w:id="747" w:name="sub_7812"/>
      <w:bookmarkEnd w:id="746"/>
      <w:r>
        <w:t>2.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веществ, не относящихся к технологически нормируемым веществам (за исключением случаев причинения вред</w:t>
      </w:r>
      <w:r>
        <w:t>а окружающей среде в результате сброса в централизованные системы водоотведения поселений или городских округов таких веществ, образовавшихся в результате хозяйственной или иной деятельности объектов организаций, эксплуатирующих централизованные системы во</w:t>
      </w:r>
      <w:r>
        <w:t>доотведения поселений или городских округов),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</w:t>
      </w:r>
      <w:r>
        <w:t xml:space="preserve"> более раза нормативов состава сточных вод по таким веществам или совершении сброса таких веществ иными лицами </w:t>
      </w:r>
      <w:r>
        <w:lastRenderedPageBreak/>
        <w:t>вред, причиненный окружающей среде, возмещается абонентами, допустившими сброс сточных вод, не соответствующих нормативам состава сточных вод, ил</w:t>
      </w:r>
      <w:r>
        <w:t>и иными лицами, допустившими сброс загрязняющих веществ в централизованные системы водоотведения поселений или городских округов, приведший к причинению вреда окружающей среде. При невыявлении абонентов, допустивших сброс загрязняющих веществ в составе сто</w:t>
      </w:r>
      <w:r>
        <w:t>чных вод сверх установленных нормативов состава сточных вод, или иных лиц, допустивших сброс загрязняющих веществ в централизованные системы водоотведения поселений или городских округов, приведший к причинению вреда окружающей среде, такой вред возмещаетс</w:t>
      </w:r>
      <w:r>
        <w:t>я организациями, эксплуатирующими централизованные системы водоотведения поселений или городских округов.</w:t>
      </w:r>
    </w:p>
    <w:p w:rsidR="00000000" w:rsidRDefault="001C545D">
      <w:bookmarkStart w:id="748" w:name="sub_7813"/>
      <w:bookmarkEnd w:id="747"/>
      <w:r>
        <w:t xml:space="preserve">3. Порядок возмещения вреда, причиненного водному объекту при сбросе загрязняющих веществ в водные объекты и централизованные системы </w:t>
      </w:r>
      <w:r>
        <w:t>водоотведения поселений или городских округов организациями, осуществляющими водоотведение, и их абонентами устанавливается Правительством Российской Федерации.</w:t>
      </w:r>
    </w:p>
    <w:bookmarkEnd w:id="748"/>
    <w:p w:rsidR="00000000" w:rsidRDefault="001C545D"/>
    <w:p w:rsidR="00000000" w:rsidRDefault="001C545D">
      <w:pPr>
        <w:pStyle w:val="a5"/>
      </w:pPr>
      <w:bookmarkStart w:id="749" w:name="sub_79"/>
      <w:r>
        <w:rPr>
          <w:rStyle w:val="a3"/>
        </w:rPr>
        <w:t>Статья 79.</w:t>
      </w:r>
      <w:r>
        <w:t xml:space="preserve"> Возмещение вреда, причиненного здоровью и имуществу граждан в результ</w:t>
      </w:r>
      <w:r>
        <w:t>ате нарушения законодательства в области охраны окружающей среды</w:t>
      </w:r>
    </w:p>
    <w:p w:rsidR="00000000" w:rsidRDefault="001C545D">
      <w:bookmarkStart w:id="750" w:name="sub_7901"/>
      <w:bookmarkEnd w:id="749"/>
      <w:r>
        <w:t xml:space="preserve">1. Вред,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лиц, подлежит </w:t>
      </w:r>
      <w:r>
        <w:t>возмещению в полном объеме.</w:t>
      </w:r>
    </w:p>
    <w:p w:rsidR="00000000" w:rsidRDefault="001C545D">
      <w:bookmarkStart w:id="751" w:name="sub_7902"/>
      <w:bookmarkEnd w:id="750"/>
      <w:r>
        <w:t>2. Определение объема и размера возмещения вреда, причиненного здоровью и имуществу граждан в результате нарушения законодательства в области охраны окружающей среды, осуществляется в соответствии с законодательс</w:t>
      </w:r>
      <w:r>
        <w:t>твом.</w:t>
      </w:r>
    </w:p>
    <w:p w:rsidR="00000000" w:rsidRDefault="001C545D">
      <w:pPr>
        <w:pStyle w:val="a5"/>
      </w:pPr>
      <w:bookmarkStart w:id="752" w:name="sub_80"/>
      <w:bookmarkEnd w:id="751"/>
      <w:r>
        <w:rPr>
          <w:rStyle w:val="a3"/>
        </w:rPr>
        <w:t>Статья 80.</w:t>
      </w:r>
      <w:r>
        <w:t xml:space="preserve"> Требования об ограничении, о приостановлении или о прекращении деятельности лиц, осуществляемой с нарушением законодательства в области охраны окружающей среды</w:t>
      </w:r>
    </w:p>
    <w:bookmarkEnd w:id="752"/>
    <w:p w:rsidR="00000000" w:rsidRDefault="001C545D">
      <w:r>
        <w:t>Требования об ограничении, о приостановлении или о прекраще</w:t>
      </w:r>
      <w:r>
        <w:t xml:space="preserve">нии деятельности юридических и физических лиц, осуществляемой с нарушением законодательства в области </w:t>
      </w:r>
      <w:hyperlink w:anchor="sub_120" w:history="1">
        <w:r>
          <w:rPr>
            <w:rStyle w:val="a4"/>
          </w:rPr>
          <w:t>охраны окружающей среды</w:t>
        </w:r>
      </w:hyperlink>
      <w:r>
        <w:t>, рассматриваются судом или арбитражным судом.</w:t>
      </w:r>
    </w:p>
    <w:p w:rsidR="00000000" w:rsidRDefault="001C545D"/>
    <w:p w:rsidR="00000000" w:rsidRDefault="001C545D">
      <w:pPr>
        <w:pStyle w:val="1"/>
      </w:pPr>
      <w:bookmarkStart w:id="753" w:name="sub_14100"/>
      <w:r>
        <w:t>Глава XIV.1. Ликвидация накопленного вреда окружа</w:t>
      </w:r>
      <w:r>
        <w:t>ющей среде</w:t>
      </w:r>
    </w:p>
    <w:bookmarkEnd w:id="753"/>
    <w:p w:rsidR="00000000" w:rsidRDefault="001C545D"/>
    <w:p w:rsidR="00000000" w:rsidRDefault="001C545D">
      <w:pPr>
        <w:pStyle w:val="a5"/>
      </w:pPr>
      <w:bookmarkStart w:id="754" w:name="sub_8001"/>
      <w:r>
        <w:rPr>
          <w:rStyle w:val="a3"/>
        </w:rPr>
        <w:t>Статья 80.1.</w:t>
      </w:r>
      <w:r>
        <w:t xml:space="preserve"> Выявление, оценка и учет объектов накопленного вреда окружающей среде</w:t>
      </w:r>
    </w:p>
    <w:p w:rsidR="00000000" w:rsidRDefault="001C545D">
      <w:bookmarkStart w:id="755" w:name="sub_8011"/>
      <w:bookmarkEnd w:id="754"/>
      <w:r>
        <w:t xml:space="preserve">1. Выявление объектов накопленного вреда окружающей среде осуществляется посредством инвентаризации и обследования территорий и </w:t>
      </w:r>
      <w:r>
        <w:t>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000000" w:rsidRDefault="001C545D">
      <w:bookmarkStart w:id="756" w:name="sub_8012"/>
      <w:bookmarkEnd w:id="755"/>
      <w:r>
        <w:t>2. Оценка объекта накопленного вреда окружающей сре</w:t>
      </w:r>
      <w:r>
        <w:t>де включает в себя установление:</w:t>
      </w:r>
    </w:p>
    <w:bookmarkEnd w:id="756"/>
    <w:p w:rsidR="00000000" w:rsidRDefault="001C545D">
      <w:r>
        <w:t>объема или массы загрязняющих веществ, отходов и их классов опасности;</w:t>
      </w:r>
    </w:p>
    <w:p w:rsidR="00000000" w:rsidRDefault="001C545D">
      <w:r>
        <w:t>площади территорий и акваторий, на которых расположен объект накопленного вреда окружающей среде, категории и видов разрешенного использования з</w:t>
      </w:r>
      <w:r>
        <w:t>емель;</w:t>
      </w:r>
    </w:p>
    <w:p w:rsidR="00000000" w:rsidRDefault="001C545D">
      <w:r>
        <w:t>уровня и объема негативного воздействия на окружающую среду, включая способность загрязняющих веществ к миграции в иные компоненты природной среды, возможность загрязнения водных объектов, в том числе являющихся источниками питьевого и хозяйственно-</w:t>
      </w:r>
      <w:r>
        <w:t>бытового водоснабжения, возможность возникновения экологических рисков;</w:t>
      </w:r>
    </w:p>
    <w:p w:rsidR="00000000" w:rsidRDefault="001C545D">
      <w:r>
        <w:t>наличия на объектах накопленного вреда окружающей среде опасных веществ, указанных в международных договорах, стороной которых является Российская Федерация;</w:t>
      </w:r>
    </w:p>
    <w:p w:rsidR="00000000" w:rsidRDefault="001C545D">
      <w:r>
        <w:t>количества населения, прож</w:t>
      </w:r>
      <w:r>
        <w:t>ивающего на территории, окружающая среда на которой испытывает негативное воздействие вследствие расположения объекта накопленного вреда окружающей среде;</w:t>
      </w:r>
    </w:p>
    <w:p w:rsidR="00000000" w:rsidRDefault="001C545D">
      <w:r>
        <w:lastRenderedPageBreak/>
        <w:t>количества населения, проживающего на территории, окружающая среда на которой находится под угрозой н</w:t>
      </w:r>
      <w:r>
        <w:t>егативного воздействия вследствие расположения объекта накопленного вреда окружающей среде.</w:t>
      </w:r>
    </w:p>
    <w:p w:rsidR="00000000" w:rsidRDefault="001C545D">
      <w:bookmarkStart w:id="757" w:name="sub_8013"/>
      <w:r>
        <w:t xml:space="preserve">3.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</w:t>
      </w:r>
      <w:r>
        <w:t>местного самоуправления. В случаях, установленных Правительством Российской Федерации, выявление и оценка объектов накопленного вреда окружающей среде проводятся федеральными органами исполнительной власти.</w:t>
      </w:r>
    </w:p>
    <w:p w:rsidR="00000000" w:rsidRDefault="001C545D">
      <w:bookmarkStart w:id="758" w:name="sub_8014"/>
      <w:bookmarkEnd w:id="757"/>
      <w:r>
        <w:t xml:space="preserve">4.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среде, который ведется </w:t>
      </w:r>
      <w:hyperlink r:id="rId166" w:history="1">
        <w:r>
          <w:rPr>
            <w:rStyle w:val="a4"/>
          </w:rPr>
          <w:t>уполномо</w:t>
        </w:r>
        <w:r>
          <w:rPr>
            <w:rStyle w:val="a4"/>
          </w:rPr>
          <w:t>ченным</w:t>
        </w:r>
      </w:hyperlink>
      <w:r>
        <w:t xml:space="preserve"> Правительством Российской Федерации федеральным органом исполнительной власти, в срок, не превышающий тридцати рабочих дней со дня поступления от органов, указанных в </w:t>
      </w:r>
      <w:hyperlink w:anchor="sub_8013" w:history="1">
        <w:r>
          <w:rPr>
            <w:rStyle w:val="a4"/>
          </w:rPr>
          <w:t>пункте 3</w:t>
        </w:r>
      </w:hyperlink>
      <w:r>
        <w:t xml:space="preserve"> настоящей статьи, результатов выявления и оц</w:t>
      </w:r>
      <w:r>
        <w:t>енки объектов накопленного вреда окружающей среде.</w:t>
      </w:r>
    </w:p>
    <w:p w:rsidR="00000000" w:rsidRDefault="001C545D">
      <w:bookmarkStart w:id="759" w:name="sub_8015"/>
      <w:bookmarkEnd w:id="758"/>
      <w:r>
        <w:t>5.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среде, при</w:t>
      </w:r>
      <w:r>
        <w:t xml:space="preserve">нятие решения о включении или об отказе во включении в государственный реестр объектов накопленного вреда окружающей среде, категорирование объектов накопленного вреда окружающей среде, обновление информации об объекте накопленного вреда окружающей среде, </w:t>
      </w:r>
      <w:r>
        <w:t>исключение из государственного реестра объектов накопленного вреда окружающей среде.</w:t>
      </w:r>
    </w:p>
    <w:p w:rsidR="00000000" w:rsidRDefault="001C545D">
      <w:bookmarkStart w:id="760" w:name="sub_8016"/>
      <w:bookmarkEnd w:id="759"/>
      <w:r>
        <w:t>6. Категорирование объектов накопленного вреда окружающей среде осуществляется в отношении объектов накопленного вреда окружающей среде, включенных в госуд</w:t>
      </w:r>
      <w:r>
        <w:t>арственный реестр объектов накопленного вреда окружающей среде.</w:t>
      </w:r>
    </w:p>
    <w:bookmarkEnd w:id="760"/>
    <w:p w:rsidR="00000000" w:rsidRDefault="001C545D">
      <w:r>
        <w:t>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</w:t>
      </w:r>
      <w:r>
        <w:t>ведения работ по ликвидации накопленного вреда окружающей среде и принятия неотложных мер.</w:t>
      </w:r>
    </w:p>
    <w:p w:rsidR="00000000" w:rsidRDefault="001C545D">
      <w:r>
        <w:t>По результатам категорирования объектов накопленного вреда окружающей среде выделяются приоритетные объекты, накопленный вред окружающей среде на которых подлежит ли</w:t>
      </w:r>
      <w:r>
        <w:t>квидации в первоочередном порядке.</w:t>
      </w:r>
    </w:p>
    <w:p w:rsidR="00000000" w:rsidRDefault="001C545D">
      <w:bookmarkStart w:id="761" w:name="sub_8017"/>
      <w:r>
        <w:t xml:space="preserve">7. </w:t>
      </w:r>
      <w:hyperlink r:id="rId167" w:history="1">
        <w:r>
          <w:rPr>
            <w:rStyle w:val="a4"/>
          </w:rPr>
          <w:t>Порядок</w:t>
        </w:r>
      </w:hyperlink>
      <w:r>
        <w:t xml:space="preserve"> ведения государственного реестра объектов накопленного вреда окружающей среде устанавливается Правительством Российской Федераци</w:t>
      </w:r>
      <w:r>
        <w:t>и.</w:t>
      </w:r>
    </w:p>
    <w:p w:rsidR="00000000" w:rsidRDefault="001C545D">
      <w:bookmarkStart w:id="762" w:name="sub_8018"/>
      <w:bookmarkEnd w:id="761"/>
      <w:r>
        <w:t xml:space="preserve">8.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основе, за исключением </w:t>
      </w:r>
      <w:hyperlink r:id="rId168" w:history="1">
        <w:r>
          <w:rPr>
            <w:rStyle w:val="a4"/>
          </w:rPr>
          <w:t>информации</w:t>
        </w:r>
      </w:hyperlink>
      <w:r>
        <w:t>, отнесенной законодательством Российской Федерации к категории ограниченного доступа или к государственной тайне.</w:t>
      </w:r>
    </w:p>
    <w:bookmarkEnd w:id="762"/>
    <w:p w:rsidR="00000000" w:rsidRDefault="001C545D"/>
    <w:p w:rsidR="00000000" w:rsidRDefault="001C545D">
      <w:pPr>
        <w:pStyle w:val="a5"/>
      </w:pPr>
      <w:bookmarkStart w:id="763" w:name="sub_8002"/>
      <w:r>
        <w:rPr>
          <w:rStyle w:val="a3"/>
        </w:rPr>
        <w:t>Статья 80.2.</w:t>
      </w:r>
      <w:r>
        <w:t xml:space="preserve"> Организация работ по ликвидации накопленного вреда окружающей среде</w:t>
      </w:r>
    </w:p>
    <w:p w:rsidR="00000000" w:rsidRDefault="001C545D">
      <w:bookmarkStart w:id="764" w:name="sub_8021"/>
      <w:bookmarkEnd w:id="763"/>
      <w:r>
        <w:t xml:space="preserve">1. Ликвидация </w:t>
      </w:r>
      <w:r>
        <w:t>накопленного вреда окружающей среде осуществляется на объектах накопленного вреда окружающей среде, включенных в государственный реестр объектов накопленного вреда окружающей среде.</w:t>
      </w:r>
    </w:p>
    <w:p w:rsidR="00000000" w:rsidRDefault="001C545D">
      <w:bookmarkStart w:id="765" w:name="sub_8022"/>
      <w:bookmarkEnd w:id="764"/>
      <w:r>
        <w:t>2. Организацию работ по ликвидации накопленного вреда окру</w:t>
      </w:r>
      <w:r>
        <w:t>жающей среде вправе осуществлять органы государственной власти субъектов Российской Федерации и органы местного самоуправления. В случаях, установленных Правительством Российской Федерации, организацию работ по ликвидации накопленного вреда окружающей сред</w:t>
      </w:r>
      <w:r>
        <w:t>е проводит федеральный орган исполнительной власти, осуществляющий государственное управление в области охраны окружающей среды.</w:t>
      </w:r>
    </w:p>
    <w:p w:rsidR="00000000" w:rsidRDefault="001C545D">
      <w:bookmarkStart w:id="766" w:name="sub_8023"/>
      <w:bookmarkEnd w:id="765"/>
      <w:r>
        <w:t>3. Организация работ по ликвидации накопленного вреда окружающей среде включает в себя проведение необходимых о</w:t>
      </w:r>
      <w:r>
        <w:t xml:space="preserve">бследований, в том числе инженерных изысканий, разработку </w:t>
      </w:r>
      <w:r>
        <w:lastRenderedPageBreak/>
        <w:t>проекта работ по ликвидации накопленного вреда окружающей среде, его согласование и утверждение, проведение работ по ликвидации накопленного вреда окружающей среде, контроль и приемку выполненных ра</w:t>
      </w:r>
      <w:r>
        <w:t>бот.</w:t>
      </w:r>
    </w:p>
    <w:p w:rsidR="00000000" w:rsidRDefault="001C545D">
      <w:bookmarkStart w:id="767" w:name="sub_8024"/>
      <w:bookmarkEnd w:id="766"/>
      <w:r>
        <w:t xml:space="preserve">4. </w:t>
      </w:r>
      <w:hyperlink r:id="rId169" w:history="1">
        <w:r>
          <w:rPr>
            <w:rStyle w:val="a4"/>
          </w:rPr>
          <w:t>Порядок</w:t>
        </w:r>
      </w:hyperlink>
      <w:r>
        <w:t xml:space="preserve"> организации работ по ликвидации накопленного вреда окружающей среде устанавливается Правительством Российской Федерации.</w:t>
      </w:r>
    </w:p>
    <w:bookmarkEnd w:id="767"/>
    <w:p w:rsidR="00000000" w:rsidRDefault="001C545D"/>
    <w:p w:rsidR="00000000" w:rsidRDefault="001C545D">
      <w:pPr>
        <w:pStyle w:val="1"/>
      </w:pPr>
      <w:bookmarkStart w:id="768" w:name="sub_1500"/>
      <w:r>
        <w:t>Глава XV. Ме</w:t>
      </w:r>
      <w:r>
        <w:t>ждународное сотрудничество в области охраны окружающей среды</w:t>
      </w:r>
    </w:p>
    <w:bookmarkEnd w:id="768"/>
    <w:p w:rsidR="00000000" w:rsidRDefault="001C545D"/>
    <w:p w:rsidR="00000000" w:rsidRDefault="001C545D">
      <w:pPr>
        <w:pStyle w:val="a5"/>
      </w:pPr>
      <w:bookmarkStart w:id="769" w:name="sub_81"/>
      <w:r>
        <w:rPr>
          <w:rStyle w:val="a3"/>
        </w:rPr>
        <w:t>Статья 81.</w:t>
      </w:r>
      <w:r>
        <w:t xml:space="preserve"> Принципы международного сотрудничества в области охраны окружающей среды</w:t>
      </w:r>
    </w:p>
    <w:bookmarkEnd w:id="769"/>
    <w:p w:rsidR="00000000" w:rsidRDefault="001C545D">
      <w:r>
        <w:t xml:space="preserve">Российская Федерация осуществляет международное сотрудничество в области охраны </w:t>
      </w:r>
      <w:hyperlink w:anchor="sub_111" w:history="1">
        <w:r>
          <w:rPr>
            <w:rStyle w:val="a4"/>
          </w:rPr>
          <w:t>окружающей среды</w:t>
        </w:r>
      </w:hyperlink>
      <w:r>
        <w:t xml:space="preserve">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среды.</w:t>
      </w:r>
    </w:p>
    <w:p w:rsidR="00000000" w:rsidRDefault="001C545D"/>
    <w:p w:rsidR="00000000" w:rsidRDefault="001C545D">
      <w:pPr>
        <w:pStyle w:val="a5"/>
      </w:pPr>
      <w:bookmarkStart w:id="770" w:name="sub_82"/>
      <w:r>
        <w:rPr>
          <w:rStyle w:val="a3"/>
        </w:rPr>
        <w:t>Статья 82.</w:t>
      </w:r>
      <w:r>
        <w:t xml:space="preserve"> Международные договоры Российской Федерации в о</w:t>
      </w:r>
      <w:r>
        <w:t>бласти охраны окружающей среды</w:t>
      </w:r>
    </w:p>
    <w:p w:rsidR="00000000" w:rsidRDefault="001C545D">
      <w:bookmarkStart w:id="771" w:name="sub_8201"/>
      <w:bookmarkEnd w:id="770"/>
      <w:r>
        <w:t>1. Международные договоры Российской Федерации в области охраны окружающей среды, не требующие для применения издания внутригосударственных актов, применяются к отношениям, возникающим при осуществлении деятельн</w:t>
      </w:r>
      <w:r>
        <w:t>ости в области охраны окружающей среды, непосредственно.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акт, принятый для осуществления положений между</w:t>
      </w:r>
      <w:r>
        <w:t>народного договора Российской Федерации.</w:t>
      </w:r>
    </w:p>
    <w:p w:rsidR="00000000" w:rsidRDefault="001C545D">
      <w:bookmarkStart w:id="772" w:name="sub_8202"/>
      <w:bookmarkEnd w:id="771"/>
      <w:r>
        <w:t>2. Если международным договором Российской Федерации в области охраны окружающей среды установлены иные правила, чем те, которые предусмотрены настоящим Федеральным законом, применяются правила между</w:t>
      </w:r>
      <w:r>
        <w:t>народного договора.</w:t>
      </w:r>
    </w:p>
    <w:bookmarkEnd w:id="772"/>
    <w:p w:rsidR="00000000" w:rsidRDefault="001C545D"/>
    <w:p w:rsidR="00000000" w:rsidRDefault="001C545D">
      <w:pPr>
        <w:pStyle w:val="1"/>
      </w:pPr>
      <w:bookmarkStart w:id="773" w:name="sub_1600"/>
      <w:r>
        <w:t>Глава XVI. Заключительные положения</w:t>
      </w:r>
    </w:p>
    <w:bookmarkEnd w:id="773"/>
    <w:p w:rsidR="00000000" w:rsidRDefault="001C545D"/>
    <w:p w:rsidR="00000000" w:rsidRDefault="001C545D">
      <w:pPr>
        <w:pStyle w:val="a5"/>
      </w:pPr>
      <w:bookmarkStart w:id="774" w:name="sub_83"/>
      <w:r>
        <w:rPr>
          <w:rStyle w:val="a3"/>
        </w:rPr>
        <w:t>Статья 83.</w:t>
      </w:r>
      <w:r>
        <w:t xml:space="preserve"> Вступление в силу настоящего Федерального закона</w:t>
      </w:r>
    </w:p>
    <w:bookmarkEnd w:id="774"/>
    <w:p w:rsidR="00000000" w:rsidRDefault="001C545D">
      <w:r>
        <w:t xml:space="preserve">Настоящий Федеральный закон вступает в силу со дня его </w:t>
      </w:r>
      <w:hyperlink r:id="rId17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1C545D"/>
    <w:p w:rsidR="00000000" w:rsidRDefault="001C545D">
      <w:pPr>
        <w:pStyle w:val="a5"/>
      </w:pPr>
      <w:bookmarkStart w:id="775" w:name="sub_84"/>
      <w:r>
        <w:rPr>
          <w:rStyle w:val="a3"/>
        </w:rPr>
        <w:t>Статья 84.</w:t>
      </w:r>
      <w:r>
        <w:t xml:space="preserve"> Приведение нормативных правовых актов в соответствие с настоящим Федеральным законом</w:t>
      </w:r>
    </w:p>
    <w:p w:rsidR="00000000" w:rsidRDefault="001C545D">
      <w:bookmarkStart w:id="776" w:name="sub_8401"/>
      <w:bookmarkEnd w:id="775"/>
      <w:r>
        <w:t>1. Со дня вступления в силу настоящего Федерального закона признать утратившими силу:</w:t>
      </w:r>
    </w:p>
    <w:bookmarkEnd w:id="776"/>
    <w:p w:rsidR="00000000" w:rsidRDefault="001C545D">
      <w:r>
        <w:fldChar w:fldCharType="begin"/>
      </w:r>
      <w:r>
        <w:instrText>HYPERLINK "http://mobileonline.garant.ru/document?id=10008049&amp;sub=0"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РСФСР от 19 декабря 1991 года N 2060-I "Об охране окружающей природной среды" (Ведомости Съезда народных депутатов Российской Федерации и Верховного Совета Российской Феде</w:t>
      </w:r>
      <w:r>
        <w:t xml:space="preserve">рации, 1992, N 10, ст.457), за исключением </w:t>
      </w:r>
      <w:hyperlink r:id="rId171" w:history="1">
        <w:r>
          <w:rPr>
            <w:rStyle w:val="a4"/>
          </w:rPr>
          <w:t>статьи 84</w:t>
        </w:r>
      </w:hyperlink>
      <w:r>
        <w:t xml:space="preserve">, которая утрачивает силу одновременно с </w:t>
      </w:r>
      <w:hyperlink r:id="rId172" w:history="1">
        <w:r>
          <w:rPr>
            <w:rStyle w:val="a4"/>
          </w:rPr>
          <w:t>введением в действие</w:t>
        </w:r>
      </w:hyperlink>
      <w:r>
        <w:t xml:space="preserve"> </w:t>
      </w:r>
      <w:hyperlink r:id="rId173" w:history="1">
        <w:r>
          <w:rPr>
            <w:rStyle w:val="a4"/>
          </w:rPr>
          <w:t>Кодекса</w:t>
        </w:r>
      </w:hyperlink>
      <w:r>
        <w:t xml:space="preserve"> Российской Федерации об административных правонарушениях;</w:t>
      </w:r>
    </w:p>
    <w:p w:rsidR="00000000" w:rsidRDefault="001C545D">
      <w:hyperlink r:id="rId174" w:history="1">
        <w:r>
          <w:rPr>
            <w:rStyle w:val="a4"/>
          </w:rPr>
          <w:t>Закон</w:t>
        </w:r>
      </w:hyperlink>
      <w:r>
        <w:t xml:space="preserve"> Российской Федерации от 21 февраля 1992 г</w:t>
      </w:r>
      <w:r>
        <w:t>ода N 2397-I "О внесении изменений в ст.20 Закона РСФСР "Об охране окружающей природной среды" (Ведомости Съезда народных депутатов Российской Федерации и Верховного Совета Российской Федерации, 1992, N 10, ст.459);</w:t>
      </w:r>
    </w:p>
    <w:p w:rsidR="00000000" w:rsidRDefault="001C545D">
      <w:hyperlink r:id="rId175" w:history="1">
        <w:r>
          <w:rPr>
            <w:rStyle w:val="a4"/>
          </w:rPr>
          <w:t>статью 4</w:t>
        </w:r>
      </w:hyperlink>
      <w:r>
        <w:t xml:space="preserve"> Закона Российской Федерации от 2 июня 1993 года N 5076-I "О внесении изменений и дополнений в Закон РСФСР "О санитарно-эпидемиологическом благополучии населения", </w:t>
      </w:r>
      <w:hyperlink r:id="rId176" w:history="1">
        <w:r>
          <w:rPr>
            <w:rStyle w:val="a4"/>
          </w:rPr>
          <w:t>Закон</w:t>
        </w:r>
      </w:hyperlink>
      <w:r>
        <w:t xml:space="preserve"> Российской Федерации "О защите прав потребителей", </w:t>
      </w:r>
      <w:hyperlink r:id="rId177" w:history="1">
        <w:r>
          <w:rPr>
            <w:rStyle w:val="a4"/>
          </w:rPr>
          <w:t>Закон</w:t>
        </w:r>
      </w:hyperlink>
      <w:r>
        <w:t xml:space="preserve"> Российской Федерации "Об охране окружающей природной среды" (Ведомости Съезда народных депутатов Российской </w:t>
      </w:r>
      <w:r>
        <w:t>Федерации и Верховного Совета Российской Федерации, 1993, N 29, ст.1111);</w:t>
      </w:r>
    </w:p>
    <w:p w:rsidR="00000000" w:rsidRDefault="001C545D">
      <w:hyperlink r:id="rId178" w:history="1">
        <w:r>
          <w:rPr>
            <w:rStyle w:val="a4"/>
          </w:rPr>
          <w:t>Федеральный закон</w:t>
        </w:r>
      </w:hyperlink>
      <w:r>
        <w:t xml:space="preserve"> от 10 июля 2001 года N 93-ФЗ "О внесении дополнений в статью 50 </w:t>
      </w:r>
      <w:r>
        <w:lastRenderedPageBreak/>
        <w:t>Закона РСФСР "Об охране окруж</w:t>
      </w:r>
      <w:r>
        <w:t>ающей природной среды" (Собрание законодательства Российской Федерации, 2001, N 29, ст.2948).</w:t>
      </w:r>
    </w:p>
    <w:p w:rsidR="00000000" w:rsidRDefault="001C545D">
      <w:bookmarkStart w:id="777" w:name="sub_8402"/>
      <w:r>
        <w:t xml:space="preserve">2. </w:t>
      </w:r>
      <w:hyperlink r:id="rId179" w:history="1">
        <w:r>
          <w:rPr>
            <w:rStyle w:val="a4"/>
          </w:rPr>
          <w:t>Постановление</w:t>
        </w:r>
      </w:hyperlink>
      <w:r>
        <w:t xml:space="preserve"> Верховного Совета РСФСР от 19 декабря 1991 года N 2061-I "О порядк</w:t>
      </w:r>
      <w:r>
        <w:t xml:space="preserve">е введения в действие Закона РСФСР "Об охране окружающей природной среды" (Ведомости Съезда народных депутатов Российской Федерации и Верховного Совета Российской Федерации, 1992, N 10, ст.458) утрачивает силу одновременно со </w:t>
      </w:r>
      <w:hyperlink r:id="rId180" w:history="1">
        <w:r>
          <w:rPr>
            <w:rStyle w:val="a4"/>
          </w:rPr>
          <w:t>статьей 84</w:t>
        </w:r>
      </w:hyperlink>
      <w:r>
        <w:t xml:space="preserve"> Закона РСФСР "Об охране окружающей природной среды".</w:t>
      </w:r>
    </w:p>
    <w:p w:rsidR="00000000" w:rsidRDefault="001C545D">
      <w:bookmarkStart w:id="778" w:name="sub_8403"/>
      <w:bookmarkEnd w:id="777"/>
      <w:r>
        <w:t>3. Президенту Российской Федерации и Правительству Российской Федерации привести свои нормативные правовые акты в соответствие с насто</w:t>
      </w:r>
      <w:r>
        <w:t>ящим Федеральным законом.</w:t>
      </w:r>
    </w:p>
    <w:bookmarkEnd w:id="778"/>
    <w:p w:rsidR="00000000" w:rsidRDefault="001C545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45D">
            <w:pPr>
              <w:pStyle w:val="a8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545D">
            <w:pPr>
              <w:pStyle w:val="a7"/>
              <w:jc w:val="right"/>
            </w:pPr>
            <w:r>
              <w:t>В.Путин</w:t>
            </w:r>
          </w:p>
        </w:tc>
      </w:tr>
    </w:tbl>
    <w:p w:rsidR="00000000" w:rsidRDefault="001C545D"/>
    <w:p w:rsidR="00000000" w:rsidRDefault="001C545D">
      <w:pPr>
        <w:pStyle w:val="a8"/>
      </w:pPr>
      <w:r>
        <w:t>Москва, Кремль</w:t>
      </w:r>
    </w:p>
    <w:p w:rsidR="00000000" w:rsidRDefault="001C545D">
      <w:pPr>
        <w:pStyle w:val="a8"/>
      </w:pPr>
      <w:r>
        <w:t>10 января 2002 г.</w:t>
      </w:r>
    </w:p>
    <w:p w:rsidR="00000000" w:rsidRDefault="001C545D">
      <w:pPr>
        <w:pStyle w:val="a8"/>
      </w:pPr>
      <w:r>
        <w:t>N 7-ФЗ</w:t>
      </w:r>
    </w:p>
    <w:p w:rsidR="001C545D" w:rsidRDefault="001C545D"/>
    <w:sectPr w:rsidR="001C545D" w:rsidSect="00E3299D">
      <w:headerReference w:type="default" r:id="rId181"/>
      <w:pgSz w:w="11900" w:h="16800"/>
      <w:pgMar w:top="1135" w:right="800" w:bottom="426" w:left="800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5D" w:rsidRDefault="001C545D">
      <w:r>
        <w:separator/>
      </w:r>
    </w:p>
  </w:endnote>
  <w:endnote w:type="continuationSeparator" w:id="0">
    <w:p w:rsidR="001C545D" w:rsidRDefault="001C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5D" w:rsidRDefault="001C545D">
      <w:r>
        <w:separator/>
      </w:r>
    </w:p>
  </w:footnote>
  <w:footnote w:type="continuationSeparator" w:id="0">
    <w:p w:rsidR="001C545D" w:rsidRDefault="001C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C545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Федеральный закон от 10 января 2002 г. N 7-ФЗ "Об охране окружающей среды" (с изменениями </w:t>
    </w:r>
    <w:r w:rsidR="00E3299D">
      <w:rPr>
        <w:rFonts w:ascii="Times New Roman" w:hAnsi="Times New Roman" w:cs="Times New Roman"/>
        <w:sz w:val="20"/>
        <w:szCs w:val="20"/>
      </w:rPr>
      <w:t>от 27.12.18</w:t>
    </w:r>
    <w:r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9D"/>
    <w:rsid w:val="001C545D"/>
    <w:rsid w:val="00E3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D51CD5B-A33D-4B0C-A67D-71BF9A17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6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?id=12006440&amp;sub=18" TargetMode="External"/><Relationship Id="rId117" Type="http://schemas.openxmlformats.org/officeDocument/2006/relationships/hyperlink" Target="http://mobileonline.garant.ru/document?id=12050845&amp;sub=6050" TargetMode="External"/><Relationship Id="rId21" Type="http://schemas.openxmlformats.org/officeDocument/2006/relationships/hyperlink" Target="http://mobileonline.garant.ru/document?id=70729302&amp;sub=1000" TargetMode="External"/><Relationship Id="rId42" Type="http://schemas.openxmlformats.org/officeDocument/2006/relationships/hyperlink" Target="http://mobileonline.garant.ru/document?id=12012084&amp;sub=19" TargetMode="External"/><Relationship Id="rId47" Type="http://schemas.openxmlformats.org/officeDocument/2006/relationships/hyperlink" Target="http://mobileonline.garant.ru/document?id=12012604&amp;sub=20001" TargetMode="External"/><Relationship Id="rId63" Type="http://schemas.openxmlformats.org/officeDocument/2006/relationships/hyperlink" Target="http://mobileonline.garant.ru/document?id=12047594&amp;sub=0" TargetMode="External"/><Relationship Id="rId68" Type="http://schemas.openxmlformats.org/officeDocument/2006/relationships/hyperlink" Target="http://mobileonline.garant.ru/document?id=70729288&amp;sub=1000" TargetMode="External"/><Relationship Id="rId84" Type="http://schemas.openxmlformats.org/officeDocument/2006/relationships/hyperlink" Target="http://mobileonline.garant.ru/document?id=12051068&amp;sub=2902" TargetMode="External"/><Relationship Id="rId89" Type="http://schemas.openxmlformats.org/officeDocument/2006/relationships/hyperlink" Target="http://mobileonline.garant.ru/document?id=12051068&amp;sub=29072" TargetMode="External"/><Relationship Id="rId112" Type="http://schemas.openxmlformats.org/officeDocument/2006/relationships/hyperlink" Target="http://mobileonline.garant.ru/document?id=71651198&amp;sub=1000" TargetMode="External"/><Relationship Id="rId133" Type="http://schemas.openxmlformats.org/officeDocument/2006/relationships/hyperlink" Target="http://mobileonline.garant.ru/document?id=70452684&amp;sub=3" TargetMode="External"/><Relationship Id="rId138" Type="http://schemas.openxmlformats.org/officeDocument/2006/relationships/hyperlink" Target="http://mobileonline.garant.ru/document?id=12084522&amp;sub=54" TargetMode="External"/><Relationship Id="rId154" Type="http://schemas.openxmlformats.org/officeDocument/2006/relationships/hyperlink" Target="http://mobileonline.garant.ru/document?id=12084522&amp;sub=54" TargetMode="External"/><Relationship Id="rId159" Type="http://schemas.openxmlformats.org/officeDocument/2006/relationships/hyperlink" Target="http://mobileonline.garant.ru/document?id=71540624&amp;sub=4000" TargetMode="External"/><Relationship Id="rId175" Type="http://schemas.openxmlformats.org/officeDocument/2006/relationships/hyperlink" Target="http://mobileonline.garant.ru/document?id=84962&amp;sub=4" TargetMode="External"/><Relationship Id="rId170" Type="http://schemas.openxmlformats.org/officeDocument/2006/relationships/hyperlink" Target="http://mobileonline.garant.ru/document?id=12125350&amp;sub=0" TargetMode="External"/><Relationship Id="rId16" Type="http://schemas.openxmlformats.org/officeDocument/2006/relationships/hyperlink" Target="http://mobileonline.garant.ru/document?id=71105046&amp;sub=1000" TargetMode="External"/><Relationship Id="rId107" Type="http://schemas.openxmlformats.org/officeDocument/2006/relationships/hyperlink" Target="http://mobileonline.garant.ru/document?id=10004313&amp;sub=0" TargetMode="External"/><Relationship Id="rId11" Type="http://schemas.openxmlformats.org/officeDocument/2006/relationships/hyperlink" Target="http://mobileonline.garant.ru/document?id=10003000&amp;sub=7215" TargetMode="External"/><Relationship Id="rId32" Type="http://schemas.openxmlformats.org/officeDocument/2006/relationships/hyperlink" Target="http://mobileonline.garant.ru/document?id=71195390&amp;sub=12" TargetMode="External"/><Relationship Id="rId37" Type="http://schemas.openxmlformats.org/officeDocument/2006/relationships/hyperlink" Target="http://mobileonline.garant.ru/document?id=71389914&amp;sub=2" TargetMode="External"/><Relationship Id="rId53" Type="http://schemas.openxmlformats.org/officeDocument/2006/relationships/hyperlink" Target="http://mobileonline.garant.ru/document?id=71524748&amp;sub=1004" TargetMode="External"/><Relationship Id="rId58" Type="http://schemas.openxmlformats.org/officeDocument/2006/relationships/hyperlink" Target="http://mobileonline.garant.ru/document?id=72076670&amp;sub=1000" TargetMode="External"/><Relationship Id="rId74" Type="http://schemas.openxmlformats.org/officeDocument/2006/relationships/hyperlink" Target="http://mobileonline.garant.ru/document?id=12048555&amp;sub=10" TargetMode="External"/><Relationship Id="rId79" Type="http://schemas.openxmlformats.org/officeDocument/2006/relationships/hyperlink" Target="http://mobileonline.garant.ru/document?id=12048555&amp;sub=10" TargetMode="External"/><Relationship Id="rId102" Type="http://schemas.openxmlformats.org/officeDocument/2006/relationships/hyperlink" Target="http://mobileonline.garant.ru/document?id=70520580&amp;sub=29" TargetMode="External"/><Relationship Id="rId123" Type="http://schemas.openxmlformats.org/officeDocument/2006/relationships/hyperlink" Target="http://mobileonline.garant.ru/document?id=12068564&amp;sub=360" TargetMode="External"/><Relationship Id="rId128" Type="http://schemas.openxmlformats.org/officeDocument/2006/relationships/hyperlink" Target="http://mobileonline.garant.ru/document?id=70600466&amp;sub=1211" TargetMode="External"/><Relationship Id="rId144" Type="http://schemas.openxmlformats.org/officeDocument/2006/relationships/hyperlink" Target="http://mobileonline.garant.ru/document?id=12048555&amp;sub=14" TargetMode="External"/><Relationship Id="rId149" Type="http://schemas.openxmlformats.org/officeDocument/2006/relationships/hyperlink" Target="http://mobileonline.garant.ru/document?id=71329712&amp;sub=100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mobileonline.garant.ru/document?id=12038258&amp;sub=0" TargetMode="External"/><Relationship Id="rId95" Type="http://schemas.openxmlformats.org/officeDocument/2006/relationships/hyperlink" Target="http://mobileonline.garant.ru/document?id=12087848&amp;sub=31" TargetMode="External"/><Relationship Id="rId160" Type="http://schemas.openxmlformats.org/officeDocument/2006/relationships/hyperlink" Target="http://mobileonline.garant.ru/document?id=35919&amp;sub=0" TargetMode="External"/><Relationship Id="rId165" Type="http://schemas.openxmlformats.org/officeDocument/2006/relationships/hyperlink" Target="http://mobileonline.garant.ru/document?id=12090114&amp;sub=1000" TargetMode="External"/><Relationship Id="rId181" Type="http://schemas.openxmlformats.org/officeDocument/2006/relationships/header" Target="header1.xml"/><Relationship Id="rId22" Type="http://schemas.openxmlformats.org/officeDocument/2006/relationships/hyperlink" Target="http://mobileonline.garant.ru/document?id=71105046&amp;sub=1000" TargetMode="External"/><Relationship Id="rId27" Type="http://schemas.openxmlformats.org/officeDocument/2006/relationships/hyperlink" Target="http://mobileonline.garant.ru/document?id=10003000&amp;sub=0" TargetMode="External"/><Relationship Id="rId43" Type="http://schemas.openxmlformats.org/officeDocument/2006/relationships/hyperlink" Target="http://mobileonline.garant.ru/document?id=12012084&amp;sub=23" TargetMode="External"/><Relationship Id="rId48" Type="http://schemas.openxmlformats.org/officeDocument/2006/relationships/hyperlink" Target="http://mobileonline.garant.ru/document?id=10080094&amp;sub=100" TargetMode="External"/><Relationship Id="rId64" Type="http://schemas.openxmlformats.org/officeDocument/2006/relationships/hyperlink" Target="http://mobileonline.garant.ru/document?id=12050845&amp;sub=0" TargetMode="External"/><Relationship Id="rId69" Type="http://schemas.openxmlformats.org/officeDocument/2006/relationships/hyperlink" Target="http://mobileonline.garant.ru/document?id=12085475&amp;sub=12" TargetMode="External"/><Relationship Id="rId113" Type="http://schemas.openxmlformats.org/officeDocument/2006/relationships/hyperlink" Target="http://mobileonline.garant.ru/document?id=12015550&amp;sub=23" TargetMode="External"/><Relationship Id="rId118" Type="http://schemas.openxmlformats.org/officeDocument/2006/relationships/hyperlink" Target="http://mobileonline.garant.ru/document?id=12038110&amp;sub=42" TargetMode="External"/><Relationship Id="rId134" Type="http://schemas.openxmlformats.org/officeDocument/2006/relationships/hyperlink" Target="http://mobileonline.garant.ru/document?id=71802382&amp;sub=1000" TargetMode="External"/><Relationship Id="rId139" Type="http://schemas.openxmlformats.org/officeDocument/2006/relationships/hyperlink" Target="http://mobileonline.garant.ru/document?id=72097538&amp;sub=1000" TargetMode="External"/><Relationship Id="rId80" Type="http://schemas.openxmlformats.org/officeDocument/2006/relationships/hyperlink" Target="http://mobileonline.garant.ru/document?id=72002736&amp;sub=1000" TargetMode="External"/><Relationship Id="rId85" Type="http://schemas.openxmlformats.org/officeDocument/2006/relationships/hyperlink" Target="http://mobileonline.garant.ru/document?id=10008595&amp;sub=14" TargetMode="External"/><Relationship Id="rId150" Type="http://schemas.openxmlformats.org/officeDocument/2006/relationships/hyperlink" Target="http://mobileonline.garant.ru/document?id=70520580&amp;sub=3" TargetMode="External"/><Relationship Id="rId155" Type="http://schemas.openxmlformats.org/officeDocument/2006/relationships/hyperlink" Target="http://mobileonline.garant.ru/document?id=71216990&amp;sub=100" TargetMode="External"/><Relationship Id="rId171" Type="http://schemas.openxmlformats.org/officeDocument/2006/relationships/hyperlink" Target="http://mobileonline.garant.ru/document?id=10008049&amp;sub=84" TargetMode="External"/><Relationship Id="rId176" Type="http://schemas.openxmlformats.org/officeDocument/2006/relationships/hyperlink" Target="http://mobileonline.garant.ru/document?id=3993015&amp;sub=0" TargetMode="External"/><Relationship Id="rId12" Type="http://schemas.openxmlformats.org/officeDocument/2006/relationships/hyperlink" Target="http://mobileonline.garant.ru/document?id=12015118&amp;sub=402" TargetMode="External"/><Relationship Id="rId17" Type="http://schemas.openxmlformats.org/officeDocument/2006/relationships/hyperlink" Target="http://mobileonline.garant.ru/document?id=71105046&amp;sub=1000" TargetMode="External"/><Relationship Id="rId33" Type="http://schemas.openxmlformats.org/officeDocument/2006/relationships/hyperlink" Target="http://mobileonline.garant.ru/document?id=71195390&amp;sub=103" TargetMode="External"/><Relationship Id="rId38" Type="http://schemas.openxmlformats.org/officeDocument/2006/relationships/hyperlink" Target="http://mobileonline.garant.ru/document?id=71389914&amp;sub=1000" TargetMode="External"/><Relationship Id="rId59" Type="http://schemas.openxmlformats.org/officeDocument/2006/relationships/hyperlink" Target="http://mobileonline.garant.ru/document?id=71875648&amp;sub=1000" TargetMode="External"/><Relationship Id="rId103" Type="http://schemas.openxmlformats.org/officeDocument/2006/relationships/hyperlink" Target="http://mobileonline.garant.ru/document?id=2062757&amp;sub=1000" TargetMode="External"/><Relationship Id="rId108" Type="http://schemas.openxmlformats.org/officeDocument/2006/relationships/hyperlink" Target="http://mobileonline.garant.ru/document?id=70600452&amp;sub=0" TargetMode="External"/><Relationship Id="rId124" Type="http://schemas.openxmlformats.org/officeDocument/2006/relationships/hyperlink" Target="http://mobileonline.garant.ru/document?id=71900248&amp;sub=12" TargetMode="External"/><Relationship Id="rId129" Type="http://schemas.openxmlformats.org/officeDocument/2006/relationships/hyperlink" Target="http://mobileonline.garant.ru/document?id=12017177&amp;sub=300" TargetMode="External"/><Relationship Id="rId54" Type="http://schemas.openxmlformats.org/officeDocument/2006/relationships/hyperlink" Target="http://mobileonline.garant.ru/document?id=71524748&amp;sub=1037" TargetMode="External"/><Relationship Id="rId70" Type="http://schemas.openxmlformats.org/officeDocument/2006/relationships/hyperlink" Target="http://mobileonline.garant.ru/document?id=12029354&amp;sub=21" TargetMode="External"/><Relationship Id="rId75" Type="http://schemas.openxmlformats.org/officeDocument/2006/relationships/hyperlink" Target="http://mobileonline.garant.ru/document?id=72076682&amp;sub=1000" TargetMode="External"/><Relationship Id="rId91" Type="http://schemas.openxmlformats.org/officeDocument/2006/relationships/hyperlink" Target="http://mobileonline.garant.ru/document?id=12038291&amp;sub=0" TargetMode="External"/><Relationship Id="rId96" Type="http://schemas.openxmlformats.org/officeDocument/2006/relationships/hyperlink" Target="http://mobileonline.garant.ru/document?id=12087848&amp;sub=31" TargetMode="External"/><Relationship Id="rId140" Type="http://schemas.openxmlformats.org/officeDocument/2006/relationships/hyperlink" Target="http://mobileonline.garant.ru/document?id=71784652&amp;sub=1000" TargetMode="External"/><Relationship Id="rId145" Type="http://schemas.openxmlformats.org/officeDocument/2006/relationships/hyperlink" Target="http://mobileonline.garant.ru/document?id=10008595&amp;sub=10" TargetMode="External"/><Relationship Id="rId161" Type="http://schemas.openxmlformats.org/officeDocument/2006/relationships/hyperlink" Target="http://mobileonline.garant.ru/document?id=70305818&amp;sub=812" TargetMode="External"/><Relationship Id="rId166" Type="http://schemas.openxmlformats.org/officeDocument/2006/relationships/hyperlink" Target="http://mobileonline.garant.ru/document?id=71556476&amp;sub=2" TargetMode="External"/><Relationship Id="rId18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mobileonline.garant.ru/document?id=12017177&amp;sub=263071" TargetMode="External"/><Relationship Id="rId28" Type="http://schemas.openxmlformats.org/officeDocument/2006/relationships/hyperlink" Target="http://mobileonline.garant.ru/document?id=70600466&amp;sub=107" TargetMode="External"/><Relationship Id="rId49" Type="http://schemas.openxmlformats.org/officeDocument/2006/relationships/hyperlink" Target="http://mobileonline.garant.ru/document?id=57314214&amp;sub=1643" TargetMode="External"/><Relationship Id="rId114" Type="http://schemas.openxmlformats.org/officeDocument/2006/relationships/hyperlink" Target="http://mobileonline.garant.ru/document?id=10005506&amp;sub=21" TargetMode="External"/><Relationship Id="rId119" Type="http://schemas.openxmlformats.org/officeDocument/2006/relationships/hyperlink" Target="http://mobileonline.garant.ru/document?id=12012602&amp;sub=36" TargetMode="External"/><Relationship Id="rId44" Type="http://schemas.openxmlformats.org/officeDocument/2006/relationships/hyperlink" Target="http://mobileonline.garant.ru/document?id=71195390&amp;sub=104" TargetMode="External"/><Relationship Id="rId60" Type="http://schemas.openxmlformats.org/officeDocument/2006/relationships/hyperlink" Target="http://mobileonline.garant.ru/document?id=10800200&amp;sub=33333125" TargetMode="External"/><Relationship Id="rId65" Type="http://schemas.openxmlformats.org/officeDocument/2006/relationships/hyperlink" Target="http://mobileonline.garant.ru/document?id=10007800&amp;sub=0" TargetMode="External"/><Relationship Id="rId81" Type="http://schemas.openxmlformats.org/officeDocument/2006/relationships/hyperlink" Target="http://mobileonline.garant.ru/document?id=72002736&amp;sub=2000" TargetMode="External"/><Relationship Id="rId86" Type="http://schemas.openxmlformats.org/officeDocument/2006/relationships/hyperlink" Target="http://mobileonline.garant.ru/document?id=12051068&amp;sub=2904" TargetMode="External"/><Relationship Id="rId130" Type="http://schemas.openxmlformats.org/officeDocument/2006/relationships/hyperlink" Target="http://mobileonline.garant.ru/document?id=12064247&amp;sub=0" TargetMode="External"/><Relationship Id="rId135" Type="http://schemas.openxmlformats.org/officeDocument/2006/relationships/hyperlink" Target="http://mobileonline.garant.ru/document?id=71802382&amp;sub=2000" TargetMode="External"/><Relationship Id="rId151" Type="http://schemas.openxmlformats.org/officeDocument/2006/relationships/hyperlink" Target="http://mobileonline.garant.ru/document?id=70520580&amp;sub=10000" TargetMode="External"/><Relationship Id="rId156" Type="http://schemas.openxmlformats.org/officeDocument/2006/relationships/hyperlink" Target="http://mobileonline.garant.ru/document?id=71540624&amp;sub=1000" TargetMode="External"/><Relationship Id="rId177" Type="http://schemas.openxmlformats.org/officeDocument/2006/relationships/hyperlink" Target="http://mobileonline.garant.ru/document?id=10008049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2033078&amp;sub=2" TargetMode="External"/><Relationship Id="rId172" Type="http://schemas.openxmlformats.org/officeDocument/2006/relationships/hyperlink" Target="http://mobileonline.garant.ru/document?id=12025259&amp;sub=1" TargetMode="External"/><Relationship Id="rId180" Type="http://schemas.openxmlformats.org/officeDocument/2006/relationships/hyperlink" Target="http://mobileonline.garant.ru/document?id=10008049&amp;sub=84" TargetMode="External"/><Relationship Id="rId13" Type="http://schemas.openxmlformats.org/officeDocument/2006/relationships/hyperlink" Target="http://mobileonline.garant.ru/document?id=12091967&amp;sub=0" TargetMode="External"/><Relationship Id="rId18" Type="http://schemas.openxmlformats.org/officeDocument/2006/relationships/hyperlink" Target="http://mobileonline.garant.ru/document?id=2464863&amp;sub=0" TargetMode="External"/><Relationship Id="rId39" Type="http://schemas.openxmlformats.org/officeDocument/2006/relationships/hyperlink" Target="http://mobileonline.garant.ru/document?id=71389914&amp;sub=2" TargetMode="External"/><Relationship Id="rId109" Type="http://schemas.openxmlformats.org/officeDocument/2006/relationships/hyperlink" Target="http://mobileonline.garant.ru/document?id=72041914&amp;sub=1000" TargetMode="External"/><Relationship Id="rId34" Type="http://schemas.openxmlformats.org/officeDocument/2006/relationships/hyperlink" Target="http://mobileonline.garant.ru/document?id=71195390&amp;sub=103" TargetMode="External"/><Relationship Id="rId50" Type="http://schemas.openxmlformats.org/officeDocument/2006/relationships/hyperlink" Target="http://mobileonline.garant.ru/document?id=87266&amp;sub=5519" TargetMode="External"/><Relationship Id="rId55" Type="http://schemas.openxmlformats.org/officeDocument/2006/relationships/hyperlink" Target="http://mobileonline.garant.ru/document?id=71195390&amp;sub=160" TargetMode="External"/><Relationship Id="rId76" Type="http://schemas.openxmlformats.org/officeDocument/2006/relationships/hyperlink" Target="http://mobileonline.garant.ru/document?id=72002728&amp;sub=2000" TargetMode="External"/><Relationship Id="rId97" Type="http://schemas.openxmlformats.org/officeDocument/2006/relationships/hyperlink" Target="http://mobileonline.garant.ru/document?id=71748812&amp;sub=322" TargetMode="External"/><Relationship Id="rId104" Type="http://schemas.openxmlformats.org/officeDocument/2006/relationships/hyperlink" Target="http://mobileonline.garant.ru/document?id=57315608&amp;sub=0" TargetMode="External"/><Relationship Id="rId120" Type="http://schemas.openxmlformats.org/officeDocument/2006/relationships/hyperlink" Target="http://mobileonline.garant.ru/document?id=79872&amp;sub=29" TargetMode="External"/><Relationship Id="rId125" Type="http://schemas.openxmlformats.org/officeDocument/2006/relationships/hyperlink" Target="http://mobileonline.garant.ru/document?id=12048555&amp;sub=4" TargetMode="External"/><Relationship Id="rId141" Type="http://schemas.openxmlformats.org/officeDocument/2006/relationships/hyperlink" Target="http://mobileonline.garant.ru/document?id=12044089&amp;sub=276" TargetMode="External"/><Relationship Id="rId146" Type="http://schemas.openxmlformats.org/officeDocument/2006/relationships/hyperlink" Target="http://mobileonline.garant.ru/document?id=12038258&amp;sub=49" TargetMode="External"/><Relationship Id="rId167" Type="http://schemas.openxmlformats.org/officeDocument/2006/relationships/hyperlink" Target="http://mobileonline.garant.ru/document?id=71556476&amp;sub=1000" TargetMode="External"/><Relationship Id="rId7" Type="http://schemas.openxmlformats.org/officeDocument/2006/relationships/hyperlink" Target="http://mobileonline.garant.ru/document?id=10003000&amp;sub=42" TargetMode="External"/><Relationship Id="rId71" Type="http://schemas.openxmlformats.org/officeDocument/2006/relationships/hyperlink" Target="http://mobileonline.garant.ru/document?id=12088146&amp;sub=4063" TargetMode="External"/><Relationship Id="rId92" Type="http://schemas.openxmlformats.org/officeDocument/2006/relationships/hyperlink" Target="http://mobileonline.garant.ru/document?id=10005506&amp;sub=35015" TargetMode="External"/><Relationship Id="rId162" Type="http://schemas.openxmlformats.org/officeDocument/2006/relationships/hyperlink" Target="http://mobileonline.garant.ru/document?id=12025267&amp;sub=80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?id=12036676&amp;sub=140000006" TargetMode="External"/><Relationship Id="rId24" Type="http://schemas.openxmlformats.org/officeDocument/2006/relationships/hyperlink" Target="http://mobileonline.garant.ru/document?id=70600466&amp;sub=1062" TargetMode="External"/><Relationship Id="rId40" Type="http://schemas.openxmlformats.org/officeDocument/2006/relationships/hyperlink" Target="http://mobileonline.garant.ru/document?id=12012084&amp;sub=1802" TargetMode="External"/><Relationship Id="rId45" Type="http://schemas.openxmlformats.org/officeDocument/2006/relationships/hyperlink" Target="http://mobileonline.garant.ru/document?id=71524748&amp;sub=1000" TargetMode="External"/><Relationship Id="rId66" Type="http://schemas.openxmlformats.org/officeDocument/2006/relationships/hyperlink" Target="http://mobileonline.garant.ru/document?id=71479116&amp;sub=22" TargetMode="External"/><Relationship Id="rId87" Type="http://schemas.openxmlformats.org/officeDocument/2006/relationships/hyperlink" Target="http://mobileonline.garant.ru/document?id=12051068&amp;sub=2904" TargetMode="External"/><Relationship Id="rId110" Type="http://schemas.openxmlformats.org/officeDocument/2006/relationships/hyperlink" Target="http://mobileonline.garant.ru/document?id=71029192&amp;sub=6020" TargetMode="External"/><Relationship Id="rId115" Type="http://schemas.openxmlformats.org/officeDocument/2006/relationships/hyperlink" Target="http://mobileonline.garant.ru/document?id=12024624&amp;sub=67" TargetMode="External"/><Relationship Id="rId131" Type="http://schemas.openxmlformats.org/officeDocument/2006/relationships/hyperlink" Target="http://mobileonline.garant.ru/document?id=5536880&amp;sub=0" TargetMode="External"/><Relationship Id="rId136" Type="http://schemas.openxmlformats.org/officeDocument/2006/relationships/hyperlink" Target="http://mobileonline.garant.ru/document?id=71916296&amp;sub=1000" TargetMode="External"/><Relationship Id="rId157" Type="http://schemas.openxmlformats.org/officeDocument/2006/relationships/hyperlink" Target="http://mobileonline.garant.ru/document?id=71540624&amp;sub=2000" TargetMode="External"/><Relationship Id="rId178" Type="http://schemas.openxmlformats.org/officeDocument/2006/relationships/hyperlink" Target="http://mobileonline.garant.ru/document?id=12023584&amp;sub=0" TargetMode="External"/><Relationship Id="rId61" Type="http://schemas.openxmlformats.org/officeDocument/2006/relationships/hyperlink" Target="http://mobileonline.garant.ru/document?id=10004313&amp;sub=0" TargetMode="External"/><Relationship Id="rId82" Type="http://schemas.openxmlformats.org/officeDocument/2006/relationships/hyperlink" Target="http://mobileonline.garant.ru/document?id=12084522&amp;sub=54" TargetMode="External"/><Relationship Id="rId152" Type="http://schemas.openxmlformats.org/officeDocument/2006/relationships/hyperlink" Target="http://mobileonline.garant.ru/document?id=70520580&amp;sub=62" TargetMode="External"/><Relationship Id="rId173" Type="http://schemas.openxmlformats.org/officeDocument/2006/relationships/hyperlink" Target="http://mobileonline.garant.ru/document?id=12025267&amp;sub=0" TargetMode="External"/><Relationship Id="rId19" Type="http://schemas.openxmlformats.org/officeDocument/2006/relationships/hyperlink" Target="http://mobileonline.garant.ru/document?id=70092818&amp;sub=117" TargetMode="External"/><Relationship Id="rId14" Type="http://schemas.openxmlformats.org/officeDocument/2006/relationships/hyperlink" Target="http://mobileonline.garant.ru/document?id=12029354&amp;sub=0" TargetMode="External"/><Relationship Id="rId30" Type="http://schemas.openxmlformats.org/officeDocument/2006/relationships/hyperlink" Target="http://mobileonline.garant.ru/document?id=5126425&amp;sub=0" TargetMode="External"/><Relationship Id="rId35" Type="http://schemas.openxmlformats.org/officeDocument/2006/relationships/hyperlink" Target="http://mobileonline.garant.ru/document?id=71515458&amp;sub=2000" TargetMode="External"/><Relationship Id="rId56" Type="http://schemas.openxmlformats.org/officeDocument/2006/relationships/hyperlink" Target="http://mobileonline.garant.ru/document?id=10800200&amp;sub=56" TargetMode="External"/><Relationship Id="rId77" Type="http://schemas.openxmlformats.org/officeDocument/2006/relationships/hyperlink" Target="http://mobileonline.garant.ru/document?id=12084522&amp;sub=54" TargetMode="External"/><Relationship Id="rId100" Type="http://schemas.openxmlformats.org/officeDocument/2006/relationships/hyperlink" Target="http://mobileonline.garant.ru/document?id=70520580&amp;sub=210" TargetMode="External"/><Relationship Id="rId105" Type="http://schemas.openxmlformats.org/officeDocument/2006/relationships/hyperlink" Target="http://mobileonline.garant.ru/document?id=71358446&amp;sub=1000" TargetMode="External"/><Relationship Id="rId126" Type="http://schemas.openxmlformats.org/officeDocument/2006/relationships/hyperlink" Target="http://mobileonline.garant.ru/document?id=70132570&amp;sub=1000" TargetMode="External"/><Relationship Id="rId147" Type="http://schemas.openxmlformats.org/officeDocument/2006/relationships/hyperlink" Target="http://mobileonline.garant.ru/document?id=12048555&amp;sub=4" TargetMode="External"/><Relationship Id="rId168" Type="http://schemas.openxmlformats.org/officeDocument/2006/relationships/hyperlink" Target="http://mobileonline.garant.ru/document?id=57313333&amp;sub=0" TargetMode="External"/><Relationship Id="rId8" Type="http://schemas.openxmlformats.org/officeDocument/2006/relationships/hyperlink" Target="http://mobileonline.garant.ru/document?id=12091966&amp;sub=1012" TargetMode="External"/><Relationship Id="rId51" Type="http://schemas.openxmlformats.org/officeDocument/2006/relationships/hyperlink" Target="http://mobileonline.garant.ru/document?id=71515458&amp;sub=1000" TargetMode="External"/><Relationship Id="rId72" Type="http://schemas.openxmlformats.org/officeDocument/2006/relationships/hyperlink" Target="http://mobileonline.garant.ru/document?id=10008595&amp;sub=300" TargetMode="External"/><Relationship Id="rId93" Type="http://schemas.openxmlformats.org/officeDocument/2006/relationships/hyperlink" Target="http://mobileonline.garant.ru/document?id=10005506&amp;sub=30" TargetMode="External"/><Relationship Id="rId98" Type="http://schemas.openxmlformats.org/officeDocument/2006/relationships/hyperlink" Target="http://mobileonline.garant.ru/document?id=70520580&amp;sub=25" TargetMode="External"/><Relationship Id="rId121" Type="http://schemas.openxmlformats.org/officeDocument/2006/relationships/hyperlink" Target="http://mobileonline.garant.ru/document?id=10008686&amp;sub=33" TargetMode="External"/><Relationship Id="rId142" Type="http://schemas.openxmlformats.org/officeDocument/2006/relationships/hyperlink" Target="http://mobileonline.garant.ru/document?id=12015550&amp;sub=400" TargetMode="External"/><Relationship Id="rId163" Type="http://schemas.openxmlformats.org/officeDocument/2006/relationships/hyperlink" Target="http://mobileonline.garant.ru/document?id=10008000&amp;sub=2026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mobileonline.garant.ru/document?id=10003000&amp;sub=7215" TargetMode="External"/><Relationship Id="rId46" Type="http://schemas.openxmlformats.org/officeDocument/2006/relationships/hyperlink" Target="http://mobileonline.garant.ru/document?id=71195390&amp;sub=146" TargetMode="External"/><Relationship Id="rId67" Type="http://schemas.openxmlformats.org/officeDocument/2006/relationships/hyperlink" Target="http://mobileonline.garant.ru/document?id=71334226&amp;sub=332" TargetMode="External"/><Relationship Id="rId116" Type="http://schemas.openxmlformats.org/officeDocument/2006/relationships/hyperlink" Target="http://mobileonline.garant.ru/document?id=10007800&amp;sub=15" TargetMode="External"/><Relationship Id="rId137" Type="http://schemas.openxmlformats.org/officeDocument/2006/relationships/hyperlink" Target="http://mobileonline.garant.ru/document?id=72002714&amp;sub=1000" TargetMode="External"/><Relationship Id="rId158" Type="http://schemas.openxmlformats.org/officeDocument/2006/relationships/hyperlink" Target="http://mobileonline.garant.ru/document?id=71540624&amp;sub=3000" TargetMode="External"/><Relationship Id="rId20" Type="http://schemas.openxmlformats.org/officeDocument/2006/relationships/hyperlink" Target="http://mobileonline.garant.ru/document?id=71008408&amp;sub=41" TargetMode="External"/><Relationship Id="rId41" Type="http://schemas.openxmlformats.org/officeDocument/2006/relationships/hyperlink" Target="http://mobileonline.garant.ru/document?id=12012084&amp;sub=1802" TargetMode="External"/><Relationship Id="rId62" Type="http://schemas.openxmlformats.org/officeDocument/2006/relationships/hyperlink" Target="http://mobileonline.garant.ru/document?id=12024624&amp;sub=0" TargetMode="External"/><Relationship Id="rId83" Type="http://schemas.openxmlformats.org/officeDocument/2006/relationships/hyperlink" Target="http://mobileonline.garant.ru/document?id=12025267&amp;sub=85" TargetMode="External"/><Relationship Id="rId88" Type="http://schemas.openxmlformats.org/officeDocument/2006/relationships/hyperlink" Target="http://mobileonline.garant.ru/document?id=12051068&amp;sub=2905" TargetMode="External"/><Relationship Id="rId111" Type="http://schemas.openxmlformats.org/officeDocument/2006/relationships/hyperlink" Target="http://mobileonline.garant.ru/document?id=12050845&amp;sub=174" TargetMode="External"/><Relationship Id="rId132" Type="http://schemas.openxmlformats.org/officeDocument/2006/relationships/hyperlink" Target="http://mobileonline.garant.ru/document?id=71074144&amp;sub=1000" TargetMode="External"/><Relationship Id="rId153" Type="http://schemas.openxmlformats.org/officeDocument/2006/relationships/hyperlink" Target="http://mobileonline.garant.ru/document?id=71224404&amp;sub=1000" TargetMode="External"/><Relationship Id="rId174" Type="http://schemas.openxmlformats.org/officeDocument/2006/relationships/hyperlink" Target="http://mobileonline.garant.ru/document?id=12028628&amp;sub=0" TargetMode="External"/><Relationship Id="rId179" Type="http://schemas.openxmlformats.org/officeDocument/2006/relationships/hyperlink" Target="http://mobileonline.garant.ru/document?id=10008051&amp;sub=0" TargetMode="External"/><Relationship Id="rId15" Type="http://schemas.openxmlformats.org/officeDocument/2006/relationships/hyperlink" Target="http://mobileonline.garant.ru/document?id=71026758&amp;sub=1000" TargetMode="External"/><Relationship Id="rId36" Type="http://schemas.openxmlformats.org/officeDocument/2006/relationships/hyperlink" Target="http://mobileonline.garant.ru/document?id=71195390&amp;sub=13" TargetMode="External"/><Relationship Id="rId57" Type="http://schemas.openxmlformats.org/officeDocument/2006/relationships/hyperlink" Target="http://mobileonline.garant.ru/document?id=12012604&amp;sub=78" TargetMode="External"/><Relationship Id="rId106" Type="http://schemas.openxmlformats.org/officeDocument/2006/relationships/hyperlink" Target="http://mobileonline.garant.ru/document?id=12050845&amp;sub=240" TargetMode="External"/><Relationship Id="rId127" Type="http://schemas.openxmlformats.org/officeDocument/2006/relationships/hyperlink" Target="http://mobileonline.garant.ru/document?id=12088101&amp;sub=595" TargetMode="External"/><Relationship Id="rId10" Type="http://schemas.openxmlformats.org/officeDocument/2006/relationships/hyperlink" Target="http://mobileonline.garant.ru/document?id=2464863&amp;sub=0" TargetMode="External"/><Relationship Id="rId31" Type="http://schemas.openxmlformats.org/officeDocument/2006/relationships/hyperlink" Target="http://mobileonline.garant.ru/document?id=12012604&amp;sub=2" TargetMode="External"/><Relationship Id="rId52" Type="http://schemas.openxmlformats.org/officeDocument/2006/relationships/hyperlink" Target="http://mobileonline.garant.ru/document?id=71515458&amp;sub=2000" TargetMode="External"/><Relationship Id="rId73" Type="http://schemas.openxmlformats.org/officeDocument/2006/relationships/hyperlink" Target="http://mobileonline.garant.ru/document?id=10002673&amp;sub=200" TargetMode="External"/><Relationship Id="rId78" Type="http://schemas.openxmlformats.org/officeDocument/2006/relationships/hyperlink" Target="http://mobileonline.garant.ru/document?id=10002673&amp;sub=200" TargetMode="External"/><Relationship Id="rId94" Type="http://schemas.openxmlformats.org/officeDocument/2006/relationships/hyperlink" Target="http://mobileonline.garant.ru/document?id=70003066&amp;sub=0" TargetMode="External"/><Relationship Id="rId99" Type="http://schemas.openxmlformats.org/officeDocument/2006/relationships/hyperlink" Target="http://mobileonline.garant.ru/document?id=70520580&amp;sub=22" TargetMode="External"/><Relationship Id="rId101" Type="http://schemas.openxmlformats.org/officeDocument/2006/relationships/hyperlink" Target="http://mobileonline.garant.ru/document?id=70520580&amp;sub=28" TargetMode="External"/><Relationship Id="rId122" Type="http://schemas.openxmlformats.org/officeDocument/2006/relationships/hyperlink" Target="http://mobileonline.garant.ru/document?id=2057025&amp;sub=20" TargetMode="External"/><Relationship Id="rId143" Type="http://schemas.openxmlformats.org/officeDocument/2006/relationships/hyperlink" Target="http://mobileonline.garant.ru/document?id=12012084&amp;sub=19" TargetMode="External"/><Relationship Id="rId148" Type="http://schemas.openxmlformats.org/officeDocument/2006/relationships/hyperlink" Target="http://mobileonline.garant.ru/document?id=10002673&amp;sub=200" TargetMode="External"/><Relationship Id="rId164" Type="http://schemas.openxmlformats.org/officeDocument/2006/relationships/hyperlink" Target="http://mobileonline.garant.ru/document?id=12090114&amp;sub=1000" TargetMode="External"/><Relationship Id="rId169" Type="http://schemas.openxmlformats.org/officeDocument/2006/relationships/hyperlink" Target="http://mobileonline.garant.ru/document?id=71836836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37663</Words>
  <Characters>214682</Characters>
  <Application>Microsoft Office Word</Application>
  <DocSecurity>0</DocSecurity>
  <Lines>1789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2019-03-22T11:35:00Z</dcterms:created>
  <dcterms:modified xsi:type="dcterms:W3CDTF">2019-03-22T11:35:00Z</dcterms:modified>
</cp:coreProperties>
</file>