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0CA" w:rsidRDefault="005550CA">
      <w:pPr>
        <w:pStyle w:val="ConsPlusTitle"/>
        <w:jc w:val="center"/>
      </w:pPr>
      <w:r>
        <w:t>МИНИСТЕРСТВО ТРУДА, ЗАНЯТОСТИ И СОЦИАЛЬНОЙ ЗАЩИТЫ</w:t>
      </w:r>
    </w:p>
    <w:p w:rsidR="005550CA" w:rsidRDefault="005550CA">
      <w:pPr>
        <w:pStyle w:val="ConsPlusTitle"/>
        <w:jc w:val="center"/>
      </w:pPr>
      <w:r>
        <w:t>РЕСПУБЛИКИ ТАТАРСТАН</w:t>
      </w:r>
    </w:p>
    <w:p w:rsidR="005550CA" w:rsidRDefault="005550CA">
      <w:pPr>
        <w:pStyle w:val="ConsPlusTitle"/>
        <w:jc w:val="center"/>
      </w:pPr>
    </w:p>
    <w:p w:rsidR="005550CA" w:rsidRDefault="005550CA">
      <w:pPr>
        <w:pStyle w:val="ConsPlusTitle"/>
        <w:jc w:val="center"/>
      </w:pPr>
      <w:r>
        <w:t>ПРИКАЗ</w:t>
      </w:r>
    </w:p>
    <w:p w:rsidR="005550CA" w:rsidRDefault="005550CA">
      <w:pPr>
        <w:pStyle w:val="ConsPlusTitle"/>
        <w:jc w:val="center"/>
      </w:pPr>
      <w:r>
        <w:t>от 30 июня 2016 г. N 371</w:t>
      </w:r>
    </w:p>
    <w:p w:rsidR="005550CA" w:rsidRDefault="005550CA">
      <w:pPr>
        <w:pStyle w:val="ConsPlusTitle"/>
        <w:jc w:val="center"/>
      </w:pPr>
    </w:p>
    <w:p w:rsidR="005550CA" w:rsidRDefault="005550CA">
      <w:pPr>
        <w:pStyle w:val="ConsPlusTitle"/>
        <w:jc w:val="center"/>
      </w:pPr>
      <w:r>
        <w:t>О ВНЕСЕНИИ ИЗМЕНЕНИЙ В АДМИНИСТРАТИВНЫЙ РЕГЛАМЕНТ</w:t>
      </w:r>
    </w:p>
    <w:p w:rsidR="005550CA" w:rsidRDefault="005550CA">
      <w:pPr>
        <w:pStyle w:val="ConsPlusTitle"/>
        <w:jc w:val="center"/>
      </w:pPr>
      <w:r>
        <w:t>ПРЕДОСТАВЛЕНИЯ ГОСУДАРСТВЕННОЙ УСЛУГИ ПО НАЗНАЧЕНИЮ</w:t>
      </w:r>
    </w:p>
    <w:p w:rsidR="005550CA" w:rsidRDefault="005550CA">
      <w:pPr>
        <w:pStyle w:val="ConsPlusTitle"/>
        <w:jc w:val="center"/>
      </w:pPr>
      <w:r>
        <w:t>ЕЖЕГОДНОЙ ДЕНЕЖНОЙ ВЫПЛАТЫ ЛИЦАМ, НАГРАЖДЕННЫМ НАГРУДНЫМ</w:t>
      </w:r>
    </w:p>
    <w:p w:rsidR="005550CA" w:rsidRDefault="005550CA">
      <w:pPr>
        <w:pStyle w:val="ConsPlusTitle"/>
        <w:jc w:val="center"/>
      </w:pPr>
      <w:r>
        <w:t>ЗНАКОМ "ПОЧЕТНЫЙ ДОНОР РОССИИ", УТВЕРЖДЕННЫЙ ПРИКАЗОМ</w:t>
      </w:r>
    </w:p>
    <w:p w:rsidR="005550CA" w:rsidRDefault="005550CA">
      <w:pPr>
        <w:pStyle w:val="ConsPlusTitle"/>
        <w:jc w:val="center"/>
      </w:pPr>
      <w:r>
        <w:t>МИНИСТЕРСТВА ТРУДА, ЗАНЯТОСТИ И СОЦИАЛЬНОЙ ЗАЩИТЫ</w:t>
      </w:r>
    </w:p>
    <w:p w:rsidR="005550CA" w:rsidRDefault="005550CA">
      <w:pPr>
        <w:pStyle w:val="ConsPlusTitle"/>
        <w:jc w:val="center"/>
      </w:pPr>
      <w:r>
        <w:t>РЕСПУБЛИКИ ТАТАРСТАН ОТ 07.04.2015 N 212</w:t>
      </w:r>
    </w:p>
    <w:p w:rsidR="005550CA" w:rsidRDefault="005550CA">
      <w:pPr>
        <w:pStyle w:val="ConsPlusNormal"/>
        <w:jc w:val="both"/>
      </w:pPr>
    </w:p>
    <w:p w:rsidR="005550CA" w:rsidRDefault="005550CA">
      <w:pPr>
        <w:pStyle w:val="ConsPlusNormal"/>
        <w:ind w:firstLine="540"/>
        <w:jc w:val="both"/>
      </w:pPr>
      <w:r>
        <w:t>В целях совершенствования работы по предоставлению государственной услуги по назначению ежегодной денежной выплаты лицам, награжденным нагрудным знаком "Почетный донор России", приказываю:</w:t>
      </w:r>
    </w:p>
    <w:p w:rsidR="005550CA" w:rsidRDefault="005550CA">
      <w:pPr>
        <w:pStyle w:val="ConsPlusNormal"/>
        <w:jc w:val="both"/>
      </w:pPr>
    </w:p>
    <w:p w:rsidR="005550CA" w:rsidRDefault="005550CA">
      <w:pPr>
        <w:pStyle w:val="ConsPlusNormal"/>
        <w:ind w:firstLine="540"/>
        <w:jc w:val="both"/>
      </w:pPr>
      <w:proofErr w:type="gramStart"/>
      <w:r>
        <w:t xml:space="preserve">Внести в Административный </w:t>
      </w:r>
      <w:hyperlink r:id="rId5" w:history="1">
        <w:r>
          <w:rPr>
            <w:color w:val="0000FF"/>
          </w:rPr>
          <w:t>регламент</w:t>
        </w:r>
      </w:hyperlink>
      <w:r>
        <w:t xml:space="preserve"> предоставления государственной услуги по назначению ежегодной денежной выплаты лицам, награжденным нагрудным знаком "Почетный донор России", утвержденный Приказом Министерства труда, занятости и социальной защиты Республики Татарстан от 07.04.2015 N 212 "Об утверждении Административного регламента предоставления государственной услуги по назначению ежегодной денежной выплаты лицам, награжденным нагрудным знаком "Почетный донор России" (с изменениями, внесенными Приказом Министерства труда, занятости и</w:t>
      </w:r>
      <w:proofErr w:type="gramEnd"/>
      <w:r>
        <w:t xml:space="preserve"> социальной защиты Республики Татарстан от 7.06.2016 N 317), изменения, изложив его в новой прилагаемой </w:t>
      </w:r>
      <w:hyperlink w:anchor="P36" w:history="1">
        <w:r>
          <w:rPr>
            <w:color w:val="0000FF"/>
          </w:rPr>
          <w:t>редакции</w:t>
        </w:r>
      </w:hyperlink>
      <w:r>
        <w:t>.</w:t>
      </w:r>
    </w:p>
    <w:p w:rsidR="005550CA" w:rsidRDefault="005550CA">
      <w:pPr>
        <w:pStyle w:val="ConsPlusNormal"/>
        <w:jc w:val="both"/>
      </w:pPr>
    </w:p>
    <w:p w:rsidR="005550CA" w:rsidRDefault="005550CA">
      <w:pPr>
        <w:pStyle w:val="ConsPlusNormal"/>
        <w:jc w:val="right"/>
      </w:pPr>
      <w:r>
        <w:t>Министр</w:t>
      </w:r>
    </w:p>
    <w:p w:rsidR="005550CA" w:rsidRDefault="005550CA">
      <w:pPr>
        <w:pStyle w:val="ConsPlusNormal"/>
        <w:jc w:val="right"/>
      </w:pPr>
      <w:r>
        <w:t>Э.А.ЗАРИПОВА</w:t>
      </w:r>
    </w:p>
    <w:p w:rsidR="005550CA" w:rsidRDefault="005550CA">
      <w:pPr>
        <w:pStyle w:val="ConsPlusNormal"/>
        <w:jc w:val="both"/>
      </w:pPr>
    </w:p>
    <w:p w:rsidR="005550CA" w:rsidRDefault="005550CA">
      <w:pPr>
        <w:pStyle w:val="ConsPlusNormal"/>
        <w:jc w:val="both"/>
      </w:pPr>
    </w:p>
    <w:p w:rsidR="005550CA" w:rsidRDefault="005550CA">
      <w:pPr>
        <w:pStyle w:val="ConsPlusNormal"/>
        <w:jc w:val="both"/>
      </w:pPr>
    </w:p>
    <w:p w:rsidR="005550CA" w:rsidRDefault="005550CA">
      <w:pPr>
        <w:pStyle w:val="ConsPlusNormal"/>
        <w:jc w:val="both"/>
      </w:pPr>
    </w:p>
    <w:p w:rsidR="005550CA" w:rsidRDefault="005550CA">
      <w:pPr>
        <w:pStyle w:val="ConsPlusNormal"/>
        <w:jc w:val="both"/>
      </w:pPr>
    </w:p>
    <w:p w:rsidR="005550CA" w:rsidRDefault="005550CA">
      <w:pPr>
        <w:pStyle w:val="ConsPlusNormal"/>
        <w:jc w:val="right"/>
      </w:pPr>
      <w:r>
        <w:t>Утвержден</w:t>
      </w:r>
    </w:p>
    <w:p w:rsidR="005550CA" w:rsidRDefault="005550CA">
      <w:pPr>
        <w:pStyle w:val="ConsPlusNormal"/>
        <w:jc w:val="right"/>
      </w:pPr>
      <w:r>
        <w:t>Приказом</w:t>
      </w:r>
    </w:p>
    <w:p w:rsidR="005550CA" w:rsidRDefault="005550CA">
      <w:pPr>
        <w:pStyle w:val="ConsPlusNormal"/>
        <w:jc w:val="right"/>
      </w:pPr>
      <w:r>
        <w:t>Министерства труда, занятости</w:t>
      </w:r>
    </w:p>
    <w:p w:rsidR="005550CA" w:rsidRDefault="005550CA">
      <w:pPr>
        <w:pStyle w:val="ConsPlusNormal"/>
        <w:jc w:val="right"/>
      </w:pPr>
      <w:r>
        <w:t>и социальной защиты</w:t>
      </w:r>
    </w:p>
    <w:p w:rsidR="005550CA" w:rsidRDefault="005550CA">
      <w:pPr>
        <w:pStyle w:val="ConsPlusNormal"/>
        <w:jc w:val="right"/>
      </w:pPr>
      <w:r>
        <w:t>Республики Татарстан</w:t>
      </w:r>
    </w:p>
    <w:p w:rsidR="005550CA" w:rsidRDefault="005550CA">
      <w:pPr>
        <w:pStyle w:val="ConsPlusNormal"/>
        <w:jc w:val="right"/>
      </w:pPr>
      <w:r>
        <w:t>от 07.04.2015 N 212</w:t>
      </w:r>
    </w:p>
    <w:p w:rsidR="005550CA" w:rsidRDefault="005550CA">
      <w:pPr>
        <w:pStyle w:val="ConsPlusNormal"/>
        <w:jc w:val="right"/>
      </w:pPr>
      <w:proofErr w:type="gramStart"/>
      <w:r>
        <w:t>(в редакции Приказа</w:t>
      </w:r>
      <w:proofErr w:type="gramEnd"/>
    </w:p>
    <w:p w:rsidR="005550CA" w:rsidRDefault="005550CA">
      <w:pPr>
        <w:pStyle w:val="ConsPlusNormal"/>
        <w:jc w:val="right"/>
      </w:pPr>
      <w:r>
        <w:t>Министерства труда, занятости</w:t>
      </w:r>
    </w:p>
    <w:p w:rsidR="005550CA" w:rsidRDefault="005550CA">
      <w:pPr>
        <w:pStyle w:val="ConsPlusNormal"/>
        <w:jc w:val="right"/>
      </w:pPr>
      <w:r>
        <w:t>и социальной защиты</w:t>
      </w:r>
    </w:p>
    <w:p w:rsidR="005550CA" w:rsidRDefault="005550CA">
      <w:pPr>
        <w:pStyle w:val="ConsPlusNormal"/>
        <w:jc w:val="right"/>
      </w:pPr>
      <w:r>
        <w:t>Республики Татарстан</w:t>
      </w:r>
    </w:p>
    <w:p w:rsidR="005550CA" w:rsidRDefault="005550CA">
      <w:pPr>
        <w:pStyle w:val="ConsPlusNormal"/>
        <w:jc w:val="right"/>
      </w:pPr>
      <w:r>
        <w:t>от 30 июня 2016 г. N 371)</w:t>
      </w:r>
    </w:p>
    <w:p w:rsidR="005550CA" w:rsidRDefault="005550CA">
      <w:pPr>
        <w:pStyle w:val="ConsPlusNormal"/>
        <w:jc w:val="both"/>
      </w:pPr>
    </w:p>
    <w:p w:rsidR="005550CA" w:rsidRDefault="005550CA">
      <w:pPr>
        <w:pStyle w:val="ConsPlusTitle"/>
        <w:jc w:val="center"/>
      </w:pPr>
      <w:bookmarkStart w:id="0" w:name="P36"/>
      <w:bookmarkEnd w:id="0"/>
      <w:r>
        <w:t>АДМИНИСТРАТИВНЫЙ РЕГЛАМЕНТ</w:t>
      </w:r>
    </w:p>
    <w:p w:rsidR="005550CA" w:rsidRDefault="005550CA">
      <w:pPr>
        <w:pStyle w:val="ConsPlusTitle"/>
        <w:jc w:val="center"/>
      </w:pPr>
      <w:r>
        <w:t>ПРЕДОСТАВЛЕНИЯ ГОСУДАРСТВЕННОЙ УСЛУГИ ПО НАЗНАЧЕНИЮ</w:t>
      </w:r>
    </w:p>
    <w:p w:rsidR="005550CA" w:rsidRDefault="005550CA">
      <w:pPr>
        <w:pStyle w:val="ConsPlusTitle"/>
        <w:jc w:val="center"/>
      </w:pPr>
      <w:r>
        <w:t>ЕЖЕГОДНОЙ ДЕНЕЖНОЙ ВЫПЛАТЫ ЛИЦАМ,</w:t>
      </w:r>
    </w:p>
    <w:p w:rsidR="005550CA" w:rsidRDefault="005550CA">
      <w:pPr>
        <w:pStyle w:val="ConsPlusTitle"/>
        <w:jc w:val="center"/>
      </w:pPr>
      <w:r>
        <w:t>НАГРАЖДЕННЫМ НАГРУДНЫМ ЗНАКОМ "ПОЧЕТНЫЙ ДОНОР РОССИИ"</w:t>
      </w:r>
    </w:p>
    <w:p w:rsidR="005550CA" w:rsidRDefault="005550CA">
      <w:pPr>
        <w:pStyle w:val="ConsPlusNormal"/>
        <w:jc w:val="both"/>
      </w:pPr>
    </w:p>
    <w:p w:rsidR="005550CA" w:rsidRDefault="005550CA">
      <w:pPr>
        <w:pStyle w:val="ConsPlusNormal"/>
        <w:jc w:val="center"/>
      </w:pPr>
      <w:r>
        <w:t>1. Общие положения</w:t>
      </w:r>
    </w:p>
    <w:p w:rsidR="005550CA" w:rsidRDefault="005550CA">
      <w:pPr>
        <w:pStyle w:val="ConsPlusNormal"/>
        <w:jc w:val="both"/>
      </w:pPr>
    </w:p>
    <w:p w:rsidR="005550CA" w:rsidRDefault="005550CA">
      <w:pPr>
        <w:pStyle w:val="ConsPlusNormal"/>
        <w:ind w:firstLine="540"/>
        <w:jc w:val="both"/>
      </w:pPr>
      <w:r>
        <w:t xml:space="preserve">1.1. Настоящий Административный регламент предоставления государственной услуги по назначению ежегодной денежной выплаты лицам, награжденным нагрудным знаком "Почетный </w:t>
      </w:r>
      <w:r>
        <w:lastRenderedPageBreak/>
        <w:t>донор России" (далее - Регламент), устанавливает стандарт и порядок предоставления государственной услуги по назначению ежегодной денежной выплаты лицам, награжденным нагрудным знаком "Почетный донор России" (далее - государственная услуга).</w:t>
      </w:r>
    </w:p>
    <w:p w:rsidR="005550CA" w:rsidRDefault="005550CA">
      <w:pPr>
        <w:pStyle w:val="ConsPlusNormal"/>
        <w:ind w:firstLine="540"/>
        <w:jc w:val="both"/>
      </w:pPr>
      <w:bookmarkStart w:id="1" w:name="P44"/>
      <w:bookmarkEnd w:id="1"/>
      <w:r>
        <w:t>1.2. Получатели государственной услуги:</w:t>
      </w:r>
    </w:p>
    <w:p w:rsidR="005550CA" w:rsidRDefault="005550CA">
      <w:pPr>
        <w:pStyle w:val="ConsPlusNormal"/>
        <w:ind w:firstLine="540"/>
        <w:jc w:val="both"/>
      </w:pPr>
      <w:r>
        <w:t>лица, награжденные нагрудным знаком "Почетный донор России";</w:t>
      </w:r>
    </w:p>
    <w:p w:rsidR="005550CA" w:rsidRDefault="005550CA">
      <w:pPr>
        <w:pStyle w:val="ConsPlusNormal"/>
        <w:ind w:firstLine="540"/>
        <w:jc w:val="both"/>
      </w:pPr>
      <w:r>
        <w:t>граждане Российской Федерации, постоянно проживающие на территории Российской Федерации, награжденные нагрудным знаком "Почетный донор СССР".</w:t>
      </w:r>
    </w:p>
    <w:p w:rsidR="005550CA" w:rsidRDefault="005550CA">
      <w:pPr>
        <w:pStyle w:val="ConsPlusNormal"/>
        <w:ind w:firstLine="540"/>
        <w:jc w:val="both"/>
      </w:pPr>
      <w:bookmarkStart w:id="2" w:name="P47"/>
      <w:bookmarkEnd w:id="2"/>
      <w:r>
        <w:t xml:space="preserve">1.3. Заявителями на предоставление государственной услуги являются получатели государственной услуги, указанные в </w:t>
      </w:r>
      <w:hyperlink w:anchor="P44" w:history="1">
        <w:r>
          <w:rPr>
            <w:color w:val="0000FF"/>
          </w:rPr>
          <w:t>пункте 1.2</w:t>
        </w:r>
      </w:hyperlink>
      <w:r>
        <w:t xml:space="preserve"> настоящего Регламента, или их законные представители (в случаях, предусмотренных законодательством) либо лица, уполномоченные получателями государственной услуги действовать на основании доверенности, оформленной в установленном порядке (далее - заявитель).</w:t>
      </w:r>
    </w:p>
    <w:p w:rsidR="005550CA" w:rsidRDefault="005550CA">
      <w:pPr>
        <w:pStyle w:val="ConsPlusNormal"/>
        <w:ind w:firstLine="540"/>
        <w:jc w:val="both"/>
      </w:pPr>
      <w:r>
        <w:t>1.4. Государственная услуга предоставляется отделением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 (далее - отделение Центра):</w:t>
      </w:r>
    </w:p>
    <w:p w:rsidR="005550CA" w:rsidRDefault="005550CA">
      <w:pPr>
        <w:pStyle w:val="ConsPlusNormal"/>
        <w:ind w:firstLine="540"/>
        <w:jc w:val="both"/>
      </w:pPr>
      <w:r>
        <w:t>по месту жительства получателя государственной услуги, имеющего подтвержденное регистрацией место жительства;</w:t>
      </w:r>
    </w:p>
    <w:p w:rsidR="005550CA" w:rsidRDefault="005550CA">
      <w:pPr>
        <w:pStyle w:val="ConsPlusNormal"/>
        <w:ind w:firstLine="540"/>
        <w:jc w:val="both"/>
      </w:pPr>
      <w:r>
        <w:t>по месту пребывания получателя государственной услуги, не имеющего подтвержденного регистрацией места жительства на территории Российской Федерации);</w:t>
      </w:r>
    </w:p>
    <w:p w:rsidR="005550CA" w:rsidRDefault="005550CA">
      <w:pPr>
        <w:pStyle w:val="ConsPlusNormal"/>
        <w:ind w:firstLine="540"/>
        <w:jc w:val="both"/>
      </w:pPr>
      <w:r>
        <w:t>по месту фактического проживания получателя государственной услуги, не имеющего подтвержденного регистрацией места жительства и места пребывания.</w:t>
      </w:r>
    </w:p>
    <w:p w:rsidR="005550CA" w:rsidRDefault="005550CA">
      <w:pPr>
        <w:pStyle w:val="ConsPlusNormal"/>
        <w:ind w:firstLine="540"/>
        <w:jc w:val="both"/>
      </w:pPr>
      <w:r>
        <w:t xml:space="preserve">Лица, указанные в </w:t>
      </w:r>
      <w:hyperlink w:anchor="P44" w:history="1">
        <w:r>
          <w:rPr>
            <w:color w:val="0000FF"/>
          </w:rPr>
          <w:t>пункте 1.2</w:t>
        </w:r>
      </w:hyperlink>
      <w:r>
        <w:t xml:space="preserve"> настоящего Регламента, осужденные к лишению свободы, подают письменное заявление об установлении ежегодной денежной выплаты в уполномоченный орган по месту нахождения исправительного учреждения, в котором они отбывают наказание.</w:t>
      </w:r>
    </w:p>
    <w:p w:rsidR="005550CA" w:rsidRDefault="005550CA">
      <w:pPr>
        <w:pStyle w:val="ConsPlusNormal"/>
        <w:ind w:firstLine="540"/>
        <w:jc w:val="both"/>
      </w:pPr>
      <w:r>
        <w:t xml:space="preserve">Лица, указанные в </w:t>
      </w:r>
      <w:hyperlink w:anchor="P44" w:history="1">
        <w:r>
          <w:rPr>
            <w:color w:val="0000FF"/>
          </w:rPr>
          <w:t>пункте 1.2</w:t>
        </w:r>
      </w:hyperlink>
      <w:r>
        <w:t xml:space="preserve"> настоящего Регламента, проживающие в стационарных учреждениях социального обслуживания, подают письменное заявление об установлении ежегодной денежной выплаты в уполномоченный орган по месту нахождения данного учреждения.</w:t>
      </w:r>
    </w:p>
    <w:p w:rsidR="005550CA" w:rsidRDefault="005550CA">
      <w:pPr>
        <w:pStyle w:val="ConsPlusNormal"/>
        <w:ind w:firstLine="540"/>
        <w:jc w:val="both"/>
      </w:pPr>
      <w:bookmarkStart w:id="3" w:name="P54"/>
      <w:bookmarkEnd w:id="3"/>
      <w:r>
        <w:t xml:space="preserve">1.4.1. Информация о месте нахождения, справочных телефонах, адресе электронной почты отделения Центра указана в справочном </w:t>
      </w:r>
      <w:hyperlink w:anchor="P860" w:history="1">
        <w:r>
          <w:rPr>
            <w:color w:val="0000FF"/>
          </w:rPr>
          <w:t>приложении</w:t>
        </w:r>
      </w:hyperlink>
      <w:r>
        <w:t xml:space="preserve"> к настоящему Регламенту.</w:t>
      </w:r>
    </w:p>
    <w:p w:rsidR="005550CA" w:rsidRDefault="005550CA">
      <w:pPr>
        <w:pStyle w:val="ConsPlusNormal"/>
        <w:ind w:firstLine="540"/>
        <w:jc w:val="both"/>
      </w:pPr>
      <w:r>
        <w:t>График работы отделения Центра: ежедневно, кроме субботы и воскресенья, в часы работы, которые устанавливаются правилами внутреннего распорядка Государственного казенного учреждения "Республиканский Центр материальной помощи (компенсационных выплат)".</w:t>
      </w:r>
    </w:p>
    <w:p w:rsidR="005550CA" w:rsidRDefault="005550CA">
      <w:pPr>
        <w:pStyle w:val="ConsPlusNormal"/>
        <w:ind w:firstLine="540"/>
        <w:jc w:val="both"/>
      </w:pPr>
      <w:r>
        <w:t>1.4.2. Информация об услуге может быть получена:</w:t>
      </w:r>
    </w:p>
    <w:p w:rsidR="005550CA" w:rsidRDefault="005550CA">
      <w:pPr>
        <w:pStyle w:val="ConsPlusNormal"/>
        <w:ind w:firstLine="540"/>
        <w:jc w:val="both"/>
      </w:pPr>
      <w:r>
        <w:t xml:space="preserve">1) посредством информационных стендов об услуге, содержащих визуальную и текстовую информацию об услуге, расположенных в Министерстве труда, занятости и социальной защиты Республики Татарстан, в отделениях Центра. Информация, размещаемая на информационных стендах, включает в себя сведения о государственной услуге, содержащиеся в </w:t>
      </w:r>
      <w:hyperlink w:anchor="P54" w:history="1">
        <w:r>
          <w:rPr>
            <w:color w:val="0000FF"/>
          </w:rPr>
          <w:t>пунктах (подпунктах) 1.4.1</w:t>
        </w:r>
      </w:hyperlink>
      <w:r>
        <w:t xml:space="preserve">, </w:t>
      </w:r>
      <w:hyperlink w:anchor="P83" w:history="1">
        <w:r>
          <w:rPr>
            <w:color w:val="0000FF"/>
          </w:rPr>
          <w:t>2.1</w:t>
        </w:r>
      </w:hyperlink>
      <w:r>
        <w:t xml:space="preserve">, </w:t>
      </w:r>
      <w:hyperlink w:anchor="P89" w:history="1">
        <w:r>
          <w:rPr>
            <w:color w:val="0000FF"/>
          </w:rPr>
          <w:t>2.3</w:t>
        </w:r>
      </w:hyperlink>
      <w:r>
        <w:t xml:space="preserve">, </w:t>
      </w:r>
      <w:hyperlink w:anchor="P92" w:history="1">
        <w:r>
          <w:rPr>
            <w:color w:val="0000FF"/>
          </w:rPr>
          <w:t>2.4</w:t>
        </w:r>
      </w:hyperlink>
      <w:r>
        <w:t xml:space="preserve">, </w:t>
      </w:r>
      <w:hyperlink w:anchor="P96" w:history="1">
        <w:r>
          <w:rPr>
            <w:color w:val="0000FF"/>
          </w:rPr>
          <w:t>2.5</w:t>
        </w:r>
      </w:hyperlink>
      <w:r>
        <w:t xml:space="preserve">, </w:t>
      </w:r>
      <w:hyperlink w:anchor="P112" w:history="1">
        <w:r>
          <w:rPr>
            <w:color w:val="0000FF"/>
          </w:rPr>
          <w:t>2.8</w:t>
        </w:r>
      </w:hyperlink>
      <w:r>
        <w:t xml:space="preserve">, </w:t>
      </w:r>
      <w:hyperlink w:anchor="P122" w:history="1">
        <w:r>
          <w:rPr>
            <w:color w:val="0000FF"/>
          </w:rPr>
          <w:t>2.10</w:t>
        </w:r>
      </w:hyperlink>
      <w:r>
        <w:t xml:space="preserve">, </w:t>
      </w:r>
      <w:hyperlink w:anchor="P125" w:history="1">
        <w:r>
          <w:rPr>
            <w:color w:val="0000FF"/>
          </w:rPr>
          <w:t>2.11</w:t>
        </w:r>
      </w:hyperlink>
      <w:r>
        <w:t xml:space="preserve">, </w:t>
      </w:r>
      <w:hyperlink w:anchor="P251" w:history="1">
        <w:r>
          <w:rPr>
            <w:color w:val="0000FF"/>
          </w:rPr>
          <w:t>5.1</w:t>
        </w:r>
      </w:hyperlink>
      <w:r>
        <w:t xml:space="preserve"> настоящего Регламента;</w:t>
      </w:r>
    </w:p>
    <w:p w:rsidR="005550CA" w:rsidRDefault="005550CA">
      <w:pPr>
        <w:pStyle w:val="ConsPlusNormal"/>
        <w:ind w:firstLine="540"/>
        <w:jc w:val="both"/>
      </w:pPr>
      <w:r>
        <w:t>2) посредством сети "Интернет":</w:t>
      </w:r>
    </w:p>
    <w:p w:rsidR="005550CA" w:rsidRDefault="005550CA">
      <w:pPr>
        <w:pStyle w:val="ConsPlusNormal"/>
        <w:ind w:firstLine="540"/>
        <w:jc w:val="both"/>
      </w:pPr>
      <w:r>
        <w:t>на официальном сайте Министерства труда, занятости и социальной защиты Республики Татарстан - http://mtsz.tatar.ru;</w:t>
      </w:r>
    </w:p>
    <w:p w:rsidR="005550CA" w:rsidRDefault="005550CA">
      <w:pPr>
        <w:pStyle w:val="ConsPlusNormal"/>
        <w:ind w:firstLine="540"/>
        <w:jc w:val="both"/>
      </w:pPr>
      <w:r>
        <w:t>на Портале государственных и муниципальных услуг Республики Татарстан (http://uslugi.tatar.ru/);</w:t>
      </w:r>
    </w:p>
    <w:p w:rsidR="005550CA" w:rsidRDefault="005550CA">
      <w:pPr>
        <w:pStyle w:val="ConsPlusNormal"/>
        <w:ind w:firstLine="540"/>
        <w:jc w:val="both"/>
      </w:pPr>
      <w:r>
        <w:t>на Едином портале государственных и муниципальных услуг (функций) (http://www.gosuslugi.ru/);</w:t>
      </w:r>
    </w:p>
    <w:p w:rsidR="005550CA" w:rsidRDefault="005550CA">
      <w:pPr>
        <w:pStyle w:val="ConsPlusNormal"/>
        <w:ind w:firstLine="540"/>
        <w:jc w:val="both"/>
      </w:pPr>
      <w:r>
        <w:t>3) при устном обращении в отделение Центра, Министерство труда, занятости и социальной защиты Республики Татарстан (лично или по телефону);</w:t>
      </w:r>
    </w:p>
    <w:p w:rsidR="005550CA" w:rsidRDefault="005550CA">
      <w:pPr>
        <w:pStyle w:val="ConsPlusNormal"/>
        <w:ind w:firstLine="540"/>
        <w:jc w:val="both"/>
      </w:pPr>
      <w:r>
        <w:t>4) при письменном (в том числе в форме электронного документа) обращении в отделение Центра, в Министерство труда, занятости и социальной защиты Республики Татарстан.</w:t>
      </w:r>
    </w:p>
    <w:p w:rsidR="005550CA" w:rsidRDefault="005550CA">
      <w:pPr>
        <w:pStyle w:val="ConsPlusNormal"/>
        <w:ind w:firstLine="540"/>
        <w:jc w:val="both"/>
      </w:pPr>
      <w:r>
        <w:t xml:space="preserve">1.5. Предоставление государственной услуги осуществляется в соответствии </w:t>
      </w:r>
      <w:proofErr w:type="gramStart"/>
      <w:r>
        <w:t>с</w:t>
      </w:r>
      <w:proofErr w:type="gramEnd"/>
      <w:r>
        <w:t>:</w:t>
      </w:r>
    </w:p>
    <w:p w:rsidR="005550CA" w:rsidRDefault="005550CA">
      <w:pPr>
        <w:pStyle w:val="ConsPlusNormal"/>
        <w:ind w:firstLine="540"/>
        <w:jc w:val="both"/>
      </w:pPr>
      <w:r>
        <w:t xml:space="preserve">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(Собрание </w:t>
      </w:r>
      <w:r>
        <w:lastRenderedPageBreak/>
        <w:t>законодательства Российской Федерации, 2010, N 31, ст. 4179, с учетом внесенных изменений);</w:t>
      </w:r>
    </w:p>
    <w:p w:rsidR="005550CA" w:rsidRDefault="005550CA">
      <w:pPr>
        <w:pStyle w:val="ConsPlusNormal"/>
        <w:ind w:firstLine="540"/>
        <w:jc w:val="both"/>
      </w:pPr>
      <w:r>
        <w:t xml:space="preserve">Федеральным </w:t>
      </w:r>
      <w:hyperlink r:id="rId7" w:history="1">
        <w:r>
          <w:rPr>
            <w:color w:val="0000FF"/>
          </w:rPr>
          <w:t>законом</w:t>
        </w:r>
      </w:hyperlink>
      <w:r>
        <w:t xml:space="preserve"> от 6 апреля 2011 года N 63-ФЗ "Об электронной подписи" (далее - Федеральный закон N 63-ФЗ) (Собрание законодательства Российской Федерации, 2011, N 15, ст. 2036, с учетом внесенных изменений);</w:t>
      </w:r>
    </w:p>
    <w:p w:rsidR="005550CA" w:rsidRDefault="005550CA">
      <w:pPr>
        <w:pStyle w:val="ConsPlusNormal"/>
        <w:ind w:firstLine="540"/>
        <w:jc w:val="both"/>
      </w:pPr>
      <w:r>
        <w:t xml:space="preserve">Федеральным </w:t>
      </w:r>
      <w:hyperlink r:id="rId8" w:history="1">
        <w:r>
          <w:rPr>
            <w:color w:val="0000FF"/>
          </w:rPr>
          <w:t>законом</w:t>
        </w:r>
      </w:hyperlink>
      <w:r>
        <w:t xml:space="preserve"> от 20 июля 2012 года N 125-ФЗ "О донорстве крови и ее компонентов" (далее - Закон N 125-ФЗ) (Собрание законодательства РФ, 2012, N 30, ст. 4176, с учетом внесенных изменений);</w:t>
      </w:r>
    </w:p>
    <w:p w:rsidR="005550CA" w:rsidRDefault="005550CA">
      <w:pPr>
        <w:pStyle w:val="ConsPlusNormal"/>
        <w:ind w:firstLine="540"/>
        <w:jc w:val="both"/>
      </w:pPr>
      <w:hyperlink r:id="rId9"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N 601) (Собрание законодательства Российской Федерации, 07.05.2012, N 19, ст. 2338);</w:t>
      </w:r>
    </w:p>
    <w:p w:rsidR="005550CA" w:rsidRDefault="005550CA">
      <w:pPr>
        <w:pStyle w:val="ConsPlusNormal"/>
        <w:ind w:firstLine="540"/>
        <w:jc w:val="both"/>
      </w:pPr>
      <w:hyperlink r:id="rId10" w:history="1">
        <w:r>
          <w:rPr>
            <w:color w:val="0000FF"/>
          </w:rPr>
          <w:t>Приказом</w:t>
        </w:r>
      </w:hyperlink>
      <w:r>
        <w:t xml:space="preserve"> Министерства здравоохранения Российской Федерации от 11 июля 2013 г. N 450н "Об утверждении порядка осуществления ежегодной денежной выплаты лицам, награжденным нагрудным знаком "Почетный донор России" (далее - Приказ N 450н) ("Российская газета", 2013, 28 августа);</w:t>
      </w:r>
    </w:p>
    <w:p w:rsidR="005550CA" w:rsidRDefault="005550CA">
      <w:pPr>
        <w:pStyle w:val="ConsPlusNormal"/>
        <w:ind w:firstLine="540"/>
        <w:jc w:val="both"/>
      </w:pPr>
      <w:hyperlink r:id="rId11" w:history="1">
        <w:proofErr w:type="gramStart"/>
        <w:r>
          <w:rPr>
            <w:color w:val="0000FF"/>
          </w:rPr>
          <w:t>Правилами</w:t>
        </w:r>
      </w:hyperlink>
      <w:r>
        <w:t xml:space="preserve"> расходования средств, предоставляемых в виде субвенций из федерального бюджета бюджету Республики Татарстан на обеспечение мер социальной поддержки для лиц, награжденных знаками "Почетный донор СССР", "Почетный донор России", утвержденными Постановлением Кабинета Министров Республики Татарстан от 07.04.2008 N 212 "Об утверждении правил расходования средств, предоставляемых в виде субвенций из федерального бюджета бюджету Республики Татарстан на обеспечение мер социальной поддержки для лиц</w:t>
      </w:r>
      <w:proofErr w:type="gramEnd"/>
      <w:r>
        <w:t>, награжденных знаками "Почетный донор СССР", "Почетный донор России"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2008, N 15, ст. 0581, с учетом внесенных изменений);</w:t>
      </w:r>
    </w:p>
    <w:p w:rsidR="005550CA" w:rsidRDefault="005550CA">
      <w:pPr>
        <w:pStyle w:val="ConsPlusNormal"/>
        <w:ind w:firstLine="540"/>
        <w:jc w:val="both"/>
      </w:pPr>
      <w:hyperlink r:id="rId12" w:history="1">
        <w:proofErr w:type="gramStart"/>
        <w:r>
          <w:rPr>
            <w:color w:val="0000FF"/>
          </w:rPr>
          <w:t>Порядком</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утвержденным Постановлением Кабинета Министров Республики Татарстан от 02.11.2010 N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Порядок N 880) (журнал "Сборник постановлений</w:t>
      </w:r>
      <w:proofErr w:type="gramEnd"/>
      <w:r>
        <w:t xml:space="preserve"> и распоряжений Кабинета Министров Республики Татарстан и нормативных актов республиканских органов исполнительной власти", 2010, N 46, ст. 2144, с учетом внесенных изменений);</w:t>
      </w:r>
    </w:p>
    <w:p w:rsidR="005550CA" w:rsidRDefault="005550CA">
      <w:pPr>
        <w:pStyle w:val="ConsPlusNormal"/>
        <w:ind w:firstLine="540"/>
        <w:jc w:val="both"/>
      </w:pPr>
      <w:hyperlink r:id="rId13" w:history="1">
        <w:r>
          <w:rPr>
            <w:color w:val="0000FF"/>
          </w:rPr>
          <w:t>Постановлением</w:t>
        </w:r>
      </w:hyperlink>
      <w:r>
        <w:t xml:space="preserve"> Кабинета Министров Республики Татарстан от 15.08.2007 N 388 "Вопросы Министерства труда, занятости и социальной защиты Республики Татарстан"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2007, N 33, ст. 1178 с учетом внесенных изменений).</w:t>
      </w:r>
    </w:p>
    <w:p w:rsidR="005550CA" w:rsidRDefault="005550CA">
      <w:pPr>
        <w:pStyle w:val="ConsPlusNormal"/>
        <w:ind w:firstLine="540"/>
        <w:jc w:val="both"/>
      </w:pPr>
      <w:r>
        <w:t>1.6. В настоящем Регламенте используются следующие термины и определения:</w:t>
      </w:r>
    </w:p>
    <w:p w:rsidR="005550CA" w:rsidRDefault="005550CA">
      <w:pPr>
        <w:pStyle w:val="ConsPlusNormal"/>
        <w:ind w:firstLine="540"/>
        <w:jc w:val="both"/>
      </w:pPr>
      <w:r>
        <w:t>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p>
    <w:p w:rsidR="005550CA" w:rsidRDefault="005550CA">
      <w:pPr>
        <w:pStyle w:val="ConsPlusNormal"/>
        <w:ind w:firstLine="540"/>
        <w:jc w:val="both"/>
      </w:pPr>
      <w:r>
        <w:t>техническая ошибка - ошибка (описка, опечатка, грамматическая или арифметическая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5550CA" w:rsidRDefault="005550CA">
      <w:pPr>
        <w:pStyle w:val="ConsPlusNormal"/>
        <w:ind w:firstLine="540"/>
        <w:jc w:val="both"/>
      </w:pPr>
      <w:r>
        <w:t xml:space="preserve">В настоящем Регламенте под заявлением о предоставлении государственной услуги (далее - заявление) понимается запрос о предоставлении государственной услуги, предусмотренный </w:t>
      </w:r>
      <w:hyperlink r:id="rId14" w:history="1">
        <w:r>
          <w:rPr>
            <w:color w:val="0000FF"/>
          </w:rPr>
          <w:t>пунктом 1 статьи 2</w:t>
        </w:r>
      </w:hyperlink>
      <w:r>
        <w:t xml:space="preserve"> Федерального закона от 27 июля 2010 года N 210-ФЗ. Рекомендуемая форма </w:t>
      </w:r>
      <w:hyperlink w:anchor="P297" w:history="1">
        <w:r>
          <w:rPr>
            <w:color w:val="0000FF"/>
          </w:rPr>
          <w:t>заявления</w:t>
        </w:r>
      </w:hyperlink>
      <w:r>
        <w:t xml:space="preserve"> приведена в Приложении 1 к настоящему Регламенту.</w:t>
      </w:r>
    </w:p>
    <w:p w:rsidR="005550CA" w:rsidRDefault="005550CA">
      <w:pPr>
        <w:sectPr w:rsidR="005550CA" w:rsidSect="000F3652">
          <w:pgSz w:w="11906" w:h="16838"/>
          <w:pgMar w:top="1134" w:right="850" w:bottom="1134" w:left="1701" w:header="708" w:footer="708" w:gutter="0"/>
          <w:cols w:space="708"/>
          <w:docGrid w:linePitch="360"/>
        </w:sectPr>
      </w:pPr>
    </w:p>
    <w:p w:rsidR="005550CA" w:rsidRDefault="005550CA">
      <w:pPr>
        <w:pStyle w:val="ConsPlusNormal"/>
        <w:jc w:val="both"/>
      </w:pPr>
    </w:p>
    <w:p w:rsidR="005550CA" w:rsidRDefault="005550CA">
      <w:pPr>
        <w:pStyle w:val="ConsPlusNormal"/>
        <w:jc w:val="center"/>
      </w:pPr>
      <w:r>
        <w:t>2. Стандарт предоставления государственной услуги</w:t>
      </w:r>
    </w:p>
    <w:p w:rsidR="005550CA" w:rsidRDefault="005550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556"/>
        <w:gridCol w:w="2721"/>
      </w:tblGrid>
      <w:tr w:rsidR="005550CA">
        <w:tc>
          <w:tcPr>
            <w:tcW w:w="3061" w:type="dxa"/>
          </w:tcPr>
          <w:p w:rsidR="005550CA" w:rsidRDefault="005550CA">
            <w:pPr>
              <w:pStyle w:val="ConsPlusNormal"/>
              <w:jc w:val="center"/>
            </w:pPr>
            <w:r>
              <w:t>Наименование требования к стандарту предоставления государственной услуги</w:t>
            </w:r>
          </w:p>
        </w:tc>
        <w:tc>
          <w:tcPr>
            <w:tcW w:w="5556" w:type="dxa"/>
          </w:tcPr>
          <w:p w:rsidR="005550CA" w:rsidRDefault="005550CA">
            <w:pPr>
              <w:pStyle w:val="ConsPlusNormal"/>
              <w:jc w:val="center"/>
            </w:pPr>
            <w:r>
              <w:t>Содержание требований к стандарту</w:t>
            </w:r>
          </w:p>
        </w:tc>
        <w:tc>
          <w:tcPr>
            <w:tcW w:w="2721" w:type="dxa"/>
          </w:tcPr>
          <w:p w:rsidR="005550CA" w:rsidRDefault="005550CA">
            <w:pPr>
              <w:pStyle w:val="ConsPlusNormal"/>
              <w:jc w:val="center"/>
            </w:pPr>
            <w:r>
              <w:t>Нормативный акт, устанавливающий государственную услугу или требование</w:t>
            </w:r>
          </w:p>
        </w:tc>
      </w:tr>
      <w:tr w:rsidR="005550CA">
        <w:tc>
          <w:tcPr>
            <w:tcW w:w="3061" w:type="dxa"/>
          </w:tcPr>
          <w:p w:rsidR="005550CA" w:rsidRDefault="005550CA">
            <w:pPr>
              <w:pStyle w:val="ConsPlusNormal"/>
              <w:jc w:val="both"/>
            </w:pPr>
            <w:bookmarkStart w:id="4" w:name="P83"/>
            <w:bookmarkEnd w:id="4"/>
            <w:r>
              <w:t>2.1. Наименование государственной услуги</w:t>
            </w:r>
          </w:p>
        </w:tc>
        <w:tc>
          <w:tcPr>
            <w:tcW w:w="5556" w:type="dxa"/>
          </w:tcPr>
          <w:p w:rsidR="005550CA" w:rsidRDefault="005550CA">
            <w:pPr>
              <w:pStyle w:val="ConsPlusNormal"/>
              <w:ind w:firstLine="283"/>
              <w:jc w:val="both"/>
            </w:pPr>
            <w:r>
              <w:t>Назначение ежегодной денежной выплаты лицам, награжденным нагрудным знаком "Почетный донор России" (далее - ежегодная денежная выплата)</w:t>
            </w:r>
          </w:p>
        </w:tc>
        <w:tc>
          <w:tcPr>
            <w:tcW w:w="2721" w:type="dxa"/>
          </w:tcPr>
          <w:p w:rsidR="005550CA" w:rsidRDefault="005550CA">
            <w:pPr>
              <w:pStyle w:val="ConsPlusNormal"/>
            </w:pPr>
            <w:hyperlink r:id="rId15" w:history="1">
              <w:r>
                <w:rPr>
                  <w:color w:val="0000FF"/>
                </w:rPr>
                <w:t>ст. 24</w:t>
              </w:r>
            </w:hyperlink>
            <w:r>
              <w:t xml:space="preserve"> Закона N 125-ФЗ</w:t>
            </w:r>
          </w:p>
        </w:tc>
      </w:tr>
      <w:tr w:rsidR="005550CA">
        <w:tc>
          <w:tcPr>
            <w:tcW w:w="3061" w:type="dxa"/>
          </w:tcPr>
          <w:p w:rsidR="005550CA" w:rsidRDefault="005550CA">
            <w:pPr>
              <w:pStyle w:val="ConsPlusNormal"/>
              <w:jc w:val="both"/>
            </w:pPr>
            <w:r>
              <w:t>2.2. Наименование органа (учреждения), непосредственно предоставляющего государственную услугу</w:t>
            </w:r>
          </w:p>
        </w:tc>
        <w:tc>
          <w:tcPr>
            <w:tcW w:w="5556" w:type="dxa"/>
          </w:tcPr>
          <w:p w:rsidR="005550CA" w:rsidRDefault="005550CA">
            <w:pPr>
              <w:pStyle w:val="ConsPlusNormal"/>
              <w:ind w:firstLine="283"/>
              <w:jc w:val="both"/>
            </w:pPr>
            <w:r>
              <w:t>Отделение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w:t>
            </w:r>
          </w:p>
        </w:tc>
        <w:tc>
          <w:tcPr>
            <w:tcW w:w="2721" w:type="dxa"/>
          </w:tcPr>
          <w:p w:rsidR="005550CA" w:rsidRDefault="005550CA">
            <w:pPr>
              <w:pStyle w:val="ConsPlusNormal"/>
            </w:pPr>
          </w:p>
        </w:tc>
      </w:tr>
      <w:tr w:rsidR="005550CA">
        <w:tc>
          <w:tcPr>
            <w:tcW w:w="3061" w:type="dxa"/>
          </w:tcPr>
          <w:p w:rsidR="005550CA" w:rsidRDefault="005550CA">
            <w:pPr>
              <w:pStyle w:val="ConsPlusNormal"/>
              <w:jc w:val="both"/>
            </w:pPr>
            <w:bookmarkStart w:id="5" w:name="P89"/>
            <w:bookmarkEnd w:id="5"/>
            <w:r>
              <w:t>2.3. Описание результата предоставления государственной услуги</w:t>
            </w:r>
          </w:p>
        </w:tc>
        <w:tc>
          <w:tcPr>
            <w:tcW w:w="5556" w:type="dxa"/>
          </w:tcPr>
          <w:p w:rsidR="005550CA" w:rsidRDefault="005550CA">
            <w:pPr>
              <w:pStyle w:val="ConsPlusNormal"/>
              <w:ind w:firstLine="283"/>
              <w:jc w:val="both"/>
            </w:pPr>
            <w:r>
              <w:t>Решение о назначении (об отказе в назначении) ежегодной денежной выплаты</w:t>
            </w:r>
          </w:p>
        </w:tc>
        <w:tc>
          <w:tcPr>
            <w:tcW w:w="2721" w:type="dxa"/>
          </w:tcPr>
          <w:p w:rsidR="005550CA" w:rsidRDefault="005550CA">
            <w:pPr>
              <w:pStyle w:val="ConsPlusNormal"/>
            </w:pPr>
            <w:hyperlink r:id="rId16" w:history="1">
              <w:r>
                <w:rPr>
                  <w:color w:val="0000FF"/>
                </w:rPr>
                <w:t>п. 10</w:t>
              </w:r>
            </w:hyperlink>
            <w:r>
              <w:t xml:space="preserve"> Приказа N 450н</w:t>
            </w:r>
          </w:p>
        </w:tc>
      </w:tr>
      <w:tr w:rsidR="005550CA">
        <w:tc>
          <w:tcPr>
            <w:tcW w:w="3061" w:type="dxa"/>
          </w:tcPr>
          <w:p w:rsidR="005550CA" w:rsidRDefault="005550CA">
            <w:pPr>
              <w:pStyle w:val="ConsPlusNormal"/>
              <w:jc w:val="both"/>
            </w:pPr>
            <w:bookmarkStart w:id="6" w:name="P92"/>
            <w:bookmarkEnd w:id="6"/>
            <w:r>
              <w:t xml:space="preserve">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w:t>
            </w:r>
            <w:r>
              <w:lastRenderedPageBreak/>
              <w:t>предусмотрена законодательством Российской Федерации</w:t>
            </w:r>
          </w:p>
        </w:tc>
        <w:tc>
          <w:tcPr>
            <w:tcW w:w="5556" w:type="dxa"/>
          </w:tcPr>
          <w:p w:rsidR="005550CA" w:rsidRDefault="005550CA">
            <w:pPr>
              <w:pStyle w:val="ConsPlusNormal"/>
              <w:ind w:firstLine="283"/>
              <w:jc w:val="both"/>
            </w:pPr>
            <w:r>
              <w:lastRenderedPageBreak/>
              <w:t xml:space="preserve">Назначение ежегодной денежной выплаты осуществляется в течение пяти рабочих дней со дня регистрации заявления и документов, указанных в </w:t>
            </w:r>
            <w:hyperlink w:anchor="P96" w:history="1">
              <w:r>
                <w:rPr>
                  <w:color w:val="0000FF"/>
                </w:rPr>
                <w:t>пункте 2.5</w:t>
              </w:r>
            </w:hyperlink>
            <w:r>
              <w:t xml:space="preserve"> настоящего Регламента.</w:t>
            </w:r>
          </w:p>
          <w:p w:rsidR="005550CA" w:rsidRDefault="005550CA">
            <w:pPr>
              <w:pStyle w:val="ConsPlusNormal"/>
              <w:ind w:firstLine="283"/>
              <w:jc w:val="both"/>
            </w:pPr>
            <w:r>
              <w:t>Возможность приостановления предоставления государственной услуги законодательством Российской Федерации не предусмотрена</w:t>
            </w:r>
          </w:p>
        </w:tc>
        <w:tc>
          <w:tcPr>
            <w:tcW w:w="2721" w:type="dxa"/>
          </w:tcPr>
          <w:p w:rsidR="005550CA" w:rsidRDefault="005550CA">
            <w:pPr>
              <w:pStyle w:val="ConsPlusNormal"/>
            </w:pPr>
            <w:hyperlink r:id="rId17" w:history="1">
              <w:r>
                <w:rPr>
                  <w:color w:val="0000FF"/>
                </w:rPr>
                <w:t>п. 10</w:t>
              </w:r>
            </w:hyperlink>
            <w:r>
              <w:t xml:space="preserve"> Приказа N 450н</w:t>
            </w:r>
          </w:p>
        </w:tc>
      </w:tr>
      <w:tr w:rsidR="005550CA">
        <w:tc>
          <w:tcPr>
            <w:tcW w:w="3061" w:type="dxa"/>
          </w:tcPr>
          <w:p w:rsidR="005550CA" w:rsidRDefault="005550CA">
            <w:pPr>
              <w:pStyle w:val="ConsPlusNormal"/>
              <w:jc w:val="both"/>
            </w:pPr>
            <w:bookmarkStart w:id="7" w:name="P96"/>
            <w:bookmarkEnd w:id="7"/>
            <w:r>
              <w:lastRenderedPageBreak/>
              <w:t>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5556" w:type="dxa"/>
          </w:tcPr>
          <w:p w:rsidR="005550CA" w:rsidRDefault="005550CA">
            <w:pPr>
              <w:pStyle w:val="ConsPlusNormal"/>
              <w:ind w:firstLine="283"/>
              <w:jc w:val="both"/>
            </w:pPr>
            <w:r>
              <w:t>1. Заявление о назначении ежегодной денежной выплаты.</w:t>
            </w:r>
          </w:p>
          <w:p w:rsidR="005550CA" w:rsidRDefault="005550CA">
            <w:pPr>
              <w:pStyle w:val="ConsPlusNormal"/>
              <w:ind w:firstLine="283"/>
              <w:jc w:val="both"/>
            </w:pPr>
            <w:r>
              <w:t>2. Удостоверение о награждении нагрудным знаком "Почетный донор России" утвержденного образца или удостоверение о награждении нагрудным знаком "Почетный донор СССР" утвержденного образца.</w:t>
            </w:r>
          </w:p>
          <w:p w:rsidR="005550CA" w:rsidRDefault="005550CA">
            <w:pPr>
              <w:pStyle w:val="ConsPlusNormal"/>
              <w:ind w:firstLine="283"/>
              <w:jc w:val="both"/>
            </w:pPr>
            <w:r>
              <w:t>Законные представители (в случаях, предусмотренных законодательством) либо лица, уполномоченные получателями государственной услуги, дополнительно представляют документы, подтверждающие их полномочия на представление интересов получателя государственной услуги.</w:t>
            </w:r>
          </w:p>
          <w:p w:rsidR="005550CA" w:rsidRDefault="005550CA">
            <w:pPr>
              <w:pStyle w:val="ConsPlusNormal"/>
              <w:ind w:firstLine="283"/>
              <w:jc w:val="both"/>
            </w:pPr>
            <w:r>
              <w:t>Заявитель при обращении предъявляет документ, удостоверяющий личность.</w:t>
            </w:r>
          </w:p>
          <w:p w:rsidR="005550CA" w:rsidRDefault="005550CA">
            <w:pPr>
              <w:pStyle w:val="ConsPlusNormal"/>
              <w:ind w:firstLine="283"/>
              <w:jc w:val="both"/>
            </w:pPr>
            <w:r>
              <w:t>При направлении заявления по почте прилагаемые к нему копии документов (кроме копии документа, удостоверяющего личность) должны быть заверены в соответствии с законодательством Российской Федерации.</w:t>
            </w:r>
          </w:p>
          <w:p w:rsidR="005550CA" w:rsidRDefault="005550CA">
            <w:pPr>
              <w:pStyle w:val="ConsPlusNormal"/>
              <w:ind w:firstLine="283"/>
              <w:jc w:val="both"/>
            </w:pPr>
            <w:r>
              <w:t>Бланк заявления для получения государственной услуги заявитель может получить при личном обращении в отделение Центра. Электронная форма бланка заявления размещена на официальном сайте Министерства труда, занятости и социальной защиты Республики Татарстан.</w:t>
            </w:r>
          </w:p>
          <w:p w:rsidR="005550CA" w:rsidRDefault="005550CA">
            <w:pPr>
              <w:pStyle w:val="ConsPlusNormal"/>
              <w:ind w:firstLine="283"/>
              <w:jc w:val="both"/>
            </w:pPr>
            <w:r>
              <w:t>Заявление и прилагаемые к нему документы могут быть представлены (направлены) заявителем на бумажных носителях лично либо почтовым отправлением.</w:t>
            </w:r>
          </w:p>
          <w:p w:rsidR="005550CA" w:rsidRDefault="005550CA">
            <w:pPr>
              <w:pStyle w:val="ConsPlusNormal"/>
              <w:ind w:firstLine="283"/>
              <w:jc w:val="both"/>
            </w:pPr>
            <w:r>
              <w:t xml:space="preserve">Заявление и прилагаемые к нему документы могут </w:t>
            </w:r>
            <w:r>
              <w:lastRenderedPageBreak/>
              <w:t>быть представлены (направлены) заявителем в виде электронных документов, подписанных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w:t>
            </w:r>
          </w:p>
        </w:tc>
        <w:tc>
          <w:tcPr>
            <w:tcW w:w="2721" w:type="dxa"/>
          </w:tcPr>
          <w:p w:rsidR="005550CA" w:rsidRDefault="005550CA">
            <w:pPr>
              <w:pStyle w:val="ConsPlusNormal"/>
            </w:pPr>
            <w:hyperlink r:id="rId18" w:history="1">
              <w:r>
                <w:rPr>
                  <w:color w:val="0000FF"/>
                </w:rPr>
                <w:t>п. 5</w:t>
              </w:r>
            </w:hyperlink>
            <w:r>
              <w:t xml:space="preserve">, </w:t>
            </w:r>
            <w:hyperlink r:id="rId19" w:history="1">
              <w:r>
                <w:rPr>
                  <w:color w:val="0000FF"/>
                </w:rPr>
                <w:t>п. 6</w:t>
              </w:r>
            </w:hyperlink>
            <w:r>
              <w:t xml:space="preserve"> Приказа N 450н</w:t>
            </w:r>
          </w:p>
        </w:tc>
      </w:tr>
      <w:tr w:rsidR="005550CA">
        <w:tc>
          <w:tcPr>
            <w:tcW w:w="3061" w:type="dxa"/>
          </w:tcPr>
          <w:p w:rsidR="005550CA" w:rsidRDefault="005550CA">
            <w:pPr>
              <w:pStyle w:val="ConsPlusNormal"/>
              <w:jc w:val="both"/>
            </w:pPr>
            <w:r>
              <w:lastRenderedPageBreak/>
              <w:t xml:space="preserve">2.6. </w:t>
            </w:r>
            <w:proofErr w:type="gramStart"/>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roofErr w:type="gramEnd"/>
          </w:p>
        </w:tc>
        <w:tc>
          <w:tcPr>
            <w:tcW w:w="5556" w:type="dxa"/>
          </w:tcPr>
          <w:p w:rsidR="005550CA" w:rsidRDefault="005550CA">
            <w:pPr>
              <w:pStyle w:val="ConsPlusNormal"/>
              <w:ind w:firstLine="283"/>
              <w:jc w:val="both"/>
            </w:pPr>
            <w:r>
              <w:t>Предоставление документов, которые могут быть отнесены к данной категории, не требуется</w:t>
            </w:r>
          </w:p>
        </w:tc>
        <w:tc>
          <w:tcPr>
            <w:tcW w:w="2721" w:type="dxa"/>
          </w:tcPr>
          <w:p w:rsidR="005550CA" w:rsidRDefault="005550CA">
            <w:pPr>
              <w:pStyle w:val="ConsPlusNormal"/>
            </w:pPr>
          </w:p>
        </w:tc>
      </w:tr>
      <w:tr w:rsidR="005550CA">
        <w:tc>
          <w:tcPr>
            <w:tcW w:w="3061" w:type="dxa"/>
          </w:tcPr>
          <w:p w:rsidR="005550CA" w:rsidRDefault="005550CA">
            <w:pPr>
              <w:pStyle w:val="ConsPlusNormal"/>
              <w:jc w:val="both"/>
            </w:pPr>
            <w:r>
              <w:t xml:space="preserve">2.7. Перечень органов власти и их структурных подразделений, согласование которых в случаях, </w:t>
            </w:r>
            <w:r>
              <w:lastRenderedPageBreak/>
              <w:t xml:space="preserve">предусмотренных нормативными правовыми актами, требуется для </w:t>
            </w:r>
            <w:proofErr w:type="gramStart"/>
            <w:r>
              <w:t>предоставления</w:t>
            </w:r>
            <w:proofErr w:type="gramEnd"/>
            <w:r>
              <w:t xml:space="preserve"> государственной услуги и </w:t>
            </w:r>
            <w:proofErr w:type="gramStart"/>
            <w:r>
              <w:t>которое</w:t>
            </w:r>
            <w:proofErr w:type="gramEnd"/>
            <w:r>
              <w:t xml:space="preserve"> осуществляется органом исполнительной власти, предоставляющим государственную услугу</w:t>
            </w:r>
          </w:p>
        </w:tc>
        <w:tc>
          <w:tcPr>
            <w:tcW w:w="5556" w:type="dxa"/>
          </w:tcPr>
          <w:p w:rsidR="005550CA" w:rsidRDefault="005550CA">
            <w:pPr>
              <w:pStyle w:val="ConsPlusNormal"/>
              <w:ind w:firstLine="283"/>
              <w:jc w:val="both"/>
            </w:pPr>
            <w:r>
              <w:lastRenderedPageBreak/>
              <w:t>Согласование не требуется</w:t>
            </w:r>
          </w:p>
        </w:tc>
        <w:tc>
          <w:tcPr>
            <w:tcW w:w="2721" w:type="dxa"/>
          </w:tcPr>
          <w:p w:rsidR="005550CA" w:rsidRDefault="005550CA">
            <w:pPr>
              <w:pStyle w:val="ConsPlusNormal"/>
            </w:pPr>
          </w:p>
        </w:tc>
      </w:tr>
      <w:tr w:rsidR="005550CA">
        <w:tc>
          <w:tcPr>
            <w:tcW w:w="3061" w:type="dxa"/>
          </w:tcPr>
          <w:p w:rsidR="005550CA" w:rsidRDefault="005550CA">
            <w:pPr>
              <w:pStyle w:val="ConsPlusNormal"/>
              <w:jc w:val="both"/>
            </w:pPr>
            <w:bookmarkStart w:id="8" w:name="P112"/>
            <w:bookmarkEnd w:id="8"/>
            <w:r>
              <w:lastRenderedPageBreak/>
              <w:t>2.8. Исчерпывающий перечень оснований для отказа в приеме документов, необходимых для предоставления государственной услуги</w:t>
            </w:r>
          </w:p>
        </w:tc>
        <w:tc>
          <w:tcPr>
            <w:tcW w:w="5556" w:type="dxa"/>
          </w:tcPr>
          <w:p w:rsidR="005550CA" w:rsidRDefault="005550CA">
            <w:pPr>
              <w:pStyle w:val="ConsPlusNormal"/>
              <w:ind w:firstLine="283"/>
              <w:jc w:val="both"/>
            </w:pPr>
            <w:r>
              <w:t xml:space="preserve">1. Непредставление документа из перечня документов, указанных в </w:t>
            </w:r>
            <w:hyperlink w:anchor="P96" w:history="1">
              <w:r>
                <w:rPr>
                  <w:color w:val="0000FF"/>
                </w:rPr>
                <w:t>пункте 2.5</w:t>
              </w:r>
            </w:hyperlink>
            <w:r>
              <w:t xml:space="preserve"> настоящего Регламента.</w:t>
            </w:r>
          </w:p>
          <w:p w:rsidR="005550CA" w:rsidRDefault="005550CA">
            <w:pPr>
              <w:pStyle w:val="ConsPlusNormal"/>
              <w:ind w:firstLine="283"/>
              <w:jc w:val="both"/>
            </w:pPr>
            <w:r>
              <w:t xml:space="preserve">2. Представление в отделение Центра заявления и документов (копий документов) в форме электронных документов, не подписанных (не заверенных) электронной подписью в соответствии с требованиями Федеральных законов </w:t>
            </w:r>
            <w:hyperlink r:id="rId20" w:history="1">
              <w:r>
                <w:rPr>
                  <w:color w:val="0000FF"/>
                </w:rPr>
                <w:t>N 63-ФЗ</w:t>
              </w:r>
            </w:hyperlink>
            <w:r>
              <w:t xml:space="preserve"> и </w:t>
            </w:r>
            <w:hyperlink r:id="rId21" w:history="1">
              <w:r>
                <w:rPr>
                  <w:color w:val="0000FF"/>
                </w:rPr>
                <w:t>N 210-ФЗ</w:t>
              </w:r>
            </w:hyperlink>
            <w:r>
              <w:t>.</w:t>
            </w:r>
          </w:p>
          <w:p w:rsidR="005550CA" w:rsidRDefault="005550CA">
            <w:pPr>
              <w:pStyle w:val="ConsPlusNormal"/>
              <w:ind w:firstLine="283"/>
              <w:jc w:val="both"/>
            </w:pPr>
            <w:r>
              <w:t>3. Наличие в документах подчисток, приписок, зачеркнутых слов и исправлений, не заверенных в установленном законодательством порядке.</w:t>
            </w:r>
          </w:p>
          <w:p w:rsidR="005550CA" w:rsidRDefault="005550CA">
            <w:pPr>
              <w:pStyle w:val="ConsPlusNormal"/>
              <w:ind w:firstLine="283"/>
              <w:jc w:val="both"/>
            </w:pPr>
            <w:r>
              <w:t xml:space="preserve">4. Обращение лица, не указанного в </w:t>
            </w:r>
            <w:hyperlink w:anchor="P47" w:history="1">
              <w:r>
                <w:rPr>
                  <w:color w:val="0000FF"/>
                </w:rPr>
                <w:t>пункте 1.3</w:t>
              </w:r>
            </w:hyperlink>
            <w:r>
              <w:t xml:space="preserve"> настоящего Регламента</w:t>
            </w:r>
          </w:p>
        </w:tc>
        <w:tc>
          <w:tcPr>
            <w:tcW w:w="2721" w:type="dxa"/>
          </w:tcPr>
          <w:p w:rsidR="005550CA" w:rsidRDefault="005550CA">
            <w:pPr>
              <w:pStyle w:val="ConsPlusNormal"/>
            </w:pPr>
          </w:p>
        </w:tc>
      </w:tr>
      <w:tr w:rsidR="005550CA">
        <w:tc>
          <w:tcPr>
            <w:tcW w:w="3061" w:type="dxa"/>
          </w:tcPr>
          <w:p w:rsidR="005550CA" w:rsidRDefault="005550CA">
            <w:pPr>
              <w:pStyle w:val="ConsPlusNormal"/>
              <w:jc w:val="both"/>
            </w:pPr>
            <w:bookmarkStart w:id="9" w:name="P118"/>
            <w:bookmarkEnd w:id="9"/>
            <w:r>
              <w:t>2.9. Исчерпывающий перечень оснований для приостановления или отказа в предоставлении государственной услуги</w:t>
            </w:r>
          </w:p>
        </w:tc>
        <w:tc>
          <w:tcPr>
            <w:tcW w:w="5556" w:type="dxa"/>
          </w:tcPr>
          <w:p w:rsidR="005550CA" w:rsidRDefault="005550CA">
            <w:pPr>
              <w:pStyle w:val="ConsPlusNormal"/>
              <w:ind w:firstLine="283"/>
              <w:jc w:val="both"/>
            </w:pPr>
            <w:r>
              <w:t>Основания для приостановления предоставления государственной услуги не установлены.</w:t>
            </w:r>
          </w:p>
          <w:p w:rsidR="005550CA" w:rsidRDefault="005550CA">
            <w:pPr>
              <w:pStyle w:val="ConsPlusNormal"/>
              <w:ind w:firstLine="283"/>
              <w:jc w:val="both"/>
            </w:pPr>
            <w:r>
              <w:t>Основанием для отказа в предоставлении государственной услуги является представление заявителем неполных и (или) недостоверных сведений</w:t>
            </w:r>
          </w:p>
        </w:tc>
        <w:tc>
          <w:tcPr>
            <w:tcW w:w="2721" w:type="dxa"/>
          </w:tcPr>
          <w:p w:rsidR="005550CA" w:rsidRDefault="005550CA">
            <w:pPr>
              <w:pStyle w:val="ConsPlusNormal"/>
            </w:pPr>
          </w:p>
        </w:tc>
      </w:tr>
      <w:tr w:rsidR="005550CA">
        <w:tc>
          <w:tcPr>
            <w:tcW w:w="3061" w:type="dxa"/>
          </w:tcPr>
          <w:p w:rsidR="005550CA" w:rsidRDefault="005550CA">
            <w:pPr>
              <w:pStyle w:val="ConsPlusNormal"/>
              <w:jc w:val="both"/>
            </w:pPr>
            <w:bookmarkStart w:id="10" w:name="P122"/>
            <w:bookmarkEnd w:id="10"/>
            <w:r>
              <w:t xml:space="preserve">2.10. Порядок, размер и основания взимания государственной пошлины или иной платы, взимаемой за </w:t>
            </w:r>
            <w:r>
              <w:lastRenderedPageBreak/>
              <w:t>предоставление государственной услуги</w:t>
            </w:r>
          </w:p>
        </w:tc>
        <w:tc>
          <w:tcPr>
            <w:tcW w:w="5556" w:type="dxa"/>
          </w:tcPr>
          <w:p w:rsidR="005550CA" w:rsidRDefault="005550CA">
            <w:pPr>
              <w:pStyle w:val="ConsPlusNormal"/>
              <w:ind w:firstLine="283"/>
              <w:jc w:val="both"/>
            </w:pPr>
            <w:r>
              <w:lastRenderedPageBreak/>
              <w:t>Государственная услуга предоставляется на безвозмездной основе</w:t>
            </w:r>
          </w:p>
        </w:tc>
        <w:tc>
          <w:tcPr>
            <w:tcW w:w="2721" w:type="dxa"/>
          </w:tcPr>
          <w:p w:rsidR="005550CA" w:rsidRDefault="005550CA">
            <w:pPr>
              <w:pStyle w:val="ConsPlusNormal"/>
            </w:pPr>
          </w:p>
        </w:tc>
      </w:tr>
      <w:tr w:rsidR="005550CA">
        <w:tc>
          <w:tcPr>
            <w:tcW w:w="3061" w:type="dxa"/>
          </w:tcPr>
          <w:p w:rsidR="005550CA" w:rsidRDefault="005550CA">
            <w:pPr>
              <w:pStyle w:val="ConsPlusNormal"/>
              <w:jc w:val="both"/>
            </w:pPr>
            <w:bookmarkStart w:id="11" w:name="P125"/>
            <w:bookmarkEnd w:id="11"/>
            <w:r>
              <w:lastRenderedPageBreak/>
              <w:t>2.11. 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tc>
        <w:tc>
          <w:tcPr>
            <w:tcW w:w="5556" w:type="dxa"/>
          </w:tcPr>
          <w:p w:rsidR="005550CA" w:rsidRDefault="005550CA">
            <w:pPr>
              <w:pStyle w:val="ConsPlusNormal"/>
              <w:ind w:firstLine="283"/>
              <w:jc w:val="both"/>
            </w:pPr>
            <w:r>
              <w:t>Предоставление необходимых и обязательных услуг не требуется</w:t>
            </w:r>
          </w:p>
        </w:tc>
        <w:tc>
          <w:tcPr>
            <w:tcW w:w="2721" w:type="dxa"/>
          </w:tcPr>
          <w:p w:rsidR="005550CA" w:rsidRDefault="005550CA">
            <w:pPr>
              <w:pStyle w:val="ConsPlusNormal"/>
            </w:pPr>
          </w:p>
        </w:tc>
      </w:tr>
      <w:tr w:rsidR="005550CA">
        <w:tc>
          <w:tcPr>
            <w:tcW w:w="3061" w:type="dxa"/>
          </w:tcPr>
          <w:p w:rsidR="005550CA" w:rsidRDefault="005550CA">
            <w:pPr>
              <w:pStyle w:val="ConsPlusNormal"/>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tc>
        <w:tc>
          <w:tcPr>
            <w:tcW w:w="5556" w:type="dxa"/>
          </w:tcPr>
          <w:p w:rsidR="005550CA" w:rsidRDefault="005550CA">
            <w:pPr>
              <w:pStyle w:val="ConsPlusNormal"/>
              <w:ind w:firstLine="283"/>
              <w:jc w:val="both"/>
            </w:pPr>
            <w:r>
              <w:t>Максимальный срок ожидания приема (обслуживания) заявителя не более 15 минут.</w:t>
            </w:r>
          </w:p>
          <w:p w:rsidR="005550CA" w:rsidRDefault="005550CA">
            <w:pPr>
              <w:pStyle w:val="ConsPlusNormal"/>
              <w:ind w:firstLine="283"/>
              <w:jc w:val="both"/>
            </w:pPr>
            <w:r>
              <w:t>Очередность для отдельных категорий получателей услуги не установлена</w:t>
            </w:r>
          </w:p>
        </w:tc>
        <w:tc>
          <w:tcPr>
            <w:tcW w:w="2721" w:type="dxa"/>
          </w:tcPr>
          <w:p w:rsidR="005550CA" w:rsidRDefault="005550CA">
            <w:pPr>
              <w:pStyle w:val="ConsPlusNormal"/>
            </w:pPr>
            <w:hyperlink r:id="rId22" w:history="1">
              <w:r>
                <w:rPr>
                  <w:color w:val="0000FF"/>
                </w:rPr>
                <w:t>п. 1</w:t>
              </w:r>
            </w:hyperlink>
            <w:r>
              <w:t xml:space="preserve"> Указа Президента N 601</w:t>
            </w:r>
          </w:p>
        </w:tc>
      </w:tr>
      <w:tr w:rsidR="005550CA">
        <w:tc>
          <w:tcPr>
            <w:tcW w:w="3061" w:type="dxa"/>
          </w:tcPr>
          <w:p w:rsidR="005550CA" w:rsidRDefault="005550CA">
            <w:pPr>
              <w:pStyle w:val="ConsPlusNormal"/>
              <w:jc w:val="both"/>
            </w:pPr>
            <w:r>
              <w:t>2.13. Срок регистрации запроса заявителя о предоставлении государственной услуги, в том числе в электронной форме</w:t>
            </w:r>
          </w:p>
        </w:tc>
        <w:tc>
          <w:tcPr>
            <w:tcW w:w="5556" w:type="dxa"/>
          </w:tcPr>
          <w:p w:rsidR="005550CA" w:rsidRDefault="005550CA">
            <w:pPr>
              <w:pStyle w:val="ConsPlusNormal"/>
              <w:ind w:firstLine="283"/>
              <w:jc w:val="both"/>
            </w:pPr>
            <w:r>
              <w:t>В день поступления заявления и документов</w:t>
            </w:r>
          </w:p>
        </w:tc>
        <w:tc>
          <w:tcPr>
            <w:tcW w:w="2721" w:type="dxa"/>
          </w:tcPr>
          <w:p w:rsidR="005550CA" w:rsidRDefault="005550CA">
            <w:pPr>
              <w:pStyle w:val="ConsPlusNormal"/>
            </w:pPr>
          </w:p>
        </w:tc>
      </w:tr>
      <w:tr w:rsidR="005550CA">
        <w:tc>
          <w:tcPr>
            <w:tcW w:w="3061" w:type="dxa"/>
          </w:tcPr>
          <w:p w:rsidR="005550CA" w:rsidRDefault="005550CA">
            <w:pPr>
              <w:pStyle w:val="ConsPlusNormal"/>
              <w:jc w:val="both"/>
            </w:pPr>
            <w:r>
              <w:t xml:space="preserve">2.14. Требования к помещениям, в которых предоставляется государственная услуга, к месту ожидания и приема заявителей, в том числе к </w:t>
            </w:r>
            <w: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5556" w:type="dxa"/>
          </w:tcPr>
          <w:p w:rsidR="005550CA" w:rsidRDefault="005550CA">
            <w:pPr>
              <w:pStyle w:val="ConsPlusNormal"/>
              <w:ind w:firstLine="283"/>
              <w:jc w:val="both"/>
            </w:pPr>
            <w:r>
              <w:lastRenderedPageBreak/>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5550CA" w:rsidRDefault="005550CA">
            <w:pPr>
              <w:pStyle w:val="ConsPlusNormal"/>
              <w:ind w:firstLine="283"/>
              <w:jc w:val="both"/>
            </w:pPr>
            <w:r>
              <w:t xml:space="preserve">Обеспечивается беспрепятственный доступ </w:t>
            </w:r>
            <w:r>
              <w:lastRenderedPageBreak/>
              <w:t>инвалидов к месту предоставления услуги, в том числе возможность беспрепятственного входа в объекты и выхода из них, а также самостоятельного передвижения по объекту в целях доступа к месту предоставления услуги.</w:t>
            </w:r>
          </w:p>
          <w:p w:rsidR="005550CA" w:rsidRDefault="005550CA">
            <w:pPr>
              <w:pStyle w:val="ConsPlusNormal"/>
              <w:ind w:firstLine="283"/>
              <w:jc w:val="both"/>
            </w:pPr>
            <w: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2721" w:type="dxa"/>
          </w:tcPr>
          <w:p w:rsidR="005550CA" w:rsidRDefault="005550CA">
            <w:pPr>
              <w:pStyle w:val="ConsPlusNormal"/>
            </w:pPr>
            <w:hyperlink r:id="rId23" w:history="1">
              <w:r>
                <w:rPr>
                  <w:color w:val="0000FF"/>
                </w:rPr>
                <w:t>п. 1.3</w:t>
              </w:r>
            </w:hyperlink>
            <w:r>
              <w:t xml:space="preserve"> Порядка N 880</w:t>
            </w:r>
          </w:p>
        </w:tc>
      </w:tr>
      <w:tr w:rsidR="005550CA">
        <w:tc>
          <w:tcPr>
            <w:tcW w:w="3061" w:type="dxa"/>
          </w:tcPr>
          <w:p w:rsidR="005550CA" w:rsidRDefault="005550CA">
            <w:pPr>
              <w:pStyle w:val="ConsPlusNormal"/>
              <w:jc w:val="both"/>
            </w:pPr>
            <w:r>
              <w:lastRenderedPageBreak/>
              <w:t xml:space="preserve">2.15. </w:t>
            </w:r>
            <w:proofErr w:type="gramStart"/>
            <w: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w:t>
            </w:r>
            <w:r>
              <w:lastRenderedPageBreak/>
              <w:t>государственной услуги, в том числе с использованием информационно-коммуникационных технологий</w:t>
            </w:r>
            <w:proofErr w:type="gramEnd"/>
          </w:p>
        </w:tc>
        <w:tc>
          <w:tcPr>
            <w:tcW w:w="5556" w:type="dxa"/>
          </w:tcPr>
          <w:p w:rsidR="005550CA" w:rsidRDefault="005550CA">
            <w:pPr>
              <w:pStyle w:val="ConsPlusNormal"/>
              <w:ind w:firstLine="283"/>
              <w:jc w:val="both"/>
            </w:pPr>
            <w:r>
              <w:lastRenderedPageBreak/>
              <w:t>Показателями доступности предоставления государственной услуги являются:</w:t>
            </w:r>
          </w:p>
          <w:p w:rsidR="005550CA" w:rsidRDefault="005550CA">
            <w:pPr>
              <w:pStyle w:val="ConsPlusNormal"/>
              <w:ind w:firstLine="283"/>
              <w:jc w:val="both"/>
            </w:pPr>
            <w:r>
              <w:t>оказание помощи инвалидам в преодолении барьеров, мешающих получению ими услуг наравне с другими лицами;</w:t>
            </w:r>
          </w:p>
          <w:p w:rsidR="005550CA" w:rsidRDefault="005550CA">
            <w:pPr>
              <w:pStyle w:val="ConsPlusNormal"/>
              <w:ind w:firstLine="283"/>
              <w:jc w:val="both"/>
            </w:pPr>
            <w:r>
              <w:t>расположенность помещений отделения в зоне доступности к общественному транспорту;</w:t>
            </w:r>
          </w:p>
          <w:p w:rsidR="005550CA" w:rsidRDefault="005550CA">
            <w:pPr>
              <w:pStyle w:val="ConsPlusNormal"/>
              <w:ind w:firstLine="283"/>
              <w:jc w:val="both"/>
            </w:pPr>
            <w:r>
              <w:t>наличие необходимого количества специалистов, а также помещений, в которых осуществляется прием документов от заявителей;</w:t>
            </w:r>
          </w:p>
          <w:p w:rsidR="005550CA" w:rsidRDefault="005550CA">
            <w:pPr>
              <w:pStyle w:val="ConsPlusNormal"/>
              <w:ind w:firstLine="283"/>
              <w:jc w:val="both"/>
            </w:pPr>
            <w:r>
              <w:t>наличие исчерпывающей информации о способах, порядке, сроках предоставления услуги на информационных стендах, в сети Интернет, на официальном сайте Министерства труда, занятости и социальной защиты Республики Татарстан;</w:t>
            </w:r>
          </w:p>
          <w:p w:rsidR="005550CA" w:rsidRDefault="005550CA">
            <w:pPr>
              <w:pStyle w:val="ConsPlusNormal"/>
              <w:ind w:firstLine="283"/>
              <w:jc w:val="both"/>
            </w:pPr>
            <w:r>
              <w:t>возможность подачи заявления в электронном виде.</w:t>
            </w:r>
          </w:p>
          <w:p w:rsidR="005550CA" w:rsidRDefault="005550CA">
            <w:pPr>
              <w:pStyle w:val="ConsPlusNormal"/>
              <w:ind w:firstLine="283"/>
              <w:jc w:val="both"/>
            </w:pPr>
            <w:r>
              <w:t>Показателями качества предоставления государственной услуги являются:</w:t>
            </w:r>
          </w:p>
          <w:p w:rsidR="005550CA" w:rsidRDefault="005550CA">
            <w:pPr>
              <w:pStyle w:val="ConsPlusNormal"/>
              <w:ind w:firstLine="283"/>
              <w:jc w:val="both"/>
            </w:pPr>
            <w:r>
              <w:t>соблюдение сроков приема и рассмотрения документов;</w:t>
            </w:r>
          </w:p>
          <w:p w:rsidR="005550CA" w:rsidRDefault="005550CA">
            <w:pPr>
              <w:pStyle w:val="ConsPlusNormal"/>
              <w:ind w:firstLine="283"/>
              <w:jc w:val="both"/>
            </w:pPr>
            <w:r>
              <w:t>соблюдение срока получения результата государственной услуги;</w:t>
            </w:r>
          </w:p>
          <w:p w:rsidR="005550CA" w:rsidRDefault="005550CA">
            <w:pPr>
              <w:pStyle w:val="ConsPlusNormal"/>
              <w:ind w:firstLine="283"/>
              <w:jc w:val="both"/>
            </w:pPr>
            <w:r>
              <w:lastRenderedPageBreak/>
              <w:t>наличие прецедентов (обоснованных жалоб) на нарушение регламента, совершенных специалистами отделения Центра;</w:t>
            </w:r>
          </w:p>
          <w:p w:rsidR="005550CA" w:rsidRDefault="005550CA">
            <w:pPr>
              <w:pStyle w:val="ConsPlusNormal"/>
              <w:ind w:firstLine="283"/>
              <w:jc w:val="both"/>
            </w:pPr>
            <w:r>
              <w:t>количество взаимодействий заявителя со специалистами отделения Центра:</w:t>
            </w:r>
          </w:p>
          <w:p w:rsidR="005550CA" w:rsidRDefault="005550CA">
            <w:pPr>
              <w:pStyle w:val="ConsPlusNormal"/>
              <w:ind w:firstLine="283"/>
              <w:jc w:val="both"/>
            </w:pPr>
            <w:r>
              <w:t>при подаче документов, необходимых для предоставления государственной услуги, непосредственно - не более одного (без учета консультаций);</w:t>
            </w:r>
          </w:p>
          <w:p w:rsidR="005550CA" w:rsidRDefault="005550CA">
            <w:pPr>
              <w:pStyle w:val="ConsPlusNormal"/>
              <w:ind w:firstLine="283"/>
              <w:jc w:val="both"/>
            </w:pPr>
            <w:r>
              <w:t>при направлении документов, необходимых для предоставления государственной услуги по почте, в том числе электронной почте, непосредственного взаимодействия не требуется.</w:t>
            </w:r>
          </w:p>
          <w:p w:rsidR="005550CA" w:rsidRDefault="005550CA">
            <w:pPr>
              <w:pStyle w:val="ConsPlusNormal"/>
              <w:ind w:firstLine="283"/>
              <w:jc w:val="both"/>
            </w:pPr>
            <w:r>
              <w:t>Продолжительность одного взаимодействия заявителя со специалистом отделения Центра при предоставлении государственной услуги не превышает 15 минут.</w:t>
            </w:r>
          </w:p>
          <w:p w:rsidR="005550CA" w:rsidRDefault="005550CA">
            <w:pPr>
              <w:pStyle w:val="ConsPlusNormal"/>
              <w:ind w:firstLine="283"/>
              <w:jc w:val="both"/>
            </w:pPr>
            <w:r>
              <w:t>Предоставление государственной услуги, включая подачу заявления на предоставление государственной услуги, через многофункциональный центр, в удаленных рабочих местах многофункционального центра предоставления государственных и муниципальных услуг не осуществляется.</w:t>
            </w:r>
          </w:p>
          <w:p w:rsidR="005550CA" w:rsidRDefault="005550CA">
            <w:pPr>
              <w:pStyle w:val="ConsPlusNormal"/>
              <w:ind w:firstLine="283"/>
              <w:jc w:val="both"/>
            </w:pPr>
            <w:r>
              <w:t>Информация о ходе предоставления государственной услуги может быть получена заявителем на сайте http://mtsz.tatarstan.ru, на Едином портале государственных и муниципальных услуг</w:t>
            </w:r>
          </w:p>
        </w:tc>
        <w:tc>
          <w:tcPr>
            <w:tcW w:w="2721" w:type="dxa"/>
          </w:tcPr>
          <w:p w:rsidR="005550CA" w:rsidRDefault="005550CA">
            <w:pPr>
              <w:pStyle w:val="ConsPlusNormal"/>
            </w:pPr>
            <w:hyperlink r:id="rId24" w:history="1">
              <w:r>
                <w:rPr>
                  <w:color w:val="0000FF"/>
                </w:rPr>
                <w:t>п. 2.4</w:t>
              </w:r>
            </w:hyperlink>
            <w:r>
              <w:t xml:space="preserve"> Порядка N 880</w:t>
            </w:r>
          </w:p>
        </w:tc>
      </w:tr>
      <w:tr w:rsidR="005550CA">
        <w:tc>
          <w:tcPr>
            <w:tcW w:w="3061" w:type="dxa"/>
          </w:tcPr>
          <w:p w:rsidR="005550CA" w:rsidRDefault="005550CA">
            <w:pPr>
              <w:pStyle w:val="ConsPlusNormal"/>
              <w:jc w:val="both"/>
            </w:pPr>
            <w:r>
              <w:lastRenderedPageBreak/>
              <w:t>2.16. Особенности предоставления государственной услуги в электронной форме</w:t>
            </w:r>
          </w:p>
        </w:tc>
        <w:tc>
          <w:tcPr>
            <w:tcW w:w="5556" w:type="dxa"/>
          </w:tcPr>
          <w:p w:rsidR="005550CA" w:rsidRDefault="005550CA">
            <w:pPr>
              <w:pStyle w:val="ConsPlusNormal"/>
              <w:ind w:firstLine="283"/>
              <w:jc w:val="both"/>
            </w:pPr>
            <w:r>
              <w:t xml:space="preserve">Заявление и копии документов в форме электронных документов, подписанных (заверенных) в соответствии с требованиями Федерального </w:t>
            </w:r>
            <w:hyperlink r:id="rId25" w:history="1">
              <w:r>
                <w:rPr>
                  <w:color w:val="0000FF"/>
                </w:rPr>
                <w:t>закона</w:t>
              </w:r>
            </w:hyperlink>
            <w:r>
              <w:t xml:space="preserve"> N 63-ФЗ и Федерального </w:t>
            </w:r>
            <w:hyperlink r:id="rId26" w:history="1">
              <w:r>
                <w:rPr>
                  <w:color w:val="0000FF"/>
                </w:rPr>
                <w:t>закона</w:t>
              </w:r>
            </w:hyperlink>
            <w:r>
              <w:t xml:space="preserve"> N 210-ФЗ, могут быть представлены заявителем в отделение Центра с использованием электронных носителей и (или) </w:t>
            </w:r>
            <w:r>
              <w:lastRenderedPageBreak/>
              <w:t>информационно-телекоммуникационных сетей общего пользования, включая сеть "Интернет"</w:t>
            </w:r>
          </w:p>
        </w:tc>
        <w:tc>
          <w:tcPr>
            <w:tcW w:w="2721" w:type="dxa"/>
          </w:tcPr>
          <w:p w:rsidR="005550CA" w:rsidRDefault="005550CA">
            <w:pPr>
              <w:pStyle w:val="ConsPlusNormal"/>
            </w:pPr>
            <w:hyperlink r:id="rId27" w:history="1">
              <w:r>
                <w:rPr>
                  <w:color w:val="0000FF"/>
                </w:rPr>
                <w:t>п. 11 ст. 2</w:t>
              </w:r>
            </w:hyperlink>
            <w:r>
              <w:t xml:space="preserve"> Федерального закона N 63-ФЗ,</w:t>
            </w:r>
          </w:p>
          <w:p w:rsidR="005550CA" w:rsidRDefault="005550CA">
            <w:pPr>
              <w:pStyle w:val="ConsPlusNormal"/>
            </w:pPr>
            <w:hyperlink r:id="rId28" w:history="1">
              <w:r>
                <w:rPr>
                  <w:color w:val="0000FF"/>
                </w:rPr>
                <w:t>ст. 21.1</w:t>
              </w:r>
            </w:hyperlink>
            <w:r>
              <w:t xml:space="preserve"> Федерального закона N 210-ФЗ</w:t>
            </w:r>
          </w:p>
        </w:tc>
      </w:tr>
    </w:tbl>
    <w:p w:rsidR="005550CA" w:rsidRDefault="005550CA">
      <w:pPr>
        <w:sectPr w:rsidR="005550CA">
          <w:pgSz w:w="16838" w:h="11905"/>
          <w:pgMar w:top="1701" w:right="1134" w:bottom="850" w:left="1134" w:header="0" w:footer="0" w:gutter="0"/>
          <w:cols w:space="720"/>
        </w:sectPr>
      </w:pPr>
    </w:p>
    <w:p w:rsidR="005550CA" w:rsidRDefault="005550CA">
      <w:pPr>
        <w:pStyle w:val="ConsPlusNormal"/>
        <w:jc w:val="both"/>
      </w:pPr>
    </w:p>
    <w:p w:rsidR="005550CA" w:rsidRDefault="005550CA">
      <w:pPr>
        <w:pStyle w:val="ConsPlusNormal"/>
        <w:jc w:val="center"/>
      </w:pPr>
      <w:r>
        <w:t>3. Состав, последовательность и сроки выполнения</w:t>
      </w:r>
    </w:p>
    <w:p w:rsidR="005550CA" w:rsidRDefault="005550CA">
      <w:pPr>
        <w:pStyle w:val="ConsPlusNormal"/>
        <w:jc w:val="center"/>
      </w:pPr>
      <w:r>
        <w:t>административных процедур (действий), требования к порядку</w:t>
      </w:r>
    </w:p>
    <w:p w:rsidR="005550CA" w:rsidRDefault="005550CA">
      <w:pPr>
        <w:pStyle w:val="ConsPlusNormal"/>
        <w:jc w:val="center"/>
      </w:pPr>
      <w:r>
        <w:t>их выполнения, в том числе особенности выполнения</w:t>
      </w:r>
    </w:p>
    <w:p w:rsidR="005550CA" w:rsidRDefault="005550CA">
      <w:pPr>
        <w:pStyle w:val="ConsPlusNormal"/>
        <w:jc w:val="center"/>
      </w:pPr>
      <w:r>
        <w:t>административных процедур (действий) в электронной форме,</w:t>
      </w:r>
    </w:p>
    <w:p w:rsidR="005550CA" w:rsidRDefault="005550CA">
      <w:pPr>
        <w:pStyle w:val="ConsPlusNormal"/>
        <w:jc w:val="center"/>
      </w:pPr>
      <w:r>
        <w:t>а также особенности выполнения административных процедур</w:t>
      </w:r>
    </w:p>
    <w:p w:rsidR="005550CA" w:rsidRDefault="005550CA">
      <w:pPr>
        <w:pStyle w:val="ConsPlusNormal"/>
        <w:jc w:val="center"/>
      </w:pPr>
      <w:r>
        <w:t>в многофункциональных центрах, в удаленных рабочих местах</w:t>
      </w:r>
    </w:p>
    <w:p w:rsidR="005550CA" w:rsidRDefault="005550CA">
      <w:pPr>
        <w:pStyle w:val="ConsPlusNormal"/>
        <w:jc w:val="center"/>
      </w:pPr>
      <w:r>
        <w:t xml:space="preserve">многофункционального центра предоставления </w:t>
      </w:r>
      <w:proofErr w:type="gramStart"/>
      <w:r>
        <w:t>государственных</w:t>
      </w:r>
      <w:proofErr w:type="gramEnd"/>
    </w:p>
    <w:p w:rsidR="005550CA" w:rsidRDefault="005550CA">
      <w:pPr>
        <w:pStyle w:val="ConsPlusNormal"/>
        <w:jc w:val="center"/>
      </w:pPr>
      <w:r>
        <w:t>и муниципальных услуг</w:t>
      </w:r>
    </w:p>
    <w:p w:rsidR="005550CA" w:rsidRDefault="005550CA">
      <w:pPr>
        <w:pStyle w:val="ConsPlusNormal"/>
        <w:jc w:val="both"/>
      </w:pPr>
    </w:p>
    <w:p w:rsidR="005550CA" w:rsidRDefault="005550CA">
      <w:pPr>
        <w:pStyle w:val="ConsPlusNormal"/>
        <w:ind w:firstLine="540"/>
        <w:jc w:val="both"/>
      </w:pPr>
      <w:r>
        <w:t>3.1. Описание последовательности действий при предоставлении государственной услуги.</w:t>
      </w:r>
    </w:p>
    <w:p w:rsidR="005550CA" w:rsidRDefault="005550CA">
      <w:pPr>
        <w:pStyle w:val="ConsPlusNormal"/>
        <w:ind w:firstLine="540"/>
        <w:jc w:val="both"/>
      </w:pPr>
      <w:r>
        <w:t>3.1.1. Предоставление государственной услуги, в том числе в электронной форме, включает в себя следующие процедуры:</w:t>
      </w:r>
    </w:p>
    <w:p w:rsidR="005550CA" w:rsidRDefault="005550CA">
      <w:pPr>
        <w:pStyle w:val="ConsPlusNormal"/>
        <w:ind w:firstLine="540"/>
        <w:jc w:val="both"/>
      </w:pPr>
      <w:r>
        <w:t>1)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5550CA" w:rsidRDefault="005550CA">
      <w:pPr>
        <w:pStyle w:val="ConsPlusNormal"/>
        <w:ind w:firstLine="540"/>
        <w:jc w:val="both"/>
      </w:pPr>
      <w:r>
        <w:t>2) принятие и регистрация заявления и документов;</w:t>
      </w:r>
    </w:p>
    <w:p w:rsidR="005550CA" w:rsidRDefault="005550CA">
      <w:pPr>
        <w:pStyle w:val="ConsPlusNormal"/>
        <w:ind w:firstLine="540"/>
        <w:jc w:val="both"/>
      </w:pPr>
      <w:r>
        <w:t>3) подготовка решения о назначении (об отказе в назначении) ежегодной денежной выплаты;</w:t>
      </w:r>
    </w:p>
    <w:p w:rsidR="005550CA" w:rsidRDefault="005550CA">
      <w:pPr>
        <w:pStyle w:val="ConsPlusNormal"/>
        <w:ind w:firstLine="540"/>
        <w:jc w:val="both"/>
      </w:pPr>
      <w:r>
        <w:t>4) выдача заявителю результата государственной услуги.</w:t>
      </w:r>
    </w:p>
    <w:p w:rsidR="005550CA" w:rsidRDefault="005550CA">
      <w:pPr>
        <w:pStyle w:val="ConsPlusNormal"/>
        <w:ind w:firstLine="540"/>
        <w:jc w:val="both"/>
      </w:pPr>
      <w:r>
        <w:t xml:space="preserve">3.1.2. </w:t>
      </w:r>
      <w:hyperlink w:anchor="P683" w:history="1">
        <w:r>
          <w:rPr>
            <w:color w:val="0000FF"/>
          </w:rPr>
          <w:t>Блок-схема</w:t>
        </w:r>
      </w:hyperlink>
      <w:r>
        <w:t xml:space="preserve"> последовательности действий по предоставлению государственной услуги представлена в Приложении 4 к настоящему Регламенту.</w:t>
      </w:r>
    </w:p>
    <w:p w:rsidR="005550CA" w:rsidRDefault="005550CA">
      <w:pPr>
        <w:pStyle w:val="ConsPlusNormal"/>
        <w:ind w:firstLine="540"/>
        <w:jc w:val="both"/>
      </w:pPr>
      <w:r>
        <w:t>3.2.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5550CA" w:rsidRDefault="005550CA">
      <w:pPr>
        <w:pStyle w:val="ConsPlusNormal"/>
        <w:ind w:firstLine="540"/>
        <w:jc w:val="both"/>
      </w:pPr>
      <w:r>
        <w:t>3.2.1. Заявитель обращается лично, по телефону, по почте, электронной почте, при наличии технической возможности через Портал государственных и муниципальных услуг Республики Татарстан и (или) письмом в отделение Центра для получения консультаций о порядке получения государственной услуги.</w:t>
      </w:r>
    </w:p>
    <w:p w:rsidR="005550CA" w:rsidRDefault="005550CA">
      <w:pPr>
        <w:pStyle w:val="ConsPlusNormal"/>
        <w:ind w:firstLine="540"/>
        <w:jc w:val="both"/>
      </w:pPr>
      <w:proofErr w:type="gramStart"/>
      <w:r>
        <w:t>Специалист отделения Центра лично, по телефону, почте, электронной почте и (или) через Портал государственных и муниципальных услуг Республики Татарстан, в зависимости от способа обращения заявителя, осуществляет консультирование заявителя, в том числе по составу, форме и содержанию документов, необходимых для получения государственной услуги, выдает бланк заявления и, при необходимости, оказывает помощь заявителю, в том числе в части оформления документов, необходимых для</w:t>
      </w:r>
      <w:proofErr w:type="gramEnd"/>
      <w:r>
        <w:t xml:space="preserve"> предоставления государственной услуги.</w:t>
      </w:r>
    </w:p>
    <w:p w:rsidR="005550CA" w:rsidRDefault="005550CA">
      <w:pPr>
        <w:pStyle w:val="ConsPlusNormal"/>
        <w:ind w:firstLine="540"/>
        <w:jc w:val="both"/>
      </w:pPr>
      <w:r>
        <w:t>Процедура, устанавливаемая настоящим пунктом, осуществляется в день обращения заявителя.</w:t>
      </w:r>
    </w:p>
    <w:p w:rsidR="005550CA" w:rsidRDefault="005550CA">
      <w:pPr>
        <w:pStyle w:val="ConsPlusNormal"/>
        <w:ind w:firstLine="540"/>
        <w:jc w:val="both"/>
      </w:pPr>
      <w:r>
        <w:t>Результат процедуры: консультация, замечания по составу, форме и содержанию представленных документов, оказание помощи заявителю, в том числе в части оформления документов, необходимых для предоставления государственной услуги.</w:t>
      </w:r>
    </w:p>
    <w:p w:rsidR="005550CA" w:rsidRDefault="005550CA">
      <w:pPr>
        <w:pStyle w:val="ConsPlusNormal"/>
        <w:ind w:firstLine="540"/>
        <w:jc w:val="both"/>
      </w:pPr>
      <w:r>
        <w:t>3.3. Принятие и регистрация заявления и документов.</w:t>
      </w:r>
    </w:p>
    <w:p w:rsidR="005550CA" w:rsidRDefault="005550CA">
      <w:pPr>
        <w:pStyle w:val="ConsPlusNormal"/>
        <w:ind w:firstLine="540"/>
        <w:jc w:val="both"/>
      </w:pPr>
      <w:r>
        <w:t xml:space="preserve">3.3.1. Заявитель подает заявление </w:t>
      </w:r>
      <w:proofErr w:type="gramStart"/>
      <w:r>
        <w:t xml:space="preserve">о назначении ежегодной денежной выплаты в отделение Центра с приложением документов в соответствии с </w:t>
      </w:r>
      <w:hyperlink w:anchor="P96" w:history="1">
        <w:r>
          <w:rPr>
            <w:color w:val="0000FF"/>
          </w:rPr>
          <w:t>пунктом</w:t>
        </w:r>
        <w:proofErr w:type="gramEnd"/>
        <w:r>
          <w:rPr>
            <w:color w:val="0000FF"/>
          </w:rPr>
          <w:t xml:space="preserve"> 2.5</w:t>
        </w:r>
      </w:hyperlink>
      <w:r>
        <w:t xml:space="preserve"> настоящего Регламента.</w:t>
      </w:r>
    </w:p>
    <w:p w:rsidR="005550CA" w:rsidRDefault="005550CA">
      <w:pPr>
        <w:pStyle w:val="ConsPlusNormal"/>
        <w:ind w:firstLine="540"/>
        <w:jc w:val="both"/>
      </w:pPr>
      <w:r>
        <w:t>Заявление и копии документов (кроме копии документа, удостоверяющего личность), заверенных в порядке, установленном законодательством Российской Федерации, могут быть направлены заявителем по почте.</w:t>
      </w:r>
    </w:p>
    <w:p w:rsidR="005550CA" w:rsidRDefault="005550CA">
      <w:pPr>
        <w:pStyle w:val="ConsPlusNormal"/>
        <w:ind w:firstLine="540"/>
        <w:jc w:val="both"/>
      </w:pPr>
      <w:proofErr w:type="gramStart"/>
      <w:r>
        <w:t xml:space="preserve">Заявление и копии документов в форме электронных документов, подписанных (заверенных) электронной подписью заявителя в соответствии с требованиями Федерального </w:t>
      </w:r>
      <w:hyperlink r:id="rId29" w:history="1">
        <w:r>
          <w:rPr>
            <w:color w:val="0000FF"/>
          </w:rPr>
          <w:t>закона</w:t>
        </w:r>
      </w:hyperlink>
      <w:r>
        <w:t xml:space="preserve"> N 63-ФЗ и Федерального </w:t>
      </w:r>
      <w:hyperlink r:id="rId30" w:history="1">
        <w:r>
          <w:rPr>
            <w:color w:val="0000FF"/>
          </w:rPr>
          <w:t>закона</w:t>
        </w:r>
      </w:hyperlink>
      <w:r>
        <w:t xml:space="preserve"> N 210-ФЗ, могут быть представлены заявителем в отделение Центра с использованием электронных носителей и (или) информационно-телекоммуникационных сетей общего пользования, включая сеть "Интернет".</w:t>
      </w:r>
      <w:proofErr w:type="gramEnd"/>
    </w:p>
    <w:p w:rsidR="005550CA" w:rsidRDefault="005550CA">
      <w:pPr>
        <w:pStyle w:val="ConsPlusNormal"/>
        <w:ind w:firstLine="540"/>
        <w:jc w:val="both"/>
      </w:pPr>
      <w:r>
        <w:t>Заявление и документы, направленные в отделение Центра по почте, в том числе электронной почте, рассматриваются в общем порядке.</w:t>
      </w:r>
    </w:p>
    <w:p w:rsidR="005550CA" w:rsidRDefault="005550CA">
      <w:pPr>
        <w:pStyle w:val="ConsPlusNormal"/>
        <w:ind w:firstLine="540"/>
        <w:jc w:val="both"/>
      </w:pPr>
      <w:r>
        <w:t xml:space="preserve">3.3.2. Специалист отделения Центра осуществляет проверку наличия оснований для отказа в приеме документов, необходимых для предоставления государственной услуги, предусмотренных </w:t>
      </w:r>
      <w:hyperlink w:anchor="P112" w:history="1">
        <w:r>
          <w:rPr>
            <w:color w:val="0000FF"/>
          </w:rPr>
          <w:t>пунктом 2.8</w:t>
        </w:r>
      </w:hyperlink>
      <w:r>
        <w:t xml:space="preserve"> настоящего Регламента.</w:t>
      </w:r>
    </w:p>
    <w:p w:rsidR="005550CA" w:rsidRDefault="005550CA">
      <w:pPr>
        <w:pStyle w:val="ConsPlusNormal"/>
        <w:ind w:firstLine="540"/>
        <w:jc w:val="both"/>
      </w:pPr>
      <w:r>
        <w:lastRenderedPageBreak/>
        <w:t>В случае отсутствия оснований для отказа в приеме документов специалист отделения Центра осуществляет:</w:t>
      </w:r>
    </w:p>
    <w:p w:rsidR="005550CA" w:rsidRDefault="005550CA">
      <w:pPr>
        <w:pStyle w:val="ConsPlusNormal"/>
        <w:ind w:firstLine="540"/>
        <w:jc w:val="both"/>
      </w:pPr>
      <w:r>
        <w:t>копирование подлинников представленных документов с возвратом подлинников документов заявителю в случае личного обращения заявителя;</w:t>
      </w:r>
    </w:p>
    <w:p w:rsidR="005550CA" w:rsidRDefault="005550CA">
      <w:pPr>
        <w:pStyle w:val="ConsPlusNormal"/>
        <w:ind w:firstLine="540"/>
        <w:jc w:val="both"/>
      </w:pPr>
      <w:r>
        <w:t xml:space="preserve">прием и регистрацию заявления в </w:t>
      </w:r>
      <w:hyperlink w:anchor="P559" w:history="1">
        <w:r>
          <w:rPr>
            <w:color w:val="0000FF"/>
          </w:rPr>
          <w:t>журнале</w:t>
        </w:r>
      </w:hyperlink>
      <w:r>
        <w:t xml:space="preserve"> регистрации обращений граждан (Приложение 2);</w:t>
      </w:r>
    </w:p>
    <w:p w:rsidR="005550CA" w:rsidRDefault="005550CA">
      <w:pPr>
        <w:pStyle w:val="ConsPlusNormal"/>
        <w:ind w:firstLine="540"/>
        <w:jc w:val="both"/>
      </w:pPr>
      <w:r>
        <w:t>вручение заявителю расписки с отметкой о дате приема заявления и документов, присвоенном входящем номере (при личном обращении заявителя), направление уведомления по почте, в том числе электронной почте (при направлении документов по почте, в том числе электронной почте).</w:t>
      </w:r>
    </w:p>
    <w:p w:rsidR="005550CA" w:rsidRDefault="005550CA">
      <w:pPr>
        <w:pStyle w:val="ConsPlusNormal"/>
        <w:ind w:firstLine="540"/>
        <w:jc w:val="both"/>
      </w:pPr>
      <w:r>
        <w:t>В случае наличия оснований для отказа в приеме документов специалист отделения Центра уведомляет заявителя о наличии оснований для отказа в приеме документов и регистрации заявления и возвращает ему документы с объяснением содержания выявленных оснований для отказа в приеме документов и регистрации заявления. По устному запросу заявителя отказ оформляется в письменном виде. При получении заявления и документов по почте, в том числе по электронной почте, специалист отделения Центра возвращает по почте, в том числе по электронной почте, документы с письменным объяснением причины отказа в приеме документов и регистрации заявления.</w:t>
      </w:r>
    </w:p>
    <w:p w:rsidR="005550CA" w:rsidRDefault="005550CA">
      <w:pPr>
        <w:pStyle w:val="ConsPlusNormal"/>
        <w:ind w:firstLine="540"/>
        <w:jc w:val="both"/>
      </w:pPr>
      <w:r>
        <w:t>Процедуры, устанавливаемые настоящим пунктом, осуществляются:</w:t>
      </w:r>
    </w:p>
    <w:p w:rsidR="005550CA" w:rsidRDefault="005550CA">
      <w:pPr>
        <w:pStyle w:val="ConsPlusNormal"/>
        <w:ind w:firstLine="540"/>
        <w:jc w:val="both"/>
      </w:pPr>
      <w:proofErr w:type="gramStart"/>
      <w:r>
        <w:t>при личном приеме - в день поступления заявления и документов;</w:t>
      </w:r>
      <w:proofErr w:type="gramEnd"/>
    </w:p>
    <w:p w:rsidR="005550CA" w:rsidRDefault="005550CA">
      <w:pPr>
        <w:pStyle w:val="ConsPlusNormal"/>
        <w:ind w:firstLine="540"/>
        <w:jc w:val="both"/>
      </w:pPr>
      <w:r>
        <w:t>при поступлении заявления и документов по почте, в том числе по электронной почте в форме электронных документов, - в день поступления заявления и документов в отделение Центра либо на следующий день в случае поступления заявления и документов по окончании рабочего времени отделения Центра. В случае поступления заявления и документов по почте, в том числе по электронной почте в форме электронных документов, в выходные или нерабочие праздничные дни - в первый рабочий день отделения Центра, следующий за выходным или нерабочим праздничным днем.</w:t>
      </w:r>
    </w:p>
    <w:p w:rsidR="005550CA" w:rsidRDefault="005550CA">
      <w:pPr>
        <w:pStyle w:val="ConsPlusNormal"/>
        <w:ind w:firstLine="540"/>
        <w:jc w:val="both"/>
      </w:pPr>
      <w:r>
        <w:t>Результат процедур: принятые заявление и копии документов, регистрационная запись в журнале регистрации заявлений, расписка о приеме документов, уведомление об отказе в принятии заявления и документов, возвращенные заявителю документы.</w:t>
      </w:r>
    </w:p>
    <w:p w:rsidR="005550CA" w:rsidRDefault="005550CA">
      <w:pPr>
        <w:pStyle w:val="ConsPlusNormal"/>
        <w:ind w:firstLine="540"/>
        <w:jc w:val="both"/>
      </w:pPr>
      <w:r>
        <w:t>3.4. Подготовка решения о назначении (об отказе в назначении) ежегодной денежной выплаты.</w:t>
      </w:r>
    </w:p>
    <w:p w:rsidR="005550CA" w:rsidRDefault="005550CA">
      <w:pPr>
        <w:pStyle w:val="ConsPlusNormal"/>
        <w:ind w:firstLine="540"/>
        <w:jc w:val="both"/>
      </w:pPr>
      <w:r>
        <w:t>3.4.1. Специалист отделения Центра на основании представленных заявителем документов осуществляет:</w:t>
      </w:r>
    </w:p>
    <w:p w:rsidR="005550CA" w:rsidRDefault="005550CA">
      <w:pPr>
        <w:pStyle w:val="ConsPlusNormal"/>
        <w:ind w:firstLine="540"/>
        <w:jc w:val="both"/>
      </w:pPr>
      <w:r>
        <w:t xml:space="preserve">проверку наличия оснований для отказа в предоставлении государственной услуги, предусмотренных </w:t>
      </w:r>
      <w:hyperlink w:anchor="P118" w:history="1">
        <w:r>
          <w:rPr>
            <w:color w:val="0000FF"/>
          </w:rPr>
          <w:t>пунктом 2.9</w:t>
        </w:r>
      </w:hyperlink>
      <w:r>
        <w:t xml:space="preserve"> настоящего Регламента;</w:t>
      </w:r>
    </w:p>
    <w:p w:rsidR="005550CA" w:rsidRDefault="005550CA">
      <w:pPr>
        <w:pStyle w:val="ConsPlusNormal"/>
        <w:ind w:firstLine="540"/>
        <w:jc w:val="both"/>
      </w:pPr>
      <w:r>
        <w:t xml:space="preserve">оформление проекта </w:t>
      </w:r>
      <w:hyperlink w:anchor="P595" w:history="1">
        <w:r>
          <w:rPr>
            <w:color w:val="0000FF"/>
          </w:rPr>
          <w:t>решения</w:t>
        </w:r>
      </w:hyperlink>
      <w:r>
        <w:t xml:space="preserve"> о назначении (об отказе в назначении) ежегодной денежной выплаты в электронном виде по форме согласно Приложению 3 к настоящему Регламенту;</w:t>
      </w:r>
    </w:p>
    <w:p w:rsidR="005550CA" w:rsidRDefault="005550CA">
      <w:pPr>
        <w:pStyle w:val="ConsPlusNormal"/>
        <w:ind w:firstLine="540"/>
        <w:jc w:val="both"/>
      </w:pPr>
      <w:r>
        <w:t>направление проекта решения о назначении (об отказе в назначении) ежегодной денежной выплаты в электронном виде на подпись руководителю отделения Центра.</w:t>
      </w:r>
    </w:p>
    <w:p w:rsidR="005550CA" w:rsidRDefault="005550CA">
      <w:pPr>
        <w:pStyle w:val="ConsPlusNormal"/>
        <w:ind w:firstLine="540"/>
        <w:jc w:val="both"/>
      </w:pPr>
      <w:r>
        <w:t>Процедуры, устанавливаемые настоящим пунктом, осуществляются в течение двух рабочих дней со дня регистрации заявления и документов.</w:t>
      </w:r>
    </w:p>
    <w:p w:rsidR="005550CA" w:rsidRDefault="005550CA">
      <w:pPr>
        <w:pStyle w:val="ConsPlusNormal"/>
        <w:ind w:firstLine="540"/>
        <w:jc w:val="both"/>
      </w:pPr>
      <w:r>
        <w:t>Результат процедур: проект решения о назначении (об отказе в назначении) ежегодной денежной выплаты в электронном виде.</w:t>
      </w:r>
    </w:p>
    <w:p w:rsidR="005550CA" w:rsidRDefault="005550CA">
      <w:pPr>
        <w:pStyle w:val="ConsPlusNormal"/>
        <w:ind w:firstLine="540"/>
        <w:jc w:val="both"/>
      </w:pPr>
      <w:r>
        <w:t>3.4.2. Руководитель отделения Центра после рассмотрения документов подписывает электронной цифровой подписью решение о назначении (об отказе в назначении) ежегодной денежной выплаты в электронном виде и направляет специалисту отделения Центра.</w:t>
      </w:r>
    </w:p>
    <w:p w:rsidR="005550CA" w:rsidRDefault="005550CA">
      <w:pPr>
        <w:pStyle w:val="ConsPlusNormal"/>
        <w:ind w:firstLine="540"/>
        <w:jc w:val="both"/>
      </w:pPr>
      <w:r>
        <w:t>Процедура, устанавливаемая настоящим пунктом, осуществляется в течение одного рабочего дня со дня направления проекта решения о назначении (об отказе в назначении) ежегодной денежной выплаты на подпись.</w:t>
      </w:r>
    </w:p>
    <w:p w:rsidR="005550CA" w:rsidRDefault="005550CA">
      <w:pPr>
        <w:pStyle w:val="ConsPlusNormal"/>
        <w:ind w:firstLine="540"/>
        <w:jc w:val="both"/>
      </w:pPr>
      <w:r>
        <w:t>Результат процедуры: решение о назначении (об отказе в назначении) ежегодной денежной выплаты, подписанное электронной цифровой подписью руководителем отделения Центра.</w:t>
      </w:r>
    </w:p>
    <w:p w:rsidR="005550CA" w:rsidRDefault="005550CA">
      <w:pPr>
        <w:pStyle w:val="ConsPlusNormal"/>
        <w:ind w:firstLine="540"/>
        <w:jc w:val="both"/>
      </w:pPr>
      <w:r>
        <w:t>3.5. Выдача заявителю результата государственной услуги.</w:t>
      </w:r>
    </w:p>
    <w:p w:rsidR="005550CA" w:rsidRDefault="005550CA">
      <w:pPr>
        <w:pStyle w:val="ConsPlusNormal"/>
        <w:ind w:firstLine="540"/>
        <w:jc w:val="both"/>
      </w:pPr>
      <w:r>
        <w:t>Специалист отделения Центра:</w:t>
      </w:r>
    </w:p>
    <w:p w:rsidR="005550CA" w:rsidRDefault="005550CA">
      <w:pPr>
        <w:pStyle w:val="ConsPlusNormal"/>
        <w:ind w:firstLine="540"/>
        <w:jc w:val="both"/>
      </w:pPr>
      <w:r>
        <w:lastRenderedPageBreak/>
        <w:t xml:space="preserve">уведомляет заявителя о принятом </w:t>
      </w:r>
      <w:proofErr w:type="gramStart"/>
      <w:r>
        <w:t>решении</w:t>
      </w:r>
      <w:proofErr w:type="gramEnd"/>
      <w:r>
        <w:t xml:space="preserve"> о назначении (об отказе в назначении) ежегодной денежной выплаты способом, указанным заявителем (письмом, по телефону, смс-сообщением, электронной почтой).</w:t>
      </w:r>
    </w:p>
    <w:p w:rsidR="005550CA" w:rsidRDefault="005550CA">
      <w:pPr>
        <w:pStyle w:val="ConsPlusNormal"/>
        <w:ind w:firstLine="540"/>
        <w:jc w:val="both"/>
      </w:pPr>
      <w:r>
        <w:t>Процедура, устанавливаемая настоящим пунктом, осуществляется в течение одного рабочего дня со дня окончания предыдущей процедуры.</w:t>
      </w:r>
    </w:p>
    <w:p w:rsidR="005550CA" w:rsidRDefault="005550CA">
      <w:pPr>
        <w:pStyle w:val="ConsPlusNormal"/>
        <w:ind w:firstLine="540"/>
        <w:jc w:val="both"/>
      </w:pPr>
      <w:r>
        <w:t xml:space="preserve">Результат процедуры: уведомление заявителя о принятом </w:t>
      </w:r>
      <w:proofErr w:type="gramStart"/>
      <w:r>
        <w:t>решении</w:t>
      </w:r>
      <w:proofErr w:type="gramEnd"/>
      <w:r>
        <w:t xml:space="preserve"> о назначении (об отказе в назначении) ежегодной денежной выплаты.</w:t>
      </w:r>
    </w:p>
    <w:p w:rsidR="005550CA" w:rsidRDefault="005550CA">
      <w:pPr>
        <w:pStyle w:val="ConsPlusNormal"/>
        <w:ind w:firstLine="540"/>
        <w:jc w:val="both"/>
      </w:pPr>
      <w:r>
        <w:t>3.6. Государственная услуга через многофункциональный центр, удаленные рабочие места многофункционального центра не предоставляется.</w:t>
      </w:r>
    </w:p>
    <w:p w:rsidR="005550CA" w:rsidRDefault="005550CA">
      <w:pPr>
        <w:pStyle w:val="ConsPlusNormal"/>
        <w:ind w:firstLine="540"/>
        <w:jc w:val="both"/>
      </w:pPr>
      <w:r>
        <w:t>3.7. Исправление технических ошибок (описка, опечатка, грамматическая или арифметическая ошибка).</w:t>
      </w:r>
    </w:p>
    <w:p w:rsidR="005550CA" w:rsidRDefault="005550CA">
      <w:pPr>
        <w:pStyle w:val="ConsPlusNormal"/>
        <w:ind w:firstLine="540"/>
        <w:jc w:val="both"/>
      </w:pPr>
      <w:r>
        <w:t>Переоформление решения о назначении (об отказе в назначении) ежегодной денежной выплаты осуществляется в связи с устранением технических ошибок (описок, опечаток, грамматических или арифметических ошибок), допущенных в решении о назначении (об отказе в назначении) ежегодной денежной выплаты.</w:t>
      </w:r>
    </w:p>
    <w:p w:rsidR="005550CA" w:rsidRDefault="005550CA">
      <w:pPr>
        <w:pStyle w:val="ConsPlusNormal"/>
        <w:ind w:firstLine="540"/>
        <w:jc w:val="both"/>
      </w:pPr>
      <w:r>
        <w:t xml:space="preserve">Переоформление решения о назначении (отказе в назначении) ежегодной денежной выплаты осуществляется на основании зарегистрированного </w:t>
      </w:r>
      <w:hyperlink w:anchor="P821" w:history="1">
        <w:r>
          <w:rPr>
            <w:color w:val="0000FF"/>
          </w:rPr>
          <w:t>заявления</w:t>
        </w:r>
      </w:hyperlink>
      <w:r>
        <w:t xml:space="preserve"> (рекомендуемая форма приведена в Приложении 5 к настоящему Регламенту) с приложением документа, выданного заявителю как результат государственной услуги, в котором содержится техническая ошибка (в случае, если такой документ выдавался).</w:t>
      </w:r>
    </w:p>
    <w:p w:rsidR="005550CA" w:rsidRDefault="005550CA">
      <w:pPr>
        <w:pStyle w:val="ConsPlusNormal"/>
        <w:ind w:firstLine="540"/>
        <w:jc w:val="both"/>
      </w:pPr>
      <w:r>
        <w:t>3.7.1. Специалист отделения Центра:</w:t>
      </w:r>
    </w:p>
    <w:p w:rsidR="005550CA" w:rsidRDefault="005550CA">
      <w:pPr>
        <w:pStyle w:val="ConsPlusNormal"/>
        <w:ind w:firstLine="540"/>
        <w:jc w:val="both"/>
      </w:pPr>
      <w:r>
        <w:t xml:space="preserve">осуществляет прием и регистрацию заявления об исправлении технической ошибки в </w:t>
      </w:r>
      <w:hyperlink w:anchor="P559" w:history="1">
        <w:r>
          <w:rPr>
            <w:color w:val="0000FF"/>
          </w:rPr>
          <w:t>журнале</w:t>
        </w:r>
      </w:hyperlink>
      <w:r>
        <w:t xml:space="preserve"> регистрации обращений граждан (Приложение 2 к настоящему Регламенту);</w:t>
      </w:r>
    </w:p>
    <w:p w:rsidR="005550CA" w:rsidRDefault="005550CA">
      <w:pPr>
        <w:pStyle w:val="ConsPlusNormal"/>
        <w:ind w:firstLine="540"/>
        <w:jc w:val="both"/>
      </w:pPr>
      <w:r>
        <w:t>переоформляет проект решения о назначении (об отказе в назначении) ежегодной денежной выплаты;</w:t>
      </w:r>
    </w:p>
    <w:p w:rsidR="005550CA" w:rsidRDefault="005550CA">
      <w:pPr>
        <w:pStyle w:val="ConsPlusNormal"/>
        <w:ind w:firstLine="540"/>
        <w:jc w:val="both"/>
      </w:pPr>
      <w:r>
        <w:t>направляет переоформленный проект решения о назначении (об отказе в назначении) ежегодной денежной выплаты в электронном виде на подпись руководителю Управления (отдела).</w:t>
      </w:r>
    </w:p>
    <w:p w:rsidR="005550CA" w:rsidRDefault="005550CA">
      <w:pPr>
        <w:pStyle w:val="ConsPlusNormal"/>
        <w:ind w:firstLine="540"/>
        <w:jc w:val="both"/>
      </w:pPr>
      <w:r>
        <w:t>Процедуры, устанавливаемые настоящим пунктом, осуществляются в день поступления заявления.</w:t>
      </w:r>
    </w:p>
    <w:p w:rsidR="005550CA" w:rsidRDefault="005550CA">
      <w:pPr>
        <w:pStyle w:val="ConsPlusNormal"/>
        <w:ind w:firstLine="540"/>
        <w:jc w:val="both"/>
      </w:pPr>
      <w:r>
        <w:t>Результат процедур: принятое, зарегистрированное заявление об исправлении технической ошибки, переоформленный проект решения о назначении (об отказе в назначении) ежегодной денежной выплаты в электронном виде, направленный на подпись руководителю отделения Центра.</w:t>
      </w:r>
    </w:p>
    <w:p w:rsidR="005550CA" w:rsidRDefault="005550CA">
      <w:pPr>
        <w:pStyle w:val="ConsPlusNormal"/>
        <w:ind w:firstLine="540"/>
        <w:jc w:val="both"/>
      </w:pPr>
      <w:r>
        <w:t>3.7.2. Руководитель отделения Центра подписывает переоформленное решение о назначении (об отказе в назначении) ежегодной денежной выплаты и направляет его специалисту отделения Центра.</w:t>
      </w:r>
    </w:p>
    <w:p w:rsidR="005550CA" w:rsidRDefault="005550CA">
      <w:pPr>
        <w:pStyle w:val="ConsPlusNormal"/>
        <w:ind w:firstLine="540"/>
        <w:jc w:val="both"/>
      </w:pPr>
      <w:r>
        <w:t>Процедура, устанавливаемая настоящим пунктом, осуществляется в течение одного рабочего дня со дня направления проекта решения на подпись.</w:t>
      </w:r>
    </w:p>
    <w:p w:rsidR="005550CA" w:rsidRDefault="005550CA">
      <w:pPr>
        <w:pStyle w:val="ConsPlusNormal"/>
        <w:ind w:firstLine="540"/>
        <w:jc w:val="both"/>
      </w:pPr>
      <w:r>
        <w:t>Результат процедуры: подписанное переоформленное решение о назначении (об отказе в назначении) ежегодной денежной выплаты.</w:t>
      </w:r>
    </w:p>
    <w:p w:rsidR="005550CA" w:rsidRDefault="005550CA">
      <w:pPr>
        <w:pStyle w:val="ConsPlusNormal"/>
        <w:ind w:firstLine="540"/>
        <w:jc w:val="both"/>
      </w:pPr>
      <w:r>
        <w:t xml:space="preserve">3.7.3. Специалист отделения Центра уведомляет заявителя способом, указанным в заявлении, о переоформленном </w:t>
      </w:r>
      <w:proofErr w:type="gramStart"/>
      <w:r>
        <w:t>решении</w:t>
      </w:r>
      <w:proofErr w:type="gramEnd"/>
      <w:r>
        <w:t xml:space="preserve"> о назначении (об отказе в назначении) ежегодной денежной выплаты.</w:t>
      </w:r>
    </w:p>
    <w:p w:rsidR="005550CA" w:rsidRDefault="005550CA">
      <w:pPr>
        <w:pStyle w:val="ConsPlusNormal"/>
        <w:ind w:firstLine="540"/>
        <w:jc w:val="both"/>
      </w:pPr>
      <w:r>
        <w:t>Процедура, устанавливаемая настоящим пунктом, осуществляется в течение одного рабочего дня со дня окончания предыдущей процедуры.</w:t>
      </w:r>
    </w:p>
    <w:p w:rsidR="005550CA" w:rsidRDefault="005550CA">
      <w:pPr>
        <w:pStyle w:val="ConsPlusNormal"/>
        <w:ind w:firstLine="540"/>
        <w:jc w:val="both"/>
      </w:pPr>
      <w:r>
        <w:t xml:space="preserve">Результат процедур: уведомление заявителя о переоформленном </w:t>
      </w:r>
      <w:proofErr w:type="gramStart"/>
      <w:r>
        <w:t>решении</w:t>
      </w:r>
      <w:proofErr w:type="gramEnd"/>
      <w:r>
        <w:t xml:space="preserve"> о назначении (об отказе в назначении) ежегодной денежной выплаты.</w:t>
      </w:r>
    </w:p>
    <w:p w:rsidR="005550CA" w:rsidRDefault="005550CA">
      <w:pPr>
        <w:pStyle w:val="ConsPlusNormal"/>
        <w:jc w:val="both"/>
      </w:pPr>
    </w:p>
    <w:p w:rsidR="005550CA" w:rsidRDefault="005550CA">
      <w:pPr>
        <w:pStyle w:val="ConsPlusNormal"/>
        <w:jc w:val="center"/>
      </w:pPr>
      <w:r>
        <w:t xml:space="preserve">4. Порядок и формы </w:t>
      </w:r>
      <w:proofErr w:type="gramStart"/>
      <w:r>
        <w:t>контроля за</w:t>
      </w:r>
      <w:proofErr w:type="gramEnd"/>
      <w:r>
        <w:t xml:space="preserve"> предоставлением</w:t>
      </w:r>
    </w:p>
    <w:p w:rsidR="005550CA" w:rsidRDefault="005550CA">
      <w:pPr>
        <w:pStyle w:val="ConsPlusNormal"/>
        <w:jc w:val="center"/>
      </w:pPr>
      <w:r>
        <w:t>государственной услуги</w:t>
      </w:r>
    </w:p>
    <w:p w:rsidR="005550CA" w:rsidRDefault="005550CA">
      <w:pPr>
        <w:pStyle w:val="ConsPlusNormal"/>
        <w:jc w:val="both"/>
      </w:pPr>
    </w:p>
    <w:p w:rsidR="005550CA" w:rsidRDefault="005550CA">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предоставления государственной услуги, осуществляется </w:t>
      </w:r>
      <w:r>
        <w:lastRenderedPageBreak/>
        <w:t>руководителем отделения Центра путем проведения проверок соблюдения и исполнения положений Регламента.</w:t>
      </w:r>
    </w:p>
    <w:p w:rsidR="005550CA" w:rsidRDefault="005550CA">
      <w:pPr>
        <w:pStyle w:val="ConsPlusNormal"/>
        <w:ind w:firstLine="540"/>
        <w:jc w:val="both"/>
      </w:pPr>
      <w:r>
        <w:t xml:space="preserve">4.2. </w:t>
      </w:r>
      <w:proofErr w:type="gramStart"/>
      <w:r>
        <w:t>Контроль за</w:t>
      </w:r>
      <w:proofErr w:type="gramEnd"/>
      <w:r>
        <w:t xml:space="preserve"> предоставлением государственной услуги осуществляется должностными лицами Управления (отдела) социальной защиты Министерства в муниципальном районе (городском округе) (далее - Управление (отдел)). Полномочия должностных лиц, осуществляющих контроль, устанавливаются положениями об Управлении (отделе) и должностными регламентами.</w:t>
      </w:r>
    </w:p>
    <w:p w:rsidR="005550CA" w:rsidRDefault="005550CA">
      <w:pPr>
        <w:pStyle w:val="ConsPlusNormal"/>
        <w:ind w:firstLine="540"/>
        <w:jc w:val="both"/>
      </w:pP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rsidR="005550CA" w:rsidRDefault="005550CA">
      <w:pPr>
        <w:pStyle w:val="ConsPlusNormal"/>
        <w:ind w:firstLine="540"/>
        <w:jc w:val="both"/>
      </w:pPr>
      <w:r>
        <w:t xml:space="preserve">Формами </w:t>
      </w:r>
      <w:proofErr w:type="gramStart"/>
      <w:r>
        <w:t>контроля за</w:t>
      </w:r>
      <w:proofErr w:type="gramEnd"/>
      <w:r>
        <w:t xml:space="preserve"> соблюдением исполнения административных процедур является проведение проверки:</w:t>
      </w:r>
    </w:p>
    <w:p w:rsidR="005550CA" w:rsidRDefault="005550CA">
      <w:pPr>
        <w:pStyle w:val="ConsPlusNormal"/>
        <w:ind w:firstLine="540"/>
        <w:jc w:val="both"/>
      </w:pPr>
      <w:r>
        <w:t>ведения делопроизводства;</w:t>
      </w:r>
    </w:p>
    <w:p w:rsidR="005550CA" w:rsidRDefault="005550CA">
      <w:pPr>
        <w:pStyle w:val="ConsPlusNormal"/>
        <w:ind w:firstLine="540"/>
        <w:jc w:val="both"/>
      </w:pPr>
      <w:r>
        <w:t>соответствия результатов рассмотрения документов требованиям законодательства (настоящего Регламента);</w:t>
      </w:r>
    </w:p>
    <w:p w:rsidR="005550CA" w:rsidRDefault="005550CA">
      <w:pPr>
        <w:pStyle w:val="ConsPlusNormal"/>
        <w:ind w:firstLine="540"/>
        <w:jc w:val="both"/>
      </w:pPr>
      <w:r>
        <w:t>соблюдения сроков и порядка приема документов;</w:t>
      </w:r>
    </w:p>
    <w:p w:rsidR="005550CA" w:rsidRDefault="005550CA">
      <w:pPr>
        <w:pStyle w:val="ConsPlusNormal"/>
        <w:ind w:firstLine="540"/>
        <w:jc w:val="both"/>
      </w:pPr>
      <w:r>
        <w:t>соблюдения сроков и порядка выдачи результатов при предоставлении государственной услуги.</w:t>
      </w:r>
    </w:p>
    <w:p w:rsidR="005550CA" w:rsidRDefault="005550CA">
      <w:pPr>
        <w:pStyle w:val="ConsPlusNormal"/>
        <w:ind w:firstLine="540"/>
        <w:jc w:val="both"/>
      </w:pPr>
      <w: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5550CA" w:rsidRDefault="005550CA">
      <w:pPr>
        <w:pStyle w:val="ConsPlusNormal"/>
        <w:ind w:firstLine="540"/>
        <w:jc w:val="both"/>
      </w:pPr>
      <w:r>
        <w:t>4.3. 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rsidR="005550CA" w:rsidRDefault="005550CA">
      <w:pPr>
        <w:pStyle w:val="ConsPlusNormal"/>
        <w:ind w:firstLine="540"/>
        <w:jc w:val="both"/>
      </w:pPr>
      <w:r>
        <w:t xml:space="preserve">4.4. </w:t>
      </w:r>
      <w:proofErr w:type="gramStart"/>
      <w:r>
        <w:t>Контроль за</w:t>
      </w:r>
      <w:proofErr w:type="gramEnd"/>
      <w:r>
        <w:t xml:space="preserve"> предоставлением государственной услуги со стороны граждан, их объединений и организаций осуществляется посредством открытости деятельности отделения Центра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5550CA" w:rsidRDefault="005550CA">
      <w:pPr>
        <w:pStyle w:val="ConsPlusNormal"/>
        <w:jc w:val="both"/>
      </w:pPr>
    </w:p>
    <w:p w:rsidR="005550CA" w:rsidRDefault="005550CA">
      <w:pPr>
        <w:pStyle w:val="ConsPlusNormal"/>
        <w:jc w:val="center"/>
      </w:pPr>
      <w:r>
        <w:t>5. Досудебное (внесудебное) обжалование заявителем решений</w:t>
      </w:r>
    </w:p>
    <w:p w:rsidR="005550CA" w:rsidRDefault="005550CA">
      <w:pPr>
        <w:pStyle w:val="ConsPlusNormal"/>
        <w:jc w:val="center"/>
      </w:pPr>
      <w:r>
        <w:t>и действий (бездействия) отделения Центра, предоставляющего</w:t>
      </w:r>
    </w:p>
    <w:p w:rsidR="005550CA" w:rsidRDefault="005550CA">
      <w:pPr>
        <w:pStyle w:val="ConsPlusNormal"/>
        <w:jc w:val="center"/>
      </w:pPr>
      <w:r>
        <w:t>государственную услугу, а также его должностных лиц</w:t>
      </w:r>
    </w:p>
    <w:p w:rsidR="005550CA" w:rsidRDefault="005550CA">
      <w:pPr>
        <w:pStyle w:val="ConsPlusNormal"/>
        <w:jc w:val="center"/>
      </w:pPr>
      <w:r>
        <w:t>и сотрудников</w:t>
      </w:r>
    </w:p>
    <w:p w:rsidR="005550CA" w:rsidRDefault="005550CA">
      <w:pPr>
        <w:pStyle w:val="ConsPlusNormal"/>
        <w:jc w:val="both"/>
      </w:pPr>
    </w:p>
    <w:p w:rsidR="005550CA" w:rsidRDefault="005550CA">
      <w:pPr>
        <w:pStyle w:val="ConsPlusNormal"/>
        <w:ind w:firstLine="540"/>
        <w:jc w:val="both"/>
      </w:pPr>
      <w:bookmarkStart w:id="12" w:name="P251"/>
      <w:bookmarkEnd w:id="12"/>
      <w:r>
        <w:t>5.1. Получатели государственной услуги имеют право на обжалование в досудебном порядке решений и действий (бездействия) сотрудников отделения Центра, участвующих в предоставлении государственной услуги, руководителю отделения Центра.</w:t>
      </w:r>
    </w:p>
    <w:p w:rsidR="005550CA" w:rsidRDefault="005550CA">
      <w:pPr>
        <w:pStyle w:val="ConsPlusNormal"/>
        <w:ind w:firstLine="540"/>
        <w:jc w:val="both"/>
      </w:pPr>
      <w:r>
        <w:t>Жалобы на решения, действия (бездействие) руководителя отделения Центра подаются руководителю ГКУ "Республиканский центр материальной помощи (компенсационных выплат)" или руководителю Управления (отдела).</w:t>
      </w:r>
    </w:p>
    <w:p w:rsidR="005550CA" w:rsidRDefault="005550CA">
      <w:pPr>
        <w:pStyle w:val="ConsPlusNormal"/>
        <w:ind w:firstLine="540"/>
        <w:jc w:val="both"/>
      </w:pPr>
      <w:r>
        <w:t>Жалобы на решения, действия (бездействие) руководителя ГКУ "Республиканский центр материальной помощи (компенсационных выплат)" или руководителя Управления (отдела) подаются в Министерство труда, занятости и социальной защиты Республики Татарстан на имя курирующего заместителя министра или министра.</w:t>
      </w:r>
    </w:p>
    <w:p w:rsidR="005550CA" w:rsidRDefault="005550CA">
      <w:pPr>
        <w:pStyle w:val="ConsPlusNormal"/>
        <w:ind w:firstLine="540"/>
        <w:jc w:val="both"/>
      </w:pPr>
      <w:r>
        <w:t>Решения, действия (бездействие) заместителя министра (министра) могут быть обжалованы в Кабинет Министров Республики Татарстан.</w:t>
      </w:r>
    </w:p>
    <w:p w:rsidR="005550CA" w:rsidRDefault="005550CA">
      <w:pPr>
        <w:pStyle w:val="ConsPlusNormal"/>
        <w:ind w:firstLine="540"/>
        <w:jc w:val="both"/>
      </w:pPr>
      <w:r>
        <w:t>5.2. Заявитель может обратиться с жалобой, в том числе в следующих случаях:</w:t>
      </w:r>
    </w:p>
    <w:p w:rsidR="005550CA" w:rsidRDefault="005550CA">
      <w:pPr>
        <w:pStyle w:val="ConsPlusNormal"/>
        <w:ind w:firstLine="540"/>
        <w:jc w:val="both"/>
      </w:pPr>
      <w:r>
        <w:t>нарушение срока регистрации запроса заявителя о предоставлении государственной услуги;</w:t>
      </w:r>
    </w:p>
    <w:p w:rsidR="005550CA" w:rsidRDefault="005550CA">
      <w:pPr>
        <w:pStyle w:val="ConsPlusNormal"/>
        <w:ind w:firstLine="540"/>
        <w:jc w:val="both"/>
      </w:pPr>
      <w:r>
        <w:t>нарушение срока предоставления государственной услуги;</w:t>
      </w:r>
    </w:p>
    <w:p w:rsidR="005550CA" w:rsidRDefault="005550CA">
      <w:pPr>
        <w:pStyle w:val="ConsPlusNormal"/>
        <w:ind w:firstLine="540"/>
        <w:jc w:val="both"/>
      </w:pPr>
      <w:r>
        <w:t xml:space="preserve">требование у заявителя документов, не предусмотренных нормативными правовыми актами Российской Федерации, нормативными правовыми актами Республики Татарстан для </w:t>
      </w:r>
      <w:r>
        <w:lastRenderedPageBreak/>
        <w:t>предоставления государственной услуги;</w:t>
      </w:r>
    </w:p>
    <w:p w:rsidR="005550CA" w:rsidRDefault="005550CA">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5550CA" w:rsidRDefault="005550CA">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Татарстан;</w:t>
      </w:r>
    </w:p>
    <w:p w:rsidR="005550CA" w:rsidRDefault="005550CA">
      <w:pPr>
        <w:pStyle w:val="ConsPlusNormal"/>
        <w:ind w:firstLine="540"/>
        <w:jc w:val="both"/>
      </w:pPr>
      <w: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5550CA" w:rsidRDefault="005550CA">
      <w:pPr>
        <w:pStyle w:val="ConsPlusNormal"/>
        <w:ind w:firstLine="540"/>
        <w:jc w:val="both"/>
      </w:pPr>
      <w:proofErr w:type="gramStart"/>
      <w:r>
        <w:t>отказ отделения Центра, предоставляющего государственную услугу, а также должностного лица, сотрудников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5550CA" w:rsidRDefault="005550CA">
      <w:pPr>
        <w:pStyle w:val="ConsPlusNormal"/>
        <w:ind w:firstLine="540"/>
        <w:jc w:val="both"/>
      </w:pPr>
      <w:r>
        <w:t>5.3. Жалоба подается в письменной форме на бумажном носителе или в электронной форме.</w:t>
      </w:r>
    </w:p>
    <w:p w:rsidR="005550CA" w:rsidRDefault="005550CA">
      <w:pPr>
        <w:pStyle w:val="ConsPlusNormal"/>
        <w:ind w:firstLine="540"/>
        <w:jc w:val="both"/>
      </w:pPr>
      <w:proofErr w:type="gramStart"/>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(http://www.mtsz.tatar.ru), Портала государственных и муниципальных услуг Республики Татарстан (http://uslugi.tatar.ru/), Единого портала государственных и муниципальных услуг (функций) (http://www.gosuslugi.ru/), а также может быть принята при личном приеме заявителя.</w:t>
      </w:r>
      <w:proofErr w:type="gramEnd"/>
    </w:p>
    <w:p w:rsidR="005550CA" w:rsidRDefault="005550CA">
      <w:pPr>
        <w:pStyle w:val="ConsPlusNormal"/>
        <w:ind w:firstLine="540"/>
        <w:jc w:val="both"/>
      </w:pPr>
      <w:r>
        <w:t xml:space="preserve">5.4. </w:t>
      </w:r>
      <w:proofErr w:type="gramStart"/>
      <w:r>
        <w:t>Срок рассмотрения жалобы - в течение пятнадцати рабочих дней со дня ее регистрации, и в случае обжалования отказа отделения Центра, предоставляющего государственную услугу, а также должностного лица, сотрудников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550CA" w:rsidRDefault="005550CA">
      <w:pPr>
        <w:pStyle w:val="ConsPlusNormal"/>
        <w:ind w:firstLine="540"/>
        <w:jc w:val="both"/>
      </w:pPr>
      <w:r>
        <w:t>5.5. Жалоба должна содержать следующую информацию:</w:t>
      </w:r>
    </w:p>
    <w:p w:rsidR="005550CA" w:rsidRDefault="005550CA">
      <w:pPr>
        <w:pStyle w:val="ConsPlusNormal"/>
        <w:ind w:firstLine="540"/>
        <w:jc w:val="both"/>
      </w:pPr>
      <w:r>
        <w:t>1) наименование отделения Центра, предоставляющего государственную услугу, а также должностного лица, сотрудников, решения и действия (бездействие) которых обжалуются;</w:t>
      </w:r>
    </w:p>
    <w:p w:rsidR="005550CA" w:rsidRDefault="005550CA">
      <w:pPr>
        <w:pStyle w:val="ConsPlusNormal"/>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50CA" w:rsidRDefault="005550CA">
      <w:pPr>
        <w:pStyle w:val="ConsPlusNormal"/>
        <w:ind w:firstLine="540"/>
        <w:jc w:val="both"/>
      </w:pPr>
      <w:r>
        <w:t>3) сведения об обжалуемых решениях и действиях (бездействии) отделения Центра, предоставляющего государственную услугу, а также должностного лица, сотрудников;</w:t>
      </w:r>
    </w:p>
    <w:p w:rsidR="005550CA" w:rsidRDefault="005550CA">
      <w:pPr>
        <w:pStyle w:val="ConsPlusNormal"/>
        <w:ind w:firstLine="540"/>
        <w:jc w:val="both"/>
      </w:pPr>
      <w:r>
        <w:t>4) доводы, на основании которых заявитель не согласен с решением и действием (бездействием) отделения Центра, предоставляющего государственную услугу, а также должностного лица, сотрудников.</w:t>
      </w:r>
    </w:p>
    <w:p w:rsidR="005550CA" w:rsidRDefault="005550CA">
      <w:pPr>
        <w:pStyle w:val="ConsPlusNormal"/>
        <w:ind w:firstLine="540"/>
        <w:jc w:val="both"/>
      </w:pPr>
      <w: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5550CA" w:rsidRDefault="005550CA">
      <w:pPr>
        <w:pStyle w:val="ConsPlusNormal"/>
        <w:ind w:firstLine="540"/>
        <w:jc w:val="both"/>
      </w:pPr>
      <w:r>
        <w:t>5.7. Жалоба подписывается подавшим ее получателем государственной услуги.</w:t>
      </w:r>
    </w:p>
    <w:p w:rsidR="005550CA" w:rsidRDefault="005550CA">
      <w:pPr>
        <w:pStyle w:val="ConsPlusNormal"/>
        <w:ind w:firstLine="540"/>
        <w:jc w:val="both"/>
      </w:pPr>
      <w:r>
        <w:t xml:space="preserve">5.8. По результатам рассмотрения жалобы должностное лицо, указанное в </w:t>
      </w:r>
      <w:hyperlink w:anchor="P251" w:history="1">
        <w:r>
          <w:rPr>
            <w:color w:val="0000FF"/>
          </w:rPr>
          <w:t>пункте 5.1</w:t>
        </w:r>
      </w:hyperlink>
      <w:r>
        <w:t xml:space="preserve"> настоящего Регламента, принимает одно из следующих решений:</w:t>
      </w:r>
    </w:p>
    <w:p w:rsidR="005550CA" w:rsidRDefault="005550CA">
      <w:pPr>
        <w:pStyle w:val="ConsPlusNormal"/>
        <w:ind w:firstLine="540"/>
        <w:jc w:val="both"/>
      </w:pPr>
      <w:bookmarkStart w:id="13" w:name="P274"/>
      <w:bookmarkEnd w:id="13"/>
      <w:proofErr w:type="gramStart"/>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5550CA" w:rsidRDefault="005550CA">
      <w:pPr>
        <w:pStyle w:val="ConsPlusNormal"/>
        <w:ind w:firstLine="540"/>
        <w:jc w:val="both"/>
      </w:pPr>
      <w:bookmarkStart w:id="14" w:name="P275"/>
      <w:bookmarkEnd w:id="14"/>
      <w:r>
        <w:t>2) отказывает в удовлетворении жалобы.</w:t>
      </w:r>
    </w:p>
    <w:p w:rsidR="005550CA" w:rsidRDefault="005550CA">
      <w:pPr>
        <w:pStyle w:val="ConsPlusNormal"/>
        <w:ind w:firstLine="540"/>
        <w:jc w:val="both"/>
      </w:pPr>
      <w:r>
        <w:t xml:space="preserve">Не позднее дня, следующего за днем принятия решения, указанного в </w:t>
      </w:r>
      <w:hyperlink w:anchor="P274" w:history="1">
        <w:r>
          <w:rPr>
            <w:color w:val="0000FF"/>
          </w:rPr>
          <w:t>подпунктах 1</w:t>
        </w:r>
      </w:hyperlink>
      <w:r>
        <w:t xml:space="preserve"> и </w:t>
      </w:r>
      <w:hyperlink w:anchor="P275" w:history="1">
        <w:r>
          <w:rPr>
            <w:color w:val="0000FF"/>
          </w:rPr>
          <w:t>2</w:t>
        </w:r>
      </w:hyperlink>
      <w:r>
        <w:t xml:space="preserve"> настоящего пункта, заявителю в письменной форме и по желанию заявителя в электронной форме </w:t>
      </w:r>
      <w:r>
        <w:lastRenderedPageBreak/>
        <w:t>направляется мотивированный ответ о результатах рассмотрения жалобы.</w:t>
      </w:r>
    </w:p>
    <w:p w:rsidR="005550CA" w:rsidRDefault="005550CA">
      <w:pPr>
        <w:pStyle w:val="ConsPlusNormal"/>
        <w:ind w:firstLine="540"/>
        <w:jc w:val="both"/>
      </w:pPr>
      <w:r>
        <w:t xml:space="preserve">5.9.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50CA" w:rsidRDefault="005550CA">
      <w:pPr>
        <w:pStyle w:val="ConsPlusNormal"/>
        <w:jc w:val="both"/>
      </w:pPr>
    </w:p>
    <w:p w:rsidR="005550CA" w:rsidRDefault="005550CA">
      <w:pPr>
        <w:pStyle w:val="ConsPlusNormal"/>
        <w:jc w:val="both"/>
      </w:pPr>
    </w:p>
    <w:p w:rsidR="005550CA" w:rsidRDefault="005550CA">
      <w:pPr>
        <w:pStyle w:val="ConsPlusNormal"/>
        <w:jc w:val="both"/>
      </w:pPr>
    </w:p>
    <w:p w:rsidR="005550CA" w:rsidRDefault="005550CA">
      <w:pPr>
        <w:pStyle w:val="ConsPlusNormal"/>
        <w:jc w:val="both"/>
      </w:pPr>
    </w:p>
    <w:p w:rsidR="005550CA" w:rsidRDefault="005550CA">
      <w:pPr>
        <w:pStyle w:val="ConsPlusNormal"/>
        <w:jc w:val="both"/>
      </w:pPr>
    </w:p>
    <w:p w:rsidR="005550CA" w:rsidRDefault="005550CA">
      <w:pPr>
        <w:pStyle w:val="ConsPlusNormal"/>
        <w:jc w:val="right"/>
      </w:pPr>
      <w:r>
        <w:t>Приложение 1</w:t>
      </w:r>
    </w:p>
    <w:p w:rsidR="005550CA" w:rsidRDefault="005550CA">
      <w:pPr>
        <w:pStyle w:val="ConsPlusNormal"/>
        <w:jc w:val="right"/>
      </w:pPr>
      <w:r>
        <w:t>к Административному регламенту</w:t>
      </w:r>
    </w:p>
    <w:p w:rsidR="005550CA" w:rsidRDefault="005550CA">
      <w:pPr>
        <w:pStyle w:val="ConsPlusNormal"/>
        <w:jc w:val="right"/>
      </w:pPr>
      <w:r>
        <w:t>предоставления государственной услуги</w:t>
      </w:r>
    </w:p>
    <w:p w:rsidR="005550CA" w:rsidRDefault="005550CA">
      <w:pPr>
        <w:pStyle w:val="ConsPlusNormal"/>
        <w:jc w:val="right"/>
      </w:pPr>
      <w:r>
        <w:t xml:space="preserve">по назначению </w:t>
      </w:r>
      <w:proofErr w:type="gramStart"/>
      <w:r>
        <w:t>ежегодной</w:t>
      </w:r>
      <w:proofErr w:type="gramEnd"/>
      <w:r>
        <w:t xml:space="preserve"> денежной</w:t>
      </w:r>
    </w:p>
    <w:p w:rsidR="005550CA" w:rsidRDefault="005550CA">
      <w:pPr>
        <w:pStyle w:val="ConsPlusNormal"/>
        <w:jc w:val="right"/>
      </w:pPr>
      <w:r>
        <w:t>выплаты лицам, награжденным нагрудным</w:t>
      </w:r>
    </w:p>
    <w:p w:rsidR="005550CA" w:rsidRDefault="005550CA">
      <w:pPr>
        <w:pStyle w:val="ConsPlusNormal"/>
        <w:jc w:val="right"/>
      </w:pPr>
      <w:r>
        <w:t>знаком "Почетный донор России"</w:t>
      </w:r>
    </w:p>
    <w:p w:rsidR="005550CA" w:rsidRDefault="005550CA">
      <w:pPr>
        <w:pStyle w:val="ConsPlusNormal"/>
        <w:jc w:val="both"/>
      </w:pPr>
    </w:p>
    <w:p w:rsidR="005550CA" w:rsidRDefault="005550CA">
      <w:pPr>
        <w:pStyle w:val="ConsPlusNormal"/>
        <w:jc w:val="right"/>
      </w:pPr>
      <w:r>
        <w:t>рекомендуемая форма</w:t>
      </w:r>
    </w:p>
    <w:p w:rsidR="005550CA" w:rsidRDefault="005550CA">
      <w:pPr>
        <w:sectPr w:rsidR="005550CA">
          <w:pgSz w:w="11905" w:h="16838"/>
          <w:pgMar w:top="1134" w:right="850" w:bottom="1134" w:left="1701" w:header="0" w:footer="0" w:gutter="0"/>
          <w:cols w:space="720"/>
        </w:sectPr>
      </w:pPr>
    </w:p>
    <w:p w:rsidR="005550CA" w:rsidRDefault="005550CA">
      <w:pPr>
        <w:pStyle w:val="ConsPlusNormal"/>
        <w:jc w:val="both"/>
      </w:pPr>
    </w:p>
    <w:p w:rsidR="005550CA" w:rsidRDefault="005550CA">
      <w:pPr>
        <w:pStyle w:val="ConsPlusNonformat"/>
        <w:jc w:val="both"/>
      </w:pPr>
      <w:r>
        <w:t xml:space="preserve">                                                  Отделение РЦМП (КВ) N ___</w:t>
      </w:r>
    </w:p>
    <w:p w:rsidR="005550CA" w:rsidRDefault="005550CA">
      <w:pPr>
        <w:pStyle w:val="ConsPlusNonformat"/>
        <w:jc w:val="both"/>
      </w:pPr>
      <w:r>
        <w:t xml:space="preserve">                                                  в _______________________</w:t>
      </w:r>
    </w:p>
    <w:p w:rsidR="005550CA" w:rsidRDefault="005550CA">
      <w:pPr>
        <w:pStyle w:val="ConsPlusNonformat"/>
        <w:jc w:val="both"/>
      </w:pPr>
      <w:r>
        <w:t xml:space="preserve">                                                       муниципальном </w:t>
      </w:r>
      <w:proofErr w:type="gramStart"/>
      <w:r>
        <w:t>районе</w:t>
      </w:r>
      <w:proofErr w:type="gramEnd"/>
    </w:p>
    <w:p w:rsidR="005550CA" w:rsidRDefault="005550CA">
      <w:pPr>
        <w:pStyle w:val="ConsPlusNonformat"/>
        <w:jc w:val="both"/>
      </w:pPr>
      <w:r>
        <w:t xml:space="preserve">                                                         </w:t>
      </w:r>
      <w:proofErr w:type="gramStart"/>
      <w:r>
        <w:t>(городском округе)</w:t>
      </w:r>
      <w:proofErr w:type="gramEnd"/>
    </w:p>
    <w:p w:rsidR="005550CA" w:rsidRDefault="005550CA">
      <w:pPr>
        <w:pStyle w:val="ConsPlusNonformat"/>
        <w:jc w:val="both"/>
      </w:pPr>
    </w:p>
    <w:p w:rsidR="005550CA" w:rsidRDefault="005550CA">
      <w:pPr>
        <w:pStyle w:val="ConsPlusNonformat"/>
        <w:jc w:val="both"/>
      </w:pPr>
      <w:bookmarkStart w:id="15" w:name="P297"/>
      <w:bookmarkEnd w:id="15"/>
      <w:r>
        <w:t xml:space="preserve">                           ЗАЯВЛЕНИЕ N _________</w:t>
      </w:r>
    </w:p>
    <w:p w:rsidR="005550CA" w:rsidRDefault="005550CA">
      <w:pPr>
        <w:pStyle w:val="ConsPlusNonformat"/>
        <w:jc w:val="both"/>
      </w:pPr>
      <w:r>
        <w:t xml:space="preserve">                        от "__" __________ 20__ г.</w:t>
      </w:r>
    </w:p>
    <w:p w:rsidR="005550CA" w:rsidRDefault="005550CA">
      <w:pPr>
        <w:pStyle w:val="ConsPlusNonformat"/>
        <w:jc w:val="both"/>
      </w:pPr>
    </w:p>
    <w:p w:rsidR="005550CA" w:rsidRDefault="005550CA">
      <w:pPr>
        <w:pStyle w:val="ConsPlusNonformat"/>
        <w:jc w:val="both"/>
      </w:pPr>
      <w:r>
        <w:t>Я, _______________________________________________________________________,</w:t>
      </w:r>
    </w:p>
    <w:p w:rsidR="005550CA" w:rsidRDefault="005550CA">
      <w:pPr>
        <w:pStyle w:val="ConsPlusNonformat"/>
        <w:jc w:val="both"/>
      </w:pPr>
      <w:r>
        <w:t xml:space="preserve">                               (фамилия, имя, отчество заявителя полностью)</w:t>
      </w:r>
    </w:p>
    <w:p w:rsidR="005550CA" w:rsidRDefault="005550CA">
      <w:pPr>
        <w:pStyle w:val="ConsPlusNonformat"/>
        <w:jc w:val="both"/>
      </w:pPr>
      <w:r>
        <w:t>проживающи</w:t>
      </w:r>
      <w:proofErr w:type="gramStart"/>
      <w:r>
        <w:t>й(</w:t>
      </w:r>
      <w:proofErr w:type="spellStart"/>
      <w:proofErr w:type="gramEnd"/>
      <w:r>
        <w:t>ая</w:t>
      </w:r>
      <w:proofErr w:type="spellEnd"/>
      <w:r>
        <w:t>) по адресу</w:t>
      </w:r>
    </w:p>
    <w:p w:rsidR="005550CA" w:rsidRDefault="005550CA">
      <w:pPr>
        <w:pStyle w:val="ConsPlusNonformat"/>
        <w:jc w:val="both"/>
      </w:pPr>
      <w:r>
        <w:t>___________________________________________________________________________</w:t>
      </w:r>
    </w:p>
    <w:p w:rsidR="005550CA" w:rsidRDefault="005550CA">
      <w:pPr>
        <w:pStyle w:val="ConsPlusNonformat"/>
        <w:jc w:val="both"/>
      </w:pPr>
      <w:proofErr w:type="gramStart"/>
      <w:r>
        <w:t>(почтовый адрес заявителя с указанием индекса, телефона, адрес электронной</w:t>
      </w:r>
      <w:proofErr w:type="gramEnd"/>
    </w:p>
    <w:p w:rsidR="005550CA" w:rsidRDefault="005550CA">
      <w:pPr>
        <w:pStyle w:val="ConsPlusNonformat"/>
        <w:jc w:val="both"/>
      </w:pPr>
      <w:r>
        <w:t xml:space="preserve">                                  почты)</w:t>
      </w:r>
    </w:p>
    <w:p w:rsidR="005550CA" w:rsidRDefault="005550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175"/>
        <w:gridCol w:w="1871"/>
        <w:gridCol w:w="1701"/>
      </w:tblGrid>
      <w:tr w:rsidR="005550CA">
        <w:tc>
          <w:tcPr>
            <w:tcW w:w="2778" w:type="dxa"/>
          </w:tcPr>
          <w:p w:rsidR="005550CA" w:rsidRDefault="005550CA">
            <w:pPr>
              <w:pStyle w:val="ConsPlusNormal"/>
              <w:jc w:val="center"/>
            </w:pPr>
            <w:r>
              <w:t>Наименование документа, удостоверяющего личность</w:t>
            </w:r>
          </w:p>
        </w:tc>
        <w:tc>
          <w:tcPr>
            <w:tcW w:w="3175" w:type="dxa"/>
          </w:tcPr>
          <w:p w:rsidR="005550CA" w:rsidRDefault="005550CA">
            <w:pPr>
              <w:pStyle w:val="ConsPlusNormal"/>
              <w:jc w:val="center"/>
            </w:pPr>
            <w:r>
              <w:t>Серия и (или) номер</w:t>
            </w:r>
          </w:p>
        </w:tc>
        <w:tc>
          <w:tcPr>
            <w:tcW w:w="1871" w:type="dxa"/>
          </w:tcPr>
          <w:p w:rsidR="005550CA" w:rsidRDefault="005550CA">
            <w:pPr>
              <w:pStyle w:val="ConsPlusNormal"/>
              <w:jc w:val="center"/>
            </w:pPr>
            <w:r>
              <w:t xml:space="preserve">Кем </w:t>
            </w:r>
            <w:proofErr w:type="gramStart"/>
            <w:r>
              <w:t>выдан</w:t>
            </w:r>
            <w:proofErr w:type="gramEnd"/>
          </w:p>
        </w:tc>
        <w:tc>
          <w:tcPr>
            <w:tcW w:w="1701" w:type="dxa"/>
          </w:tcPr>
          <w:p w:rsidR="005550CA" w:rsidRDefault="005550CA">
            <w:pPr>
              <w:pStyle w:val="ConsPlusNormal"/>
              <w:jc w:val="center"/>
            </w:pPr>
            <w:r>
              <w:t>Дата выдачи</w:t>
            </w:r>
          </w:p>
        </w:tc>
      </w:tr>
      <w:tr w:rsidR="005550CA">
        <w:tc>
          <w:tcPr>
            <w:tcW w:w="2778" w:type="dxa"/>
          </w:tcPr>
          <w:p w:rsidR="005550CA" w:rsidRDefault="005550CA">
            <w:pPr>
              <w:pStyle w:val="ConsPlusNormal"/>
            </w:pPr>
          </w:p>
        </w:tc>
        <w:tc>
          <w:tcPr>
            <w:tcW w:w="3175" w:type="dxa"/>
          </w:tcPr>
          <w:p w:rsidR="005550CA" w:rsidRDefault="005550CA">
            <w:pPr>
              <w:pStyle w:val="ConsPlusNormal"/>
            </w:pPr>
          </w:p>
        </w:tc>
        <w:tc>
          <w:tcPr>
            <w:tcW w:w="1871" w:type="dxa"/>
          </w:tcPr>
          <w:p w:rsidR="005550CA" w:rsidRDefault="005550CA">
            <w:pPr>
              <w:pStyle w:val="ConsPlusNormal"/>
            </w:pPr>
          </w:p>
        </w:tc>
        <w:tc>
          <w:tcPr>
            <w:tcW w:w="1701" w:type="dxa"/>
          </w:tcPr>
          <w:p w:rsidR="005550CA" w:rsidRDefault="005550CA">
            <w:pPr>
              <w:pStyle w:val="ConsPlusNormal"/>
            </w:pPr>
          </w:p>
        </w:tc>
      </w:tr>
    </w:tbl>
    <w:p w:rsidR="005550CA" w:rsidRDefault="005550CA">
      <w:pPr>
        <w:pStyle w:val="ConsPlusNormal"/>
        <w:jc w:val="both"/>
      </w:pPr>
    </w:p>
    <w:p w:rsidR="005550CA" w:rsidRDefault="005550CA">
      <w:pPr>
        <w:pStyle w:val="ConsPlusNonformat"/>
        <w:jc w:val="both"/>
      </w:pPr>
      <w:proofErr w:type="gramStart"/>
      <w:r>
        <w:t>Действующий</w:t>
      </w:r>
      <w:proofErr w:type="gramEnd"/>
      <w:r>
        <w:t xml:space="preserve"> на основании __________________________________________________</w:t>
      </w:r>
    </w:p>
    <w:p w:rsidR="005550CA" w:rsidRDefault="005550CA">
      <w:pPr>
        <w:pStyle w:val="ConsPlusNonformat"/>
        <w:jc w:val="both"/>
      </w:pPr>
      <w:r>
        <w:t>___________________________________________________________________________</w:t>
      </w:r>
    </w:p>
    <w:p w:rsidR="005550CA" w:rsidRDefault="005550CA">
      <w:pPr>
        <w:pStyle w:val="ConsPlusNonformat"/>
        <w:jc w:val="both"/>
      </w:pPr>
      <w:r>
        <w:t xml:space="preserve">  </w:t>
      </w:r>
      <w:proofErr w:type="gramStart"/>
      <w:r>
        <w:t>(реквизиты документа, подтверждающего полномочия заявителя представлять</w:t>
      </w:r>
      <w:proofErr w:type="gramEnd"/>
    </w:p>
    <w:p w:rsidR="005550CA" w:rsidRDefault="005550CA">
      <w:pPr>
        <w:pStyle w:val="ConsPlusNonformat"/>
        <w:jc w:val="both"/>
      </w:pPr>
      <w:r>
        <w:t xml:space="preserve">                интересы получателя государственной услуги)</w:t>
      </w:r>
    </w:p>
    <w:p w:rsidR="005550CA" w:rsidRDefault="005550CA">
      <w:pPr>
        <w:pStyle w:val="ConsPlusNonformat"/>
        <w:jc w:val="both"/>
      </w:pPr>
      <w:r>
        <w:t>1. Прошу назначить ________________________________________________________</w:t>
      </w:r>
    </w:p>
    <w:p w:rsidR="005550CA" w:rsidRDefault="005550CA">
      <w:pPr>
        <w:pStyle w:val="ConsPlusNonformat"/>
        <w:jc w:val="both"/>
      </w:pPr>
      <w:r>
        <w:t xml:space="preserve">      </w:t>
      </w:r>
      <w:proofErr w:type="gramStart"/>
      <w:r>
        <w:t>(фамилия, имя, отчество, адрес проживания, реквизиты документа,</w:t>
      </w:r>
      <w:proofErr w:type="gramEnd"/>
    </w:p>
    <w:p w:rsidR="005550CA" w:rsidRDefault="005550CA">
      <w:pPr>
        <w:pStyle w:val="ConsPlusNonformat"/>
        <w:jc w:val="both"/>
      </w:pPr>
      <w:r>
        <w:t xml:space="preserve">        удостоверяющего личность получателя государственной услуги)</w:t>
      </w:r>
    </w:p>
    <w:p w:rsidR="005550CA" w:rsidRDefault="005550CA">
      <w:pPr>
        <w:pStyle w:val="ConsPlusNonformat"/>
        <w:jc w:val="both"/>
      </w:pPr>
      <w:r>
        <w:t>___________________________________________________________________________</w:t>
      </w:r>
    </w:p>
    <w:p w:rsidR="005550CA" w:rsidRDefault="005550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803"/>
        <w:gridCol w:w="2154"/>
      </w:tblGrid>
      <w:tr w:rsidR="005550CA">
        <w:tc>
          <w:tcPr>
            <w:tcW w:w="624" w:type="dxa"/>
          </w:tcPr>
          <w:p w:rsidR="005550CA" w:rsidRDefault="005550CA">
            <w:pPr>
              <w:pStyle w:val="ConsPlusNormal"/>
            </w:pPr>
          </w:p>
        </w:tc>
        <w:tc>
          <w:tcPr>
            <w:tcW w:w="6803" w:type="dxa"/>
          </w:tcPr>
          <w:p w:rsidR="005550CA" w:rsidRDefault="005550CA">
            <w:pPr>
              <w:pStyle w:val="ConsPlusNormal"/>
              <w:jc w:val="center"/>
            </w:pPr>
            <w:r>
              <w:t>Наименование выплаты</w:t>
            </w:r>
          </w:p>
        </w:tc>
        <w:tc>
          <w:tcPr>
            <w:tcW w:w="2154" w:type="dxa"/>
          </w:tcPr>
          <w:p w:rsidR="005550CA" w:rsidRDefault="005550CA">
            <w:pPr>
              <w:pStyle w:val="ConsPlusNormal"/>
              <w:jc w:val="center"/>
            </w:pPr>
            <w:r>
              <w:t>Нужное отметить</w:t>
            </w:r>
          </w:p>
        </w:tc>
      </w:tr>
      <w:tr w:rsidR="005550CA">
        <w:tc>
          <w:tcPr>
            <w:tcW w:w="624" w:type="dxa"/>
          </w:tcPr>
          <w:p w:rsidR="005550CA" w:rsidRDefault="005550CA">
            <w:pPr>
              <w:pStyle w:val="ConsPlusNormal"/>
            </w:pPr>
            <w:r>
              <w:t>1</w:t>
            </w:r>
          </w:p>
        </w:tc>
        <w:tc>
          <w:tcPr>
            <w:tcW w:w="6803" w:type="dxa"/>
          </w:tcPr>
          <w:p w:rsidR="005550CA" w:rsidRDefault="005550CA">
            <w:pPr>
              <w:pStyle w:val="ConsPlusNormal"/>
            </w:pPr>
            <w:r>
              <w:t>Ежемесячную денежную выплату</w:t>
            </w:r>
          </w:p>
        </w:tc>
        <w:tc>
          <w:tcPr>
            <w:tcW w:w="2154" w:type="dxa"/>
          </w:tcPr>
          <w:p w:rsidR="005550CA" w:rsidRDefault="005550CA">
            <w:pPr>
              <w:pStyle w:val="ConsPlusNormal"/>
            </w:pPr>
          </w:p>
        </w:tc>
      </w:tr>
      <w:tr w:rsidR="005550CA">
        <w:tc>
          <w:tcPr>
            <w:tcW w:w="624" w:type="dxa"/>
          </w:tcPr>
          <w:p w:rsidR="005550CA" w:rsidRDefault="005550CA">
            <w:pPr>
              <w:pStyle w:val="ConsPlusNormal"/>
            </w:pPr>
            <w:r>
              <w:t>2</w:t>
            </w:r>
          </w:p>
        </w:tc>
        <w:tc>
          <w:tcPr>
            <w:tcW w:w="6803" w:type="dxa"/>
          </w:tcPr>
          <w:p w:rsidR="005550CA" w:rsidRDefault="005550CA">
            <w:pPr>
              <w:pStyle w:val="ConsPlusNormal"/>
            </w:pPr>
            <w:r>
              <w:t>Ежемесячную денежную выплату на проезд</w:t>
            </w:r>
          </w:p>
        </w:tc>
        <w:tc>
          <w:tcPr>
            <w:tcW w:w="2154" w:type="dxa"/>
          </w:tcPr>
          <w:p w:rsidR="005550CA" w:rsidRDefault="005550CA">
            <w:pPr>
              <w:pStyle w:val="ConsPlusNormal"/>
            </w:pPr>
          </w:p>
        </w:tc>
      </w:tr>
      <w:tr w:rsidR="005550CA">
        <w:tc>
          <w:tcPr>
            <w:tcW w:w="624" w:type="dxa"/>
          </w:tcPr>
          <w:p w:rsidR="005550CA" w:rsidRDefault="005550CA">
            <w:pPr>
              <w:pStyle w:val="ConsPlusNormal"/>
            </w:pPr>
            <w:r>
              <w:t>3</w:t>
            </w:r>
          </w:p>
        </w:tc>
        <w:tc>
          <w:tcPr>
            <w:tcW w:w="6803" w:type="dxa"/>
          </w:tcPr>
          <w:p w:rsidR="005550CA" w:rsidRDefault="005550CA">
            <w:pPr>
              <w:pStyle w:val="ConsPlusNormal"/>
            </w:pPr>
            <w:r>
              <w:t>Субсидию-льготу</w:t>
            </w:r>
          </w:p>
        </w:tc>
        <w:tc>
          <w:tcPr>
            <w:tcW w:w="2154" w:type="dxa"/>
          </w:tcPr>
          <w:p w:rsidR="005550CA" w:rsidRDefault="005550CA">
            <w:pPr>
              <w:pStyle w:val="ConsPlusNormal"/>
            </w:pPr>
          </w:p>
        </w:tc>
      </w:tr>
      <w:tr w:rsidR="005550CA">
        <w:tc>
          <w:tcPr>
            <w:tcW w:w="624" w:type="dxa"/>
          </w:tcPr>
          <w:p w:rsidR="005550CA" w:rsidRDefault="005550CA">
            <w:pPr>
              <w:pStyle w:val="ConsPlusNormal"/>
            </w:pPr>
            <w:r>
              <w:lastRenderedPageBreak/>
              <w:t>4</w:t>
            </w:r>
          </w:p>
        </w:tc>
        <w:tc>
          <w:tcPr>
            <w:tcW w:w="6803" w:type="dxa"/>
          </w:tcPr>
          <w:p w:rsidR="005550CA" w:rsidRDefault="005550CA">
            <w:pPr>
              <w:pStyle w:val="ConsPlusNormal"/>
            </w:pPr>
            <w:r>
              <w:t>Субсидию на оплату услуг связи</w:t>
            </w:r>
          </w:p>
        </w:tc>
        <w:tc>
          <w:tcPr>
            <w:tcW w:w="2154" w:type="dxa"/>
          </w:tcPr>
          <w:p w:rsidR="005550CA" w:rsidRDefault="005550CA">
            <w:pPr>
              <w:pStyle w:val="ConsPlusNormal"/>
            </w:pPr>
          </w:p>
        </w:tc>
      </w:tr>
      <w:tr w:rsidR="005550CA">
        <w:tc>
          <w:tcPr>
            <w:tcW w:w="624" w:type="dxa"/>
          </w:tcPr>
          <w:p w:rsidR="005550CA" w:rsidRDefault="005550CA">
            <w:pPr>
              <w:pStyle w:val="ConsPlusNormal"/>
            </w:pPr>
            <w:r>
              <w:t>5</w:t>
            </w:r>
          </w:p>
        </w:tc>
        <w:tc>
          <w:tcPr>
            <w:tcW w:w="6803" w:type="dxa"/>
          </w:tcPr>
          <w:p w:rsidR="005550CA" w:rsidRDefault="005550CA">
            <w:pPr>
              <w:pStyle w:val="ConsPlusNormal"/>
            </w:pPr>
            <w:r>
              <w:t>Субсидию на проезд</w:t>
            </w:r>
          </w:p>
        </w:tc>
        <w:tc>
          <w:tcPr>
            <w:tcW w:w="2154" w:type="dxa"/>
          </w:tcPr>
          <w:p w:rsidR="005550CA" w:rsidRDefault="005550CA">
            <w:pPr>
              <w:pStyle w:val="ConsPlusNormal"/>
            </w:pPr>
          </w:p>
        </w:tc>
      </w:tr>
      <w:tr w:rsidR="005550CA">
        <w:tc>
          <w:tcPr>
            <w:tcW w:w="624" w:type="dxa"/>
          </w:tcPr>
          <w:p w:rsidR="005550CA" w:rsidRDefault="005550CA">
            <w:pPr>
              <w:pStyle w:val="ConsPlusNormal"/>
            </w:pPr>
            <w:r>
              <w:t>6</w:t>
            </w:r>
          </w:p>
        </w:tc>
        <w:tc>
          <w:tcPr>
            <w:tcW w:w="6803" w:type="dxa"/>
          </w:tcPr>
          <w:p w:rsidR="005550CA" w:rsidRDefault="005550CA">
            <w:pPr>
              <w:pStyle w:val="ConsPlusNormal"/>
            </w:pPr>
            <w:r>
              <w:t>Субсидию на приобретение лекарственных средств</w:t>
            </w:r>
          </w:p>
        </w:tc>
        <w:tc>
          <w:tcPr>
            <w:tcW w:w="2154" w:type="dxa"/>
          </w:tcPr>
          <w:p w:rsidR="005550CA" w:rsidRDefault="005550CA">
            <w:pPr>
              <w:pStyle w:val="ConsPlusNormal"/>
            </w:pPr>
          </w:p>
        </w:tc>
      </w:tr>
      <w:tr w:rsidR="005550CA">
        <w:tc>
          <w:tcPr>
            <w:tcW w:w="624" w:type="dxa"/>
          </w:tcPr>
          <w:p w:rsidR="005550CA" w:rsidRDefault="005550CA">
            <w:pPr>
              <w:pStyle w:val="ConsPlusNormal"/>
            </w:pPr>
            <w:bookmarkStart w:id="16" w:name="P346"/>
            <w:bookmarkEnd w:id="16"/>
            <w:r>
              <w:t>7</w:t>
            </w:r>
          </w:p>
        </w:tc>
        <w:tc>
          <w:tcPr>
            <w:tcW w:w="6803" w:type="dxa"/>
          </w:tcPr>
          <w:p w:rsidR="005550CA" w:rsidRDefault="005550CA">
            <w:pPr>
              <w:pStyle w:val="ConsPlusNormal"/>
            </w:pPr>
            <w:r>
              <w:t>Ежемесячное пособие на ребенка</w:t>
            </w:r>
          </w:p>
        </w:tc>
        <w:tc>
          <w:tcPr>
            <w:tcW w:w="2154" w:type="dxa"/>
          </w:tcPr>
          <w:p w:rsidR="005550CA" w:rsidRDefault="005550CA">
            <w:pPr>
              <w:pStyle w:val="ConsPlusNormal"/>
            </w:pPr>
          </w:p>
        </w:tc>
      </w:tr>
      <w:tr w:rsidR="005550CA">
        <w:tc>
          <w:tcPr>
            <w:tcW w:w="624" w:type="dxa"/>
          </w:tcPr>
          <w:p w:rsidR="005550CA" w:rsidRDefault="005550CA">
            <w:pPr>
              <w:pStyle w:val="ConsPlusNormal"/>
            </w:pPr>
            <w:bookmarkStart w:id="17" w:name="P349"/>
            <w:bookmarkEnd w:id="17"/>
            <w:r>
              <w:t>8</w:t>
            </w:r>
          </w:p>
        </w:tc>
        <w:tc>
          <w:tcPr>
            <w:tcW w:w="6803" w:type="dxa"/>
          </w:tcPr>
          <w:p w:rsidR="005550CA" w:rsidRDefault="005550CA">
            <w:pPr>
              <w:pStyle w:val="ConsPlusNormal"/>
            </w:pPr>
            <w:r>
              <w:t>Ежемесячное пособие по уходу за ребенком</w:t>
            </w:r>
          </w:p>
        </w:tc>
        <w:tc>
          <w:tcPr>
            <w:tcW w:w="2154" w:type="dxa"/>
          </w:tcPr>
          <w:p w:rsidR="005550CA" w:rsidRDefault="005550CA">
            <w:pPr>
              <w:pStyle w:val="ConsPlusNormal"/>
            </w:pPr>
          </w:p>
        </w:tc>
      </w:tr>
      <w:tr w:rsidR="005550CA">
        <w:tc>
          <w:tcPr>
            <w:tcW w:w="624" w:type="dxa"/>
          </w:tcPr>
          <w:p w:rsidR="005550CA" w:rsidRDefault="005550CA">
            <w:pPr>
              <w:pStyle w:val="ConsPlusNormal"/>
            </w:pPr>
            <w:bookmarkStart w:id="18" w:name="P352"/>
            <w:bookmarkEnd w:id="18"/>
            <w:r>
              <w:t>9</w:t>
            </w:r>
          </w:p>
        </w:tc>
        <w:tc>
          <w:tcPr>
            <w:tcW w:w="6803" w:type="dxa"/>
          </w:tcPr>
          <w:p w:rsidR="005550CA" w:rsidRDefault="005550CA">
            <w:pPr>
              <w:pStyle w:val="ConsPlusNormal"/>
            </w:pPr>
            <w:r>
              <w:t>Компенсацию части родительской платы за содержание ребенка в ДДУ</w:t>
            </w:r>
          </w:p>
        </w:tc>
        <w:tc>
          <w:tcPr>
            <w:tcW w:w="2154" w:type="dxa"/>
          </w:tcPr>
          <w:p w:rsidR="005550CA" w:rsidRDefault="005550CA">
            <w:pPr>
              <w:pStyle w:val="ConsPlusNormal"/>
            </w:pPr>
          </w:p>
        </w:tc>
      </w:tr>
      <w:tr w:rsidR="005550CA">
        <w:tc>
          <w:tcPr>
            <w:tcW w:w="624" w:type="dxa"/>
          </w:tcPr>
          <w:p w:rsidR="005550CA" w:rsidRDefault="005550CA">
            <w:pPr>
              <w:pStyle w:val="ConsPlusNormal"/>
            </w:pPr>
            <w:bookmarkStart w:id="19" w:name="P355"/>
            <w:bookmarkEnd w:id="19"/>
            <w:r>
              <w:t>10</w:t>
            </w:r>
          </w:p>
        </w:tc>
        <w:tc>
          <w:tcPr>
            <w:tcW w:w="6803" w:type="dxa"/>
          </w:tcPr>
          <w:p w:rsidR="005550CA" w:rsidRDefault="005550CA">
            <w:pPr>
              <w:pStyle w:val="ConsPlusNormal"/>
            </w:pPr>
            <w:r>
              <w:t>Ежемесячное пособие на ребенка военнослужащего по призыву</w:t>
            </w:r>
          </w:p>
        </w:tc>
        <w:tc>
          <w:tcPr>
            <w:tcW w:w="2154" w:type="dxa"/>
          </w:tcPr>
          <w:p w:rsidR="005550CA" w:rsidRDefault="005550CA">
            <w:pPr>
              <w:pStyle w:val="ConsPlusNormal"/>
            </w:pPr>
          </w:p>
        </w:tc>
      </w:tr>
      <w:tr w:rsidR="005550CA">
        <w:tc>
          <w:tcPr>
            <w:tcW w:w="624" w:type="dxa"/>
          </w:tcPr>
          <w:p w:rsidR="005550CA" w:rsidRDefault="005550CA">
            <w:pPr>
              <w:pStyle w:val="ConsPlusNormal"/>
            </w:pPr>
            <w:r>
              <w:t>11</w:t>
            </w:r>
          </w:p>
        </w:tc>
        <w:tc>
          <w:tcPr>
            <w:tcW w:w="6803" w:type="dxa"/>
          </w:tcPr>
          <w:p w:rsidR="005550CA" w:rsidRDefault="005550CA">
            <w:pPr>
              <w:pStyle w:val="ConsPlusNormal"/>
            </w:pPr>
            <w:r>
              <w:t>Единовременное пособие беременной жене военнослужащего по призыву</w:t>
            </w:r>
          </w:p>
        </w:tc>
        <w:tc>
          <w:tcPr>
            <w:tcW w:w="2154" w:type="dxa"/>
          </w:tcPr>
          <w:p w:rsidR="005550CA" w:rsidRDefault="005550CA">
            <w:pPr>
              <w:pStyle w:val="ConsPlusNormal"/>
            </w:pPr>
          </w:p>
        </w:tc>
      </w:tr>
      <w:tr w:rsidR="005550CA">
        <w:tc>
          <w:tcPr>
            <w:tcW w:w="624" w:type="dxa"/>
          </w:tcPr>
          <w:p w:rsidR="005550CA" w:rsidRDefault="005550CA">
            <w:pPr>
              <w:pStyle w:val="ConsPlusNormal"/>
            </w:pPr>
            <w:r>
              <w:t>12</w:t>
            </w:r>
          </w:p>
        </w:tc>
        <w:tc>
          <w:tcPr>
            <w:tcW w:w="6803" w:type="dxa"/>
          </w:tcPr>
          <w:p w:rsidR="005550CA" w:rsidRDefault="005550CA">
            <w:pPr>
              <w:pStyle w:val="ConsPlusNormal"/>
            </w:pPr>
            <w:r>
              <w:t>Пособие по беременности и родам</w:t>
            </w:r>
          </w:p>
        </w:tc>
        <w:tc>
          <w:tcPr>
            <w:tcW w:w="2154" w:type="dxa"/>
          </w:tcPr>
          <w:p w:rsidR="005550CA" w:rsidRDefault="005550CA">
            <w:pPr>
              <w:pStyle w:val="ConsPlusNormal"/>
            </w:pPr>
          </w:p>
        </w:tc>
      </w:tr>
      <w:tr w:rsidR="005550CA">
        <w:tc>
          <w:tcPr>
            <w:tcW w:w="624" w:type="dxa"/>
          </w:tcPr>
          <w:p w:rsidR="005550CA" w:rsidRDefault="005550CA">
            <w:pPr>
              <w:pStyle w:val="ConsPlusNormal"/>
            </w:pPr>
            <w:bookmarkStart w:id="20" w:name="P364"/>
            <w:bookmarkEnd w:id="20"/>
            <w:r>
              <w:t>13</w:t>
            </w:r>
          </w:p>
        </w:tc>
        <w:tc>
          <w:tcPr>
            <w:tcW w:w="6803" w:type="dxa"/>
          </w:tcPr>
          <w:p w:rsidR="005550CA" w:rsidRDefault="005550CA">
            <w:pPr>
              <w:pStyle w:val="ConsPlusNormal"/>
            </w:pPr>
            <w:r>
              <w:t>Единовременное пособие при рождении ребенка</w:t>
            </w:r>
          </w:p>
        </w:tc>
        <w:tc>
          <w:tcPr>
            <w:tcW w:w="2154" w:type="dxa"/>
          </w:tcPr>
          <w:p w:rsidR="005550CA" w:rsidRDefault="005550CA">
            <w:pPr>
              <w:pStyle w:val="ConsPlusNormal"/>
            </w:pPr>
          </w:p>
        </w:tc>
      </w:tr>
      <w:tr w:rsidR="005550CA">
        <w:tc>
          <w:tcPr>
            <w:tcW w:w="624" w:type="dxa"/>
          </w:tcPr>
          <w:p w:rsidR="005550CA" w:rsidRDefault="005550CA">
            <w:pPr>
              <w:pStyle w:val="ConsPlusNormal"/>
            </w:pPr>
            <w:bookmarkStart w:id="21" w:name="P367"/>
            <w:bookmarkEnd w:id="21"/>
            <w:r>
              <w:t>14</w:t>
            </w:r>
          </w:p>
        </w:tc>
        <w:tc>
          <w:tcPr>
            <w:tcW w:w="6803" w:type="dxa"/>
          </w:tcPr>
          <w:p w:rsidR="005550CA" w:rsidRDefault="005550CA">
            <w:pPr>
              <w:pStyle w:val="ConsPlusNormal"/>
            </w:pPr>
            <w:r>
              <w:t>Единовременное пособие при рождении одновременно трех и более детей</w:t>
            </w:r>
          </w:p>
        </w:tc>
        <w:tc>
          <w:tcPr>
            <w:tcW w:w="2154" w:type="dxa"/>
          </w:tcPr>
          <w:p w:rsidR="005550CA" w:rsidRDefault="005550CA">
            <w:pPr>
              <w:pStyle w:val="ConsPlusNormal"/>
            </w:pPr>
          </w:p>
        </w:tc>
      </w:tr>
      <w:tr w:rsidR="005550CA">
        <w:tc>
          <w:tcPr>
            <w:tcW w:w="624" w:type="dxa"/>
          </w:tcPr>
          <w:p w:rsidR="005550CA" w:rsidRDefault="005550CA">
            <w:pPr>
              <w:pStyle w:val="ConsPlusNormal"/>
            </w:pPr>
            <w:bookmarkStart w:id="22" w:name="P370"/>
            <w:bookmarkEnd w:id="22"/>
            <w:r>
              <w:t>15</w:t>
            </w:r>
          </w:p>
        </w:tc>
        <w:tc>
          <w:tcPr>
            <w:tcW w:w="6803" w:type="dxa"/>
          </w:tcPr>
          <w:p w:rsidR="005550CA" w:rsidRDefault="005550CA">
            <w:pPr>
              <w:pStyle w:val="ConsPlusNormal"/>
            </w:pPr>
            <w:r>
              <w:t>Ежемесячное пособие семьям, воспитывающим трех и более одновременно рожденных детей в возрасте до полутора лет</w:t>
            </w:r>
          </w:p>
        </w:tc>
        <w:tc>
          <w:tcPr>
            <w:tcW w:w="2154" w:type="dxa"/>
          </w:tcPr>
          <w:p w:rsidR="005550CA" w:rsidRDefault="005550CA">
            <w:pPr>
              <w:pStyle w:val="ConsPlusNormal"/>
            </w:pPr>
          </w:p>
        </w:tc>
      </w:tr>
      <w:tr w:rsidR="005550CA">
        <w:tc>
          <w:tcPr>
            <w:tcW w:w="624" w:type="dxa"/>
          </w:tcPr>
          <w:p w:rsidR="005550CA" w:rsidRDefault="005550CA">
            <w:pPr>
              <w:pStyle w:val="ConsPlusNormal"/>
            </w:pPr>
            <w:r>
              <w:t>16</w:t>
            </w:r>
          </w:p>
        </w:tc>
        <w:tc>
          <w:tcPr>
            <w:tcW w:w="6803" w:type="dxa"/>
          </w:tcPr>
          <w:p w:rsidR="005550CA" w:rsidRDefault="005550CA">
            <w:pPr>
              <w:pStyle w:val="ConsPlusNormal"/>
            </w:pPr>
            <w:r>
              <w:t>Единовременное пособие женщинам, вставшим на учет в ранние сроки беременности</w:t>
            </w:r>
          </w:p>
        </w:tc>
        <w:tc>
          <w:tcPr>
            <w:tcW w:w="2154" w:type="dxa"/>
          </w:tcPr>
          <w:p w:rsidR="005550CA" w:rsidRDefault="005550CA">
            <w:pPr>
              <w:pStyle w:val="ConsPlusNormal"/>
            </w:pPr>
          </w:p>
        </w:tc>
      </w:tr>
      <w:tr w:rsidR="005550CA">
        <w:tc>
          <w:tcPr>
            <w:tcW w:w="624" w:type="dxa"/>
          </w:tcPr>
          <w:p w:rsidR="005550CA" w:rsidRDefault="005550CA">
            <w:pPr>
              <w:pStyle w:val="ConsPlusNormal"/>
            </w:pPr>
            <w:r>
              <w:t>17</w:t>
            </w:r>
          </w:p>
        </w:tc>
        <w:tc>
          <w:tcPr>
            <w:tcW w:w="6803" w:type="dxa"/>
          </w:tcPr>
          <w:p w:rsidR="005550CA" w:rsidRDefault="005550CA">
            <w:pPr>
              <w:pStyle w:val="ConsPlusNormal"/>
            </w:pPr>
            <w:r>
              <w:t>Единовременную субсидию на установку приборов учета электроэнергии</w:t>
            </w:r>
          </w:p>
        </w:tc>
        <w:tc>
          <w:tcPr>
            <w:tcW w:w="2154" w:type="dxa"/>
          </w:tcPr>
          <w:p w:rsidR="005550CA" w:rsidRDefault="005550CA">
            <w:pPr>
              <w:pStyle w:val="ConsPlusNormal"/>
            </w:pPr>
          </w:p>
        </w:tc>
      </w:tr>
      <w:tr w:rsidR="005550CA">
        <w:tc>
          <w:tcPr>
            <w:tcW w:w="624" w:type="dxa"/>
          </w:tcPr>
          <w:p w:rsidR="005550CA" w:rsidRDefault="005550CA">
            <w:pPr>
              <w:pStyle w:val="ConsPlusNormal"/>
            </w:pPr>
            <w:r>
              <w:t>18</w:t>
            </w:r>
          </w:p>
        </w:tc>
        <w:tc>
          <w:tcPr>
            <w:tcW w:w="6803" w:type="dxa"/>
          </w:tcPr>
          <w:p w:rsidR="005550CA" w:rsidRDefault="005550CA">
            <w:pPr>
              <w:pStyle w:val="ConsPlusNormal"/>
            </w:pPr>
            <w:r>
              <w:t>Ежегодную денежную выплату гражданам, награжденным нагрудным знаком "Почетный донор России" или "Почетный донор СССР"</w:t>
            </w:r>
          </w:p>
        </w:tc>
        <w:tc>
          <w:tcPr>
            <w:tcW w:w="2154" w:type="dxa"/>
          </w:tcPr>
          <w:p w:rsidR="005550CA" w:rsidRDefault="005550CA">
            <w:pPr>
              <w:pStyle w:val="ConsPlusNormal"/>
            </w:pPr>
          </w:p>
        </w:tc>
      </w:tr>
      <w:tr w:rsidR="005550CA">
        <w:tc>
          <w:tcPr>
            <w:tcW w:w="624" w:type="dxa"/>
          </w:tcPr>
          <w:p w:rsidR="005550CA" w:rsidRDefault="005550CA">
            <w:pPr>
              <w:pStyle w:val="ConsPlusNormal"/>
            </w:pPr>
            <w:r>
              <w:lastRenderedPageBreak/>
              <w:t>19</w:t>
            </w:r>
          </w:p>
        </w:tc>
        <w:tc>
          <w:tcPr>
            <w:tcW w:w="6803" w:type="dxa"/>
          </w:tcPr>
          <w:p w:rsidR="005550CA" w:rsidRDefault="005550CA">
            <w:pPr>
              <w:pStyle w:val="ConsPlusNormal"/>
            </w:pPr>
            <w:r>
              <w:t>Социальное пособие на погребение</w:t>
            </w:r>
          </w:p>
        </w:tc>
        <w:tc>
          <w:tcPr>
            <w:tcW w:w="2154" w:type="dxa"/>
          </w:tcPr>
          <w:p w:rsidR="005550CA" w:rsidRDefault="005550CA">
            <w:pPr>
              <w:pStyle w:val="ConsPlusNormal"/>
            </w:pPr>
          </w:p>
        </w:tc>
      </w:tr>
      <w:tr w:rsidR="005550CA">
        <w:tc>
          <w:tcPr>
            <w:tcW w:w="624" w:type="dxa"/>
          </w:tcPr>
          <w:p w:rsidR="005550CA" w:rsidRDefault="005550CA">
            <w:pPr>
              <w:pStyle w:val="ConsPlusNormal"/>
            </w:pPr>
            <w:r>
              <w:t>20</w:t>
            </w:r>
          </w:p>
        </w:tc>
        <w:tc>
          <w:tcPr>
            <w:tcW w:w="6803" w:type="dxa"/>
          </w:tcPr>
          <w:p w:rsidR="005550CA" w:rsidRDefault="005550CA">
            <w:pPr>
              <w:pStyle w:val="ConsPlusNormal"/>
            </w:pPr>
            <w:r>
              <w:t>Компенсацию расходов по проезду на транспорте к месту прохождения амбулаторного гемодиализа и обратно к месту жительства</w:t>
            </w:r>
          </w:p>
        </w:tc>
        <w:tc>
          <w:tcPr>
            <w:tcW w:w="2154" w:type="dxa"/>
          </w:tcPr>
          <w:p w:rsidR="005550CA" w:rsidRDefault="005550CA">
            <w:pPr>
              <w:pStyle w:val="ConsPlusNormal"/>
            </w:pPr>
          </w:p>
        </w:tc>
      </w:tr>
      <w:tr w:rsidR="005550CA">
        <w:tc>
          <w:tcPr>
            <w:tcW w:w="624" w:type="dxa"/>
          </w:tcPr>
          <w:p w:rsidR="005550CA" w:rsidRDefault="005550CA">
            <w:pPr>
              <w:pStyle w:val="ConsPlusNormal"/>
            </w:pPr>
            <w:r>
              <w:t>21</w:t>
            </w:r>
          </w:p>
        </w:tc>
        <w:tc>
          <w:tcPr>
            <w:tcW w:w="6803" w:type="dxa"/>
          </w:tcPr>
          <w:p w:rsidR="005550CA" w:rsidRDefault="005550CA">
            <w:pPr>
              <w:pStyle w:val="ConsPlusNormal"/>
            </w:pPr>
            <w:r>
              <w:t>Компенсацию расходов по проезду на транспорте к месту лечения в государственные учреждения здравоохранения Республики Татарстан, оказывающие специализированную онкологическую помощь, и обратно к месту жительства</w:t>
            </w:r>
          </w:p>
        </w:tc>
        <w:tc>
          <w:tcPr>
            <w:tcW w:w="2154" w:type="dxa"/>
          </w:tcPr>
          <w:p w:rsidR="005550CA" w:rsidRDefault="005550CA">
            <w:pPr>
              <w:pStyle w:val="ConsPlusNormal"/>
            </w:pPr>
          </w:p>
        </w:tc>
      </w:tr>
      <w:tr w:rsidR="005550CA">
        <w:tc>
          <w:tcPr>
            <w:tcW w:w="624" w:type="dxa"/>
          </w:tcPr>
          <w:p w:rsidR="005550CA" w:rsidRDefault="005550CA">
            <w:pPr>
              <w:pStyle w:val="ConsPlusNormal"/>
            </w:pPr>
            <w:r>
              <w:t>22</w:t>
            </w:r>
          </w:p>
        </w:tc>
        <w:tc>
          <w:tcPr>
            <w:tcW w:w="6803" w:type="dxa"/>
          </w:tcPr>
          <w:p w:rsidR="005550CA" w:rsidRDefault="005550CA">
            <w:pPr>
              <w:pStyle w:val="ConsPlusNormal"/>
            </w:pPr>
            <w:r>
              <w:t>Возмещение расходов на погребение реабилитированных граждан</w:t>
            </w:r>
          </w:p>
        </w:tc>
        <w:tc>
          <w:tcPr>
            <w:tcW w:w="2154" w:type="dxa"/>
          </w:tcPr>
          <w:p w:rsidR="005550CA" w:rsidRDefault="005550CA">
            <w:pPr>
              <w:pStyle w:val="ConsPlusNormal"/>
            </w:pPr>
          </w:p>
        </w:tc>
      </w:tr>
      <w:tr w:rsidR="005550CA">
        <w:tc>
          <w:tcPr>
            <w:tcW w:w="624" w:type="dxa"/>
          </w:tcPr>
          <w:p w:rsidR="005550CA" w:rsidRDefault="005550CA">
            <w:pPr>
              <w:pStyle w:val="ConsPlusNormal"/>
            </w:pPr>
            <w:r>
              <w:t>23</w:t>
            </w:r>
          </w:p>
        </w:tc>
        <w:tc>
          <w:tcPr>
            <w:tcW w:w="6803" w:type="dxa"/>
          </w:tcPr>
          <w:p w:rsidR="005550CA" w:rsidRDefault="005550CA">
            <w:pPr>
              <w:pStyle w:val="ConsPlusNormal"/>
            </w:pPr>
            <w:r>
              <w:t>Возмещение расходов, связанных с установкой телефона реабилитированным гражданам</w:t>
            </w:r>
          </w:p>
        </w:tc>
        <w:tc>
          <w:tcPr>
            <w:tcW w:w="2154" w:type="dxa"/>
          </w:tcPr>
          <w:p w:rsidR="005550CA" w:rsidRDefault="005550CA">
            <w:pPr>
              <w:pStyle w:val="ConsPlusNormal"/>
            </w:pPr>
          </w:p>
        </w:tc>
      </w:tr>
      <w:tr w:rsidR="005550CA">
        <w:tc>
          <w:tcPr>
            <w:tcW w:w="624" w:type="dxa"/>
          </w:tcPr>
          <w:p w:rsidR="005550CA" w:rsidRDefault="005550CA">
            <w:pPr>
              <w:pStyle w:val="ConsPlusNormal"/>
            </w:pPr>
            <w:r>
              <w:t>24</w:t>
            </w:r>
          </w:p>
        </w:tc>
        <w:tc>
          <w:tcPr>
            <w:tcW w:w="6803" w:type="dxa"/>
          </w:tcPr>
          <w:p w:rsidR="005550CA" w:rsidRDefault="005550CA">
            <w:pPr>
              <w:pStyle w:val="ConsPlusNormal"/>
            </w:pPr>
            <w:r>
              <w:t>Единовременное денежное пособие при выпуске из образовательного учреждения</w:t>
            </w:r>
          </w:p>
        </w:tc>
        <w:tc>
          <w:tcPr>
            <w:tcW w:w="2154" w:type="dxa"/>
          </w:tcPr>
          <w:p w:rsidR="005550CA" w:rsidRDefault="005550CA">
            <w:pPr>
              <w:pStyle w:val="ConsPlusNormal"/>
            </w:pPr>
          </w:p>
        </w:tc>
      </w:tr>
      <w:tr w:rsidR="005550CA">
        <w:tc>
          <w:tcPr>
            <w:tcW w:w="624" w:type="dxa"/>
          </w:tcPr>
          <w:p w:rsidR="005550CA" w:rsidRDefault="005550CA">
            <w:pPr>
              <w:pStyle w:val="ConsPlusNormal"/>
            </w:pPr>
            <w:r>
              <w:t>25</w:t>
            </w:r>
          </w:p>
        </w:tc>
        <w:tc>
          <w:tcPr>
            <w:tcW w:w="6803" w:type="dxa"/>
          </w:tcPr>
          <w:p w:rsidR="005550CA" w:rsidRDefault="005550CA">
            <w:pPr>
              <w:pStyle w:val="ConsPlusNormal"/>
            </w:pPr>
            <w:r>
              <w:t>Единовременное пособие на приобретение одежды, обуви, мягкого инвентаря и оборудования при выпуске из образовательного учреждения</w:t>
            </w:r>
          </w:p>
        </w:tc>
        <w:tc>
          <w:tcPr>
            <w:tcW w:w="2154" w:type="dxa"/>
          </w:tcPr>
          <w:p w:rsidR="005550CA" w:rsidRDefault="005550CA">
            <w:pPr>
              <w:pStyle w:val="ConsPlusNormal"/>
            </w:pPr>
          </w:p>
        </w:tc>
      </w:tr>
      <w:tr w:rsidR="005550CA">
        <w:tc>
          <w:tcPr>
            <w:tcW w:w="624" w:type="dxa"/>
          </w:tcPr>
          <w:p w:rsidR="005550CA" w:rsidRDefault="005550CA">
            <w:pPr>
              <w:pStyle w:val="ConsPlusNormal"/>
            </w:pPr>
            <w:r>
              <w:t>26</w:t>
            </w:r>
          </w:p>
        </w:tc>
        <w:tc>
          <w:tcPr>
            <w:tcW w:w="6803" w:type="dxa"/>
          </w:tcPr>
          <w:p w:rsidR="005550CA" w:rsidRDefault="005550CA">
            <w:pPr>
              <w:pStyle w:val="ConsPlusNormal"/>
            </w:pPr>
            <w:r>
              <w:t>Ежемесячную стипендию</w:t>
            </w:r>
          </w:p>
        </w:tc>
        <w:tc>
          <w:tcPr>
            <w:tcW w:w="2154" w:type="dxa"/>
          </w:tcPr>
          <w:p w:rsidR="005550CA" w:rsidRDefault="005550CA">
            <w:pPr>
              <w:pStyle w:val="ConsPlusNormal"/>
            </w:pPr>
          </w:p>
        </w:tc>
      </w:tr>
      <w:tr w:rsidR="005550CA">
        <w:tc>
          <w:tcPr>
            <w:tcW w:w="624" w:type="dxa"/>
          </w:tcPr>
          <w:p w:rsidR="005550CA" w:rsidRDefault="005550CA">
            <w:pPr>
              <w:pStyle w:val="ConsPlusNormal"/>
            </w:pPr>
            <w:r>
              <w:t>27</w:t>
            </w:r>
          </w:p>
        </w:tc>
        <w:tc>
          <w:tcPr>
            <w:tcW w:w="6803" w:type="dxa"/>
          </w:tcPr>
          <w:p w:rsidR="005550CA" w:rsidRDefault="005550CA">
            <w:pPr>
              <w:pStyle w:val="ConsPlusNormal"/>
            </w:pPr>
            <w:r>
              <w:t>Ежегодное пособие на приобретение учебной литературы и письменных принадлежностей</w:t>
            </w:r>
          </w:p>
        </w:tc>
        <w:tc>
          <w:tcPr>
            <w:tcW w:w="2154" w:type="dxa"/>
          </w:tcPr>
          <w:p w:rsidR="005550CA" w:rsidRDefault="005550CA">
            <w:pPr>
              <w:pStyle w:val="ConsPlusNormal"/>
            </w:pPr>
          </w:p>
        </w:tc>
      </w:tr>
      <w:tr w:rsidR="005550CA">
        <w:tc>
          <w:tcPr>
            <w:tcW w:w="624" w:type="dxa"/>
          </w:tcPr>
          <w:p w:rsidR="005550CA" w:rsidRDefault="005550CA">
            <w:pPr>
              <w:pStyle w:val="ConsPlusNormal"/>
            </w:pPr>
            <w:r>
              <w:t>28</w:t>
            </w:r>
          </w:p>
        </w:tc>
        <w:tc>
          <w:tcPr>
            <w:tcW w:w="6803" w:type="dxa"/>
          </w:tcPr>
          <w:p w:rsidR="005550CA" w:rsidRDefault="005550CA">
            <w:pPr>
              <w:pStyle w:val="ConsPlusNormal"/>
            </w:pPr>
            <w:r>
              <w:t>Ежегодное пособие на приобретение одежды, обуви и мягкого инвентаря</w:t>
            </w:r>
          </w:p>
        </w:tc>
        <w:tc>
          <w:tcPr>
            <w:tcW w:w="2154" w:type="dxa"/>
          </w:tcPr>
          <w:p w:rsidR="005550CA" w:rsidRDefault="005550CA">
            <w:pPr>
              <w:pStyle w:val="ConsPlusNormal"/>
            </w:pPr>
          </w:p>
        </w:tc>
      </w:tr>
      <w:tr w:rsidR="005550CA">
        <w:tc>
          <w:tcPr>
            <w:tcW w:w="624" w:type="dxa"/>
          </w:tcPr>
          <w:p w:rsidR="005550CA" w:rsidRDefault="005550CA">
            <w:pPr>
              <w:pStyle w:val="ConsPlusNormal"/>
            </w:pPr>
            <w:bookmarkStart w:id="23" w:name="P412"/>
            <w:bookmarkEnd w:id="23"/>
            <w:r>
              <w:t>29</w:t>
            </w:r>
          </w:p>
        </w:tc>
        <w:tc>
          <w:tcPr>
            <w:tcW w:w="6803" w:type="dxa"/>
          </w:tcPr>
          <w:p w:rsidR="005550CA" w:rsidRDefault="005550CA">
            <w:pPr>
              <w:pStyle w:val="ConsPlusNormal"/>
            </w:pPr>
            <w:r>
              <w:t>Дополнительную ежемесячную денежную выплату на ребенка-инвалида</w:t>
            </w:r>
          </w:p>
        </w:tc>
        <w:tc>
          <w:tcPr>
            <w:tcW w:w="2154" w:type="dxa"/>
          </w:tcPr>
          <w:p w:rsidR="005550CA" w:rsidRDefault="005550CA">
            <w:pPr>
              <w:pStyle w:val="ConsPlusNormal"/>
            </w:pPr>
          </w:p>
        </w:tc>
      </w:tr>
      <w:tr w:rsidR="005550CA">
        <w:tc>
          <w:tcPr>
            <w:tcW w:w="624" w:type="dxa"/>
          </w:tcPr>
          <w:p w:rsidR="005550CA" w:rsidRDefault="005550CA">
            <w:pPr>
              <w:pStyle w:val="ConsPlusNormal"/>
            </w:pPr>
            <w:r>
              <w:t>30</w:t>
            </w:r>
          </w:p>
        </w:tc>
        <w:tc>
          <w:tcPr>
            <w:tcW w:w="6803" w:type="dxa"/>
          </w:tcPr>
          <w:p w:rsidR="005550CA" w:rsidRDefault="005550CA">
            <w:pPr>
              <w:pStyle w:val="ConsPlusNormal"/>
            </w:pPr>
            <w:r>
              <w:t>Пособие по беременности и родам женщинам, уволенным в связи с ликвидацией организации</w:t>
            </w:r>
          </w:p>
        </w:tc>
        <w:tc>
          <w:tcPr>
            <w:tcW w:w="2154" w:type="dxa"/>
          </w:tcPr>
          <w:p w:rsidR="005550CA" w:rsidRDefault="005550CA">
            <w:pPr>
              <w:pStyle w:val="ConsPlusNormal"/>
            </w:pPr>
          </w:p>
        </w:tc>
      </w:tr>
      <w:tr w:rsidR="005550CA">
        <w:tc>
          <w:tcPr>
            <w:tcW w:w="624" w:type="dxa"/>
          </w:tcPr>
          <w:p w:rsidR="005550CA" w:rsidRDefault="005550CA">
            <w:pPr>
              <w:pStyle w:val="ConsPlusNormal"/>
            </w:pPr>
            <w:r>
              <w:lastRenderedPageBreak/>
              <w:t>31</w:t>
            </w:r>
          </w:p>
        </w:tc>
        <w:tc>
          <w:tcPr>
            <w:tcW w:w="6803" w:type="dxa"/>
          </w:tcPr>
          <w:p w:rsidR="005550CA" w:rsidRDefault="005550CA">
            <w:pPr>
              <w:pStyle w:val="ConsPlusNormal"/>
            </w:pPr>
            <w:r>
              <w:t>Ежемесячную денежную компенсацию военнослужащим, гражданам, призванным на военные сборы, ставшим инвалидами вследствие военной травмы, и членам их семей, пенсионное обеспечение которых осуществляется Пенсионным фондом Российской Федерации</w:t>
            </w:r>
          </w:p>
        </w:tc>
        <w:tc>
          <w:tcPr>
            <w:tcW w:w="2154" w:type="dxa"/>
          </w:tcPr>
          <w:p w:rsidR="005550CA" w:rsidRDefault="005550CA">
            <w:pPr>
              <w:pStyle w:val="ConsPlusNormal"/>
            </w:pPr>
          </w:p>
        </w:tc>
      </w:tr>
    </w:tbl>
    <w:p w:rsidR="005550CA" w:rsidRDefault="005550CA">
      <w:pPr>
        <w:pStyle w:val="ConsPlusNormal"/>
        <w:jc w:val="both"/>
      </w:pPr>
    </w:p>
    <w:p w:rsidR="005550CA" w:rsidRDefault="005550CA">
      <w:pPr>
        <w:pStyle w:val="ConsPlusNonformat"/>
        <w:jc w:val="both"/>
      </w:pPr>
      <w:r>
        <w:t>Представляю следующие документы (справки):</w:t>
      </w:r>
    </w:p>
    <w:p w:rsidR="005550CA" w:rsidRDefault="005550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5499"/>
        <w:gridCol w:w="3231"/>
      </w:tblGrid>
      <w:tr w:rsidR="005550CA">
        <w:tc>
          <w:tcPr>
            <w:tcW w:w="844" w:type="dxa"/>
          </w:tcPr>
          <w:p w:rsidR="005550CA" w:rsidRDefault="005550CA">
            <w:pPr>
              <w:pStyle w:val="ConsPlusNormal"/>
            </w:pPr>
            <w:r>
              <w:t>N</w:t>
            </w:r>
          </w:p>
        </w:tc>
        <w:tc>
          <w:tcPr>
            <w:tcW w:w="5499" w:type="dxa"/>
          </w:tcPr>
          <w:p w:rsidR="005550CA" w:rsidRDefault="005550CA">
            <w:pPr>
              <w:pStyle w:val="ConsPlusNormal"/>
            </w:pPr>
            <w:r>
              <w:t>Наименование документов</w:t>
            </w:r>
          </w:p>
        </w:tc>
        <w:tc>
          <w:tcPr>
            <w:tcW w:w="3231" w:type="dxa"/>
          </w:tcPr>
          <w:p w:rsidR="005550CA" w:rsidRDefault="005550CA">
            <w:pPr>
              <w:pStyle w:val="ConsPlusNormal"/>
            </w:pPr>
            <w:r>
              <w:t>Количество экземпляров</w:t>
            </w:r>
          </w:p>
        </w:tc>
      </w:tr>
      <w:tr w:rsidR="005550CA">
        <w:tc>
          <w:tcPr>
            <w:tcW w:w="844" w:type="dxa"/>
          </w:tcPr>
          <w:p w:rsidR="005550CA" w:rsidRDefault="005550CA">
            <w:pPr>
              <w:pStyle w:val="ConsPlusNormal"/>
            </w:pPr>
            <w:r>
              <w:t>1</w:t>
            </w:r>
          </w:p>
        </w:tc>
        <w:tc>
          <w:tcPr>
            <w:tcW w:w="5499" w:type="dxa"/>
          </w:tcPr>
          <w:p w:rsidR="005550CA" w:rsidRDefault="005550CA">
            <w:pPr>
              <w:pStyle w:val="ConsPlusNormal"/>
            </w:pPr>
          </w:p>
        </w:tc>
        <w:tc>
          <w:tcPr>
            <w:tcW w:w="3231" w:type="dxa"/>
          </w:tcPr>
          <w:p w:rsidR="005550CA" w:rsidRDefault="005550CA">
            <w:pPr>
              <w:pStyle w:val="ConsPlusNormal"/>
            </w:pPr>
          </w:p>
        </w:tc>
      </w:tr>
      <w:tr w:rsidR="005550CA">
        <w:tc>
          <w:tcPr>
            <w:tcW w:w="844" w:type="dxa"/>
          </w:tcPr>
          <w:p w:rsidR="005550CA" w:rsidRDefault="005550CA">
            <w:pPr>
              <w:pStyle w:val="ConsPlusNormal"/>
            </w:pPr>
            <w:r>
              <w:t>2</w:t>
            </w:r>
          </w:p>
        </w:tc>
        <w:tc>
          <w:tcPr>
            <w:tcW w:w="5499" w:type="dxa"/>
          </w:tcPr>
          <w:p w:rsidR="005550CA" w:rsidRDefault="005550CA">
            <w:pPr>
              <w:pStyle w:val="ConsPlusNormal"/>
            </w:pPr>
          </w:p>
        </w:tc>
        <w:tc>
          <w:tcPr>
            <w:tcW w:w="3231" w:type="dxa"/>
          </w:tcPr>
          <w:p w:rsidR="005550CA" w:rsidRDefault="005550CA">
            <w:pPr>
              <w:pStyle w:val="ConsPlusNormal"/>
            </w:pPr>
          </w:p>
        </w:tc>
      </w:tr>
      <w:tr w:rsidR="005550CA">
        <w:tc>
          <w:tcPr>
            <w:tcW w:w="844" w:type="dxa"/>
          </w:tcPr>
          <w:p w:rsidR="005550CA" w:rsidRDefault="005550CA">
            <w:pPr>
              <w:pStyle w:val="ConsPlusNormal"/>
            </w:pPr>
            <w:r>
              <w:t>3</w:t>
            </w:r>
          </w:p>
        </w:tc>
        <w:tc>
          <w:tcPr>
            <w:tcW w:w="5499" w:type="dxa"/>
          </w:tcPr>
          <w:p w:rsidR="005550CA" w:rsidRDefault="005550CA">
            <w:pPr>
              <w:pStyle w:val="ConsPlusNormal"/>
            </w:pPr>
          </w:p>
        </w:tc>
        <w:tc>
          <w:tcPr>
            <w:tcW w:w="3231" w:type="dxa"/>
          </w:tcPr>
          <w:p w:rsidR="005550CA" w:rsidRDefault="005550CA">
            <w:pPr>
              <w:pStyle w:val="ConsPlusNormal"/>
            </w:pPr>
          </w:p>
        </w:tc>
      </w:tr>
      <w:tr w:rsidR="005550CA">
        <w:tc>
          <w:tcPr>
            <w:tcW w:w="844" w:type="dxa"/>
          </w:tcPr>
          <w:p w:rsidR="005550CA" w:rsidRDefault="005550CA">
            <w:pPr>
              <w:pStyle w:val="ConsPlusNormal"/>
            </w:pPr>
            <w:r>
              <w:t>4</w:t>
            </w:r>
          </w:p>
        </w:tc>
        <w:tc>
          <w:tcPr>
            <w:tcW w:w="5499" w:type="dxa"/>
          </w:tcPr>
          <w:p w:rsidR="005550CA" w:rsidRDefault="005550CA">
            <w:pPr>
              <w:pStyle w:val="ConsPlusNormal"/>
            </w:pPr>
          </w:p>
        </w:tc>
        <w:tc>
          <w:tcPr>
            <w:tcW w:w="3231" w:type="dxa"/>
          </w:tcPr>
          <w:p w:rsidR="005550CA" w:rsidRDefault="005550CA">
            <w:pPr>
              <w:pStyle w:val="ConsPlusNormal"/>
            </w:pPr>
          </w:p>
        </w:tc>
      </w:tr>
      <w:tr w:rsidR="005550CA">
        <w:tc>
          <w:tcPr>
            <w:tcW w:w="844" w:type="dxa"/>
          </w:tcPr>
          <w:p w:rsidR="005550CA" w:rsidRDefault="005550CA">
            <w:pPr>
              <w:pStyle w:val="ConsPlusNormal"/>
            </w:pPr>
            <w:r>
              <w:t>5</w:t>
            </w:r>
          </w:p>
        </w:tc>
        <w:tc>
          <w:tcPr>
            <w:tcW w:w="5499" w:type="dxa"/>
          </w:tcPr>
          <w:p w:rsidR="005550CA" w:rsidRDefault="005550CA">
            <w:pPr>
              <w:pStyle w:val="ConsPlusNormal"/>
            </w:pPr>
          </w:p>
        </w:tc>
        <w:tc>
          <w:tcPr>
            <w:tcW w:w="3231" w:type="dxa"/>
          </w:tcPr>
          <w:p w:rsidR="005550CA" w:rsidRDefault="005550CA">
            <w:pPr>
              <w:pStyle w:val="ConsPlusNormal"/>
            </w:pPr>
          </w:p>
        </w:tc>
      </w:tr>
    </w:tbl>
    <w:p w:rsidR="005550CA" w:rsidRDefault="005550CA">
      <w:pPr>
        <w:pStyle w:val="ConsPlusNormal"/>
        <w:jc w:val="both"/>
      </w:pPr>
    </w:p>
    <w:p w:rsidR="005550CA" w:rsidRDefault="005550CA">
      <w:pPr>
        <w:pStyle w:val="ConsPlusNonformat"/>
        <w:jc w:val="both"/>
      </w:pPr>
      <w:r>
        <w:t xml:space="preserve">    Состав семьи получателя выплаты (заполняется при необходимости)</w:t>
      </w:r>
    </w:p>
    <w:p w:rsidR="005550CA" w:rsidRDefault="005550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4"/>
        <w:gridCol w:w="1531"/>
        <w:gridCol w:w="1701"/>
        <w:gridCol w:w="1417"/>
        <w:gridCol w:w="2494"/>
        <w:gridCol w:w="1814"/>
      </w:tblGrid>
      <w:tr w:rsidR="005550CA">
        <w:tc>
          <w:tcPr>
            <w:tcW w:w="574" w:type="dxa"/>
          </w:tcPr>
          <w:p w:rsidR="005550CA" w:rsidRDefault="005550CA">
            <w:pPr>
              <w:pStyle w:val="ConsPlusNormal"/>
              <w:jc w:val="center"/>
            </w:pPr>
            <w:r>
              <w:t>N</w:t>
            </w:r>
          </w:p>
        </w:tc>
        <w:tc>
          <w:tcPr>
            <w:tcW w:w="1531" w:type="dxa"/>
          </w:tcPr>
          <w:p w:rsidR="005550CA" w:rsidRDefault="005550CA">
            <w:pPr>
              <w:pStyle w:val="ConsPlusNormal"/>
              <w:jc w:val="center"/>
            </w:pPr>
            <w:r>
              <w:t>Ф.И.О.</w:t>
            </w:r>
          </w:p>
        </w:tc>
        <w:tc>
          <w:tcPr>
            <w:tcW w:w="1701" w:type="dxa"/>
          </w:tcPr>
          <w:p w:rsidR="005550CA" w:rsidRDefault="005550CA">
            <w:pPr>
              <w:pStyle w:val="ConsPlusNormal"/>
              <w:jc w:val="center"/>
            </w:pPr>
            <w:r>
              <w:t>Дата рождения</w:t>
            </w:r>
          </w:p>
        </w:tc>
        <w:tc>
          <w:tcPr>
            <w:tcW w:w="1417" w:type="dxa"/>
          </w:tcPr>
          <w:p w:rsidR="005550CA" w:rsidRDefault="005550CA">
            <w:pPr>
              <w:pStyle w:val="ConsPlusNormal"/>
              <w:jc w:val="center"/>
            </w:pPr>
            <w:r>
              <w:t>Степень родства</w:t>
            </w:r>
          </w:p>
        </w:tc>
        <w:tc>
          <w:tcPr>
            <w:tcW w:w="2494" w:type="dxa"/>
          </w:tcPr>
          <w:p w:rsidR="005550CA" w:rsidRDefault="005550CA">
            <w:pPr>
              <w:pStyle w:val="ConsPlusNormal"/>
              <w:jc w:val="center"/>
            </w:pPr>
            <w:r>
              <w:t>Реквизиты паспорта (свидетельства о рождении детей)</w:t>
            </w:r>
          </w:p>
        </w:tc>
        <w:tc>
          <w:tcPr>
            <w:tcW w:w="1814" w:type="dxa"/>
          </w:tcPr>
          <w:p w:rsidR="005550CA" w:rsidRDefault="005550CA">
            <w:pPr>
              <w:pStyle w:val="ConsPlusNormal"/>
              <w:jc w:val="center"/>
            </w:pPr>
            <w:r>
              <w:t xml:space="preserve">Нужное отметить </w:t>
            </w:r>
            <w:hyperlink w:anchor="P489" w:history="1">
              <w:r>
                <w:rPr>
                  <w:color w:val="0000FF"/>
                </w:rPr>
                <w:t>&lt;*&gt;</w:t>
              </w:r>
            </w:hyperlink>
          </w:p>
        </w:tc>
      </w:tr>
      <w:tr w:rsidR="005550CA">
        <w:tc>
          <w:tcPr>
            <w:tcW w:w="574" w:type="dxa"/>
          </w:tcPr>
          <w:p w:rsidR="005550CA" w:rsidRDefault="005550CA">
            <w:pPr>
              <w:pStyle w:val="ConsPlusNormal"/>
            </w:pPr>
          </w:p>
        </w:tc>
        <w:tc>
          <w:tcPr>
            <w:tcW w:w="1531" w:type="dxa"/>
          </w:tcPr>
          <w:p w:rsidR="005550CA" w:rsidRDefault="005550CA">
            <w:pPr>
              <w:pStyle w:val="ConsPlusNormal"/>
            </w:pPr>
          </w:p>
        </w:tc>
        <w:tc>
          <w:tcPr>
            <w:tcW w:w="1701" w:type="dxa"/>
          </w:tcPr>
          <w:p w:rsidR="005550CA" w:rsidRDefault="005550CA">
            <w:pPr>
              <w:pStyle w:val="ConsPlusNormal"/>
            </w:pPr>
          </w:p>
        </w:tc>
        <w:tc>
          <w:tcPr>
            <w:tcW w:w="1417" w:type="dxa"/>
          </w:tcPr>
          <w:p w:rsidR="005550CA" w:rsidRDefault="005550CA">
            <w:pPr>
              <w:pStyle w:val="ConsPlusNormal"/>
            </w:pPr>
          </w:p>
        </w:tc>
        <w:tc>
          <w:tcPr>
            <w:tcW w:w="2494" w:type="dxa"/>
          </w:tcPr>
          <w:p w:rsidR="005550CA" w:rsidRDefault="005550CA">
            <w:pPr>
              <w:pStyle w:val="ConsPlusNormal"/>
            </w:pPr>
          </w:p>
        </w:tc>
        <w:tc>
          <w:tcPr>
            <w:tcW w:w="1814" w:type="dxa"/>
          </w:tcPr>
          <w:p w:rsidR="005550CA" w:rsidRDefault="005550CA">
            <w:pPr>
              <w:pStyle w:val="ConsPlusNormal"/>
            </w:pPr>
          </w:p>
        </w:tc>
      </w:tr>
      <w:tr w:rsidR="005550CA">
        <w:tc>
          <w:tcPr>
            <w:tcW w:w="574" w:type="dxa"/>
          </w:tcPr>
          <w:p w:rsidR="005550CA" w:rsidRDefault="005550CA">
            <w:pPr>
              <w:pStyle w:val="ConsPlusNormal"/>
            </w:pPr>
          </w:p>
        </w:tc>
        <w:tc>
          <w:tcPr>
            <w:tcW w:w="1531" w:type="dxa"/>
          </w:tcPr>
          <w:p w:rsidR="005550CA" w:rsidRDefault="005550CA">
            <w:pPr>
              <w:pStyle w:val="ConsPlusNormal"/>
            </w:pPr>
          </w:p>
        </w:tc>
        <w:tc>
          <w:tcPr>
            <w:tcW w:w="1701" w:type="dxa"/>
          </w:tcPr>
          <w:p w:rsidR="005550CA" w:rsidRDefault="005550CA">
            <w:pPr>
              <w:pStyle w:val="ConsPlusNormal"/>
            </w:pPr>
          </w:p>
        </w:tc>
        <w:tc>
          <w:tcPr>
            <w:tcW w:w="1417" w:type="dxa"/>
          </w:tcPr>
          <w:p w:rsidR="005550CA" w:rsidRDefault="005550CA">
            <w:pPr>
              <w:pStyle w:val="ConsPlusNormal"/>
            </w:pPr>
          </w:p>
        </w:tc>
        <w:tc>
          <w:tcPr>
            <w:tcW w:w="2494" w:type="dxa"/>
          </w:tcPr>
          <w:p w:rsidR="005550CA" w:rsidRDefault="005550CA">
            <w:pPr>
              <w:pStyle w:val="ConsPlusNormal"/>
            </w:pPr>
          </w:p>
        </w:tc>
        <w:tc>
          <w:tcPr>
            <w:tcW w:w="1814" w:type="dxa"/>
          </w:tcPr>
          <w:p w:rsidR="005550CA" w:rsidRDefault="005550CA">
            <w:pPr>
              <w:pStyle w:val="ConsPlusNormal"/>
            </w:pPr>
          </w:p>
        </w:tc>
      </w:tr>
      <w:tr w:rsidR="005550CA">
        <w:tc>
          <w:tcPr>
            <w:tcW w:w="574" w:type="dxa"/>
          </w:tcPr>
          <w:p w:rsidR="005550CA" w:rsidRDefault="005550CA">
            <w:pPr>
              <w:pStyle w:val="ConsPlusNormal"/>
            </w:pPr>
          </w:p>
        </w:tc>
        <w:tc>
          <w:tcPr>
            <w:tcW w:w="1531" w:type="dxa"/>
          </w:tcPr>
          <w:p w:rsidR="005550CA" w:rsidRDefault="005550CA">
            <w:pPr>
              <w:pStyle w:val="ConsPlusNormal"/>
            </w:pPr>
          </w:p>
        </w:tc>
        <w:tc>
          <w:tcPr>
            <w:tcW w:w="1701" w:type="dxa"/>
          </w:tcPr>
          <w:p w:rsidR="005550CA" w:rsidRDefault="005550CA">
            <w:pPr>
              <w:pStyle w:val="ConsPlusNormal"/>
            </w:pPr>
          </w:p>
        </w:tc>
        <w:tc>
          <w:tcPr>
            <w:tcW w:w="1417" w:type="dxa"/>
          </w:tcPr>
          <w:p w:rsidR="005550CA" w:rsidRDefault="005550CA">
            <w:pPr>
              <w:pStyle w:val="ConsPlusNormal"/>
            </w:pPr>
          </w:p>
        </w:tc>
        <w:tc>
          <w:tcPr>
            <w:tcW w:w="2494" w:type="dxa"/>
          </w:tcPr>
          <w:p w:rsidR="005550CA" w:rsidRDefault="005550CA">
            <w:pPr>
              <w:pStyle w:val="ConsPlusNormal"/>
            </w:pPr>
          </w:p>
        </w:tc>
        <w:tc>
          <w:tcPr>
            <w:tcW w:w="1814" w:type="dxa"/>
          </w:tcPr>
          <w:p w:rsidR="005550CA" w:rsidRDefault="005550CA">
            <w:pPr>
              <w:pStyle w:val="ConsPlusNormal"/>
            </w:pPr>
          </w:p>
        </w:tc>
      </w:tr>
      <w:tr w:rsidR="005550CA">
        <w:tc>
          <w:tcPr>
            <w:tcW w:w="574" w:type="dxa"/>
          </w:tcPr>
          <w:p w:rsidR="005550CA" w:rsidRDefault="005550CA">
            <w:pPr>
              <w:pStyle w:val="ConsPlusNormal"/>
            </w:pPr>
          </w:p>
        </w:tc>
        <w:tc>
          <w:tcPr>
            <w:tcW w:w="1531" w:type="dxa"/>
          </w:tcPr>
          <w:p w:rsidR="005550CA" w:rsidRDefault="005550CA">
            <w:pPr>
              <w:pStyle w:val="ConsPlusNormal"/>
            </w:pPr>
          </w:p>
        </w:tc>
        <w:tc>
          <w:tcPr>
            <w:tcW w:w="1701" w:type="dxa"/>
          </w:tcPr>
          <w:p w:rsidR="005550CA" w:rsidRDefault="005550CA">
            <w:pPr>
              <w:pStyle w:val="ConsPlusNormal"/>
            </w:pPr>
          </w:p>
        </w:tc>
        <w:tc>
          <w:tcPr>
            <w:tcW w:w="1417" w:type="dxa"/>
          </w:tcPr>
          <w:p w:rsidR="005550CA" w:rsidRDefault="005550CA">
            <w:pPr>
              <w:pStyle w:val="ConsPlusNormal"/>
            </w:pPr>
          </w:p>
        </w:tc>
        <w:tc>
          <w:tcPr>
            <w:tcW w:w="2494" w:type="dxa"/>
          </w:tcPr>
          <w:p w:rsidR="005550CA" w:rsidRDefault="005550CA">
            <w:pPr>
              <w:pStyle w:val="ConsPlusNormal"/>
            </w:pPr>
          </w:p>
        </w:tc>
        <w:tc>
          <w:tcPr>
            <w:tcW w:w="1814" w:type="dxa"/>
          </w:tcPr>
          <w:p w:rsidR="005550CA" w:rsidRDefault="005550CA">
            <w:pPr>
              <w:pStyle w:val="ConsPlusNormal"/>
            </w:pPr>
          </w:p>
        </w:tc>
      </w:tr>
      <w:tr w:rsidR="005550CA">
        <w:tc>
          <w:tcPr>
            <w:tcW w:w="574" w:type="dxa"/>
          </w:tcPr>
          <w:p w:rsidR="005550CA" w:rsidRDefault="005550CA">
            <w:pPr>
              <w:pStyle w:val="ConsPlusNormal"/>
            </w:pPr>
          </w:p>
        </w:tc>
        <w:tc>
          <w:tcPr>
            <w:tcW w:w="1531" w:type="dxa"/>
          </w:tcPr>
          <w:p w:rsidR="005550CA" w:rsidRDefault="005550CA">
            <w:pPr>
              <w:pStyle w:val="ConsPlusNormal"/>
            </w:pPr>
          </w:p>
        </w:tc>
        <w:tc>
          <w:tcPr>
            <w:tcW w:w="1701" w:type="dxa"/>
          </w:tcPr>
          <w:p w:rsidR="005550CA" w:rsidRDefault="005550CA">
            <w:pPr>
              <w:pStyle w:val="ConsPlusNormal"/>
            </w:pPr>
          </w:p>
        </w:tc>
        <w:tc>
          <w:tcPr>
            <w:tcW w:w="1417" w:type="dxa"/>
          </w:tcPr>
          <w:p w:rsidR="005550CA" w:rsidRDefault="005550CA">
            <w:pPr>
              <w:pStyle w:val="ConsPlusNormal"/>
            </w:pPr>
          </w:p>
        </w:tc>
        <w:tc>
          <w:tcPr>
            <w:tcW w:w="2494" w:type="dxa"/>
          </w:tcPr>
          <w:p w:rsidR="005550CA" w:rsidRDefault="005550CA">
            <w:pPr>
              <w:pStyle w:val="ConsPlusNormal"/>
            </w:pPr>
          </w:p>
        </w:tc>
        <w:tc>
          <w:tcPr>
            <w:tcW w:w="1814" w:type="dxa"/>
          </w:tcPr>
          <w:p w:rsidR="005550CA" w:rsidRDefault="005550CA">
            <w:pPr>
              <w:pStyle w:val="ConsPlusNormal"/>
            </w:pPr>
          </w:p>
        </w:tc>
      </w:tr>
      <w:tr w:rsidR="005550CA">
        <w:tc>
          <w:tcPr>
            <w:tcW w:w="574" w:type="dxa"/>
          </w:tcPr>
          <w:p w:rsidR="005550CA" w:rsidRDefault="005550CA">
            <w:pPr>
              <w:pStyle w:val="ConsPlusNormal"/>
            </w:pPr>
          </w:p>
        </w:tc>
        <w:tc>
          <w:tcPr>
            <w:tcW w:w="1531" w:type="dxa"/>
          </w:tcPr>
          <w:p w:rsidR="005550CA" w:rsidRDefault="005550CA">
            <w:pPr>
              <w:pStyle w:val="ConsPlusNormal"/>
            </w:pPr>
          </w:p>
        </w:tc>
        <w:tc>
          <w:tcPr>
            <w:tcW w:w="1701" w:type="dxa"/>
          </w:tcPr>
          <w:p w:rsidR="005550CA" w:rsidRDefault="005550CA">
            <w:pPr>
              <w:pStyle w:val="ConsPlusNormal"/>
            </w:pPr>
          </w:p>
        </w:tc>
        <w:tc>
          <w:tcPr>
            <w:tcW w:w="1417" w:type="dxa"/>
          </w:tcPr>
          <w:p w:rsidR="005550CA" w:rsidRDefault="005550CA">
            <w:pPr>
              <w:pStyle w:val="ConsPlusNormal"/>
            </w:pPr>
          </w:p>
        </w:tc>
        <w:tc>
          <w:tcPr>
            <w:tcW w:w="2494" w:type="dxa"/>
          </w:tcPr>
          <w:p w:rsidR="005550CA" w:rsidRDefault="005550CA">
            <w:pPr>
              <w:pStyle w:val="ConsPlusNormal"/>
            </w:pPr>
          </w:p>
        </w:tc>
        <w:tc>
          <w:tcPr>
            <w:tcW w:w="1814" w:type="dxa"/>
          </w:tcPr>
          <w:p w:rsidR="005550CA" w:rsidRDefault="005550CA">
            <w:pPr>
              <w:pStyle w:val="ConsPlusNormal"/>
            </w:pPr>
          </w:p>
        </w:tc>
      </w:tr>
    </w:tbl>
    <w:p w:rsidR="005550CA" w:rsidRDefault="005550CA">
      <w:pPr>
        <w:pStyle w:val="ConsPlusNormal"/>
        <w:jc w:val="both"/>
      </w:pPr>
    </w:p>
    <w:p w:rsidR="005550CA" w:rsidRDefault="005550CA">
      <w:pPr>
        <w:pStyle w:val="ConsPlusNormal"/>
        <w:ind w:firstLine="540"/>
        <w:jc w:val="both"/>
      </w:pPr>
      <w:r>
        <w:t>--------------------------------</w:t>
      </w:r>
    </w:p>
    <w:p w:rsidR="005550CA" w:rsidRDefault="005550CA">
      <w:pPr>
        <w:pStyle w:val="ConsPlusNormal"/>
        <w:ind w:firstLine="540"/>
        <w:jc w:val="both"/>
      </w:pPr>
      <w:bookmarkStart w:id="24" w:name="P489"/>
      <w:bookmarkEnd w:id="24"/>
      <w:r>
        <w:t xml:space="preserve">&lt;*&gt; отмечаются дети, на которых назначаются услуги </w:t>
      </w:r>
      <w:hyperlink w:anchor="P346" w:history="1">
        <w:r>
          <w:rPr>
            <w:color w:val="0000FF"/>
          </w:rPr>
          <w:t>NN 7</w:t>
        </w:r>
      </w:hyperlink>
      <w:r>
        <w:t xml:space="preserve">, </w:t>
      </w:r>
      <w:hyperlink w:anchor="P349" w:history="1">
        <w:r>
          <w:rPr>
            <w:color w:val="0000FF"/>
          </w:rPr>
          <w:t>8</w:t>
        </w:r>
      </w:hyperlink>
      <w:r>
        <w:t xml:space="preserve">, </w:t>
      </w:r>
      <w:hyperlink w:anchor="P352" w:history="1">
        <w:r>
          <w:rPr>
            <w:color w:val="0000FF"/>
          </w:rPr>
          <w:t>9</w:t>
        </w:r>
      </w:hyperlink>
      <w:r>
        <w:t xml:space="preserve">, </w:t>
      </w:r>
      <w:hyperlink w:anchor="P355" w:history="1">
        <w:r>
          <w:rPr>
            <w:color w:val="0000FF"/>
          </w:rPr>
          <w:t>10</w:t>
        </w:r>
      </w:hyperlink>
      <w:r>
        <w:t xml:space="preserve">, </w:t>
      </w:r>
      <w:hyperlink w:anchor="P364" w:history="1">
        <w:r>
          <w:rPr>
            <w:color w:val="0000FF"/>
          </w:rPr>
          <w:t>13</w:t>
        </w:r>
      </w:hyperlink>
      <w:r>
        <w:t xml:space="preserve">, </w:t>
      </w:r>
      <w:hyperlink w:anchor="P367" w:history="1">
        <w:r>
          <w:rPr>
            <w:color w:val="0000FF"/>
          </w:rPr>
          <w:t>14</w:t>
        </w:r>
      </w:hyperlink>
      <w:r>
        <w:t xml:space="preserve">, </w:t>
      </w:r>
      <w:hyperlink w:anchor="P370" w:history="1">
        <w:r>
          <w:rPr>
            <w:color w:val="0000FF"/>
          </w:rPr>
          <w:t>15</w:t>
        </w:r>
      </w:hyperlink>
      <w:r>
        <w:t xml:space="preserve">, </w:t>
      </w:r>
      <w:hyperlink w:anchor="P412" w:history="1">
        <w:r>
          <w:rPr>
            <w:color w:val="0000FF"/>
          </w:rPr>
          <w:t>29</w:t>
        </w:r>
      </w:hyperlink>
      <w:r>
        <w:t>.</w:t>
      </w:r>
    </w:p>
    <w:p w:rsidR="005550CA" w:rsidRDefault="005550CA">
      <w:pPr>
        <w:sectPr w:rsidR="005550CA">
          <w:pgSz w:w="16838" w:h="11905"/>
          <w:pgMar w:top="1701" w:right="1134" w:bottom="850" w:left="1134" w:header="0" w:footer="0" w:gutter="0"/>
          <w:cols w:space="720"/>
        </w:sectPr>
      </w:pPr>
    </w:p>
    <w:p w:rsidR="005550CA" w:rsidRDefault="005550CA">
      <w:pPr>
        <w:pStyle w:val="ConsPlusNonformat"/>
        <w:jc w:val="both"/>
      </w:pPr>
      <w:r>
        <w:lastRenderedPageBreak/>
        <w:t xml:space="preserve">    Подтверждаю,  что  указанные в заявлении дети (ребенок) не находятся </w:t>
      </w:r>
      <w:proofErr w:type="gramStart"/>
      <w:r>
        <w:t>на</w:t>
      </w:r>
      <w:proofErr w:type="gramEnd"/>
    </w:p>
    <w:p w:rsidR="005550CA" w:rsidRDefault="005550CA">
      <w:pPr>
        <w:pStyle w:val="ConsPlusNonformat"/>
        <w:jc w:val="both"/>
      </w:pPr>
      <w:r>
        <w:t xml:space="preserve">полном  государственном  </w:t>
      </w:r>
      <w:proofErr w:type="gramStart"/>
      <w:r>
        <w:t>обеспечении</w:t>
      </w:r>
      <w:proofErr w:type="gramEnd"/>
      <w:r>
        <w:t>,  а  также  в  отношении их (его) я не</w:t>
      </w:r>
    </w:p>
    <w:p w:rsidR="005550CA" w:rsidRDefault="005550CA">
      <w:pPr>
        <w:pStyle w:val="ConsPlusNonformat"/>
        <w:jc w:val="both"/>
      </w:pPr>
      <w:r>
        <w:t>лише</w:t>
      </w:r>
      <w:proofErr w:type="gramStart"/>
      <w:r>
        <w:t>н(</w:t>
      </w:r>
      <w:proofErr w:type="gramEnd"/>
      <w:r>
        <w:t>а) родительских прав.</w:t>
      </w:r>
    </w:p>
    <w:p w:rsidR="005550CA" w:rsidRDefault="005550CA">
      <w:pPr>
        <w:pStyle w:val="ConsPlusNonformat"/>
        <w:jc w:val="both"/>
      </w:pPr>
      <w:r>
        <w:t xml:space="preserve">                                   _____________ __________________________</w:t>
      </w:r>
    </w:p>
    <w:p w:rsidR="005550CA" w:rsidRDefault="005550CA">
      <w:pPr>
        <w:pStyle w:val="ConsPlusNonformat"/>
        <w:jc w:val="both"/>
      </w:pPr>
      <w:r>
        <w:t xml:space="preserve">                                   (подпись, расшифровка подписи заявителя)</w:t>
      </w:r>
    </w:p>
    <w:p w:rsidR="005550CA" w:rsidRDefault="005550CA">
      <w:pPr>
        <w:pStyle w:val="ConsPlusNonformat"/>
        <w:jc w:val="both"/>
      </w:pPr>
      <w:r>
        <w:t>При  наличии   опеки   над   ребенком    указать  местонахождение   органа,</w:t>
      </w:r>
    </w:p>
    <w:p w:rsidR="005550CA" w:rsidRDefault="005550CA">
      <w:pPr>
        <w:pStyle w:val="ConsPlusNonformat"/>
        <w:jc w:val="both"/>
      </w:pPr>
      <w:proofErr w:type="gramStart"/>
      <w:r>
        <w:t>установившего</w:t>
      </w:r>
      <w:proofErr w:type="gramEnd"/>
      <w:r>
        <w:t xml:space="preserve"> опеку</w:t>
      </w:r>
    </w:p>
    <w:p w:rsidR="005550CA" w:rsidRDefault="005550CA">
      <w:pPr>
        <w:pStyle w:val="ConsPlusNonformat"/>
        <w:jc w:val="both"/>
      </w:pPr>
      <w:r>
        <w:t>___________________________________________________________________________</w:t>
      </w:r>
    </w:p>
    <w:p w:rsidR="005550CA" w:rsidRDefault="005550CA">
      <w:pPr>
        <w:pStyle w:val="ConsPlusNonformat"/>
        <w:pBdr>
          <w:top w:val="single" w:sz="6" w:space="0" w:color="auto"/>
        </w:pBdr>
        <w:spacing w:before="100" w:after="100"/>
        <w:jc w:val="both"/>
        <w:rPr>
          <w:sz w:val="2"/>
          <w:szCs w:val="2"/>
        </w:rPr>
      </w:pPr>
    </w:p>
    <w:p w:rsidR="005550CA" w:rsidRDefault="005550CA">
      <w:pPr>
        <w:pStyle w:val="ConsPlusNonformat"/>
        <w:jc w:val="both"/>
      </w:pPr>
      <w:r>
        <w:rPr>
          <w:color w:val="0A2666"/>
        </w:rPr>
        <w:t xml:space="preserve">    </w:t>
      </w:r>
      <w:proofErr w:type="spellStart"/>
      <w:r>
        <w:rPr>
          <w:color w:val="0A2666"/>
        </w:rPr>
        <w:t>КонсультантПлюс</w:t>
      </w:r>
      <w:proofErr w:type="spellEnd"/>
      <w:r>
        <w:rPr>
          <w:color w:val="0A2666"/>
        </w:rPr>
        <w:t>: примечание.</w:t>
      </w:r>
    </w:p>
    <w:p w:rsidR="005550CA" w:rsidRDefault="005550CA">
      <w:pPr>
        <w:pStyle w:val="ConsPlusNonformat"/>
        <w:jc w:val="both"/>
      </w:pPr>
      <w:r>
        <w:rPr>
          <w:color w:val="0A2666"/>
        </w:rPr>
        <w:t xml:space="preserve">    Нумерация пунктов дана в соответствии с официальным текстом документа.</w:t>
      </w:r>
    </w:p>
    <w:p w:rsidR="005550CA" w:rsidRDefault="005550CA">
      <w:pPr>
        <w:pStyle w:val="ConsPlusNonformat"/>
        <w:pBdr>
          <w:top w:val="single" w:sz="6" w:space="0" w:color="auto"/>
        </w:pBdr>
        <w:spacing w:before="100" w:after="100"/>
        <w:jc w:val="both"/>
        <w:rPr>
          <w:sz w:val="2"/>
          <w:szCs w:val="2"/>
        </w:rPr>
      </w:pPr>
    </w:p>
    <w:p w:rsidR="005550CA" w:rsidRDefault="005550CA">
      <w:pPr>
        <w:pStyle w:val="ConsPlusNonformat"/>
        <w:jc w:val="both"/>
      </w:pPr>
      <w:r>
        <w:t xml:space="preserve">    3. Назначенные выплаты перечислять:</w:t>
      </w:r>
    </w:p>
    <w:p w:rsidR="005550CA" w:rsidRDefault="005550CA">
      <w:pPr>
        <w:pStyle w:val="ConsPlusNonformat"/>
        <w:jc w:val="both"/>
      </w:pPr>
      <w:r>
        <w:t>реквизиты счета ___________________________________________________________</w:t>
      </w:r>
    </w:p>
    <w:p w:rsidR="005550CA" w:rsidRDefault="005550CA">
      <w:pPr>
        <w:pStyle w:val="ConsPlusNonformat"/>
        <w:jc w:val="both"/>
      </w:pPr>
      <w:r>
        <w:t xml:space="preserve">    </w:t>
      </w:r>
      <w:proofErr w:type="gramStart"/>
      <w:r>
        <w:t>(указываются     реквизиты    счета,    открытого    в    установленном</w:t>
      </w:r>
      <w:proofErr w:type="gramEnd"/>
    </w:p>
    <w:p w:rsidR="005550CA" w:rsidRDefault="005550CA">
      <w:pPr>
        <w:pStyle w:val="ConsPlusNonformat"/>
        <w:jc w:val="both"/>
      </w:pPr>
      <w:r>
        <w:t xml:space="preserve">законодательством  </w:t>
      </w:r>
      <w:proofErr w:type="gramStart"/>
      <w:r>
        <w:t>порядке</w:t>
      </w:r>
      <w:proofErr w:type="gramEnd"/>
      <w:r>
        <w:t>,  получателем  государственной  услуги  либо его</w:t>
      </w:r>
    </w:p>
    <w:p w:rsidR="005550CA" w:rsidRDefault="005550CA">
      <w:pPr>
        <w:pStyle w:val="ConsPlusNonformat"/>
        <w:jc w:val="both"/>
      </w:pPr>
      <w:r>
        <w:t>законным представителем)</w:t>
      </w:r>
    </w:p>
    <w:p w:rsidR="005550CA" w:rsidRDefault="005550CA">
      <w:pPr>
        <w:pStyle w:val="ConsPlusNonformat"/>
        <w:jc w:val="both"/>
      </w:pPr>
      <w:r>
        <w:t>реквизиты почтового отделения</w:t>
      </w:r>
    </w:p>
    <w:p w:rsidR="005550CA" w:rsidRDefault="005550CA">
      <w:pPr>
        <w:pStyle w:val="ConsPlusNonformat"/>
        <w:jc w:val="both"/>
      </w:pPr>
      <w:r>
        <w:t>___________________________________________________________________________</w:t>
      </w:r>
    </w:p>
    <w:p w:rsidR="005550CA" w:rsidRDefault="005550CA">
      <w:pPr>
        <w:pStyle w:val="ConsPlusNonformat"/>
        <w:jc w:val="both"/>
      </w:pPr>
      <w:r>
        <w:t xml:space="preserve">    </w:t>
      </w:r>
      <w:proofErr w:type="gramStart"/>
      <w:r>
        <w:t>(указываются  реквизиты  почтового отделения получателя государственной</w:t>
      </w:r>
      <w:proofErr w:type="gramEnd"/>
    </w:p>
    <w:p w:rsidR="005550CA" w:rsidRDefault="005550CA">
      <w:pPr>
        <w:pStyle w:val="ConsPlusNonformat"/>
        <w:jc w:val="both"/>
      </w:pPr>
      <w:r>
        <w:t>услуги либо его законного представителя)</w:t>
      </w:r>
    </w:p>
    <w:p w:rsidR="005550CA" w:rsidRDefault="005550CA">
      <w:pPr>
        <w:pStyle w:val="ConsPlusNonformat"/>
        <w:jc w:val="both"/>
      </w:pPr>
      <w:r>
        <w:t xml:space="preserve">    4.  Несу  ответственность  за достоверность предоставленных сведений, а</w:t>
      </w:r>
    </w:p>
    <w:p w:rsidR="005550CA" w:rsidRDefault="005550CA">
      <w:pPr>
        <w:pStyle w:val="ConsPlusNonformat"/>
        <w:jc w:val="both"/>
      </w:pPr>
      <w:r>
        <w:t xml:space="preserve">также  подлинность  документов,  в  которых они содержатся. С положением </w:t>
      </w:r>
      <w:proofErr w:type="gramStart"/>
      <w:r>
        <w:t>об</w:t>
      </w:r>
      <w:proofErr w:type="gramEnd"/>
    </w:p>
    <w:p w:rsidR="005550CA" w:rsidRDefault="005550CA">
      <w:pPr>
        <w:pStyle w:val="ConsPlusNonformat"/>
        <w:jc w:val="both"/>
      </w:pPr>
      <w:r>
        <w:t xml:space="preserve">обязанности  своевременного  извещения  об  изменении  условий, влияющих </w:t>
      </w:r>
      <w:proofErr w:type="gramStart"/>
      <w:r>
        <w:t>на</w:t>
      </w:r>
      <w:proofErr w:type="gramEnd"/>
    </w:p>
    <w:p w:rsidR="005550CA" w:rsidRDefault="005550CA">
      <w:pPr>
        <w:pStyle w:val="ConsPlusNonformat"/>
        <w:jc w:val="both"/>
      </w:pPr>
      <w:r>
        <w:t xml:space="preserve">выплату мер социальной поддержки, </w:t>
      </w:r>
      <w:proofErr w:type="gramStart"/>
      <w:r>
        <w:t>ознакомлен</w:t>
      </w:r>
      <w:proofErr w:type="gramEnd"/>
      <w:r>
        <w:t>.</w:t>
      </w:r>
    </w:p>
    <w:p w:rsidR="005550CA" w:rsidRDefault="005550CA">
      <w:pPr>
        <w:pStyle w:val="ConsPlusNonformat"/>
        <w:jc w:val="both"/>
      </w:pPr>
      <w:r>
        <w:t xml:space="preserve">    5.  Согласе</w:t>
      </w:r>
      <w:proofErr w:type="gramStart"/>
      <w:r>
        <w:t>н(</w:t>
      </w:r>
      <w:proofErr w:type="gramEnd"/>
      <w:r>
        <w:t>на)  на получение информации, в том числе о предоставлении</w:t>
      </w:r>
    </w:p>
    <w:p w:rsidR="005550CA" w:rsidRDefault="005550CA">
      <w:pPr>
        <w:pStyle w:val="ConsPlusNonformat"/>
        <w:jc w:val="both"/>
      </w:pPr>
      <w:r>
        <w:t>(</w:t>
      </w:r>
      <w:proofErr w:type="gramStart"/>
      <w:r>
        <w:t>отказе</w:t>
      </w:r>
      <w:proofErr w:type="gramEnd"/>
      <w:r>
        <w:t xml:space="preserve"> в предоставлении) государственной услуги __________________________</w:t>
      </w:r>
    </w:p>
    <w:p w:rsidR="005550CA" w:rsidRDefault="005550CA">
      <w:pPr>
        <w:pStyle w:val="ConsPlusNonformat"/>
        <w:jc w:val="both"/>
      </w:pPr>
      <w:r>
        <w:t xml:space="preserve">                                                  </w:t>
      </w:r>
      <w:proofErr w:type="gramStart"/>
      <w:r>
        <w:t>(письменно, по телефону,</w:t>
      </w:r>
      <w:proofErr w:type="gramEnd"/>
    </w:p>
    <w:p w:rsidR="005550CA" w:rsidRDefault="005550CA">
      <w:pPr>
        <w:pStyle w:val="ConsPlusNonformat"/>
        <w:jc w:val="both"/>
      </w:pPr>
      <w:r>
        <w:t xml:space="preserve">                                                       смс-сообщением,</w:t>
      </w:r>
    </w:p>
    <w:p w:rsidR="005550CA" w:rsidRDefault="005550CA">
      <w:pPr>
        <w:pStyle w:val="ConsPlusNonformat"/>
        <w:jc w:val="both"/>
      </w:pPr>
      <w:r>
        <w:t xml:space="preserve">                                                  электронной почтой, </w:t>
      </w:r>
      <w:proofErr w:type="gramStart"/>
      <w:r>
        <w:t>через</w:t>
      </w:r>
      <w:proofErr w:type="gramEnd"/>
    </w:p>
    <w:p w:rsidR="005550CA" w:rsidRDefault="005550CA">
      <w:pPr>
        <w:pStyle w:val="ConsPlusNonformat"/>
        <w:jc w:val="both"/>
      </w:pPr>
      <w:r>
        <w:t xml:space="preserve">                                                 личный кабинет на ПГМУ РТ)</w:t>
      </w:r>
    </w:p>
    <w:p w:rsidR="005550CA" w:rsidRDefault="005550CA">
      <w:pPr>
        <w:pStyle w:val="ConsPlusNonformat"/>
        <w:jc w:val="both"/>
      </w:pPr>
      <w:r>
        <w:t>"__" __________ 20__ г.                                  Подпись __________</w:t>
      </w:r>
    </w:p>
    <w:p w:rsidR="005550CA" w:rsidRDefault="005550CA">
      <w:pPr>
        <w:pStyle w:val="ConsPlusNonformat"/>
        <w:jc w:val="both"/>
      </w:pPr>
      <w:r>
        <w:t xml:space="preserve">    6.  Согласе</w:t>
      </w:r>
      <w:proofErr w:type="gramStart"/>
      <w:r>
        <w:t>н(</w:t>
      </w:r>
      <w:proofErr w:type="gramEnd"/>
      <w:r>
        <w:t>на)  на  получение ежемесячной денежной выплаты на проезд,</w:t>
      </w:r>
    </w:p>
    <w:p w:rsidR="005550CA" w:rsidRDefault="005550CA">
      <w:pPr>
        <w:pStyle w:val="ConsPlusNonformat"/>
        <w:jc w:val="both"/>
      </w:pPr>
      <w:proofErr w:type="gramStart"/>
      <w:r>
        <w:t>предусмотренной</w:t>
      </w:r>
      <w:proofErr w:type="gramEnd"/>
      <w:r>
        <w:t xml:space="preserve"> для пенсионеров </w:t>
      </w:r>
      <w:hyperlink r:id="rId31" w:history="1">
        <w:r>
          <w:rPr>
            <w:color w:val="0000FF"/>
          </w:rPr>
          <w:t>Постановлением</w:t>
        </w:r>
      </w:hyperlink>
      <w:r>
        <w:t xml:space="preserve"> КМ РТ от 17.12.2004 N 542, в</w:t>
      </w:r>
    </w:p>
    <w:p w:rsidR="005550CA" w:rsidRDefault="005550CA">
      <w:pPr>
        <w:pStyle w:val="ConsPlusNonformat"/>
        <w:jc w:val="both"/>
      </w:pPr>
      <w:proofErr w:type="gramStart"/>
      <w:r>
        <w:t>случае</w:t>
      </w:r>
      <w:proofErr w:type="gramEnd"/>
      <w:r>
        <w:t xml:space="preserve">  утраты права на получение мер социальной поддержки, предусмотренных</w:t>
      </w:r>
    </w:p>
    <w:p w:rsidR="005550CA" w:rsidRDefault="005550CA">
      <w:pPr>
        <w:pStyle w:val="ConsPlusNonformat"/>
        <w:jc w:val="both"/>
      </w:pPr>
      <w:r>
        <w:t>для ветеранов труда.</w:t>
      </w:r>
    </w:p>
    <w:p w:rsidR="005550CA" w:rsidRDefault="005550CA">
      <w:pPr>
        <w:pStyle w:val="ConsPlusNonformat"/>
        <w:jc w:val="both"/>
      </w:pPr>
      <w:r>
        <w:t>Подпись заявителя _________________</w:t>
      </w:r>
    </w:p>
    <w:p w:rsidR="005550CA" w:rsidRDefault="005550CA">
      <w:pPr>
        <w:pStyle w:val="ConsPlusNonformat"/>
        <w:jc w:val="both"/>
      </w:pPr>
      <w:r>
        <w:t xml:space="preserve">    7. Согласе</w:t>
      </w:r>
      <w:proofErr w:type="gramStart"/>
      <w:r>
        <w:t>н(</w:t>
      </w:r>
      <w:proofErr w:type="gramEnd"/>
      <w:r>
        <w:t>на) на назначение  мер социальной поддержки, в том числе на</w:t>
      </w:r>
    </w:p>
    <w:p w:rsidR="005550CA" w:rsidRDefault="005550CA">
      <w:pPr>
        <w:pStyle w:val="ConsPlusNonformat"/>
        <w:jc w:val="both"/>
      </w:pPr>
      <w:r>
        <w:t>автоматическое  назначение  на  новый  срок,  на основании сведений о сумме</w:t>
      </w:r>
    </w:p>
    <w:p w:rsidR="005550CA" w:rsidRDefault="005550CA">
      <w:pPr>
        <w:pStyle w:val="ConsPlusNonformat"/>
        <w:jc w:val="both"/>
      </w:pPr>
      <w:r>
        <w:t>выплат  и  иных  вознаграждений,  начисленных  в  мою  пользу работодателем</w:t>
      </w:r>
    </w:p>
    <w:p w:rsidR="005550CA" w:rsidRDefault="005550CA">
      <w:pPr>
        <w:pStyle w:val="ConsPlusNonformat"/>
        <w:jc w:val="both"/>
      </w:pPr>
      <w:r>
        <w:t xml:space="preserve">(страхователем),  </w:t>
      </w:r>
      <w:proofErr w:type="gramStart"/>
      <w:r>
        <w:t>имеющихся</w:t>
      </w:r>
      <w:proofErr w:type="gramEnd"/>
      <w:r>
        <w:t xml:space="preserve">  в  Пенсионном  Фонде  Российской  Федерации за</w:t>
      </w:r>
    </w:p>
    <w:p w:rsidR="005550CA" w:rsidRDefault="005550CA">
      <w:pPr>
        <w:pStyle w:val="ConsPlusNonformat"/>
        <w:jc w:val="both"/>
      </w:pPr>
      <w:r>
        <w:t xml:space="preserve">последние  6  месяцев  из  12  месяцев,  предшествующих месяцу обращения </w:t>
      </w:r>
      <w:proofErr w:type="gramStart"/>
      <w:r>
        <w:t>за</w:t>
      </w:r>
      <w:proofErr w:type="gramEnd"/>
    </w:p>
    <w:p w:rsidR="005550CA" w:rsidRDefault="005550CA">
      <w:pPr>
        <w:pStyle w:val="ConsPlusNonformat"/>
        <w:jc w:val="both"/>
      </w:pPr>
      <w:r>
        <w:t>назначением мер социальной поддержки.</w:t>
      </w:r>
    </w:p>
    <w:p w:rsidR="005550CA" w:rsidRDefault="005550CA">
      <w:pPr>
        <w:pStyle w:val="ConsPlusNonformat"/>
        <w:jc w:val="both"/>
      </w:pPr>
      <w:r>
        <w:t>Подпись заявителя ___________________</w:t>
      </w:r>
    </w:p>
    <w:p w:rsidR="005550CA" w:rsidRDefault="005550CA">
      <w:pPr>
        <w:pStyle w:val="ConsPlusNonformat"/>
        <w:jc w:val="both"/>
      </w:pPr>
      <w:r>
        <w:t>Заявление и документы приняты _____ 20__ г. _________ _____________________</w:t>
      </w:r>
    </w:p>
    <w:p w:rsidR="005550CA" w:rsidRDefault="005550CA">
      <w:pPr>
        <w:pStyle w:val="ConsPlusNonformat"/>
        <w:jc w:val="both"/>
      </w:pPr>
      <w:r>
        <w:t xml:space="preserve">                                            </w:t>
      </w:r>
      <w:proofErr w:type="gramStart"/>
      <w:r>
        <w:t>(подпись, расшифровка подписи</w:t>
      </w:r>
      <w:proofErr w:type="gramEnd"/>
    </w:p>
    <w:p w:rsidR="005550CA" w:rsidRDefault="005550CA">
      <w:pPr>
        <w:pStyle w:val="ConsPlusNonformat"/>
        <w:jc w:val="both"/>
      </w:pPr>
      <w:r>
        <w:t xml:space="preserve">                                                          специалиста)</w:t>
      </w:r>
    </w:p>
    <w:p w:rsidR="005550CA" w:rsidRDefault="005550CA">
      <w:pPr>
        <w:pStyle w:val="ConsPlusNonformat"/>
        <w:jc w:val="both"/>
      </w:pPr>
      <w:r>
        <w:t>___________________________________________________________________________</w:t>
      </w:r>
    </w:p>
    <w:p w:rsidR="005550CA" w:rsidRDefault="005550CA">
      <w:pPr>
        <w:pStyle w:val="ConsPlusNonformat"/>
        <w:jc w:val="both"/>
      </w:pPr>
      <w:r>
        <w:t xml:space="preserve">                                Линия отрыва</w:t>
      </w:r>
    </w:p>
    <w:p w:rsidR="005550CA" w:rsidRDefault="005550CA">
      <w:pPr>
        <w:pStyle w:val="ConsPlusNonformat"/>
        <w:jc w:val="both"/>
      </w:pPr>
    </w:p>
    <w:p w:rsidR="005550CA" w:rsidRDefault="005550CA">
      <w:pPr>
        <w:pStyle w:val="ConsPlusNonformat"/>
        <w:jc w:val="both"/>
      </w:pPr>
      <w:r>
        <w:t xml:space="preserve">                            Расписка-уведомление</w:t>
      </w:r>
    </w:p>
    <w:p w:rsidR="005550CA" w:rsidRDefault="005550CA">
      <w:pPr>
        <w:pStyle w:val="ConsPlusNonformat"/>
        <w:jc w:val="both"/>
      </w:pPr>
    </w:p>
    <w:p w:rsidR="005550CA" w:rsidRDefault="005550CA">
      <w:pPr>
        <w:pStyle w:val="ConsPlusNonformat"/>
        <w:jc w:val="both"/>
      </w:pPr>
      <w:proofErr w:type="gramStart"/>
      <w:r>
        <w:t>Регистрационный</w:t>
      </w:r>
      <w:proofErr w:type="gramEnd"/>
      <w:r>
        <w:t xml:space="preserve"> N заявителя</w:t>
      </w:r>
    </w:p>
    <w:p w:rsidR="005550CA" w:rsidRDefault="005550CA">
      <w:pPr>
        <w:pStyle w:val="ConsPlusNonformat"/>
        <w:jc w:val="both"/>
      </w:pPr>
      <w:r>
        <w:t>Количество документов ____ ед. на ___ листах</w:t>
      </w:r>
    </w:p>
    <w:p w:rsidR="005550CA" w:rsidRDefault="005550CA">
      <w:pPr>
        <w:pStyle w:val="ConsPlusNonformat"/>
        <w:jc w:val="both"/>
      </w:pPr>
      <w:r>
        <w:t>Документы принял ___________ _________ _____________________ ______ 20__ г.</w:t>
      </w:r>
    </w:p>
    <w:p w:rsidR="005550CA" w:rsidRDefault="005550CA">
      <w:pPr>
        <w:pStyle w:val="ConsPlusNonformat"/>
        <w:jc w:val="both"/>
      </w:pPr>
      <w:r>
        <w:t xml:space="preserve">                 (должность) (подпись) (расшифровка подписи) (дата)</w:t>
      </w:r>
    </w:p>
    <w:p w:rsidR="005550CA" w:rsidRDefault="005550CA">
      <w:pPr>
        <w:sectPr w:rsidR="005550CA">
          <w:pgSz w:w="11905" w:h="16838"/>
          <w:pgMar w:top="1134" w:right="850" w:bottom="1134" w:left="1701" w:header="0" w:footer="0" w:gutter="0"/>
          <w:cols w:space="720"/>
        </w:sectPr>
      </w:pPr>
    </w:p>
    <w:p w:rsidR="005550CA" w:rsidRDefault="005550CA">
      <w:pPr>
        <w:pStyle w:val="ConsPlusNormal"/>
        <w:jc w:val="both"/>
      </w:pPr>
    </w:p>
    <w:p w:rsidR="005550CA" w:rsidRDefault="005550CA">
      <w:pPr>
        <w:pStyle w:val="ConsPlusNormal"/>
        <w:jc w:val="both"/>
      </w:pPr>
    </w:p>
    <w:p w:rsidR="005550CA" w:rsidRDefault="005550CA">
      <w:pPr>
        <w:pStyle w:val="ConsPlusNormal"/>
        <w:jc w:val="both"/>
      </w:pPr>
    </w:p>
    <w:p w:rsidR="005550CA" w:rsidRDefault="005550CA">
      <w:pPr>
        <w:pStyle w:val="ConsPlusNormal"/>
        <w:jc w:val="both"/>
      </w:pPr>
    </w:p>
    <w:p w:rsidR="005550CA" w:rsidRDefault="005550CA">
      <w:pPr>
        <w:pStyle w:val="ConsPlusNormal"/>
        <w:jc w:val="both"/>
      </w:pPr>
    </w:p>
    <w:p w:rsidR="005550CA" w:rsidRDefault="005550CA">
      <w:pPr>
        <w:pStyle w:val="ConsPlusNormal"/>
        <w:jc w:val="right"/>
      </w:pPr>
      <w:r>
        <w:t>Приложение 2</w:t>
      </w:r>
    </w:p>
    <w:p w:rsidR="005550CA" w:rsidRDefault="005550CA">
      <w:pPr>
        <w:pStyle w:val="ConsPlusNormal"/>
        <w:jc w:val="right"/>
      </w:pPr>
      <w:r>
        <w:t>к Административному</w:t>
      </w:r>
    </w:p>
    <w:p w:rsidR="005550CA" w:rsidRDefault="005550CA">
      <w:pPr>
        <w:pStyle w:val="ConsPlusNormal"/>
        <w:jc w:val="right"/>
      </w:pPr>
      <w:r>
        <w:t>регламенту предоставления</w:t>
      </w:r>
    </w:p>
    <w:p w:rsidR="005550CA" w:rsidRDefault="005550CA">
      <w:pPr>
        <w:pStyle w:val="ConsPlusNormal"/>
        <w:jc w:val="right"/>
      </w:pPr>
      <w:r>
        <w:t>государственной услуги по назначению</w:t>
      </w:r>
    </w:p>
    <w:p w:rsidR="005550CA" w:rsidRDefault="005550CA">
      <w:pPr>
        <w:pStyle w:val="ConsPlusNormal"/>
        <w:jc w:val="right"/>
      </w:pPr>
      <w:r>
        <w:t>ежегодной денежной выплаты лицам,</w:t>
      </w:r>
    </w:p>
    <w:p w:rsidR="005550CA" w:rsidRDefault="005550CA">
      <w:pPr>
        <w:pStyle w:val="ConsPlusNormal"/>
        <w:jc w:val="right"/>
      </w:pPr>
      <w:r>
        <w:t>награжденным нагрудным</w:t>
      </w:r>
    </w:p>
    <w:p w:rsidR="005550CA" w:rsidRDefault="005550CA">
      <w:pPr>
        <w:pStyle w:val="ConsPlusNormal"/>
        <w:jc w:val="right"/>
      </w:pPr>
      <w:r>
        <w:t>знаком "Почетный донор России"</w:t>
      </w:r>
    </w:p>
    <w:p w:rsidR="005550CA" w:rsidRDefault="005550CA">
      <w:pPr>
        <w:pStyle w:val="ConsPlusNormal"/>
        <w:jc w:val="both"/>
      </w:pPr>
    </w:p>
    <w:p w:rsidR="005550CA" w:rsidRDefault="005550CA">
      <w:pPr>
        <w:pStyle w:val="ConsPlusNormal"/>
        <w:jc w:val="center"/>
      </w:pPr>
      <w:bookmarkStart w:id="25" w:name="P559"/>
      <w:bookmarkEnd w:id="25"/>
      <w:r>
        <w:t>ЖУРНАЛ</w:t>
      </w:r>
    </w:p>
    <w:p w:rsidR="005550CA" w:rsidRDefault="005550CA">
      <w:pPr>
        <w:pStyle w:val="ConsPlusNormal"/>
        <w:jc w:val="center"/>
      </w:pPr>
      <w:r>
        <w:t>регистрации обращений граждан</w:t>
      </w:r>
    </w:p>
    <w:p w:rsidR="005550CA" w:rsidRDefault="005550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7"/>
        <w:gridCol w:w="1587"/>
        <w:gridCol w:w="1474"/>
        <w:gridCol w:w="1191"/>
        <w:gridCol w:w="1474"/>
        <w:gridCol w:w="1531"/>
        <w:gridCol w:w="1757"/>
      </w:tblGrid>
      <w:tr w:rsidR="005550CA">
        <w:tc>
          <w:tcPr>
            <w:tcW w:w="567" w:type="dxa"/>
          </w:tcPr>
          <w:p w:rsidR="005550CA" w:rsidRDefault="005550CA">
            <w:pPr>
              <w:pStyle w:val="ConsPlusNormal"/>
              <w:jc w:val="center"/>
            </w:pPr>
            <w:r>
              <w:t xml:space="preserve">N </w:t>
            </w:r>
            <w:proofErr w:type="gramStart"/>
            <w:r>
              <w:t>п</w:t>
            </w:r>
            <w:proofErr w:type="gramEnd"/>
            <w:r>
              <w:t>/п</w:t>
            </w:r>
          </w:p>
        </w:tc>
        <w:tc>
          <w:tcPr>
            <w:tcW w:w="1417" w:type="dxa"/>
          </w:tcPr>
          <w:p w:rsidR="005550CA" w:rsidRDefault="005550CA">
            <w:pPr>
              <w:pStyle w:val="ConsPlusNormal"/>
              <w:jc w:val="center"/>
            </w:pPr>
            <w:r>
              <w:t>Дата обращения</w:t>
            </w:r>
          </w:p>
        </w:tc>
        <w:tc>
          <w:tcPr>
            <w:tcW w:w="1587" w:type="dxa"/>
          </w:tcPr>
          <w:p w:rsidR="005550CA" w:rsidRDefault="005550CA">
            <w:pPr>
              <w:pStyle w:val="ConsPlusNormal"/>
              <w:jc w:val="center"/>
            </w:pPr>
            <w:r>
              <w:t>Номер обращения</w:t>
            </w:r>
          </w:p>
        </w:tc>
        <w:tc>
          <w:tcPr>
            <w:tcW w:w="1474" w:type="dxa"/>
          </w:tcPr>
          <w:p w:rsidR="005550CA" w:rsidRDefault="005550CA">
            <w:pPr>
              <w:pStyle w:val="ConsPlusNormal"/>
              <w:jc w:val="center"/>
            </w:pPr>
            <w:r>
              <w:t>ФИО гражданина</w:t>
            </w:r>
          </w:p>
        </w:tc>
        <w:tc>
          <w:tcPr>
            <w:tcW w:w="1191" w:type="dxa"/>
          </w:tcPr>
          <w:p w:rsidR="005550CA" w:rsidRDefault="005550CA">
            <w:pPr>
              <w:pStyle w:val="ConsPlusNormal"/>
              <w:jc w:val="center"/>
            </w:pPr>
            <w:r>
              <w:t>Адрес</w:t>
            </w:r>
          </w:p>
        </w:tc>
        <w:tc>
          <w:tcPr>
            <w:tcW w:w="1474" w:type="dxa"/>
          </w:tcPr>
          <w:p w:rsidR="005550CA" w:rsidRDefault="005550CA">
            <w:pPr>
              <w:pStyle w:val="ConsPlusNormal"/>
              <w:jc w:val="center"/>
            </w:pPr>
            <w:r>
              <w:t>Причины обращения</w:t>
            </w:r>
          </w:p>
        </w:tc>
        <w:tc>
          <w:tcPr>
            <w:tcW w:w="1531" w:type="dxa"/>
          </w:tcPr>
          <w:p w:rsidR="005550CA" w:rsidRDefault="005550CA">
            <w:pPr>
              <w:pStyle w:val="ConsPlusNormal"/>
              <w:jc w:val="center"/>
            </w:pPr>
            <w:r>
              <w:t>Результаты обращения</w:t>
            </w:r>
          </w:p>
        </w:tc>
        <w:tc>
          <w:tcPr>
            <w:tcW w:w="1757" w:type="dxa"/>
          </w:tcPr>
          <w:p w:rsidR="005550CA" w:rsidRDefault="005550CA">
            <w:pPr>
              <w:pStyle w:val="ConsPlusNormal"/>
              <w:jc w:val="center"/>
            </w:pPr>
            <w:r>
              <w:t>Результаты обращения без указания причин</w:t>
            </w:r>
          </w:p>
        </w:tc>
      </w:tr>
      <w:tr w:rsidR="005550CA">
        <w:tc>
          <w:tcPr>
            <w:tcW w:w="567" w:type="dxa"/>
          </w:tcPr>
          <w:p w:rsidR="005550CA" w:rsidRDefault="005550CA">
            <w:pPr>
              <w:pStyle w:val="ConsPlusNormal"/>
            </w:pPr>
          </w:p>
        </w:tc>
        <w:tc>
          <w:tcPr>
            <w:tcW w:w="1417" w:type="dxa"/>
          </w:tcPr>
          <w:p w:rsidR="005550CA" w:rsidRDefault="005550CA">
            <w:pPr>
              <w:pStyle w:val="ConsPlusNormal"/>
            </w:pPr>
          </w:p>
        </w:tc>
        <w:tc>
          <w:tcPr>
            <w:tcW w:w="1587" w:type="dxa"/>
          </w:tcPr>
          <w:p w:rsidR="005550CA" w:rsidRDefault="005550CA">
            <w:pPr>
              <w:pStyle w:val="ConsPlusNormal"/>
            </w:pPr>
          </w:p>
        </w:tc>
        <w:tc>
          <w:tcPr>
            <w:tcW w:w="1474" w:type="dxa"/>
          </w:tcPr>
          <w:p w:rsidR="005550CA" w:rsidRDefault="005550CA">
            <w:pPr>
              <w:pStyle w:val="ConsPlusNormal"/>
            </w:pPr>
          </w:p>
        </w:tc>
        <w:tc>
          <w:tcPr>
            <w:tcW w:w="1191" w:type="dxa"/>
          </w:tcPr>
          <w:p w:rsidR="005550CA" w:rsidRDefault="005550CA">
            <w:pPr>
              <w:pStyle w:val="ConsPlusNormal"/>
            </w:pPr>
          </w:p>
        </w:tc>
        <w:tc>
          <w:tcPr>
            <w:tcW w:w="1474" w:type="dxa"/>
          </w:tcPr>
          <w:p w:rsidR="005550CA" w:rsidRDefault="005550CA">
            <w:pPr>
              <w:pStyle w:val="ConsPlusNormal"/>
            </w:pPr>
          </w:p>
        </w:tc>
        <w:tc>
          <w:tcPr>
            <w:tcW w:w="1531" w:type="dxa"/>
          </w:tcPr>
          <w:p w:rsidR="005550CA" w:rsidRDefault="005550CA">
            <w:pPr>
              <w:pStyle w:val="ConsPlusNormal"/>
            </w:pPr>
          </w:p>
        </w:tc>
        <w:tc>
          <w:tcPr>
            <w:tcW w:w="1757" w:type="dxa"/>
          </w:tcPr>
          <w:p w:rsidR="005550CA" w:rsidRDefault="005550CA">
            <w:pPr>
              <w:pStyle w:val="ConsPlusNormal"/>
            </w:pPr>
          </w:p>
        </w:tc>
      </w:tr>
    </w:tbl>
    <w:p w:rsidR="005550CA" w:rsidRDefault="005550CA">
      <w:pPr>
        <w:pStyle w:val="ConsPlusNormal"/>
        <w:jc w:val="both"/>
      </w:pPr>
    </w:p>
    <w:p w:rsidR="005550CA" w:rsidRDefault="005550CA">
      <w:pPr>
        <w:pStyle w:val="ConsPlusNormal"/>
        <w:jc w:val="both"/>
      </w:pPr>
    </w:p>
    <w:p w:rsidR="005550CA" w:rsidRDefault="005550CA">
      <w:pPr>
        <w:pStyle w:val="ConsPlusNormal"/>
        <w:jc w:val="both"/>
      </w:pPr>
    </w:p>
    <w:p w:rsidR="005550CA" w:rsidRDefault="005550CA">
      <w:pPr>
        <w:pStyle w:val="ConsPlusNormal"/>
        <w:jc w:val="both"/>
      </w:pPr>
    </w:p>
    <w:p w:rsidR="005550CA" w:rsidRDefault="005550CA">
      <w:pPr>
        <w:pStyle w:val="ConsPlusNormal"/>
        <w:jc w:val="both"/>
      </w:pPr>
    </w:p>
    <w:p w:rsidR="005550CA" w:rsidRDefault="005550CA">
      <w:pPr>
        <w:pStyle w:val="ConsPlusNormal"/>
        <w:jc w:val="right"/>
      </w:pPr>
      <w:r>
        <w:t>Приложение 3</w:t>
      </w:r>
    </w:p>
    <w:p w:rsidR="005550CA" w:rsidRDefault="005550CA">
      <w:pPr>
        <w:pStyle w:val="ConsPlusNormal"/>
        <w:jc w:val="right"/>
      </w:pPr>
      <w:r>
        <w:t>к Административному регламенту</w:t>
      </w:r>
    </w:p>
    <w:p w:rsidR="005550CA" w:rsidRDefault="005550CA">
      <w:pPr>
        <w:pStyle w:val="ConsPlusNormal"/>
        <w:jc w:val="right"/>
      </w:pPr>
      <w:r>
        <w:t>предоставления государственной услуги</w:t>
      </w:r>
    </w:p>
    <w:p w:rsidR="005550CA" w:rsidRDefault="005550CA">
      <w:pPr>
        <w:pStyle w:val="ConsPlusNormal"/>
        <w:jc w:val="right"/>
      </w:pPr>
      <w:r>
        <w:t xml:space="preserve">по назначению </w:t>
      </w:r>
      <w:proofErr w:type="gramStart"/>
      <w:r>
        <w:t>ежегодной</w:t>
      </w:r>
      <w:proofErr w:type="gramEnd"/>
      <w:r>
        <w:t xml:space="preserve"> денежной</w:t>
      </w:r>
    </w:p>
    <w:p w:rsidR="005550CA" w:rsidRDefault="005550CA">
      <w:pPr>
        <w:pStyle w:val="ConsPlusNormal"/>
        <w:jc w:val="right"/>
      </w:pPr>
      <w:r>
        <w:t>выплаты лицам, награжденным нагрудным</w:t>
      </w:r>
    </w:p>
    <w:p w:rsidR="005550CA" w:rsidRDefault="005550CA">
      <w:pPr>
        <w:pStyle w:val="ConsPlusNormal"/>
        <w:jc w:val="right"/>
      </w:pPr>
      <w:r>
        <w:t>знаком "Почетный донор России"</w:t>
      </w:r>
    </w:p>
    <w:p w:rsidR="005550CA" w:rsidRDefault="005550CA">
      <w:pPr>
        <w:pStyle w:val="ConsPlusNormal"/>
        <w:jc w:val="both"/>
      </w:pPr>
    </w:p>
    <w:p w:rsidR="005550CA" w:rsidRDefault="005550CA">
      <w:pPr>
        <w:pStyle w:val="ConsPlusNonformat"/>
        <w:jc w:val="both"/>
      </w:pPr>
      <w:r>
        <w:t xml:space="preserve">                                                Отделение РЦМП (КВ) N _____</w:t>
      </w:r>
    </w:p>
    <w:p w:rsidR="005550CA" w:rsidRDefault="005550CA">
      <w:pPr>
        <w:pStyle w:val="ConsPlusNonformat"/>
        <w:jc w:val="both"/>
      </w:pPr>
      <w:r>
        <w:lastRenderedPageBreak/>
        <w:t xml:space="preserve">                                                в _________________________</w:t>
      </w:r>
    </w:p>
    <w:p w:rsidR="005550CA" w:rsidRDefault="005550CA">
      <w:pPr>
        <w:pStyle w:val="ConsPlusNonformat"/>
        <w:jc w:val="both"/>
      </w:pPr>
      <w:r>
        <w:t xml:space="preserve">                                                    муниципальном </w:t>
      </w:r>
      <w:proofErr w:type="gramStart"/>
      <w:r>
        <w:t>районе</w:t>
      </w:r>
      <w:proofErr w:type="gramEnd"/>
    </w:p>
    <w:p w:rsidR="005550CA" w:rsidRDefault="005550CA">
      <w:pPr>
        <w:pStyle w:val="ConsPlusNonformat"/>
        <w:jc w:val="both"/>
      </w:pPr>
      <w:r>
        <w:t xml:space="preserve">                                                      </w:t>
      </w:r>
      <w:proofErr w:type="gramStart"/>
      <w:r>
        <w:t>(городском округе)</w:t>
      </w:r>
      <w:proofErr w:type="gramEnd"/>
    </w:p>
    <w:p w:rsidR="005550CA" w:rsidRDefault="005550CA">
      <w:pPr>
        <w:pStyle w:val="ConsPlusNonformat"/>
        <w:jc w:val="both"/>
      </w:pPr>
    </w:p>
    <w:p w:rsidR="005550CA" w:rsidRDefault="005550CA">
      <w:pPr>
        <w:pStyle w:val="ConsPlusNonformat"/>
        <w:jc w:val="both"/>
      </w:pPr>
      <w:bookmarkStart w:id="26" w:name="P595"/>
      <w:bookmarkEnd w:id="26"/>
      <w:r>
        <w:t xml:space="preserve">                                  Решение</w:t>
      </w:r>
    </w:p>
    <w:p w:rsidR="005550CA" w:rsidRDefault="005550CA">
      <w:pPr>
        <w:pStyle w:val="ConsPlusNonformat"/>
        <w:jc w:val="both"/>
      </w:pPr>
      <w:r>
        <w:t xml:space="preserve">          о назначении (предоставлении) мер социальной поддержки</w:t>
      </w:r>
    </w:p>
    <w:p w:rsidR="005550CA" w:rsidRDefault="005550CA">
      <w:pPr>
        <w:pStyle w:val="ConsPlusNonformat"/>
        <w:jc w:val="both"/>
      </w:pPr>
    </w:p>
    <w:p w:rsidR="005550CA" w:rsidRDefault="005550CA">
      <w:pPr>
        <w:pStyle w:val="ConsPlusNonformat"/>
        <w:jc w:val="both"/>
      </w:pPr>
      <w:r>
        <w:t>N _______                                                  от "__" ________</w:t>
      </w:r>
    </w:p>
    <w:p w:rsidR="005550CA" w:rsidRDefault="005550CA">
      <w:pPr>
        <w:pStyle w:val="ConsPlusNonformat"/>
        <w:jc w:val="both"/>
      </w:pPr>
    </w:p>
    <w:p w:rsidR="005550CA" w:rsidRDefault="005550CA">
      <w:pPr>
        <w:pStyle w:val="ConsPlusNonformat"/>
        <w:jc w:val="both"/>
      </w:pPr>
      <w:r>
        <w:t>Ф.И.О. получателя _________________________________________________________</w:t>
      </w:r>
    </w:p>
    <w:p w:rsidR="005550CA" w:rsidRDefault="005550CA">
      <w:pPr>
        <w:pStyle w:val="ConsPlusNonformat"/>
        <w:jc w:val="both"/>
      </w:pPr>
      <w:r>
        <w:t>Адрес получателя __________________________________________________________</w:t>
      </w:r>
    </w:p>
    <w:p w:rsidR="005550CA" w:rsidRDefault="005550CA">
      <w:pPr>
        <w:pStyle w:val="ConsPlusNonformat"/>
        <w:jc w:val="both"/>
      </w:pPr>
      <w:r>
        <w:t>Назначить (предоставить):</w:t>
      </w:r>
    </w:p>
    <w:p w:rsidR="005550CA" w:rsidRDefault="005550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3402"/>
        <w:gridCol w:w="1531"/>
        <w:gridCol w:w="1757"/>
        <w:gridCol w:w="2098"/>
      </w:tblGrid>
      <w:tr w:rsidR="005550CA">
        <w:tc>
          <w:tcPr>
            <w:tcW w:w="844" w:type="dxa"/>
          </w:tcPr>
          <w:p w:rsidR="005550CA" w:rsidRDefault="005550CA">
            <w:pPr>
              <w:pStyle w:val="ConsPlusNormal"/>
              <w:jc w:val="center"/>
            </w:pPr>
            <w:r>
              <w:t>N</w:t>
            </w:r>
          </w:p>
        </w:tc>
        <w:tc>
          <w:tcPr>
            <w:tcW w:w="3402" w:type="dxa"/>
          </w:tcPr>
          <w:p w:rsidR="005550CA" w:rsidRDefault="005550CA">
            <w:pPr>
              <w:pStyle w:val="ConsPlusNormal"/>
              <w:jc w:val="center"/>
            </w:pPr>
            <w:r>
              <w:t>Меры социальной поддержки</w:t>
            </w:r>
          </w:p>
        </w:tc>
        <w:tc>
          <w:tcPr>
            <w:tcW w:w="1531" w:type="dxa"/>
          </w:tcPr>
          <w:p w:rsidR="005550CA" w:rsidRDefault="005550CA">
            <w:pPr>
              <w:pStyle w:val="ConsPlusNormal"/>
              <w:jc w:val="center"/>
            </w:pPr>
            <w:r>
              <w:t>Размер выплаты</w:t>
            </w:r>
          </w:p>
        </w:tc>
        <w:tc>
          <w:tcPr>
            <w:tcW w:w="1757" w:type="dxa"/>
          </w:tcPr>
          <w:p w:rsidR="005550CA" w:rsidRDefault="005550CA">
            <w:pPr>
              <w:pStyle w:val="ConsPlusNormal"/>
              <w:jc w:val="center"/>
            </w:pPr>
            <w:r>
              <w:t>Дата назначения</w:t>
            </w:r>
          </w:p>
        </w:tc>
        <w:tc>
          <w:tcPr>
            <w:tcW w:w="2098" w:type="dxa"/>
          </w:tcPr>
          <w:p w:rsidR="005550CA" w:rsidRDefault="005550CA">
            <w:pPr>
              <w:pStyle w:val="ConsPlusNormal"/>
              <w:jc w:val="center"/>
            </w:pPr>
            <w:r>
              <w:t>Срок выплаты</w:t>
            </w:r>
          </w:p>
          <w:p w:rsidR="005550CA" w:rsidRDefault="005550CA">
            <w:pPr>
              <w:pStyle w:val="ConsPlusNormal"/>
              <w:jc w:val="center"/>
            </w:pPr>
            <w:r>
              <w:t>с ___ по ___</w:t>
            </w:r>
          </w:p>
        </w:tc>
      </w:tr>
      <w:tr w:rsidR="005550CA">
        <w:tc>
          <w:tcPr>
            <w:tcW w:w="844" w:type="dxa"/>
          </w:tcPr>
          <w:p w:rsidR="005550CA" w:rsidRDefault="005550CA">
            <w:pPr>
              <w:pStyle w:val="ConsPlusNormal"/>
            </w:pPr>
            <w:r>
              <w:t>1</w:t>
            </w:r>
          </w:p>
        </w:tc>
        <w:tc>
          <w:tcPr>
            <w:tcW w:w="3402" w:type="dxa"/>
          </w:tcPr>
          <w:p w:rsidR="005550CA" w:rsidRDefault="005550CA">
            <w:pPr>
              <w:pStyle w:val="ConsPlusNormal"/>
            </w:pPr>
            <w:r>
              <w:t>Ежегодную денежную выплату</w:t>
            </w:r>
          </w:p>
        </w:tc>
        <w:tc>
          <w:tcPr>
            <w:tcW w:w="1531" w:type="dxa"/>
          </w:tcPr>
          <w:p w:rsidR="005550CA" w:rsidRDefault="005550CA">
            <w:pPr>
              <w:pStyle w:val="ConsPlusNormal"/>
            </w:pPr>
          </w:p>
        </w:tc>
        <w:tc>
          <w:tcPr>
            <w:tcW w:w="1757" w:type="dxa"/>
          </w:tcPr>
          <w:p w:rsidR="005550CA" w:rsidRDefault="005550CA">
            <w:pPr>
              <w:pStyle w:val="ConsPlusNormal"/>
            </w:pPr>
          </w:p>
        </w:tc>
        <w:tc>
          <w:tcPr>
            <w:tcW w:w="2098" w:type="dxa"/>
          </w:tcPr>
          <w:p w:rsidR="005550CA" w:rsidRDefault="005550CA">
            <w:pPr>
              <w:pStyle w:val="ConsPlusNormal"/>
            </w:pPr>
            <w:r>
              <w:t>с ____ по ____</w:t>
            </w:r>
          </w:p>
        </w:tc>
      </w:tr>
    </w:tbl>
    <w:p w:rsidR="005550CA" w:rsidRDefault="005550CA">
      <w:pPr>
        <w:pStyle w:val="ConsPlusNormal"/>
        <w:jc w:val="both"/>
      </w:pPr>
    </w:p>
    <w:p w:rsidR="005550CA" w:rsidRDefault="005550CA">
      <w:pPr>
        <w:pStyle w:val="ConsPlusNonformat"/>
        <w:jc w:val="both"/>
      </w:pPr>
      <w:r>
        <w:t>Способ выплаты ____________________________________________________________</w:t>
      </w:r>
    </w:p>
    <w:p w:rsidR="005550CA" w:rsidRDefault="005550CA">
      <w:pPr>
        <w:pStyle w:val="ConsPlusNonformat"/>
        <w:jc w:val="both"/>
      </w:pPr>
    </w:p>
    <w:p w:rsidR="005550CA" w:rsidRDefault="005550CA">
      <w:pPr>
        <w:pStyle w:val="ConsPlusNonformat"/>
        <w:jc w:val="both"/>
      </w:pPr>
      <w:r>
        <w:t>Руководитель отделения                ________________________ ____________</w:t>
      </w:r>
    </w:p>
    <w:p w:rsidR="005550CA" w:rsidRDefault="005550CA">
      <w:pPr>
        <w:pStyle w:val="ConsPlusNonformat"/>
        <w:jc w:val="both"/>
      </w:pPr>
      <w:r>
        <w:t xml:space="preserve">                                               (Ф.И.О.)          подпись</w:t>
      </w:r>
    </w:p>
    <w:p w:rsidR="005550CA" w:rsidRDefault="005550CA">
      <w:pPr>
        <w:pStyle w:val="ConsPlusNonformat"/>
        <w:jc w:val="both"/>
      </w:pPr>
      <w:r>
        <w:t>М.П.</w:t>
      </w:r>
    </w:p>
    <w:p w:rsidR="005550CA" w:rsidRDefault="005550CA">
      <w:pPr>
        <w:pStyle w:val="ConsPlusNonformat"/>
        <w:jc w:val="both"/>
      </w:pPr>
    </w:p>
    <w:p w:rsidR="005550CA" w:rsidRDefault="005550CA">
      <w:pPr>
        <w:pStyle w:val="ConsPlusNonformat"/>
        <w:jc w:val="both"/>
      </w:pPr>
      <w:r>
        <w:t>Специалист отделения                  _______________________ _____________</w:t>
      </w:r>
    </w:p>
    <w:p w:rsidR="005550CA" w:rsidRDefault="005550CA">
      <w:pPr>
        <w:pStyle w:val="ConsPlusNonformat"/>
        <w:jc w:val="both"/>
      </w:pPr>
      <w:r>
        <w:t xml:space="preserve">                                               (Ф.И.О.)          подпись</w:t>
      </w:r>
    </w:p>
    <w:p w:rsidR="005550CA" w:rsidRDefault="005550CA">
      <w:pPr>
        <w:pStyle w:val="ConsPlusNonformat"/>
        <w:jc w:val="both"/>
      </w:pPr>
      <w:r>
        <w:t xml:space="preserve">Заявитель уведомлен </w:t>
      </w:r>
      <w:hyperlink w:anchor="P635" w:history="1">
        <w:r>
          <w:rPr>
            <w:color w:val="0000FF"/>
          </w:rPr>
          <w:t>&lt;1&gt;</w:t>
        </w:r>
      </w:hyperlink>
      <w:r>
        <w:t xml:space="preserve"> (</w:t>
      </w:r>
      <w:proofErr w:type="gramStart"/>
      <w:r>
        <w:t>нужное</w:t>
      </w:r>
      <w:proofErr w:type="gramEnd"/>
      <w:r>
        <w:t xml:space="preserve"> подчеркнуть):</w:t>
      </w:r>
    </w:p>
    <w:p w:rsidR="005550CA" w:rsidRDefault="005550CA">
      <w:pPr>
        <w:pStyle w:val="ConsPlusNonformat"/>
        <w:jc w:val="both"/>
      </w:pPr>
      <w:r>
        <w:t>письменно</w:t>
      </w:r>
    </w:p>
    <w:p w:rsidR="005550CA" w:rsidRDefault="005550CA">
      <w:pPr>
        <w:pStyle w:val="ConsPlusNonformat"/>
        <w:jc w:val="both"/>
      </w:pPr>
      <w:r>
        <w:t>по телефону ___________________</w:t>
      </w:r>
    </w:p>
    <w:p w:rsidR="005550CA" w:rsidRDefault="005550CA">
      <w:pPr>
        <w:pStyle w:val="ConsPlusNonformat"/>
        <w:jc w:val="both"/>
      </w:pPr>
      <w:r>
        <w:t xml:space="preserve">               N телефона</w:t>
      </w:r>
    </w:p>
    <w:p w:rsidR="005550CA" w:rsidRDefault="005550CA">
      <w:pPr>
        <w:pStyle w:val="ConsPlusNonformat"/>
        <w:jc w:val="both"/>
      </w:pPr>
      <w:r>
        <w:t>по факсу    ___________________</w:t>
      </w:r>
    </w:p>
    <w:p w:rsidR="005550CA" w:rsidRDefault="005550CA">
      <w:pPr>
        <w:pStyle w:val="ConsPlusNonformat"/>
        <w:jc w:val="both"/>
      </w:pPr>
      <w:r>
        <w:t xml:space="preserve">                 N факса</w:t>
      </w:r>
    </w:p>
    <w:p w:rsidR="005550CA" w:rsidRDefault="005550CA">
      <w:pPr>
        <w:pStyle w:val="ConsPlusNonformat"/>
        <w:jc w:val="both"/>
      </w:pPr>
      <w:r>
        <w:t>по электронной почте __________________________</w:t>
      </w:r>
    </w:p>
    <w:p w:rsidR="005550CA" w:rsidRDefault="005550CA">
      <w:pPr>
        <w:pStyle w:val="ConsPlusNonformat"/>
        <w:jc w:val="both"/>
      </w:pPr>
      <w:r>
        <w:t xml:space="preserve">                      адрес электронной почты</w:t>
      </w:r>
    </w:p>
    <w:p w:rsidR="005550CA" w:rsidRDefault="005550CA">
      <w:pPr>
        <w:pStyle w:val="ConsPlusNonformat"/>
        <w:jc w:val="both"/>
      </w:pPr>
      <w:r>
        <w:t>специалист отделения ____________________________ _______________</w:t>
      </w:r>
    </w:p>
    <w:p w:rsidR="005550CA" w:rsidRDefault="005550CA">
      <w:pPr>
        <w:pStyle w:val="ConsPlusNonformat"/>
        <w:jc w:val="both"/>
      </w:pPr>
      <w:r>
        <w:t xml:space="preserve">                                (Ф.И.О.)               подпись</w:t>
      </w:r>
    </w:p>
    <w:p w:rsidR="005550CA" w:rsidRDefault="005550CA">
      <w:pPr>
        <w:pStyle w:val="ConsPlusNormal"/>
        <w:ind w:firstLine="540"/>
        <w:jc w:val="both"/>
      </w:pPr>
      <w:r>
        <w:t>--------------------------------</w:t>
      </w:r>
    </w:p>
    <w:p w:rsidR="005550CA" w:rsidRDefault="005550CA">
      <w:pPr>
        <w:pStyle w:val="ConsPlusNormal"/>
        <w:ind w:firstLine="540"/>
        <w:jc w:val="both"/>
      </w:pPr>
      <w:bookmarkStart w:id="27" w:name="P635"/>
      <w:bookmarkEnd w:id="27"/>
      <w:r>
        <w:t>&lt;1</w:t>
      </w:r>
      <w:proofErr w:type="gramStart"/>
      <w:r>
        <w:t>&gt; П</w:t>
      </w:r>
      <w:proofErr w:type="gramEnd"/>
      <w:r>
        <w:t>ри оформлении проекта решения о назначении (отказе в назначении) ЕДВ в электронной форме данная позиция не заполняется.</w:t>
      </w:r>
    </w:p>
    <w:p w:rsidR="005550CA" w:rsidRDefault="005550CA">
      <w:pPr>
        <w:sectPr w:rsidR="005550CA">
          <w:pgSz w:w="16838" w:h="11905"/>
          <w:pgMar w:top="1701" w:right="1134" w:bottom="850" w:left="1134" w:header="0" w:footer="0" w:gutter="0"/>
          <w:cols w:space="720"/>
        </w:sectPr>
      </w:pPr>
    </w:p>
    <w:p w:rsidR="005550CA" w:rsidRDefault="005550CA">
      <w:pPr>
        <w:pStyle w:val="ConsPlusNormal"/>
        <w:jc w:val="both"/>
      </w:pPr>
    </w:p>
    <w:p w:rsidR="005550CA" w:rsidRDefault="005550CA">
      <w:pPr>
        <w:pStyle w:val="ConsPlusNormal"/>
        <w:jc w:val="both"/>
      </w:pPr>
    </w:p>
    <w:p w:rsidR="005550CA" w:rsidRDefault="005550CA">
      <w:pPr>
        <w:pStyle w:val="ConsPlusNormal"/>
        <w:jc w:val="both"/>
      </w:pPr>
    </w:p>
    <w:p w:rsidR="005550CA" w:rsidRDefault="005550CA">
      <w:pPr>
        <w:pStyle w:val="ConsPlusNonformat"/>
        <w:jc w:val="both"/>
      </w:pPr>
      <w:r>
        <w:t xml:space="preserve">                                                Отделение РЦМП (КВ) N _____</w:t>
      </w:r>
    </w:p>
    <w:p w:rsidR="005550CA" w:rsidRDefault="005550CA">
      <w:pPr>
        <w:pStyle w:val="ConsPlusNonformat"/>
        <w:jc w:val="both"/>
      </w:pPr>
      <w:r>
        <w:t xml:space="preserve">                                                в _________________________</w:t>
      </w:r>
    </w:p>
    <w:p w:rsidR="005550CA" w:rsidRDefault="005550CA">
      <w:pPr>
        <w:pStyle w:val="ConsPlusNonformat"/>
        <w:jc w:val="both"/>
      </w:pPr>
      <w:r>
        <w:t xml:space="preserve">                                                    муниципальном </w:t>
      </w:r>
      <w:proofErr w:type="gramStart"/>
      <w:r>
        <w:t>районе</w:t>
      </w:r>
      <w:proofErr w:type="gramEnd"/>
    </w:p>
    <w:p w:rsidR="005550CA" w:rsidRDefault="005550CA">
      <w:pPr>
        <w:pStyle w:val="ConsPlusNonformat"/>
        <w:jc w:val="both"/>
      </w:pPr>
      <w:r>
        <w:t xml:space="preserve">                                                     </w:t>
      </w:r>
      <w:proofErr w:type="gramStart"/>
      <w:r>
        <w:t>(городском округе)</w:t>
      </w:r>
      <w:proofErr w:type="gramEnd"/>
    </w:p>
    <w:p w:rsidR="005550CA" w:rsidRDefault="005550CA">
      <w:pPr>
        <w:pStyle w:val="ConsPlusNonformat"/>
        <w:jc w:val="both"/>
      </w:pPr>
    </w:p>
    <w:p w:rsidR="005550CA" w:rsidRDefault="005550CA">
      <w:pPr>
        <w:pStyle w:val="ConsPlusNonformat"/>
        <w:jc w:val="both"/>
      </w:pPr>
      <w:r>
        <w:t xml:space="preserve">                                  Решение</w:t>
      </w:r>
    </w:p>
    <w:p w:rsidR="005550CA" w:rsidRDefault="005550CA">
      <w:pPr>
        <w:pStyle w:val="ConsPlusNonformat"/>
        <w:jc w:val="both"/>
      </w:pPr>
      <w:r>
        <w:t xml:space="preserve">    об отказе в назначении (в предоставлении) мер социальной поддержки</w:t>
      </w:r>
    </w:p>
    <w:p w:rsidR="005550CA" w:rsidRDefault="005550CA">
      <w:pPr>
        <w:pStyle w:val="ConsPlusNonformat"/>
        <w:jc w:val="both"/>
      </w:pPr>
    </w:p>
    <w:p w:rsidR="005550CA" w:rsidRDefault="005550CA">
      <w:pPr>
        <w:pStyle w:val="ConsPlusNonformat"/>
        <w:jc w:val="both"/>
      </w:pPr>
      <w:r>
        <w:t>N ____                                                     от "__" ________</w:t>
      </w:r>
    </w:p>
    <w:p w:rsidR="005550CA" w:rsidRDefault="005550CA">
      <w:pPr>
        <w:pStyle w:val="ConsPlusNonformat"/>
        <w:jc w:val="both"/>
      </w:pPr>
    </w:p>
    <w:p w:rsidR="005550CA" w:rsidRDefault="005550CA">
      <w:pPr>
        <w:pStyle w:val="ConsPlusNonformat"/>
        <w:jc w:val="both"/>
      </w:pPr>
      <w:r>
        <w:t>Ф.И.О. получателя _________________________________________________________</w:t>
      </w:r>
    </w:p>
    <w:p w:rsidR="005550CA" w:rsidRDefault="005550CA">
      <w:pPr>
        <w:pStyle w:val="ConsPlusNonformat"/>
        <w:jc w:val="both"/>
      </w:pPr>
      <w:r>
        <w:t>Адрес получателя __________________________________________________________</w:t>
      </w:r>
    </w:p>
    <w:p w:rsidR="005550CA" w:rsidRDefault="005550CA">
      <w:pPr>
        <w:pStyle w:val="ConsPlusNonformat"/>
        <w:jc w:val="both"/>
      </w:pPr>
      <w:r>
        <w:t>Отказать в назначении (в предоставлении) __________________________________</w:t>
      </w:r>
    </w:p>
    <w:p w:rsidR="005550CA" w:rsidRDefault="005550CA">
      <w:pPr>
        <w:pStyle w:val="ConsPlusNonformat"/>
        <w:jc w:val="both"/>
      </w:pPr>
      <w:r>
        <w:t xml:space="preserve">                                               (наименование выплаты)</w:t>
      </w:r>
    </w:p>
    <w:p w:rsidR="005550CA" w:rsidRDefault="005550CA">
      <w:pPr>
        <w:pStyle w:val="ConsPlusNonformat"/>
        <w:jc w:val="both"/>
      </w:pPr>
      <w:r>
        <w:t>Причина отказа: ___________________________________________________________</w:t>
      </w:r>
    </w:p>
    <w:p w:rsidR="005550CA" w:rsidRDefault="005550CA">
      <w:pPr>
        <w:pStyle w:val="ConsPlusNonformat"/>
        <w:jc w:val="both"/>
      </w:pPr>
    </w:p>
    <w:p w:rsidR="005550CA" w:rsidRDefault="005550CA">
      <w:pPr>
        <w:pStyle w:val="ConsPlusNonformat"/>
        <w:jc w:val="both"/>
      </w:pPr>
      <w:r>
        <w:t>Руководитель отделения          ________________________ __________________</w:t>
      </w:r>
    </w:p>
    <w:p w:rsidR="005550CA" w:rsidRDefault="005550CA">
      <w:pPr>
        <w:pStyle w:val="ConsPlusNonformat"/>
        <w:jc w:val="both"/>
      </w:pPr>
      <w:r>
        <w:t xml:space="preserve">                                        (Ф.И.О.)               подпись</w:t>
      </w:r>
    </w:p>
    <w:p w:rsidR="005550CA" w:rsidRDefault="005550CA">
      <w:pPr>
        <w:pStyle w:val="ConsPlusNonformat"/>
        <w:jc w:val="both"/>
      </w:pPr>
      <w:r>
        <w:t>М.П.</w:t>
      </w:r>
    </w:p>
    <w:p w:rsidR="005550CA" w:rsidRDefault="005550CA">
      <w:pPr>
        <w:pStyle w:val="ConsPlusNonformat"/>
        <w:jc w:val="both"/>
      </w:pPr>
    </w:p>
    <w:p w:rsidR="005550CA" w:rsidRDefault="005550CA">
      <w:pPr>
        <w:pStyle w:val="ConsPlusNonformat"/>
        <w:jc w:val="both"/>
      </w:pPr>
      <w:r>
        <w:t>Специалист отделения            ________________________ __________________</w:t>
      </w:r>
    </w:p>
    <w:p w:rsidR="005550CA" w:rsidRDefault="005550CA">
      <w:pPr>
        <w:pStyle w:val="ConsPlusNonformat"/>
        <w:jc w:val="both"/>
      </w:pPr>
      <w:r>
        <w:t xml:space="preserve">                                        (Ф.И.О.)               подпись</w:t>
      </w:r>
    </w:p>
    <w:p w:rsidR="005550CA" w:rsidRDefault="005550CA">
      <w:pPr>
        <w:pStyle w:val="ConsPlusNonformat"/>
        <w:jc w:val="both"/>
      </w:pPr>
      <w:r>
        <w:t>Заявитель уведомлен (</w:t>
      </w:r>
      <w:proofErr w:type="gramStart"/>
      <w:r>
        <w:t>нужное</w:t>
      </w:r>
      <w:proofErr w:type="gramEnd"/>
      <w:r>
        <w:t xml:space="preserve"> подчеркнуть):</w:t>
      </w:r>
    </w:p>
    <w:p w:rsidR="005550CA" w:rsidRDefault="005550CA">
      <w:pPr>
        <w:pStyle w:val="ConsPlusNonformat"/>
        <w:jc w:val="both"/>
      </w:pPr>
      <w:r>
        <w:t>письменно</w:t>
      </w:r>
    </w:p>
    <w:p w:rsidR="005550CA" w:rsidRDefault="005550CA">
      <w:pPr>
        <w:pStyle w:val="ConsPlusNonformat"/>
        <w:jc w:val="both"/>
      </w:pPr>
      <w:r>
        <w:t>по телефону _______________</w:t>
      </w:r>
    </w:p>
    <w:p w:rsidR="005550CA" w:rsidRDefault="005550CA">
      <w:pPr>
        <w:pStyle w:val="ConsPlusNonformat"/>
        <w:jc w:val="both"/>
      </w:pPr>
      <w:r>
        <w:t xml:space="preserve">             (N телефона)</w:t>
      </w:r>
    </w:p>
    <w:p w:rsidR="005550CA" w:rsidRDefault="005550CA">
      <w:pPr>
        <w:pStyle w:val="ConsPlusNonformat"/>
        <w:jc w:val="both"/>
      </w:pPr>
      <w:r>
        <w:t>по факсу    _______________</w:t>
      </w:r>
    </w:p>
    <w:p w:rsidR="005550CA" w:rsidRDefault="005550CA">
      <w:pPr>
        <w:pStyle w:val="ConsPlusNonformat"/>
        <w:jc w:val="both"/>
      </w:pPr>
      <w:r>
        <w:t xml:space="preserve">               (N факса)</w:t>
      </w:r>
    </w:p>
    <w:p w:rsidR="005550CA" w:rsidRDefault="005550CA">
      <w:pPr>
        <w:pStyle w:val="ConsPlusNonformat"/>
        <w:jc w:val="both"/>
      </w:pPr>
      <w:r>
        <w:t>по электронной почте ____________________________</w:t>
      </w:r>
    </w:p>
    <w:p w:rsidR="005550CA" w:rsidRDefault="005550CA">
      <w:pPr>
        <w:pStyle w:val="ConsPlusNonformat"/>
        <w:jc w:val="both"/>
      </w:pPr>
      <w:r>
        <w:t xml:space="preserve">                      (адрес электронной почты)</w:t>
      </w:r>
    </w:p>
    <w:p w:rsidR="005550CA" w:rsidRDefault="005550CA">
      <w:pPr>
        <w:pStyle w:val="ConsPlusNonformat"/>
        <w:jc w:val="both"/>
      </w:pPr>
      <w:r>
        <w:t>специалист отделения  ____________________________ _______________</w:t>
      </w:r>
    </w:p>
    <w:p w:rsidR="005550CA" w:rsidRDefault="005550CA">
      <w:pPr>
        <w:pStyle w:val="ConsPlusNonformat"/>
        <w:jc w:val="both"/>
      </w:pPr>
      <w:r>
        <w:t xml:space="preserve">                               (Ф.И.О.)                подпись</w:t>
      </w:r>
    </w:p>
    <w:p w:rsidR="005550CA" w:rsidRDefault="005550CA">
      <w:pPr>
        <w:pStyle w:val="ConsPlusNormal"/>
        <w:jc w:val="both"/>
      </w:pPr>
    </w:p>
    <w:p w:rsidR="005550CA" w:rsidRDefault="005550CA">
      <w:pPr>
        <w:pStyle w:val="ConsPlusNormal"/>
        <w:jc w:val="both"/>
      </w:pPr>
    </w:p>
    <w:p w:rsidR="005550CA" w:rsidRDefault="005550CA">
      <w:pPr>
        <w:pStyle w:val="ConsPlusNormal"/>
        <w:jc w:val="both"/>
      </w:pPr>
    </w:p>
    <w:p w:rsidR="005550CA" w:rsidRDefault="005550CA">
      <w:pPr>
        <w:pStyle w:val="ConsPlusNormal"/>
        <w:jc w:val="both"/>
      </w:pPr>
    </w:p>
    <w:p w:rsidR="005550CA" w:rsidRDefault="005550CA">
      <w:pPr>
        <w:pStyle w:val="ConsPlusNormal"/>
        <w:jc w:val="both"/>
      </w:pPr>
    </w:p>
    <w:p w:rsidR="005550CA" w:rsidRDefault="005550CA">
      <w:pPr>
        <w:pStyle w:val="ConsPlusNormal"/>
        <w:jc w:val="right"/>
      </w:pPr>
      <w:r>
        <w:t>Приложение 4</w:t>
      </w:r>
    </w:p>
    <w:p w:rsidR="005550CA" w:rsidRDefault="005550CA">
      <w:pPr>
        <w:pStyle w:val="ConsPlusNormal"/>
        <w:jc w:val="right"/>
      </w:pPr>
      <w:r>
        <w:t>к Административному регламенту</w:t>
      </w:r>
    </w:p>
    <w:p w:rsidR="005550CA" w:rsidRDefault="005550CA">
      <w:pPr>
        <w:pStyle w:val="ConsPlusNormal"/>
        <w:jc w:val="right"/>
      </w:pPr>
      <w:r>
        <w:t xml:space="preserve">предоставления </w:t>
      </w:r>
      <w:proofErr w:type="gramStart"/>
      <w:r>
        <w:t>государственной</w:t>
      </w:r>
      <w:proofErr w:type="gramEnd"/>
    </w:p>
    <w:p w:rsidR="005550CA" w:rsidRDefault="005550CA">
      <w:pPr>
        <w:pStyle w:val="ConsPlusNormal"/>
        <w:jc w:val="right"/>
      </w:pPr>
      <w:r>
        <w:t>услуги по назначению ежегодной</w:t>
      </w:r>
    </w:p>
    <w:p w:rsidR="005550CA" w:rsidRDefault="005550CA">
      <w:pPr>
        <w:pStyle w:val="ConsPlusNormal"/>
        <w:jc w:val="right"/>
      </w:pPr>
      <w:r>
        <w:t>денежной выплаты лицам, награжденным</w:t>
      </w:r>
    </w:p>
    <w:p w:rsidR="005550CA" w:rsidRDefault="005550CA">
      <w:pPr>
        <w:pStyle w:val="ConsPlusNormal"/>
        <w:jc w:val="right"/>
      </w:pPr>
      <w:r>
        <w:t>нагрудным знаком "Почетный донор России"</w:t>
      </w:r>
    </w:p>
    <w:p w:rsidR="005550CA" w:rsidRDefault="005550CA">
      <w:pPr>
        <w:pStyle w:val="ConsPlusNormal"/>
        <w:jc w:val="both"/>
      </w:pPr>
    </w:p>
    <w:p w:rsidR="005550CA" w:rsidRDefault="005550CA">
      <w:pPr>
        <w:pStyle w:val="ConsPlusTitle"/>
        <w:jc w:val="center"/>
      </w:pPr>
      <w:bookmarkStart w:id="28" w:name="P683"/>
      <w:bookmarkEnd w:id="28"/>
      <w:r>
        <w:t>БЛОК-СХЕМА</w:t>
      </w:r>
    </w:p>
    <w:p w:rsidR="005550CA" w:rsidRDefault="005550CA">
      <w:pPr>
        <w:pStyle w:val="ConsPlusTitle"/>
        <w:jc w:val="center"/>
      </w:pPr>
      <w:r>
        <w:t>ПОСЛЕДОВАТЕЛЬНОСТИ ДЕЙСТВИЙ ПО НАЗНАЧЕНИЮ ЕЖЕГОДНОЙ ДЕНЕЖНОЙ</w:t>
      </w:r>
    </w:p>
    <w:p w:rsidR="005550CA" w:rsidRDefault="005550CA">
      <w:pPr>
        <w:pStyle w:val="ConsPlusTitle"/>
        <w:jc w:val="center"/>
      </w:pPr>
      <w:r>
        <w:t>ВЫПЛАТЫ ЛИЦАМ, НАГРАЖДЕННЫМ НАГРУДНЫМ ЗНАКОМ</w:t>
      </w:r>
    </w:p>
    <w:p w:rsidR="005550CA" w:rsidRDefault="005550CA">
      <w:pPr>
        <w:pStyle w:val="ConsPlusTitle"/>
        <w:jc w:val="center"/>
      </w:pPr>
      <w:r>
        <w:t>"ПОЧЕТНЫЙ ДОНОР РОССИИ"</w:t>
      </w:r>
    </w:p>
    <w:p w:rsidR="005550CA" w:rsidRDefault="005550CA">
      <w:pPr>
        <w:pStyle w:val="ConsPlusNormal"/>
        <w:jc w:val="both"/>
      </w:pPr>
    </w:p>
    <w:p w:rsidR="005550CA" w:rsidRDefault="005550CA">
      <w:pPr>
        <w:pStyle w:val="ConsPlusNonformat"/>
        <w:jc w:val="both"/>
      </w:pPr>
      <w:r>
        <w:t xml:space="preserve">                                                    ┌─────────────┐</w:t>
      </w:r>
    </w:p>
    <w:p w:rsidR="005550CA" w:rsidRDefault="005550CA">
      <w:pPr>
        <w:pStyle w:val="ConsPlusNonformat"/>
        <w:jc w:val="both"/>
      </w:pPr>
      <w:r>
        <w:t xml:space="preserve"> заявитель                                          │Заявление и  │</w:t>
      </w:r>
    </w:p>
    <w:p w:rsidR="005550CA" w:rsidRDefault="005550CA">
      <w:pPr>
        <w:pStyle w:val="ConsPlusNonformat"/>
        <w:jc w:val="both"/>
      </w:pPr>
      <w:r>
        <w:t>┌────────────────────────────────────┬─────────────&gt;│документы    │</w:t>
      </w:r>
    </w:p>
    <w:p w:rsidR="005550CA" w:rsidRDefault="005550CA">
      <w:pPr>
        <w:pStyle w:val="ConsPlusNonformat"/>
        <w:jc w:val="both"/>
      </w:pPr>
      <w:r>
        <w:t>│Подает лично, по почте, в том числе │              └─────┬───────┘</w:t>
      </w:r>
    </w:p>
    <w:p w:rsidR="005550CA" w:rsidRDefault="005550CA">
      <w:pPr>
        <w:pStyle w:val="ConsPlusNonformat"/>
        <w:jc w:val="both"/>
      </w:pPr>
      <w:r>
        <w:t>│электронной почте, заявление и      │                    │</w:t>
      </w:r>
    </w:p>
    <w:p w:rsidR="005550CA" w:rsidRDefault="005550CA">
      <w:pPr>
        <w:pStyle w:val="ConsPlusNonformat"/>
        <w:jc w:val="both"/>
      </w:pPr>
      <w:r>
        <w:t xml:space="preserve">│документы в соответствии с </w:t>
      </w:r>
      <w:hyperlink w:anchor="P96" w:history="1">
        <w:r>
          <w:rPr>
            <w:color w:val="0000FF"/>
          </w:rPr>
          <w:t>п. 2.5</w:t>
        </w:r>
      </w:hyperlink>
      <w:r>
        <w:t xml:space="preserve">   │                    │</w:t>
      </w:r>
    </w:p>
    <w:p w:rsidR="005550CA" w:rsidRDefault="005550CA">
      <w:pPr>
        <w:pStyle w:val="ConsPlusNonformat"/>
        <w:jc w:val="both"/>
      </w:pPr>
      <w:r>
        <w:t>│настоящего Регламента               │                    │</w:t>
      </w:r>
    </w:p>
    <w:p w:rsidR="005550CA" w:rsidRDefault="005550CA">
      <w:pPr>
        <w:pStyle w:val="ConsPlusNonformat"/>
        <w:jc w:val="both"/>
      </w:pPr>
      <w:r>
        <w:t>└────────────────────────────────────┘                    │</w:t>
      </w:r>
    </w:p>
    <w:p w:rsidR="005550CA" w:rsidRDefault="005550CA">
      <w:pPr>
        <w:pStyle w:val="ConsPlusNonformat"/>
        <w:jc w:val="both"/>
      </w:pPr>
      <w:r>
        <w:lastRenderedPageBreak/>
        <w:t xml:space="preserve">                               ┌──────────────────────────┘</w:t>
      </w:r>
    </w:p>
    <w:p w:rsidR="005550CA" w:rsidRDefault="005550CA">
      <w:pPr>
        <w:pStyle w:val="ConsPlusNonformat"/>
        <w:jc w:val="both"/>
      </w:pPr>
      <w:r>
        <w:t xml:space="preserve"> специалист отделения Центра   \/</w:t>
      </w:r>
    </w:p>
    <w:p w:rsidR="005550CA" w:rsidRDefault="005550CA">
      <w:pPr>
        <w:pStyle w:val="ConsPlusNonformat"/>
        <w:jc w:val="both"/>
      </w:pPr>
      <w:r>
        <w:t>┌────────────────────────────────────┐                 ┌─────────────┐</w:t>
      </w:r>
    </w:p>
    <w:p w:rsidR="005550CA" w:rsidRDefault="005550CA">
      <w:pPr>
        <w:pStyle w:val="ConsPlusNonformat"/>
        <w:jc w:val="both"/>
      </w:pPr>
      <w:r>
        <w:t xml:space="preserve">│Проверяет наличие оснований </w:t>
      </w:r>
      <w:proofErr w:type="gramStart"/>
      <w:r>
        <w:t>для</w:t>
      </w:r>
      <w:proofErr w:type="gramEnd"/>
      <w:r>
        <w:t xml:space="preserve">     │                 │  Документы  │</w:t>
      </w:r>
    </w:p>
    <w:p w:rsidR="005550CA" w:rsidRDefault="005550CA">
      <w:pPr>
        <w:pStyle w:val="ConsPlusNonformat"/>
        <w:jc w:val="both"/>
      </w:pPr>
      <w:r>
        <w:t>│отказа в приеме документов,         ├────────────────&gt;│соответствуют│</w:t>
      </w:r>
    </w:p>
    <w:p w:rsidR="005550CA" w:rsidRDefault="005550CA">
      <w:pPr>
        <w:pStyle w:val="ConsPlusNonformat"/>
        <w:jc w:val="both"/>
      </w:pPr>
      <w:r>
        <w:t>│</w:t>
      </w:r>
      <w:proofErr w:type="gramStart"/>
      <w:r>
        <w:t>предусмотренных</w:t>
      </w:r>
      <w:proofErr w:type="gramEnd"/>
      <w:r>
        <w:t xml:space="preserve"> в </w:t>
      </w:r>
      <w:hyperlink w:anchor="P112" w:history="1">
        <w:r>
          <w:rPr>
            <w:color w:val="0000FF"/>
          </w:rPr>
          <w:t>п. 2.8</w:t>
        </w:r>
      </w:hyperlink>
      <w:r>
        <w:t xml:space="preserve"> настоящего │                 │ требованиям │</w:t>
      </w:r>
    </w:p>
    <w:p w:rsidR="005550CA" w:rsidRDefault="005550CA">
      <w:pPr>
        <w:pStyle w:val="ConsPlusNonformat"/>
        <w:jc w:val="both"/>
      </w:pPr>
      <w:r>
        <w:t>│Регламента                          │                 └───────┬─────┘</w:t>
      </w:r>
    </w:p>
    <w:p w:rsidR="005550CA" w:rsidRDefault="005550CA">
      <w:pPr>
        <w:pStyle w:val="ConsPlusNonformat"/>
        <w:jc w:val="both"/>
      </w:pPr>
      <w:r>
        <w:t>└────────────────────────────────────┘      да                 │ нет</w:t>
      </w:r>
    </w:p>
    <w:p w:rsidR="005550CA" w:rsidRDefault="005550CA">
      <w:pPr>
        <w:pStyle w:val="ConsPlusNonformat"/>
        <w:jc w:val="both"/>
      </w:pPr>
      <w:r>
        <w:t xml:space="preserve"> специалист отделения┌─────────────────────────────────────────┴───────┐</w:t>
      </w:r>
    </w:p>
    <w:p w:rsidR="005550CA" w:rsidRDefault="005550CA">
      <w:pPr>
        <w:pStyle w:val="ConsPlusNonformat"/>
        <w:jc w:val="both"/>
      </w:pPr>
      <w:r>
        <w:t xml:space="preserve"> Центра              \/                                                \/</w:t>
      </w:r>
    </w:p>
    <w:p w:rsidR="005550CA" w:rsidRDefault="005550CA">
      <w:pPr>
        <w:pStyle w:val="ConsPlusNonformat"/>
        <w:jc w:val="both"/>
      </w:pPr>
      <w:r>
        <w:t>┌─────────────────────┐                            ┌──────────────────────┐</w:t>
      </w:r>
    </w:p>
    <w:p w:rsidR="005550CA" w:rsidRDefault="005550CA">
      <w:pPr>
        <w:pStyle w:val="ConsPlusNonformat"/>
        <w:jc w:val="both"/>
      </w:pPr>
      <w:r>
        <w:t>│Принимает,           │                            │Уведомляет заявителя о│</w:t>
      </w:r>
    </w:p>
    <w:p w:rsidR="005550CA" w:rsidRDefault="005550CA">
      <w:pPr>
        <w:pStyle w:val="ConsPlusNonformat"/>
        <w:jc w:val="both"/>
      </w:pPr>
      <w:r>
        <w:t>│регистрирует         │     ┌───────────────────┐  │</w:t>
      </w:r>
      <w:proofErr w:type="gramStart"/>
      <w:r>
        <w:t>наличии</w:t>
      </w:r>
      <w:proofErr w:type="gramEnd"/>
      <w:r>
        <w:t xml:space="preserve"> препятствий   │</w:t>
      </w:r>
    </w:p>
    <w:p w:rsidR="005550CA" w:rsidRDefault="005550CA">
      <w:pPr>
        <w:pStyle w:val="ConsPlusNonformat"/>
        <w:jc w:val="both"/>
      </w:pPr>
      <w:proofErr w:type="gramStart"/>
      <w:r>
        <w:t>│заявление в журнале  ├────&gt;│Принятые,          │  │для регистрации       │</w:t>
      </w:r>
      <w:proofErr w:type="gramEnd"/>
    </w:p>
    <w:p w:rsidR="005550CA" w:rsidRDefault="005550CA">
      <w:pPr>
        <w:pStyle w:val="ConsPlusNonformat"/>
        <w:jc w:val="both"/>
      </w:pPr>
      <w:r>
        <w:t>│</w:t>
      </w:r>
      <w:proofErr w:type="gramStart"/>
      <w:r>
        <w:t>регистрации</w:t>
      </w:r>
      <w:proofErr w:type="gramEnd"/>
      <w:r>
        <w:t xml:space="preserve">          │     │зарегистрированные │  │заявления и возвращает│</w:t>
      </w:r>
    </w:p>
    <w:p w:rsidR="005550CA" w:rsidRDefault="005550CA">
      <w:pPr>
        <w:pStyle w:val="ConsPlusNonformat"/>
        <w:jc w:val="both"/>
      </w:pPr>
      <w:r>
        <w:t>│заявлений, вручает   │     │заявление и        │  │ему документы, 1      │</w:t>
      </w:r>
    </w:p>
    <w:p w:rsidR="005550CA" w:rsidRDefault="005550CA">
      <w:pPr>
        <w:pStyle w:val="ConsPlusNonformat"/>
        <w:jc w:val="both"/>
      </w:pPr>
      <w:r>
        <w:t>│заявителю расписку с │     │документы          │  │рабочий день          │</w:t>
      </w:r>
    </w:p>
    <w:p w:rsidR="005550CA" w:rsidRDefault="005550CA">
      <w:pPr>
        <w:pStyle w:val="ConsPlusNonformat"/>
        <w:jc w:val="both"/>
      </w:pPr>
      <w:r>
        <w:t>│отметкой о дате      │     └───────┬───────────┘  └───────┬──────────────┘</w:t>
      </w:r>
    </w:p>
    <w:p w:rsidR="005550CA" w:rsidRDefault="005550CA">
      <w:pPr>
        <w:pStyle w:val="ConsPlusNonformat"/>
        <w:jc w:val="both"/>
      </w:pPr>
      <w:r>
        <w:t>│приема документов,   │             │                      │</w:t>
      </w:r>
    </w:p>
    <w:p w:rsidR="005550CA" w:rsidRDefault="005550CA">
      <w:pPr>
        <w:pStyle w:val="ConsPlusNonformat"/>
        <w:jc w:val="both"/>
      </w:pPr>
      <w:r>
        <w:t xml:space="preserve">│присвоенном </w:t>
      </w:r>
      <w:proofErr w:type="gramStart"/>
      <w:r>
        <w:t>входящем</w:t>
      </w:r>
      <w:proofErr w:type="gramEnd"/>
      <w:r>
        <w:t xml:space="preserve"> │             │                      │</w:t>
      </w:r>
    </w:p>
    <w:p w:rsidR="005550CA" w:rsidRDefault="005550CA">
      <w:pPr>
        <w:pStyle w:val="ConsPlusNonformat"/>
        <w:jc w:val="both"/>
      </w:pPr>
      <w:r>
        <w:t>│</w:t>
      </w:r>
      <w:proofErr w:type="gramStart"/>
      <w:r>
        <w:t>номере</w:t>
      </w:r>
      <w:proofErr w:type="gramEnd"/>
      <w:r>
        <w:t>, 1 рабочий    │             │                      │</w:t>
      </w:r>
    </w:p>
    <w:p w:rsidR="005550CA" w:rsidRDefault="005550CA">
      <w:pPr>
        <w:pStyle w:val="ConsPlusNonformat"/>
        <w:jc w:val="both"/>
      </w:pPr>
      <w:r>
        <w:t>│день                 │             │                      │</w:t>
      </w:r>
    </w:p>
    <w:p w:rsidR="005550CA" w:rsidRDefault="005550CA">
      <w:pPr>
        <w:pStyle w:val="ConsPlusNonformat"/>
        <w:jc w:val="both"/>
      </w:pPr>
      <w:r>
        <w:t>└─────────────────────┘             │                      │</w:t>
      </w:r>
    </w:p>
    <w:p w:rsidR="005550CA" w:rsidRDefault="005550CA">
      <w:pPr>
        <w:pStyle w:val="ConsPlusNonformat"/>
        <w:jc w:val="both"/>
      </w:pPr>
      <w:r>
        <w:t xml:space="preserve">                   ┌────────────────┘                      │</w:t>
      </w:r>
    </w:p>
    <w:p w:rsidR="005550CA" w:rsidRDefault="005550CA">
      <w:pPr>
        <w:pStyle w:val="ConsPlusNonformat"/>
        <w:jc w:val="both"/>
      </w:pPr>
      <w:r>
        <w:t xml:space="preserve">                   │            ┌───────────────────┐       │</w:t>
      </w:r>
    </w:p>
    <w:p w:rsidR="005550CA" w:rsidRDefault="005550CA">
      <w:pPr>
        <w:pStyle w:val="ConsPlusNonformat"/>
        <w:jc w:val="both"/>
      </w:pPr>
      <w:r>
        <w:t xml:space="preserve">                   │            │проект решения о   │       \/</w:t>
      </w:r>
    </w:p>
    <w:p w:rsidR="005550CA" w:rsidRDefault="005550CA">
      <w:pPr>
        <w:pStyle w:val="ConsPlusNonformat"/>
        <w:jc w:val="both"/>
      </w:pPr>
      <w:r>
        <w:t xml:space="preserve">                   \/           │</w:t>
      </w:r>
      <w:proofErr w:type="gramStart"/>
      <w:r>
        <w:t>назначении</w:t>
      </w:r>
      <w:proofErr w:type="gramEnd"/>
      <w:r>
        <w:t xml:space="preserve">         │┌─────────────┐</w:t>
      </w:r>
    </w:p>
    <w:p w:rsidR="005550CA" w:rsidRDefault="005550CA">
      <w:pPr>
        <w:pStyle w:val="ConsPlusNonformat"/>
        <w:jc w:val="both"/>
      </w:pPr>
      <w:r>
        <w:t xml:space="preserve"> специалист отделения           │</w:t>
      </w:r>
      <w:proofErr w:type="gramStart"/>
      <w:r>
        <w:t>ежегодной</w:t>
      </w:r>
      <w:proofErr w:type="gramEnd"/>
      <w:r>
        <w:t xml:space="preserve"> денежной ││Возвращенные │</w:t>
      </w:r>
    </w:p>
    <w:p w:rsidR="005550CA" w:rsidRDefault="005550CA">
      <w:pPr>
        <w:pStyle w:val="ConsPlusNonformat"/>
        <w:jc w:val="both"/>
      </w:pPr>
      <w:r>
        <w:t xml:space="preserve"> </w:t>
      </w:r>
      <w:proofErr w:type="gramStart"/>
      <w:r>
        <w:t>Центра                         │выплаты (об отказе ││документы    │</w:t>
      </w:r>
      <w:proofErr w:type="gramEnd"/>
    </w:p>
    <w:p w:rsidR="005550CA" w:rsidRDefault="005550CA">
      <w:pPr>
        <w:pStyle w:val="ConsPlusNonformat"/>
        <w:jc w:val="both"/>
      </w:pPr>
      <w:r>
        <w:t xml:space="preserve">                                │в назначении)      │└─────────────┘</w:t>
      </w:r>
    </w:p>
    <w:p w:rsidR="005550CA" w:rsidRDefault="005550CA">
      <w:pPr>
        <w:pStyle w:val="ConsPlusNonformat"/>
        <w:jc w:val="both"/>
      </w:pPr>
      <w:r>
        <w:t>┌─────────────────────┬────────&gt;└────────┬──────────┘</w:t>
      </w:r>
    </w:p>
    <w:p w:rsidR="005550CA" w:rsidRDefault="005550CA">
      <w:pPr>
        <w:pStyle w:val="ConsPlusNonformat"/>
        <w:jc w:val="both"/>
      </w:pPr>
      <w:r>
        <w:t>│Проверяет наличие    │                  │</w:t>
      </w:r>
    </w:p>
    <w:p w:rsidR="005550CA" w:rsidRDefault="005550CA">
      <w:pPr>
        <w:pStyle w:val="ConsPlusNonformat"/>
        <w:jc w:val="both"/>
      </w:pPr>
      <w:r>
        <w:t>│оснований для отказа,│                  │</w:t>
      </w:r>
    </w:p>
    <w:p w:rsidR="005550CA" w:rsidRDefault="005550CA">
      <w:pPr>
        <w:pStyle w:val="ConsPlusNonformat"/>
        <w:jc w:val="both"/>
      </w:pPr>
      <w:r>
        <w:t>│предусмотренных в п. │                  │</w:t>
      </w:r>
    </w:p>
    <w:p w:rsidR="005550CA" w:rsidRDefault="005550CA">
      <w:pPr>
        <w:pStyle w:val="ConsPlusNonformat"/>
        <w:jc w:val="both"/>
      </w:pPr>
      <w:r>
        <w:t>│</w:t>
      </w:r>
      <w:hyperlink w:anchor="P118" w:history="1">
        <w:r>
          <w:rPr>
            <w:color w:val="0000FF"/>
          </w:rPr>
          <w:t>2.9</w:t>
        </w:r>
      </w:hyperlink>
      <w:r>
        <w:t xml:space="preserve"> настоящего       │                  │</w:t>
      </w:r>
    </w:p>
    <w:p w:rsidR="005550CA" w:rsidRDefault="005550CA">
      <w:pPr>
        <w:pStyle w:val="ConsPlusNonformat"/>
        <w:jc w:val="both"/>
      </w:pPr>
      <w:r>
        <w:t>│Регламента.          │                  │</w:t>
      </w:r>
    </w:p>
    <w:p w:rsidR="005550CA" w:rsidRDefault="005550CA">
      <w:pPr>
        <w:pStyle w:val="ConsPlusNonformat"/>
        <w:jc w:val="both"/>
      </w:pPr>
      <w:r>
        <w:t>│Оформляет проект     │                  │</w:t>
      </w:r>
    </w:p>
    <w:p w:rsidR="005550CA" w:rsidRDefault="005550CA">
      <w:pPr>
        <w:pStyle w:val="ConsPlusNonformat"/>
        <w:jc w:val="both"/>
      </w:pPr>
      <w:r>
        <w:t>│решения о назначении │                  │</w:t>
      </w:r>
    </w:p>
    <w:p w:rsidR="005550CA" w:rsidRDefault="005550CA">
      <w:pPr>
        <w:pStyle w:val="ConsPlusNonformat"/>
        <w:jc w:val="both"/>
      </w:pPr>
      <w:r>
        <w:t>│ежегодной денежной   │                  │</w:t>
      </w:r>
    </w:p>
    <w:p w:rsidR="005550CA" w:rsidRDefault="005550CA">
      <w:pPr>
        <w:pStyle w:val="ConsPlusNonformat"/>
        <w:jc w:val="both"/>
      </w:pPr>
      <w:proofErr w:type="gramStart"/>
      <w:r>
        <w:t>│выплаты (об отказе в │                  │</w:t>
      </w:r>
      <w:proofErr w:type="gramEnd"/>
    </w:p>
    <w:p w:rsidR="005550CA" w:rsidRDefault="005550CA">
      <w:pPr>
        <w:pStyle w:val="ConsPlusNonformat"/>
        <w:jc w:val="both"/>
      </w:pPr>
      <w:r>
        <w:t>│</w:t>
      </w:r>
      <w:proofErr w:type="gramStart"/>
      <w:r>
        <w:t>назначении</w:t>
      </w:r>
      <w:proofErr w:type="gramEnd"/>
      <w:r>
        <w:t>)          │                  │</w:t>
      </w:r>
    </w:p>
    <w:p w:rsidR="005550CA" w:rsidRDefault="005550CA">
      <w:pPr>
        <w:pStyle w:val="ConsPlusNonformat"/>
        <w:jc w:val="both"/>
      </w:pPr>
      <w:r>
        <w:t>│2 рабочих дня        │                  │</w:t>
      </w:r>
    </w:p>
    <w:p w:rsidR="005550CA" w:rsidRDefault="005550CA">
      <w:pPr>
        <w:pStyle w:val="ConsPlusNonformat"/>
        <w:jc w:val="both"/>
      </w:pPr>
      <w:r>
        <w:t>└─────────────────────┘                  │</w:t>
      </w:r>
    </w:p>
    <w:p w:rsidR="005550CA" w:rsidRDefault="005550CA">
      <w:pPr>
        <w:pStyle w:val="ConsPlusNonformat"/>
        <w:jc w:val="both"/>
      </w:pPr>
      <w:r>
        <w:t xml:space="preserve">            ┌────────────────────────────┘</w:t>
      </w:r>
    </w:p>
    <w:p w:rsidR="005550CA" w:rsidRDefault="005550CA">
      <w:pPr>
        <w:pStyle w:val="ConsPlusNonformat"/>
        <w:jc w:val="both"/>
      </w:pPr>
      <w:r>
        <w:t xml:space="preserve">            \/</w:t>
      </w:r>
    </w:p>
    <w:p w:rsidR="005550CA" w:rsidRDefault="005550CA">
      <w:pPr>
        <w:pStyle w:val="ConsPlusNonformat"/>
        <w:jc w:val="both"/>
      </w:pPr>
      <w:r>
        <w:t xml:space="preserve"> руководитель отделения</w:t>
      </w:r>
    </w:p>
    <w:p w:rsidR="005550CA" w:rsidRDefault="005550CA">
      <w:pPr>
        <w:pStyle w:val="ConsPlusNonformat"/>
        <w:jc w:val="both"/>
      </w:pPr>
      <w:r>
        <w:t xml:space="preserve"> Центра</w:t>
      </w:r>
    </w:p>
    <w:p w:rsidR="005550CA" w:rsidRDefault="005550CA">
      <w:pPr>
        <w:pStyle w:val="ConsPlusNonformat"/>
        <w:jc w:val="both"/>
      </w:pPr>
      <w:r>
        <w:t>┌───────────────────────┐</w:t>
      </w:r>
    </w:p>
    <w:p w:rsidR="005550CA" w:rsidRDefault="005550CA">
      <w:pPr>
        <w:pStyle w:val="ConsPlusNonformat"/>
        <w:jc w:val="both"/>
      </w:pPr>
      <w:r>
        <w:t>│Рассматривает и        │</w:t>
      </w:r>
    </w:p>
    <w:p w:rsidR="005550CA" w:rsidRDefault="005550CA">
      <w:pPr>
        <w:pStyle w:val="ConsPlusNonformat"/>
        <w:jc w:val="both"/>
      </w:pPr>
      <w:r>
        <w:t>│подписывает проект     │         ┌─────────────┐</w:t>
      </w:r>
    </w:p>
    <w:p w:rsidR="005550CA" w:rsidRDefault="005550CA">
      <w:pPr>
        <w:pStyle w:val="ConsPlusNonformat"/>
        <w:jc w:val="both"/>
      </w:pPr>
      <w:r>
        <w:t>│решения о назначении   ├────────&gt;│</w:t>
      </w:r>
      <w:proofErr w:type="gramStart"/>
      <w:r>
        <w:t>Подписанное</w:t>
      </w:r>
      <w:proofErr w:type="gramEnd"/>
      <w:r>
        <w:t xml:space="preserve">  │</w:t>
      </w:r>
    </w:p>
    <w:p w:rsidR="005550CA" w:rsidRDefault="005550CA">
      <w:pPr>
        <w:pStyle w:val="ConsPlusNonformat"/>
        <w:jc w:val="both"/>
      </w:pPr>
      <w:r>
        <w:t>│</w:t>
      </w:r>
      <w:proofErr w:type="gramStart"/>
      <w:r>
        <w:t>ежегодной</w:t>
      </w:r>
      <w:proofErr w:type="gramEnd"/>
      <w:r>
        <w:t xml:space="preserve"> денежной     │         │решение      │</w:t>
      </w:r>
    </w:p>
    <w:p w:rsidR="005550CA" w:rsidRDefault="005550CA">
      <w:pPr>
        <w:pStyle w:val="ConsPlusNonformat"/>
        <w:jc w:val="both"/>
      </w:pPr>
      <w:proofErr w:type="gramStart"/>
      <w:r>
        <w:t>│выплаты (об отказе в   │         └──────┬──────┘</w:t>
      </w:r>
      <w:proofErr w:type="gramEnd"/>
    </w:p>
    <w:p w:rsidR="005550CA" w:rsidRDefault="005550CA">
      <w:pPr>
        <w:pStyle w:val="ConsPlusNonformat"/>
        <w:jc w:val="both"/>
      </w:pPr>
      <w:r>
        <w:t>│</w:t>
      </w:r>
      <w:proofErr w:type="gramStart"/>
      <w:r>
        <w:t>назначении</w:t>
      </w:r>
      <w:proofErr w:type="gramEnd"/>
      <w:r>
        <w:t>) - 1 рабочий│                │</w:t>
      </w:r>
    </w:p>
    <w:p w:rsidR="005550CA" w:rsidRDefault="005550CA">
      <w:pPr>
        <w:pStyle w:val="ConsPlusNonformat"/>
        <w:jc w:val="both"/>
      </w:pPr>
      <w:r>
        <w:t>│день                   │                │</w:t>
      </w:r>
    </w:p>
    <w:p w:rsidR="005550CA" w:rsidRDefault="005550CA">
      <w:pPr>
        <w:pStyle w:val="ConsPlusNonformat"/>
        <w:jc w:val="both"/>
      </w:pPr>
      <w:r>
        <w:t>└───────────────────────┘                │</w:t>
      </w:r>
    </w:p>
    <w:p w:rsidR="005550CA" w:rsidRDefault="005550CA">
      <w:pPr>
        <w:pStyle w:val="ConsPlusNonformat"/>
        <w:jc w:val="both"/>
      </w:pPr>
      <w:r>
        <w:t xml:space="preserve"> Специалист         ┌────────────────────┘</w:t>
      </w:r>
    </w:p>
    <w:p w:rsidR="005550CA" w:rsidRDefault="005550CA">
      <w:pPr>
        <w:pStyle w:val="ConsPlusNonformat"/>
        <w:jc w:val="both"/>
      </w:pPr>
      <w:r>
        <w:t xml:space="preserve"> отделения Центра   \/</w:t>
      </w:r>
    </w:p>
    <w:p w:rsidR="005550CA" w:rsidRDefault="005550CA">
      <w:pPr>
        <w:pStyle w:val="ConsPlusNonformat"/>
        <w:jc w:val="both"/>
      </w:pPr>
      <w:r>
        <w:t>┌───────────────────────┐         ┌─────────────┐</w:t>
      </w:r>
    </w:p>
    <w:p w:rsidR="005550CA" w:rsidRDefault="005550CA">
      <w:pPr>
        <w:pStyle w:val="ConsPlusNonformat"/>
        <w:jc w:val="both"/>
      </w:pPr>
      <w:r>
        <w:t xml:space="preserve">│Уведомляет заявителя </w:t>
      </w:r>
      <w:proofErr w:type="gramStart"/>
      <w:r>
        <w:t>о</w:t>
      </w:r>
      <w:proofErr w:type="gramEnd"/>
      <w:r>
        <w:t xml:space="preserve"> ├────────&gt;│Уведомление о│</w:t>
      </w:r>
    </w:p>
    <w:p w:rsidR="005550CA" w:rsidRDefault="005550CA">
      <w:pPr>
        <w:pStyle w:val="ConsPlusNonformat"/>
        <w:jc w:val="both"/>
      </w:pPr>
      <w:r>
        <w:t xml:space="preserve">│принятом решении </w:t>
      </w:r>
      <w:proofErr w:type="gramStart"/>
      <w:r>
        <w:t>о</w:t>
      </w:r>
      <w:proofErr w:type="gramEnd"/>
      <w:r>
        <w:t xml:space="preserve">     │         │принятом     │</w:t>
      </w:r>
    </w:p>
    <w:p w:rsidR="005550CA" w:rsidRDefault="005550CA">
      <w:pPr>
        <w:pStyle w:val="ConsPlusNonformat"/>
        <w:jc w:val="both"/>
      </w:pPr>
      <w:r>
        <w:t xml:space="preserve">│назначении </w:t>
      </w:r>
      <w:proofErr w:type="gramStart"/>
      <w:r>
        <w:t>ежегодной</w:t>
      </w:r>
      <w:proofErr w:type="gramEnd"/>
      <w:r>
        <w:t xml:space="preserve">   │         │решении о    │</w:t>
      </w:r>
    </w:p>
    <w:p w:rsidR="005550CA" w:rsidRDefault="005550CA">
      <w:pPr>
        <w:pStyle w:val="ConsPlusNonformat"/>
        <w:jc w:val="both"/>
      </w:pPr>
      <w:r>
        <w:t>│денежной выплаты (</w:t>
      </w:r>
      <w:proofErr w:type="gramStart"/>
      <w:r>
        <w:t>об</w:t>
      </w:r>
      <w:proofErr w:type="gramEnd"/>
      <w:r>
        <w:t xml:space="preserve">   │         │назначении   │</w:t>
      </w:r>
    </w:p>
    <w:p w:rsidR="005550CA" w:rsidRDefault="005550CA">
      <w:pPr>
        <w:pStyle w:val="ConsPlusNonformat"/>
        <w:jc w:val="both"/>
      </w:pPr>
      <w:r>
        <w:t>│отказе в назначении)</w:t>
      </w:r>
      <w:proofErr w:type="gramStart"/>
      <w:r>
        <w:t>.</w:t>
      </w:r>
      <w:proofErr w:type="gramEnd"/>
      <w:r>
        <w:t xml:space="preserve">  │         │</w:t>
      </w:r>
      <w:proofErr w:type="gramStart"/>
      <w:r>
        <w:t>л</w:t>
      </w:r>
      <w:proofErr w:type="gramEnd"/>
      <w:r>
        <w:t>ибо отказе в│</w:t>
      </w:r>
    </w:p>
    <w:p w:rsidR="005550CA" w:rsidRDefault="005550CA">
      <w:pPr>
        <w:pStyle w:val="ConsPlusNonformat"/>
        <w:jc w:val="both"/>
      </w:pPr>
      <w:r>
        <w:lastRenderedPageBreak/>
        <w:t>│1 рабочий день         │         │</w:t>
      </w:r>
      <w:proofErr w:type="gramStart"/>
      <w:r>
        <w:t>назначении</w:t>
      </w:r>
      <w:proofErr w:type="gramEnd"/>
      <w:r>
        <w:t xml:space="preserve">   │</w:t>
      </w:r>
    </w:p>
    <w:p w:rsidR="005550CA" w:rsidRDefault="005550CA">
      <w:pPr>
        <w:pStyle w:val="ConsPlusNonformat"/>
        <w:jc w:val="both"/>
      </w:pPr>
      <w:r>
        <w:t>└───────────────────────┘         └─────┬───────┘</w:t>
      </w:r>
    </w:p>
    <w:p w:rsidR="005550CA" w:rsidRDefault="005550CA">
      <w:pPr>
        <w:pStyle w:val="ConsPlusNonformat"/>
        <w:jc w:val="both"/>
      </w:pPr>
      <w:r>
        <w:t xml:space="preserve"> специалист отделения ┌─────────────────┘</w:t>
      </w:r>
    </w:p>
    <w:p w:rsidR="005550CA" w:rsidRDefault="005550CA">
      <w:pPr>
        <w:pStyle w:val="ConsPlusNonformat"/>
        <w:jc w:val="both"/>
      </w:pPr>
      <w:r>
        <w:t xml:space="preserve"> Центра               \/        ┌────────────────────────────┐</w:t>
      </w:r>
    </w:p>
    <w:p w:rsidR="005550CA" w:rsidRDefault="005550CA">
      <w:pPr>
        <w:pStyle w:val="ConsPlusNonformat"/>
        <w:jc w:val="both"/>
      </w:pPr>
      <w:r>
        <w:t>┌─────────────────────────┐     │Переоформленный проект      │</w:t>
      </w:r>
    </w:p>
    <w:p w:rsidR="005550CA" w:rsidRDefault="005550CA">
      <w:pPr>
        <w:pStyle w:val="ConsPlusNonformat"/>
        <w:jc w:val="both"/>
      </w:pPr>
      <w:proofErr w:type="gramStart"/>
      <w:r>
        <w:t>│В случае поступления от  ├────&gt;│решения о назначении (об    │</w:t>
      </w:r>
      <w:proofErr w:type="gramEnd"/>
    </w:p>
    <w:p w:rsidR="005550CA" w:rsidRDefault="005550CA">
      <w:pPr>
        <w:pStyle w:val="ConsPlusNonformat"/>
        <w:jc w:val="both"/>
      </w:pPr>
      <w:r>
        <w:t>│заявителя заявления об   │     │отказе в назначении)        │</w:t>
      </w:r>
    </w:p>
    <w:p w:rsidR="005550CA" w:rsidRDefault="005550CA">
      <w:pPr>
        <w:pStyle w:val="ConsPlusNonformat"/>
        <w:jc w:val="both"/>
      </w:pPr>
      <w:r>
        <w:t>│</w:t>
      </w:r>
      <w:proofErr w:type="gramStart"/>
      <w:r>
        <w:t>исправлении</w:t>
      </w:r>
      <w:proofErr w:type="gramEnd"/>
      <w:r>
        <w:t xml:space="preserve"> технической  │     │ежегодной денежной выплаты  │</w:t>
      </w:r>
    </w:p>
    <w:p w:rsidR="005550CA" w:rsidRDefault="005550CA">
      <w:pPr>
        <w:pStyle w:val="ConsPlusNonformat"/>
        <w:jc w:val="both"/>
      </w:pPr>
      <w:r>
        <w:t>│ошибки переоформляет     │     └───────────┬────────────────┘</w:t>
      </w:r>
    </w:p>
    <w:p w:rsidR="005550CA" w:rsidRDefault="005550CA">
      <w:pPr>
        <w:pStyle w:val="ConsPlusNonformat"/>
        <w:jc w:val="both"/>
      </w:pPr>
      <w:r>
        <w:t>│проект решения о         │                 │</w:t>
      </w:r>
    </w:p>
    <w:p w:rsidR="005550CA" w:rsidRDefault="005550CA">
      <w:pPr>
        <w:pStyle w:val="ConsPlusNonformat"/>
        <w:jc w:val="both"/>
      </w:pPr>
      <w:proofErr w:type="gramStart"/>
      <w:r>
        <w:t>│назначении (отказе в     │                 │</w:t>
      </w:r>
      <w:proofErr w:type="gramEnd"/>
    </w:p>
    <w:p w:rsidR="005550CA" w:rsidRDefault="005550CA">
      <w:pPr>
        <w:pStyle w:val="ConsPlusNonformat"/>
        <w:jc w:val="both"/>
      </w:pPr>
      <w:r>
        <w:t xml:space="preserve">│назначении) </w:t>
      </w:r>
      <w:proofErr w:type="gramStart"/>
      <w:r>
        <w:t>ежегодной</w:t>
      </w:r>
      <w:proofErr w:type="gramEnd"/>
      <w:r>
        <w:t xml:space="preserve">    │                 │</w:t>
      </w:r>
    </w:p>
    <w:p w:rsidR="005550CA" w:rsidRDefault="005550CA">
      <w:pPr>
        <w:pStyle w:val="ConsPlusNonformat"/>
        <w:jc w:val="both"/>
      </w:pPr>
      <w:r>
        <w:t>│денежной выплаты - 1     │                 │</w:t>
      </w:r>
    </w:p>
    <w:p w:rsidR="005550CA" w:rsidRDefault="005550CA">
      <w:pPr>
        <w:pStyle w:val="ConsPlusNonformat"/>
        <w:jc w:val="both"/>
      </w:pPr>
      <w:r>
        <w:t>│рабочий день             │                 │</w:t>
      </w:r>
    </w:p>
    <w:p w:rsidR="005550CA" w:rsidRDefault="005550CA">
      <w:pPr>
        <w:pStyle w:val="ConsPlusNonformat"/>
        <w:jc w:val="both"/>
      </w:pPr>
      <w:r>
        <w:t>└─────────────────────────┘                 │</w:t>
      </w:r>
    </w:p>
    <w:p w:rsidR="005550CA" w:rsidRDefault="005550CA">
      <w:pPr>
        <w:pStyle w:val="ConsPlusNonformat"/>
        <w:jc w:val="both"/>
      </w:pPr>
      <w:r>
        <w:t xml:space="preserve"> руководитель        ┌──────────────────────┘</w:t>
      </w:r>
    </w:p>
    <w:p w:rsidR="005550CA" w:rsidRDefault="005550CA">
      <w:pPr>
        <w:pStyle w:val="ConsPlusNonformat"/>
        <w:jc w:val="both"/>
      </w:pPr>
      <w:r>
        <w:t xml:space="preserve"> отделения Центра    \/</w:t>
      </w:r>
    </w:p>
    <w:p w:rsidR="005550CA" w:rsidRDefault="005550CA">
      <w:pPr>
        <w:pStyle w:val="ConsPlusNonformat"/>
        <w:jc w:val="both"/>
      </w:pPr>
      <w:r>
        <w:t>┌─────────────────────────┐     ┌──────────────────┐</w:t>
      </w:r>
    </w:p>
    <w:p w:rsidR="005550CA" w:rsidRDefault="005550CA">
      <w:pPr>
        <w:pStyle w:val="ConsPlusNonformat"/>
        <w:jc w:val="both"/>
      </w:pPr>
      <w:r>
        <w:t>│Рассматривает и          ├────&gt;│Подписанное       │</w:t>
      </w:r>
    </w:p>
    <w:p w:rsidR="005550CA" w:rsidRDefault="005550CA">
      <w:pPr>
        <w:pStyle w:val="ConsPlusNonformat"/>
        <w:jc w:val="both"/>
      </w:pPr>
      <w:r>
        <w:t>│подписывает              │     │переоформленное   │</w:t>
      </w:r>
    </w:p>
    <w:p w:rsidR="005550CA" w:rsidRDefault="005550CA">
      <w:pPr>
        <w:pStyle w:val="ConsPlusNonformat"/>
        <w:jc w:val="both"/>
      </w:pPr>
      <w:r>
        <w:t>│переоформленное решение о│     │решение о         │</w:t>
      </w:r>
    </w:p>
    <w:p w:rsidR="005550CA" w:rsidRDefault="005550CA">
      <w:pPr>
        <w:pStyle w:val="ConsPlusNonformat"/>
        <w:jc w:val="both"/>
      </w:pPr>
      <w:proofErr w:type="gramStart"/>
      <w:r>
        <w:t>│назначении (об отказе в  │     │назначении (об    │</w:t>
      </w:r>
      <w:proofErr w:type="gramEnd"/>
    </w:p>
    <w:p w:rsidR="005550CA" w:rsidRDefault="005550CA">
      <w:pPr>
        <w:pStyle w:val="ConsPlusNonformat"/>
        <w:jc w:val="both"/>
      </w:pPr>
      <w:r>
        <w:t xml:space="preserve">│назначении) </w:t>
      </w:r>
      <w:proofErr w:type="gramStart"/>
      <w:r>
        <w:t>ежегодной</w:t>
      </w:r>
      <w:proofErr w:type="gramEnd"/>
      <w:r>
        <w:t xml:space="preserve">    │     │отказе в          │</w:t>
      </w:r>
    </w:p>
    <w:p w:rsidR="005550CA" w:rsidRDefault="005550CA">
      <w:pPr>
        <w:pStyle w:val="ConsPlusNonformat"/>
        <w:jc w:val="both"/>
      </w:pPr>
      <w:r>
        <w:t>│денежной выплаты - 1     │     │</w:t>
      </w:r>
      <w:proofErr w:type="gramStart"/>
      <w:r>
        <w:t>назначении</w:t>
      </w:r>
      <w:proofErr w:type="gramEnd"/>
      <w:r>
        <w:t>)       │</w:t>
      </w:r>
    </w:p>
    <w:p w:rsidR="005550CA" w:rsidRDefault="005550CA">
      <w:pPr>
        <w:pStyle w:val="ConsPlusNonformat"/>
        <w:jc w:val="both"/>
      </w:pPr>
      <w:r>
        <w:t>│рабочий день             │     │</w:t>
      </w:r>
      <w:proofErr w:type="gramStart"/>
      <w:r>
        <w:t>ежегодной</w:t>
      </w:r>
      <w:proofErr w:type="gramEnd"/>
      <w:r>
        <w:t xml:space="preserve"> денежной│</w:t>
      </w:r>
    </w:p>
    <w:p w:rsidR="005550CA" w:rsidRDefault="005550CA">
      <w:pPr>
        <w:pStyle w:val="ConsPlusNonformat"/>
        <w:jc w:val="both"/>
      </w:pPr>
      <w:r>
        <w:t>└─────────────────────────┘     │выплаты           │</w:t>
      </w:r>
    </w:p>
    <w:p w:rsidR="005550CA" w:rsidRDefault="005550CA">
      <w:pPr>
        <w:pStyle w:val="ConsPlusNonformat"/>
        <w:jc w:val="both"/>
      </w:pPr>
      <w:r>
        <w:t xml:space="preserve">                                └────────┬─────────┘</w:t>
      </w:r>
    </w:p>
    <w:p w:rsidR="005550CA" w:rsidRDefault="005550CA">
      <w:pPr>
        <w:pStyle w:val="ConsPlusNonformat"/>
        <w:jc w:val="both"/>
      </w:pPr>
      <w:r>
        <w:t xml:space="preserve"> специалист  ┌───────────────────────────┘</w:t>
      </w:r>
    </w:p>
    <w:p w:rsidR="005550CA" w:rsidRDefault="005550CA">
      <w:pPr>
        <w:pStyle w:val="ConsPlusNonformat"/>
        <w:jc w:val="both"/>
      </w:pPr>
      <w:r>
        <w:t xml:space="preserve"> отделения   \/</w:t>
      </w:r>
    </w:p>
    <w:p w:rsidR="005550CA" w:rsidRDefault="005550CA">
      <w:pPr>
        <w:pStyle w:val="ConsPlusNonformat"/>
        <w:jc w:val="both"/>
      </w:pPr>
      <w:r>
        <w:t>┌───────────────┐ ┌─────────────────────────────┐</w:t>
      </w:r>
    </w:p>
    <w:p w:rsidR="005550CA" w:rsidRDefault="005550CA">
      <w:pPr>
        <w:pStyle w:val="ConsPlusNonformat"/>
        <w:jc w:val="both"/>
      </w:pPr>
      <w:r>
        <w:t xml:space="preserve">│Уведомляет     ├&gt;│Уведомление о </w:t>
      </w:r>
      <w:proofErr w:type="gramStart"/>
      <w:r>
        <w:t>переоформленном</w:t>
      </w:r>
      <w:proofErr w:type="gramEnd"/>
      <w:r>
        <w:t>│</w:t>
      </w:r>
    </w:p>
    <w:p w:rsidR="005550CA" w:rsidRDefault="005550CA">
      <w:pPr>
        <w:pStyle w:val="ConsPlusNonformat"/>
        <w:jc w:val="both"/>
      </w:pPr>
      <w:r>
        <w:t>│заявителя о    │ │</w:t>
      </w:r>
      <w:proofErr w:type="gramStart"/>
      <w:r>
        <w:t>решении</w:t>
      </w:r>
      <w:proofErr w:type="gramEnd"/>
      <w:r>
        <w:t xml:space="preserve"> о назначении (об     │</w:t>
      </w:r>
    </w:p>
    <w:p w:rsidR="005550CA" w:rsidRDefault="005550CA">
      <w:pPr>
        <w:pStyle w:val="ConsPlusNonformat"/>
        <w:jc w:val="both"/>
      </w:pPr>
      <w:r>
        <w:t>│переоформленном│ │</w:t>
      </w:r>
      <w:proofErr w:type="gramStart"/>
      <w:r>
        <w:t>отказе</w:t>
      </w:r>
      <w:proofErr w:type="gramEnd"/>
      <w:r>
        <w:t xml:space="preserve"> в назначении)         │</w:t>
      </w:r>
    </w:p>
    <w:p w:rsidR="005550CA" w:rsidRDefault="005550CA">
      <w:pPr>
        <w:pStyle w:val="ConsPlusNonformat"/>
        <w:jc w:val="both"/>
      </w:pPr>
      <w:proofErr w:type="gramStart"/>
      <w:r>
        <w:t>│решении о      │ │ежегодной денежной выплаты   │</w:t>
      </w:r>
      <w:proofErr w:type="gramEnd"/>
    </w:p>
    <w:p w:rsidR="005550CA" w:rsidRDefault="005550CA">
      <w:pPr>
        <w:pStyle w:val="ConsPlusNonformat"/>
        <w:jc w:val="both"/>
      </w:pPr>
      <w:proofErr w:type="gramStart"/>
      <w:r>
        <w:t>│назначении (об │ └─────────────────────────────┘</w:t>
      </w:r>
      <w:proofErr w:type="gramEnd"/>
    </w:p>
    <w:p w:rsidR="005550CA" w:rsidRDefault="005550CA">
      <w:pPr>
        <w:pStyle w:val="ConsPlusNonformat"/>
        <w:jc w:val="both"/>
      </w:pPr>
      <w:r>
        <w:t xml:space="preserve">│отказе </w:t>
      </w:r>
      <w:proofErr w:type="gramStart"/>
      <w:r>
        <w:t>в</w:t>
      </w:r>
      <w:proofErr w:type="gramEnd"/>
      <w:r>
        <w:t xml:space="preserve">       │</w:t>
      </w:r>
    </w:p>
    <w:p w:rsidR="005550CA" w:rsidRDefault="005550CA">
      <w:pPr>
        <w:pStyle w:val="ConsPlusNonformat"/>
        <w:jc w:val="both"/>
      </w:pPr>
      <w:r>
        <w:t>│</w:t>
      </w:r>
      <w:proofErr w:type="gramStart"/>
      <w:r>
        <w:t>назначении</w:t>
      </w:r>
      <w:proofErr w:type="gramEnd"/>
      <w:r>
        <w:t>)    │</w:t>
      </w:r>
    </w:p>
    <w:p w:rsidR="005550CA" w:rsidRDefault="005550CA">
      <w:pPr>
        <w:pStyle w:val="ConsPlusNonformat"/>
        <w:jc w:val="both"/>
      </w:pPr>
      <w:r>
        <w:t>│ежегодной      │</w:t>
      </w:r>
    </w:p>
    <w:p w:rsidR="005550CA" w:rsidRDefault="005550CA">
      <w:pPr>
        <w:pStyle w:val="ConsPlusNonformat"/>
        <w:jc w:val="both"/>
      </w:pPr>
      <w:r>
        <w:t>│денежной       │</w:t>
      </w:r>
    </w:p>
    <w:p w:rsidR="005550CA" w:rsidRDefault="005550CA">
      <w:pPr>
        <w:pStyle w:val="ConsPlusNonformat"/>
        <w:jc w:val="both"/>
      </w:pPr>
      <w:r>
        <w:t>│выплаты - 1    │</w:t>
      </w:r>
    </w:p>
    <w:p w:rsidR="005550CA" w:rsidRDefault="005550CA">
      <w:pPr>
        <w:pStyle w:val="ConsPlusNonformat"/>
        <w:jc w:val="both"/>
      </w:pPr>
      <w:r>
        <w:t>│рабочий день   │</w:t>
      </w:r>
    </w:p>
    <w:p w:rsidR="005550CA" w:rsidRDefault="005550CA">
      <w:pPr>
        <w:pStyle w:val="ConsPlusNonformat"/>
        <w:jc w:val="both"/>
      </w:pPr>
      <w:r>
        <w:t>└───────────────┘</w:t>
      </w:r>
    </w:p>
    <w:p w:rsidR="005550CA" w:rsidRDefault="005550CA">
      <w:pPr>
        <w:pStyle w:val="ConsPlusNormal"/>
        <w:jc w:val="both"/>
      </w:pPr>
    </w:p>
    <w:p w:rsidR="005550CA" w:rsidRDefault="005550CA">
      <w:pPr>
        <w:pStyle w:val="ConsPlusNormal"/>
        <w:jc w:val="both"/>
      </w:pPr>
    </w:p>
    <w:p w:rsidR="005550CA" w:rsidRDefault="005550CA">
      <w:pPr>
        <w:pStyle w:val="ConsPlusNormal"/>
        <w:jc w:val="both"/>
      </w:pPr>
    </w:p>
    <w:p w:rsidR="005550CA" w:rsidRDefault="005550CA">
      <w:pPr>
        <w:pStyle w:val="ConsPlusNormal"/>
        <w:jc w:val="both"/>
      </w:pPr>
    </w:p>
    <w:p w:rsidR="005550CA" w:rsidRDefault="005550CA">
      <w:pPr>
        <w:pStyle w:val="ConsPlusNormal"/>
        <w:jc w:val="both"/>
      </w:pPr>
    </w:p>
    <w:p w:rsidR="005550CA" w:rsidRDefault="005550CA">
      <w:pPr>
        <w:pStyle w:val="ConsPlusNormal"/>
        <w:jc w:val="right"/>
      </w:pPr>
      <w:r>
        <w:t>Приложение 5</w:t>
      </w:r>
    </w:p>
    <w:p w:rsidR="005550CA" w:rsidRDefault="005550CA">
      <w:pPr>
        <w:pStyle w:val="ConsPlusNormal"/>
        <w:jc w:val="right"/>
      </w:pPr>
      <w:r>
        <w:t>к Административному регламенту</w:t>
      </w:r>
    </w:p>
    <w:p w:rsidR="005550CA" w:rsidRDefault="005550CA">
      <w:pPr>
        <w:pStyle w:val="ConsPlusNormal"/>
        <w:jc w:val="right"/>
      </w:pPr>
      <w:r>
        <w:t>предоставления государственной услуги</w:t>
      </w:r>
    </w:p>
    <w:p w:rsidR="005550CA" w:rsidRDefault="005550CA">
      <w:pPr>
        <w:pStyle w:val="ConsPlusNormal"/>
        <w:jc w:val="right"/>
      </w:pPr>
      <w:r>
        <w:t xml:space="preserve">по назначению </w:t>
      </w:r>
      <w:proofErr w:type="gramStart"/>
      <w:r>
        <w:t>ежегодной</w:t>
      </w:r>
      <w:proofErr w:type="gramEnd"/>
      <w:r>
        <w:t xml:space="preserve"> денежной</w:t>
      </w:r>
    </w:p>
    <w:p w:rsidR="005550CA" w:rsidRDefault="005550CA">
      <w:pPr>
        <w:pStyle w:val="ConsPlusNormal"/>
        <w:jc w:val="right"/>
      </w:pPr>
      <w:r>
        <w:t>выплаты лицам, награжденным нагрудным</w:t>
      </w:r>
    </w:p>
    <w:p w:rsidR="005550CA" w:rsidRDefault="005550CA">
      <w:pPr>
        <w:pStyle w:val="ConsPlusNormal"/>
        <w:jc w:val="right"/>
      </w:pPr>
      <w:r>
        <w:t>знаком "Почетный донор России"</w:t>
      </w:r>
    </w:p>
    <w:p w:rsidR="005550CA" w:rsidRDefault="005550CA">
      <w:pPr>
        <w:pStyle w:val="ConsPlusNormal"/>
        <w:jc w:val="both"/>
      </w:pPr>
    </w:p>
    <w:p w:rsidR="005550CA" w:rsidRDefault="005550CA">
      <w:pPr>
        <w:pStyle w:val="ConsPlusNormal"/>
        <w:jc w:val="right"/>
      </w:pPr>
      <w:r>
        <w:t>Рекомендуемая форма</w:t>
      </w:r>
    </w:p>
    <w:p w:rsidR="005550CA" w:rsidRDefault="005550CA">
      <w:pPr>
        <w:pStyle w:val="ConsPlusNormal"/>
        <w:jc w:val="both"/>
      </w:pPr>
    </w:p>
    <w:p w:rsidR="005550CA" w:rsidRDefault="005550CA">
      <w:pPr>
        <w:pStyle w:val="ConsPlusNonformat"/>
        <w:jc w:val="both"/>
      </w:pPr>
      <w:r>
        <w:t xml:space="preserve">                                               Отделение РЦМП (КВ) N ____</w:t>
      </w:r>
    </w:p>
    <w:p w:rsidR="005550CA" w:rsidRDefault="005550CA">
      <w:pPr>
        <w:pStyle w:val="ConsPlusNonformat"/>
        <w:jc w:val="both"/>
      </w:pPr>
      <w:r>
        <w:t xml:space="preserve">                                               в __________________________</w:t>
      </w:r>
    </w:p>
    <w:p w:rsidR="005550CA" w:rsidRDefault="005550CA">
      <w:pPr>
        <w:pStyle w:val="ConsPlusNonformat"/>
        <w:jc w:val="both"/>
      </w:pPr>
      <w:r>
        <w:t xml:space="preserve">                                               муниципальном </w:t>
      </w:r>
      <w:proofErr w:type="gramStart"/>
      <w:r>
        <w:t>районе</w:t>
      </w:r>
      <w:proofErr w:type="gramEnd"/>
    </w:p>
    <w:p w:rsidR="005550CA" w:rsidRDefault="005550CA">
      <w:pPr>
        <w:pStyle w:val="ConsPlusNonformat"/>
        <w:jc w:val="both"/>
      </w:pPr>
      <w:r>
        <w:t xml:space="preserve">                                               </w:t>
      </w:r>
      <w:proofErr w:type="gramStart"/>
      <w:r>
        <w:t>(городском округе)</w:t>
      </w:r>
      <w:proofErr w:type="gramEnd"/>
    </w:p>
    <w:p w:rsidR="005550CA" w:rsidRDefault="005550CA">
      <w:pPr>
        <w:pStyle w:val="ConsPlusNonformat"/>
        <w:jc w:val="both"/>
      </w:pPr>
    </w:p>
    <w:p w:rsidR="005550CA" w:rsidRDefault="005550CA">
      <w:pPr>
        <w:pStyle w:val="ConsPlusNonformat"/>
        <w:jc w:val="both"/>
      </w:pPr>
      <w:bookmarkStart w:id="29" w:name="P821"/>
      <w:bookmarkEnd w:id="29"/>
      <w:r>
        <w:lastRenderedPageBreak/>
        <w:t xml:space="preserve">                                 Заявление</w:t>
      </w:r>
    </w:p>
    <w:p w:rsidR="005550CA" w:rsidRDefault="005550CA">
      <w:pPr>
        <w:pStyle w:val="ConsPlusNonformat"/>
        <w:jc w:val="both"/>
      </w:pPr>
      <w:r>
        <w:t xml:space="preserve">                     об исправлении технической ошибки</w:t>
      </w:r>
    </w:p>
    <w:p w:rsidR="005550CA" w:rsidRDefault="005550CA">
      <w:pPr>
        <w:pStyle w:val="ConsPlusNonformat"/>
        <w:jc w:val="both"/>
      </w:pPr>
    </w:p>
    <w:p w:rsidR="005550CA" w:rsidRDefault="005550CA">
      <w:pPr>
        <w:pStyle w:val="ConsPlusNonformat"/>
        <w:jc w:val="both"/>
      </w:pPr>
      <w:r>
        <w:t>Я, _______________________________________________________________________.</w:t>
      </w:r>
    </w:p>
    <w:p w:rsidR="005550CA" w:rsidRDefault="005550CA">
      <w:pPr>
        <w:pStyle w:val="ConsPlusNonformat"/>
        <w:jc w:val="both"/>
      </w:pPr>
      <w:r>
        <w:t xml:space="preserve">         (фамилия, имя, отчество заявителя указывается полностью)</w:t>
      </w:r>
    </w:p>
    <w:p w:rsidR="005550CA" w:rsidRDefault="005550CA">
      <w:pPr>
        <w:pStyle w:val="ConsPlusNonformat"/>
        <w:jc w:val="both"/>
      </w:pPr>
      <w:r>
        <w:t>проживающи</w:t>
      </w:r>
      <w:proofErr w:type="gramStart"/>
      <w:r>
        <w:t>й(</w:t>
      </w:r>
      <w:proofErr w:type="spellStart"/>
      <w:proofErr w:type="gramEnd"/>
      <w:r>
        <w:t>ая</w:t>
      </w:r>
      <w:proofErr w:type="spellEnd"/>
      <w:r>
        <w:t>) по адресу _________________________________________________</w:t>
      </w:r>
    </w:p>
    <w:p w:rsidR="005550CA" w:rsidRDefault="005550CA">
      <w:pPr>
        <w:pStyle w:val="ConsPlusNonformat"/>
        <w:jc w:val="both"/>
      </w:pPr>
      <w:r>
        <w:t>___________________________________________________________________________</w:t>
      </w:r>
    </w:p>
    <w:p w:rsidR="005550CA" w:rsidRDefault="005550CA">
      <w:pPr>
        <w:pStyle w:val="ConsPlusNonformat"/>
        <w:jc w:val="both"/>
      </w:pPr>
      <w:r>
        <w:t>(почтовый адрес заявителя с указанием индекса, телефон, электронный адрес)</w:t>
      </w:r>
    </w:p>
    <w:p w:rsidR="005550CA" w:rsidRDefault="005550CA">
      <w:pPr>
        <w:pStyle w:val="ConsPlusNonformat"/>
        <w:jc w:val="both"/>
      </w:pPr>
      <w:r>
        <w:t>___________________________________________________________________________</w:t>
      </w:r>
    </w:p>
    <w:p w:rsidR="005550CA" w:rsidRDefault="005550CA">
      <w:pPr>
        <w:pStyle w:val="ConsPlusNonformat"/>
        <w:jc w:val="both"/>
      </w:pPr>
      <w:r>
        <w:t xml:space="preserve">  </w:t>
      </w:r>
      <w:proofErr w:type="gramStart"/>
      <w:r>
        <w:t>(наименование документа, удостоверяющего личность заявителя, его серия,</w:t>
      </w:r>
      <w:proofErr w:type="gramEnd"/>
    </w:p>
    <w:p w:rsidR="005550CA" w:rsidRDefault="005550CA">
      <w:pPr>
        <w:pStyle w:val="ConsPlusNonformat"/>
        <w:jc w:val="both"/>
      </w:pPr>
      <w:r>
        <w:t xml:space="preserve">                            номер, дата выдачи,</w:t>
      </w:r>
    </w:p>
    <w:p w:rsidR="005550CA" w:rsidRDefault="005550CA">
      <w:pPr>
        <w:pStyle w:val="ConsPlusNonformat"/>
        <w:jc w:val="both"/>
      </w:pPr>
      <w:r>
        <w:t>__________________________________________________________________________,</w:t>
      </w:r>
    </w:p>
    <w:p w:rsidR="005550CA" w:rsidRDefault="005550CA">
      <w:pPr>
        <w:pStyle w:val="ConsPlusNonformat"/>
        <w:jc w:val="both"/>
      </w:pPr>
      <w:r>
        <w:t xml:space="preserve">                 наименование органа, выдавшего документ)</w:t>
      </w:r>
    </w:p>
    <w:p w:rsidR="005550CA" w:rsidRDefault="005550CA">
      <w:pPr>
        <w:pStyle w:val="ConsPlusNonformat"/>
        <w:jc w:val="both"/>
      </w:pPr>
      <w:r>
        <w:t>прошу исправить техническую ошибку ________________________________________</w:t>
      </w:r>
    </w:p>
    <w:p w:rsidR="005550CA" w:rsidRDefault="005550CA">
      <w:pPr>
        <w:pStyle w:val="ConsPlusNonformat"/>
        <w:jc w:val="both"/>
      </w:pPr>
      <w:r>
        <w:t>__________________________________________________________________________,</w:t>
      </w:r>
    </w:p>
    <w:p w:rsidR="005550CA" w:rsidRDefault="005550CA">
      <w:pPr>
        <w:pStyle w:val="ConsPlusNonformat"/>
        <w:jc w:val="both"/>
      </w:pPr>
      <w:proofErr w:type="gramStart"/>
      <w:r>
        <w:t>допущенную</w:t>
      </w:r>
      <w:proofErr w:type="gramEnd"/>
      <w:r>
        <w:t xml:space="preserve">  в  решении  о  назначении  (отказе в назначении) мер социальной</w:t>
      </w:r>
    </w:p>
    <w:p w:rsidR="005550CA" w:rsidRDefault="005550CA">
      <w:pPr>
        <w:pStyle w:val="ConsPlusNonformat"/>
        <w:jc w:val="both"/>
      </w:pPr>
      <w:r>
        <w:t>поддержки от ______________ N _________.</w:t>
      </w:r>
    </w:p>
    <w:p w:rsidR="005550CA" w:rsidRDefault="005550CA">
      <w:pPr>
        <w:pStyle w:val="ConsPlusNonformat"/>
        <w:jc w:val="both"/>
      </w:pPr>
      <w:r>
        <w:t xml:space="preserve">             дата решения   N решения</w:t>
      </w:r>
    </w:p>
    <w:p w:rsidR="005550CA" w:rsidRDefault="005550CA">
      <w:pPr>
        <w:pStyle w:val="ConsPlusNonformat"/>
        <w:jc w:val="both"/>
      </w:pPr>
      <w:r>
        <w:t>Согласе</w:t>
      </w:r>
      <w:proofErr w:type="gramStart"/>
      <w:r>
        <w:t>н(</w:t>
      </w:r>
      <w:proofErr w:type="gramEnd"/>
      <w:r>
        <w:t>на) на получение переоформленного решения о предоставлении (отказе</w:t>
      </w:r>
    </w:p>
    <w:p w:rsidR="005550CA" w:rsidRDefault="005550CA">
      <w:pPr>
        <w:pStyle w:val="ConsPlusNonformat"/>
        <w:jc w:val="both"/>
      </w:pPr>
      <w:r>
        <w:t>в                  предоставлении)           государственной         услуги</w:t>
      </w:r>
    </w:p>
    <w:p w:rsidR="005550CA" w:rsidRDefault="005550CA">
      <w:pPr>
        <w:pStyle w:val="ConsPlusNonformat"/>
        <w:jc w:val="both"/>
      </w:pPr>
      <w:r>
        <w:t>___________________________________________________________________________</w:t>
      </w:r>
    </w:p>
    <w:p w:rsidR="005550CA" w:rsidRDefault="005550CA">
      <w:pPr>
        <w:pStyle w:val="ConsPlusNonformat"/>
        <w:jc w:val="both"/>
      </w:pPr>
      <w:proofErr w:type="gramStart"/>
      <w:r>
        <w:t>(письменно, электронной почтой, в личный кабинет на Портале государственных</w:t>
      </w:r>
      <w:proofErr w:type="gramEnd"/>
    </w:p>
    <w:p w:rsidR="005550CA" w:rsidRDefault="005550CA">
      <w:pPr>
        <w:pStyle w:val="ConsPlusNonformat"/>
        <w:jc w:val="both"/>
      </w:pPr>
      <w:r>
        <w:t>и муниципальных услуг РТ)</w:t>
      </w:r>
    </w:p>
    <w:p w:rsidR="005550CA" w:rsidRDefault="005550CA">
      <w:pPr>
        <w:pStyle w:val="ConsPlusNonformat"/>
        <w:jc w:val="both"/>
      </w:pPr>
    </w:p>
    <w:p w:rsidR="005550CA" w:rsidRDefault="005550CA">
      <w:pPr>
        <w:pStyle w:val="ConsPlusNonformat"/>
        <w:jc w:val="both"/>
      </w:pPr>
      <w:r>
        <w:t>"__" ________ 20__ г. ____________________ ________________________________</w:t>
      </w:r>
    </w:p>
    <w:p w:rsidR="005550CA" w:rsidRDefault="005550CA">
      <w:pPr>
        <w:pStyle w:val="ConsPlusNonformat"/>
        <w:jc w:val="both"/>
      </w:pPr>
      <w:r>
        <w:t xml:space="preserve">                       (подпись заявителя)       (расшифровка подписи)</w:t>
      </w:r>
    </w:p>
    <w:p w:rsidR="005550CA" w:rsidRDefault="005550CA">
      <w:pPr>
        <w:sectPr w:rsidR="005550CA">
          <w:pgSz w:w="11905" w:h="16838"/>
          <w:pgMar w:top="1134" w:right="850" w:bottom="1134" w:left="1701" w:header="0" w:footer="0" w:gutter="0"/>
          <w:cols w:space="720"/>
        </w:sectPr>
      </w:pPr>
    </w:p>
    <w:p w:rsidR="005550CA" w:rsidRDefault="005550CA">
      <w:pPr>
        <w:pStyle w:val="ConsPlusNormal"/>
        <w:jc w:val="both"/>
      </w:pPr>
    </w:p>
    <w:p w:rsidR="005550CA" w:rsidRDefault="005550CA">
      <w:pPr>
        <w:pStyle w:val="ConsPlusNormal"/>
        <w:jc w:val="both"/>
      </w:pPr>
    </w:p>
    <w:p w:rsidR="005550CA" w:rsidRDefault="005550CA">
      <w:pPr>
        <w:pStyle w:val="ConsPlusNormal"/>
        <w:jc w:val="both"/>
      </w:pPr>
    </w:p>
    <w:p w:rsidR="005550CA" w:rsidRDefault="005550CA">
      <w:pPr>
        <w:pStyle w:val="ConsPlusNormal"/>
        <w:jc w:val="both"/>
      </w:pPr>
    </w:p>
    <w:p w:rsidR="005550CA" w:rsidRDefault="005550CA">
      <w:pPr>
        <w:pStyle w:val="ConsPlusNormal"/>
        <w:jc w:val="both"/>
      </w:pPr>
    </w:p>
    <w:p w:rsidR="005550CA" w:rsidRDefault="005550CA">
      <w:pPr>
        <w:pStyle w:val="ConsPlusNormal"/>
        <w:jc w:val="right"/>
      </w:pPr>
      <w:r>
        <w:t>Приложение</w:t>
      </w:r>
    </w:p>
    <w:p w:rsidR="005550CA" w:rsidRDefault="005550CA">
      <w:pPr>
        <w:pStyle w:val="ConsPlusNormal"/>
        <w:jc w:val="right"/>
      </w:pPr>
      <w:r>
        <w:t>(справочное)</w:t>
      </w:r>
    </w:p>
    <w:p w:rsidR="005550CA" w:rsidRDefault="005550CA">
      <w:pPr>
        <w:pStyle w:val="ConsPlusNormal"/>
        <w:jc w:val="right"/>
      </w:pPr>
      <w:r>
        <w:t>к Административному регламенту</w:t>
      </w:r>
    </w:p>
    <w:p w:rsidR="005550CA" w:rsidRDefault="005550CA">
      <w:pPr>
        <w:pStyle w:val="ConsPlusNormal"/>
        <w:jc w:val="right"/>
      </w:pPr>
      <w:r>
        <w:t>предоставления государственной услуги</w:t>
      </w:r>
    </w:p>
    <w:p w:rsidR="005550CA" w:rsidRDefault="005550CA">
      <w:pPr>
        <w:pStyle w:val="ConsPlusNormal"/>
        <w:jc w:val="right"/>
      </w:pPr>
      <w:r>
        <w:t xml:space="preserve">по назначению </w:t>
      </w:r>
      <w:proofErr w:type="gramStart"/>
      <w:r>
        <w:t>ежегодной</w:t>
      </w:r>
      <w:proofErr w:type="gramEnd"/>
      <w:r>
        <w:t xml:space="preserve"> денежной</w:t>
      </w:r>
    </w:p>
    <w:p w:rsidR="005550CA" w:rsidRDefault="005550CA">
      <w:pPr>
        <w:pStyle w:val="ConsPlusNormal"/>
        <w:jc w:val="right"/>
      </w:pPr>
      <w:r>
        <w:t>выплаты лицам, награжденным нагрудным</w:t>
      </w:r>
    </w:p>
    <w:p w:rsidR="005550CA" w:rsidRDefault="005550CA">
      <w:pPr>
        <w:pStyle w:val="ConsPlusNormal"/>
        <w:jc w:val="right"/>
      </w:pPr>
      <w:r>
        <w:t>знаком "Почетный донор России"</w:t>
      </w:r>
    </w:p>
    <w:p w:rsidR="005550CA" w:rsidRDefault="005550CA">
      <w:pPr>
        <w:pStyle w:val="ConsPlusNormal"/>
        <w:jc w:val="both"/>
      </w:pPr>
    </w:p>
    <w:p w:rsidR="005550CA" w:rsidRDefault="005550CA">
      <w:pPr>
        <w:pStyle w:val="ConsPlusTitle"/>
        <w:jc w:val="center"/>
      </w:pPr>
      <w:bookmarkStart w:id="30" w:name="P860"/>
      <w:bookmarkEnd w:id="30"/>
      <w:r>
        <w:t>СВЕДЕНИЯ</w:t>
      </w:r>
    </w:p>
    <w:p w:rsidR="005550CA" w:rsidRDefault="005550CA">
      <w:pPr>
        <w:pStyle w:val="ConsPlusTitle"/>
        <w:jc w:val="center"/>
      </w:pPr>
      <w:r>
        <w:t>ОБ ОРГАНАХ (УЧРЕЖДЕНИЯХ) И ДОЛЖНОСТНЫХ ЛИЦАХ, ОТВЕТСТВЕННЫХ</w:t>
      </w:r>
    </w:p>
    <w:p w:rsidR="005550CA" w:rsidRDefault="005550CA">
      <w:pPr>
        <w:pStyle w:val="ConsPlusTitle"/>
        <w:jc w:val="center"/>
      </w:pPr>
      <w:r>
        <w:t>ЗА ПРЕДОСТАВЛЕНИЕ УСЛУГИ ПО НАЗНАЧЕНИЮ ЕЖЕГОДНОЙ ДЕНЕЖНОЙ</w:t>
      </w:r>
    </w:p>
    <w:p w:rsidR="005550CA" w:rsidRDefault="005550CA">
      <w:pPr>
        <w:pStyle w:val="ConsPlusTitle"/>
        <w:jc w:val="center"/>
      </w:pPr>
      <w:r>
        <w:t>ВЫПЛАТЫ ЛИЦАМ, НАГРАЖДЕННЫМ НАГРУДНЫМ ЗНАКОМ</w:t>
      </w:r>
    </w:p>
    <w:p w:rsidR="005550CA" w:rsidRDefault="005550CA">
      <w:pPr>
        <w:pStyle w:val="ConsPlusTitle"/>
        <w:jc w:val="center"/>
      </w:pPr>
      <w:r>
        <w:t>"ПОЧЕТНЫЙ ДОНОР РОССИИ"</w:t>
      </w:r>
    </w:p>
    <w:p w:rsidR="005550CA" w:rsidRDefault="005550CA">
      <w:pPr>
        <w:pStyle w:val="ConsPlusNormal"/>
        <w:jc w:val="both"/>
      </w:pPr>
    </w:p>
    <w:p w:rsidR="005550CA" w:rsidRDefault="005550CA">
      <w:pPr>
        <w:pStyle w:val="ConsPlusNormal"/>
        <w:jc w:val="center"/>
      </w:pPr>
      <w:r>
        <w:t>1. Государственное казенное учреждение "</w:t>
      </w:r>
      <w:proofErr w:type="gramStart"/>
      <w:r>
        <w:t>Республиканский</w:t>
      </w:r>
      <w:proofErr w:type="gramEnd"/>
    </w:p>
    <w:p w:rsidR="005550CA" w:rsidRDefault="005550CA">
      <w:pPr>
        <w:pStyle w:val="ConsPlusNormal"/>
        <w:jc w:val="center"/>
      </w:pPr>
      <w:r>
        <w:t>центр материальной помощи (компенсационных выплат)"</w:t>
      </w:r>
    </w:p>
    <w:p w:rsidR="005550CA" w:rsidRDefault="005550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211"/>
        <w:gridCol w:w="4195"/>
      </w:tblGrid>
      <w:tr w:rsidR="005550CA">
        <w:tc>
          <w:tcPr>
            <w:tcW w:w="3118" w:type="dxa"/>
          </w:tcPr>
          <w:p w:rsidR="005550CA" w:rsidRDefault="005550CA">
            <w:pPr>
              <w:pStyle w:val="ConsPlusNormal"/>
              <w:jc w:val="center"/>
            </w:pPr>
            <w:r>
              <w:t>Должность</w:t>
            </w:r>
          </w:p>
        </w:tc>
        <w:tc>
          <w:tcPr>
            <w:tcW w:w="2211" w:type="dxa"/>
          </w:tcPr>
          <w:p w:rsidR="005550CA" w:rsidRDefault="005550CA">
            <w:pPr>
              <w:pStyle w:val="ConsPlusNormal"/>
              <w:jc w:val="center"/>
            </w:pPr>
            <w:r>
              <w:t>Телефон</w:t>
            </w:r>
          </w:p>
        </w:tc>
        <w:tc>
          <w:tcPr>
            <w:tcW w:w="4195" w:type="dxa"/>
          </w:tcPr>
          <w:p w:rsidR="005550CA" w:rsidRDefault="005550CA">
            <w:pPr>
              <w:pStyle w:val="ConsPlusNormal"/>
              <w:jc w:val="center"/>
            </w:pPr>
            <w:r>
              <w:t>Электронный адрес</w:t>
            </w:r>
          </w:p>
        </w:tc>
      </w:tr>
      <w:tr w:rsidR="005550CA">
        <w:tc>
          <w:tcPr>
            <w:tcW w:w="3118" w:type="dxa"/>
          </w:tcPr>
          <w:p w:rsidR="005550CA" w:rsidRDefault="005550CA">
            <w:pPr>
              <w:pStyle w:val="ConsPlusNormal"/>
            </w:pPr>
            <w:r>
              <w:t>Директор</w:t>
            </w:r>
          </w:p>
        </w:tc>
        <w:tc>
          <w:tcPr>
            <w:tcW w:w="2211" w:type="dxa"/>
          </w:tcPr>
          <w:p w:rsidR="005550CA" w:rsidRDefault="005550CA">
            <w:pPr>
              <w:pStyle w:val="ConsPlusNormal"/>
              <w:jc w:val="center"/>
            </w:pPr>
            <w:r>
              <w:t>523-90-40</w:t>
            </w:r>
          </w:p>
        </w:tc>
        <w:tc>
          <w:tcPr>
            <w:tcW w:w="4195" w:type="dxa"/>
          </w:tcPr>
          <w:p w:rsidR="005550CA" w:rsidRDefault="005550CA">
            <w:pPr>
              <w:pStyle w:val="ConsPlusNormal"/>
            </w:pPr>
            <w:r>
              <w:t>koord.rcmp@tatar.ru</w:t>
            </w:r>
          </w:p>
        </w:tc>
      </w:tr>
    </w:tbl>
    <w:p w:rsidR="005550CA" w:rsidRDefault="005550CA">
      <w:pPr>
        <w:pStyle w:val="ConsPlusNormal"/>
        <w:jc w:val="both"/>
      </w:pPr>
    </w:p>
    <w:p w:rsidR="005550CA" w:rsidRDefault="005550CA">
      <w:pPr>
        <w:pStyle w:val="ConsPlusNormal"/>
        <w:jc w:val="center"/>
      </w:pPr>
      <w:r>
        <w:t>2. Отделения Государственного казенного учреждения</w:t>
      </w:r>
    </w:p>
    <w:p w:rsidR="005550CA" w:rsidRDefault="005550CA">
      <w:pPr>
        <w:pStyle w:val="ConsPlusNormal"/>
        <w:jc w:val="center"/>
      </w:pPr>
      <w:r>
        <w:t>"Республиканский центр материальной помощи</w:t>
      </w:r>
    </w:p>
    <w:p w:rsidR="005550CA" w:rsidRDefault="005550CA">
      <w:pPr>
        <w:pStyle w:val="ConsPlusNormal"/>
        <w:jc w:val="center"/>
      </w:pPr>
      <w:r>
        <w:t>(компенсационных выплат)"</w:t>
      </w:r>
    </w:p>
    <w:p w:rsidR="005550CA" w:rsidRDefault="005550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252"/>
        <w:gridCol w:w="1304"/>
        <w:gridCol w:w="3402"/>
      </w:tblGrid>
      <w:tr w:rsidR="005550CA">
        <w:tc>
          <w:tcPr>
            <w:tcW w:w="624" w:type="dxa"/>
          </w:tcPr>
          <w:p w:rsidR="005550CA" w:rsidRDefault="005550CA">
            <w:pPr>
              <w:pStyle w:val="ConsPlusNormal"/>
              <w:jc w:val="center"/>
            </w:pPr>
            <w:r>
              <w:t xml:space="preserve">N </w:t>
            </w:r>
            <w:proofErr w:type="gramStart"/>
            <w:r>
              <w:t>п</w:t>
            </w:r>
            <w:proofErr w:type="gramEnd"/>
            <w:r>
              <w:t>/п</w:t>
            </w:r>
          </w:p>
        </w:tc>
        <w:tc>
          <w:tcPr>
            <w:tcW w:w="4252" w:type="dxa"/>
          </w:tcPr>
          <w:p w:rsidR="005550CA" w:rsidRDefault="005550CA">
            <w:pPr>
              <w:pStyle w:val="ConsPlusNormal"/>
              <w:jc w:val="center"/>
            </w:pPr>
            <w:r>
              <w:t>Наименование</w:t>
            </w:r>
          </w:p>
        </w:tc>
        <w:tc>
          <w:tcPr>
            <w:tcW w:w="1304" w:type="dxa"/>
          </w:tcPr>
          <w:p w:rsidR="005550CA" w:rsidRDefault="005550CA">
            <w:pPr>
              <w:pStyle w:val="ConsPlusNormal"/>
              <w:jc w:val="center"/>
            </w:pPr>
            <w:r>
              <w:t>Телефон</w:t>
            </w:r>
          </w:p>
        </w:tc>
        <w:tc>
          <w:tcPr>
            <w:tcW w:w="3402" w:type="dxa"/>
          </w:tcPr>
          <w:p w:rsidR="005550CA" w:rsidRDefault="005550CA">
            <w:pPr>
              <w:pStyle w:val="ConsPlusNormal"/>
              <w:jc w:val="center"/>
            </w:pPr>
            <w:r>
              <w:t>Адрес</w:t>
            </w:r>
          </w:p>
        </w:tc>
      </w:tr>
      <w:tr w:rsidR="005550CA">
        <w:tc>
          <w:tcPr>
            <w:tcW w:w="624" w:type="dxa"/>
          </w:tcPr>
          <w:p w:rsidR="005550CA" w:rsidRDefault="005550CA">
            <w:pPr>
              <w:pStyle w:val="ConsPlusNormal"/>
            </w:pPr>
            <w:r>
              <w:lastRenderedPageBreak/>
              <w:t>1.</w:t>
            </w:r>
          </w:p>
        </w:tc>
        <w:tc>
          <w:tcPr>
            <w:tcW w:w="4252" w:type="dxa"/>
          </w:tcPr>
          <w:p w:rsidR="005550CA" w:rsidRDefault="005550CA">
            <w:pPr>
              <w:pStyle w:val="ConsPlusNormal"/>
            </w:pPr>
            <w:r>
              <w:t>Отделение N 1 РЦМП городского округа "Набережные Челны"</w:t>
            </w:r>
          </w:p>
        </w:tc>
        <w:tc>
          <w:tcPr>
            <w:tcW w:w="1304" w:type="dxa"/>
          </w:tcPr>
          <w:p w:rsidR="005550CA" w:rsidRDefault="005550CA">
            <w:pPr>
              <w:pStyle w:val="ConsPlusNormal"/>
              <w:jc w:val="center"/>
            </w:pPr>
            <w:r>
              <w:t>(88552)</w:t>
            </w:r>
          </w:p>
          <w:p w:rsidR="005550CA" w:rsidRDefault="005550CA">
            <w:pPr>
              <w:pStyle w:val="ConsPlusNormal"/>
              <w:jc w:val="center"/>
            </w:pPr>
            <w:r>
              <w:t>71-49-37;</w:t>
            </w:r>
          </w:p>
          <w:p w:rsidR="005550CA" w:rsidRDefault="005550CA">
            <w:pPr>
              <w:pStyle w:val="ConsPlusNormal"/>
              <w:jc w:val="center"/>
            </w:pPr>
            <w:r>
              <w:t>38-37-30;</w:t>
            </w:r>
          </w:p>
          <w:p w:rsidR="005550CA" w:rsidRDefault="005550CA">
            <w:pPr>
              <w:pStyle w:val="ConsPlusNormal"/>
              <w:jc w:val="center"/>
            </w:pPr>
            <w:r>
              <w:t>71-49-06;</w:t>
            </w:r>
          </w:p>
          <w:p w:rsidR="005550CA" w:rsidRDefault="005550CA">
            <w:pPr>
              <w:pStyle w:val="ConsPlusNormal"/>
              <w:jc w:val="center"/>
            </w:pPr>
            <w:r>
              <w:t>47-46-54</w:t>
            </w:r>
          </w:p>
        </w:tc>
        <w:tc>
          <w:tcPr>
            <w:tcW w:w="3402" w:type="dxa"/>
          </w:tcPr>
          <w:p w:rsidR="005550CA" w:rsidRDefault="005550CA">
            <w:pPr>
              <w:pStyle w:val="ConsPlusNormal"/>
            </w:pPr>
            <w:r>
              <w:t>423823, г. Наб. Челны, бульвар Солнечный, д. 6, ул. Гидростроителей, д. 14 chl.1@tatar.ru</w:t>
            </w:r>
          </w:p>
          <w:p w:rsidR="005550CA" w:rsidRDefault="005550CA">
            <w:pPr>
              <w:pStyle w:val="ConsPlusNormal"/>
            </w:pPr>
            <w:r>
              <w:t>chl.2@tatar.ru</w:t>
            </w:r>
          </w:p>
        </w:tc>
      </w:tr>
      <w:tr w:rsidR="005550CA">
        <w:tc>
          <w:tcPr>
            <w:tcW w:w="624" w:type="dxa"/>
          </w:tcPr>
          <w:p w:rsidR="005550CA" w:rsidRDefault="005550CA">
            <w:pPr>
              <w:pStyle w:val="ConsPlusNormal"/>
            </w:pPr>
            <w:r>
              <w:t>2.</w:t>
            </w:r>
          </w:p>
        </w:tc>
        <w:tc>
          <w:tcPr>
            <w:tcW w:w="4252" w:type="dxa"/>
          </w:tcPr>
          <w:p w:rsidR="005550CA" w:rsidRDefault="005550CA">
            <w:pPr>
              <w:pStyle w:val="ConsPlusNormal"/>
            </w:pPr>
            <w:r>
              <w:t xml:space="preserve">Отделение N 2 РЦМП </w:t>
            </w:r>
            <w:proofErr w:type="spellStart"/>
            <w:r>
              <w:t>Агрызского</w:t>
            </w:r>
            <w:proofErr w:type="spellEnd"/>
            <w:r>
              <w:t xml:space="preserve"> </w:t>
            </w:r>
            <w:proofErr w:type="gramStart"/>
            <w:r>
              <w:t>муниципального</w:t>
            </w:r>
            <w:proofErr w:type="gramEnd"/>
            <w:r>
              <w:t xml:space="preserve"> района</w:t>
            </w:r>
          </w:p>
        </w:tc>
        <w:tc>
          <w:tcPr>
            <w:tcW w:w="1304" w:type="dxa"/>
          </w:tcPr>
          <w:p w:rsidR="005550CA" w:rsidRDefault="005550CA">
            <w:pPr>
              <w:pStyle w:val="ConsPlusNormal"/>
              <w:jc w:val="center"/>
            </w:pPr>
            <w:r>
              <w:t>(885551)</w:t>
            </w:r>
          </w:p>
          <w:p w:rsidR="005550CA" w:rsidRDefault="005550CA">
            <w:pPr>
              <w:pStyle w:val="ConsPlusNormal"/>
              <w:jc w:val="center"/>
            </w:pPr>
            <w:r>
              <w:t>2-10-66;</w:t>
            </w:r>
          </w:p>
          <w:p w:rsidR="005550CA" w:rsidRDefault="005550CA">
            <w:pPr>
              <w:pStyle w:val="ConsPlusNormal"/>
              <w:jc w:val="center"/>
            </w:pPr>
            <w:r>
              <w:t>2-29-51;</w:t>
            </w:r>
          </w:p>
          <w:p w:rsidR="005550CA" w:rsidRDefault="005550CA">
            <w:pPr>
              <w:pStyle w:val="ConsPlusNormal"/>
              <w:jc w:val="center"/>
            </w:pPr>
            <w:r>
              <w:t>2-42-33,</w:t>
            </w:r>
          </w:p>
          <w:p w:rsidR="005550CA" w:rsidRDefault="005550CA">
            <w:pPr>
              <w:pStyle w:val="ConsPlusNormal"/>
              <w:jc w:val="center"/>
            </w:pPr>
            <w:r>
              <w:t>2-28-32</w:t>
            </w:r>
          </w:p>
        </w:tc>
        <w:tc>
          <w:tcPr>
            <w:tcW w:w="3402" w:type="dxa"/>
          </w:tcPr>
          <w:p w:rsidR="005550CA" w:rsidRDefault="005550CA">
            <w:pPr>
              <w:pStyle w:val="ConsPlusNormal"/>
            </w:pPr>
            <w:r>
              <w:t xml:space="preserve">422230, г. Агрыз, ул. </w:t>
            </w:r>
            <w:proofErr w:type="spellStart"/>
            <w:r>
              <w:t>К.Маркса</w:t>
            </w:r>
            <w:proofErr w:type="spellEnd"/>
            <w:r>
              <w:t>, д. 8</w:t>
            </w:r>
          </w:p>
          <w:p w:rsidR="005550CA" w:rsidRDefault="005550CA">
            <w:pPr>
              <w:pStyle w:val="ConsPlusNormal"/>
            </w:pPr>
            <w:r>
              <w:t>agr.2@tatar.ru</w:t>
            </w:r>
          </w:p>
        </w:tc>
      </w:tr>
      <w:tr w:rsidR="005550CA">
        <w:tc>
          <w:tcPr>
            <w:tcW w:w="624" w:type="dxa"/>
          </w:tcPr>
          <w:p w:rsidR="005550CA" w:rsidRDefault="005550CA">
            <w:pPr>
              <w:pStyle w:val="ConsPlusNormal"/>
            </w:pPr>
            <w:r>
              <w:t>3.</w:t>
            </w:r>
          </w:p>
        </w:tc>
        <w:tc>
          <w:tcPr>
            <w:tcW w:w="4252" w:type="dxa"/>
          </w:tcPr>
          <w:p w:rsidR="005550CA" w:rsidRDefault="005550CA">
            <w:pPr>
              <w:pStyle w:val="ConsPlusNormal"/>
            </w:pPr>
            <w:r>
              <w:t xml:space="preserve">Отделение N 3 РЦМП </w:t>
            </w:r>
            <w:proofErr w:type="spellStart"/>
            <w:r>
              <w:t>Азнакаевского</w:t>
            </w:r>
            <w:proofErr w:type="spellEnd"/>
            <w:r>
              <w:t xml:space="preserve"> </w:t>
            </w:r>
            <w:proofErr w:type="gramStart"/>
            <w:r>
              <w:t>муниципального</w:t>
            </w:r>
            <w:proofErr w:type="gramEnd"/>
            <w:r>
              <w:t xml:space="preserve"> района</w:t>
            </w:r>
          </w:p>
        </w:tc>
        <w:tc>
          <w:tcPr>
            <w:tcW w:w="1304" w:type="dxa"/>
          </w:tcPr>
          <w:p w:rsidR="005550CA" w:rsidRDefault="005550CA">
            <w:pPr>
              <w:pStyle w:val="ConsPlusNormal"/>
              <w:jc w:val="center"/>
            </w:pPr>
            <w:r>
              <w:t>(885592)</w:t>
            </w:r>
          </w:p>
          <w:p w:rsidR="005550CA" w:rsidRDefault="005550CA">
            <w:pPr>
              <w:pStyle w:val="ConsPlusNormal"/>
              <w:jc w:val="center"/>
            </w:pPr>
            <w:r>
              <w:t>7-13-99;</w:t>
            </w:r>
          </w:p>
          <w:p w:rsidR="005550CA" w:rsidRDefault="005550CA">
            <w:pPr>
              <w:pStyle w:val="ConsPlusNormal"/>
              <w:jc w:val="center"/>
            </w:pPr>
            <w:r>
              <w:t>7-25-93;</w:t>
            </w:r>
          </w:p>
          <w:p w:rsidR="005550CA" w:rsidRDefault="005550CA">
            <w:pPr>
              <w:pStyle w:val="ConsPlusNormal"/>
              <w:jc w:val="center"/>
            </w:pPr>
            <w:r>
              <w:t>7-25-88</w:t>
            </w:r>
          </w:p>
        </w:tc>
        <w:tc>
          <w:tcPr>
            <w:tcW w:w="3402" w:type="dxa"/>
          </w:tcPr>
          <w:p w:rsidR="005550CA" w:rsidRDefault="005550CA">
            <w:pPr>
              <w:pStyle w:val="ConsPlusNormal"/>
            </w:pPr>
            <w:r>
              <w:t>423332, г. Азнакаево, ул. Булгар, д. 9/2</w:t>
            </w:r>
          </w:p>
          <w:p w:rsidR="005550CA" w:rsidRDefault="005550CA">
            <w:pPr>
              <w:pStyle w:val="ConsPlusNormal"/>
            </w:pPr>
            <w:r>
              <w:t>azn.3@tatar.ru</w:t>
            </w:r>
          </w:p>
        </w:tc>
      </w:tr>
      <w:tr w:rsidR="005550CA">
        <w:tc>
          <w:tcPr>
            <w:tcW w:w="624" w:type="dxa"/>
          </w:tcPr>
          <w:p w:rsidR="005550CA" w:rsidRDefault="005550CA">
            <w:pPr>
              <w:pStyle w:val="ConsPlusNormal"/>
            </w:pPr>
            <w:r>
              <w:t>4.</w:t>
            </w:r>
          </w:p>
        </w:tc>
        <w:tc>
          <w:tcPr>
            <w:tcW w:w="4252" w:type="dxa"/>
          </w:tcPr>
          <w:p w:rsidR="005550CA" w:rsidRDefault="005550CA">
            <w:pPr>
              <w:pStyle w:val="ConsPlusNormal"/>
            </w:pPr>
            <w:r>
              <w:t xml:space="preserve">Отделение N 4 РЦМП </w:t>
            </w:r>
            <w:proofErr w:type="spellStart"/>
            <w:r>
              <w:t>Аксубаевского</w:t>
            </w:r>
            <w:proofErr w:type="spellEnd"/>
            <w:r>
              <w:t xml:space="preserve"> </w:t>
            </w:r>
            <w:proofErr w:type="gramStart"/>
            <w:r>
              <w:t>муниципального</w:t>
            </w:r>
            <w:proofErr w:type="gramEnd"/>
            <w:r>
              <w:t xml:space="preserve"> района</w:t>
            </w:r>
          </w:p>
        </w:tc>
        <w:tc>
          <w:tcPr>
            <w:tcW w:w="1304" w:type="dxa"/>
          </w:tcPr>
          <w:p w:rsidR="005550CA" w:rsidRDefault="005550CA">
            <w:pPr>
              <w:pStyle w:val="ConsPlusNormal"/>
              <w:jc w:val="center"/>
            </w:pPr>
            <w:r>
              <w:t>(884344)</w:t>
            </w:r>
          </w:p>
          <w:p w:rsidR="005550CA" w:rsidRDefault="005550CA">
            <w:pPr>
              <w:pStyle w:val="ConsPlusNormal"/>
              <w:jc w:val="center"/>
            </w:pPr>
            <w:r>
              <w:t>2-92-76;</w:t>
            </w:r>
          </w:p>
          <w:p w:rsidR="005550CA" w:rsidRDefault="005550CA">
            <w:pPr>
              <w:pStyle w:val="ConsPlusNormal"/>
              <w:jc w:val="center"/>
            </w:pPr>
            <w:r>
              <w:t>2-92-75</w:t>
            </w:r>
          </w:p>
        </w:tc>
        <w:tc>
          <w:tcPr>
            <w:tcW w:w="3402" w:type="dxa"/>
          </w:tcPr>
          <w:p w:rsidR="005550CA" w:rsidRDefault="005550CA">
            <w:pPr>
              <w:pStyle w:val="ConsPlusNormal"/>
            </w:pPr>
            <w:r>
              <w:t xml:space="preserve">423060, </w:t>
            </w:r>
            <w:proofErr w:type="spellStart"/>
            <w:r>
              <w:t>п.г.т</w:t>
            </w:r>
            <w:proofErr w:type="spellEnd"/>
            <w:r>
              <w:t xml:space="preserve">. Аксубаево, ул. </w:t>
            </w:r>
            <w:proofErr w:type="spellStart"/>
            <w:r>
              <w:t>Мазилина</w:t>
            </w:r>
            <w:proofErr w:type="spellEnd"/>
            <w:r>
              <w:t>, д. 2</w:t>
            </w:r>
          </w:p>
          <w:p w:rsidR="005550CA" w:rsidRDefault="005550CA">
            <w:pPr>
              <w:pStyle w:val="ConsPlusNormal"/>
            </w:pPr>
            <w:r>
              <w:t>aks.4@tatar.ru</w:t>
            </w:r>
          </w:p>
        </w:tc>
      </w:tr>
      <w:tr w:rsidR="005550CA">
        <w:tc>
          <w:tcPr>
            <w:tcW w:w="624" w:type="dxa"/>
          </w:tcPr>
          <w:p w:rsidR="005550CA" w:rsidRDefault="005550CA">
            <w:pPr>
              <w:pStyle w:val="ConsPlusNormal"/>
            </w:pPr>
            <w:r>
              <w:t>5.</w:t>
            </w:r>
          </w:p>
        </w:tc>
        <w:tc>
          <w:tcPr>
            <w:tcW w:w="4252" w:type="dxa"/>
          </w:tcPr>
          <w:p w:rsidR="005550CA" w:rsidRDefault="005550CA">
            <w:pPr>
              <w:pStyle w:val="ConsPlusNormal"/>
            </w:pPr>
            <w:r>
              <w:t xml:space="preserve">Отделение N 5 РЦМП </w:t>
            </w:r>
            <w:proofErr w:type="spellStart"/>
            <w:r>
              <w:t>Актанышского</w:t>
            </w:r>
            <w:proofErr w:type="spellEnd"/>
            <w:r>
              <w:t xml:space="preserve"> </w:t>
            </w:r>
            <w:proofErr w:type="gramStart"/>
            <w:r>
              <w:t>муниципального</w:t>
            </w:r>
            <w:proofErr w:type="gramEnd"/>
            <w:r>
              <w:t xml:space="preserve"> района</w:t>
            </w:r>
          </w:p>
        </w:tc>
        <w:tc>
          <w:tcPr>
            <w:tcW w:w="1304" w:type="dxa"/>
          </w:tcPr>
          <w:p w:rsidR="005550CA" w:rsidRDefault="005550CA">
            <w:pPr>
              <w:pStyle w:val="ConsPlusNormal"/>
              <w:jc w:val="center"/>
            </w:pPr>
            <w:r>
              <w:t>(885552)</w:t>
            </w:r>
          </w:p>
          <w:p w:rsidR="005550CA" w:rsidRDefault="005550CA">
            <w:pPr>
              <w:pStyle w:val="ConsPlusNormal"/>
              <w:jc w:val="center"/>
            </w:pPr>
            <w:r>
              <w:t>3-22-97;</w:t>
            </w:r>
          </w:p>
          <w:p w:rsidR="005550CA" w:rsidRDefault="005550CA">
            <w:pPr>
              <w:pStyle w:val="ConsPlusNormal"/>
              <w:jc w:val="center"/>
            </w:pPr>
            <w:r>
              <w:t>3-20-54;</w:t>
            </w:r>
          </w:p>
          <w:p w:rsidR="005550CA" w:rsidRDefault="005550CA">
            <w:pPr>
              <w:pStyle w:val="ConsPlusNormal"/>
              <w:jc w:val="center"/>
            </w:pPr>
            <w:r>
              <w:t>3-22-96</w:t>
            </w:r>
          </w:p>
        </w:tc>
        <w:tc>
          <w:tcPr>
            <w:tcW w:w="3402" w:type="dxa"/>
          </w:tcPr>
          <w:p w:rsidR="005550CA" w:rsidRDefault="005550CA">
            <w:pPr>
              <w:pStyle w:val="ConsPlusNormal"/>
            </w:pPr>
            <w:r>
              <w:t xml:space="preserve">423740, с. </w:t>
            </w:r>
            <w:proofErr w:type="spellStart"/>
            <w:r>
              <w:t>Актаныш</w:t>
            </w:r>
            <w:proofErr w:type="spellEnd"/>
            <w:r>
              <w:t>, ул. Юбилейная, д. 45</w:t>
            </w:r>
          </w:p>
          <w:p w:rsidR="005550CA" w:rsidRDefault="005550CA">
            <w:pPr>
              <w:pStyle w:val="ConsPlusNormal"/>
            </w:pPr>
            <w:r>
              <w:t>akt.5@tatar.ru</w:t>
            </w:r>
          </w:p>
        </w:tc>
      </w:tr>
      <w:tr w:rsidR="005550CA">
        <w:tc>
          <w:tcPr>
            <w:tcW w:w="624" w:type="dxa"/>
          </w:tcPr>
          <w:p w:rsidR="005550CA" w:rsidRDefault="005550CA">
            <w:pPr>
              <w:pStyle w:val="ConsPlusNormal"/>
            </w:pPr>
            <w:r>
              <w:t>6.</w:t>
            </w:r>
          </w:p>
        </w:tc>
        <w:tc>
          <w:tcPr>
            <w:tcW w:w="4252" w:type="dxa"/>
          </w:tcPr>
          <w:p w:rsidR="005550CA" w:rsidRDefault="005550CA">
            <w:pPr>
              <w:pStyle w:val="ConsPlusNormal"/>
            </w:pPr>
            <w:r>
              <w:t xml:space="preserve">Отделение N 6 РЦМП </w:t>
            </w:r>
            <w:proofErr w:type="gramStart"/>
            <w:r>
              <w:t>Алексеевского</w:t>
            </w:r>
            <w:proofErr w:type="gramEnd"/>
            <w:r>
              <w:t xml:space="preserve"> муниципального района</w:t>
            </w:r>
          </w:p>
        </w:tc>
        <w:tc>
          <w:tcPr>
            <w:tcW w:w="1304" w:type="dxa"/>
          </w:tcPr>
          <w:p w:rsidR="005550CA" w:rsidRDefault="005550CA">
            <w:pPr>
              <w:pStyle w:val="ConsPlusNormal"/>
              <w:jc w:val="center"/>
            </w:pPr>
            <w:r>
              <w:t>(884341)</w:t>
            </w:r>
          </w:p>
          <w:p w:rsidR="005550CA" w:rsidRDefault="005550CA">
            <w:pPr>
              <w:pStyle w:val="ConsPlusNormal"/>
              <w:jc w:val="center"/>
            </w:pPr>
            <w:r>
              <w:t>2-53-01;</w:t>
            </w:r>
          </w:p>
          <w:p w:rsidR="005550CA" w:rsidRDefault="005550CA">
            <w:pPr>
              <w:pStyle w:val="ConsPlusNormal"/>
              <w:jc w:val="center"/>
            </w:pPr>
            <w:r>
              <w:t>2-41-90</w:t>
            </w:r>
          </w:p>
        </w:tc>
        <w:tc>
          <w:tcPr>
            <w:tcW w:w="3402" w:type="dxa"/>
          </w:tcPr>
          <w:p w:rsidR="005550CA" w:rsidRDefault="005550CA">
            <w:pPr>
              <w:pStyle w:val="ConsPlusNormal"/>
            </w:pPr>
            <w:r>
              <w:t xml:space="preserve">422900, </w:t>
            </w:r>
            <w:proofErr w:type="spellStart"/>
            <w:r>
              <w:t>п.г.т</w:t>
            </w:r>
            <w:proofErr w:type="spellEnd"/>
            <w:r>
              <w:t xml:space="preserve">. </w:t>
            </w:r>
            <w:proofErr w:type="gramStart"/>
            <w:r>
              <w:t>Алексеевское</w:t>
            </w:r>
            <w:proofErr w:type="gramEnd"/>
            <w:r>
              <w:t>, ул. Казакова, д. 8</w:t>
            </w:r>
          </w:p>
          <w:p w:rsidR="005550CA" w:rsidRDefault="005550CA">
            <w:pPr>
              <w:pStyle w:val="ConsPlusNormal"/>
            </w:pPr>
            <w:r>
              <w:t>ale.6@tatar.ru</w:t>
            </w:r>
          </w:p>
        </w:tc>
      </w:tr>
      <w:tr w:rsidR="005550CA">
        <w:tc>
          <w:tcPr>
            <w:tcW w:w="624" w:type="dxa"/>
          </w:tcPr>
          <w:p w:rsidR="005550CA" w:rsidRDefault="005550CA">
            <w:pPr>
              <w:pStyle w:val="ConsPlusNormal"/>
            </w:pPr>
            <w:r>
              <w:t>7.</w:t>
            </w:r>
          </w:p>
        </w:tc>
        <w:tc>
          <w:tcPr>
            <w:tcW w:w="4252" w:type="dxa"/>
          </w:tcPr>
          <w:p w:rsidR="005550CA" w:rsidRDefault="005550CA">
            <w:pPr>
              <w:pStyle w:val="ConsPlusNormal"/>
            </w:pPr>
            <w:r>
              <w:t xml:space="preserve">Отделение N 7 РЦМП </w:t>
            </w:r>
            <w:proofErr w:type="spellStart"/>
            <w:r>
              <w:t>Алькеевского</w:t>
            </w:r>
            <w:proofErr w:type="spellEnd"/>
            <w:r>
              <w:t xml:space="preserve"> </w:t>
            </w:r>
            <w:proofErr w:type="gramStart"/>
            <w:r>
              <w:t>муниципального</w:t>
            </w:r>
            <w:proofErr w:type="gramEnd"/>
            <w:r>
              <w:t xml:space="preserve"> района</w:t>
            </w:r>
          </w:p>
        </w:tc>
        <w:tc>
          <w:tcPr>
            <w:tcW w:w="1304" w:type="dxa"/>
          </w:tcPr>
          <w:p w:rsidR="005550CA" w:rsidRDefault="005550CA">
            <w:pPr>
              <w:pStyle w:val="ConsPlusNormal"/>
              <w:jc w:val="center"/>
            </w:pPr>
            <w:r>
              <w:t>(884346)</w:t>
            </w:r>
          </w:p>
          <w:p w:rsidR="005550CA" w:rsidRDefault="005550CA">
            <w:pPr>
              <w:pStyle w:val="ConsPlusNormal"/>
              <w:jc w:val="center"/>
            </w:pPr>
            <w:r>
              <w:t>2-08-93;</w:t>
            </w:r>
          </w:p>
          <w:p w:rsidR="005550CA" w:rsidRDefault="005550CA">
            <w:pPr>
              <w:pStyle w:val="ConsPlusNormal"/>
              <w:jc w:val="center"/>
            </w:pPr>
            <w:r>
              <w:t>2-08-94</w:t>
            </w:r>
          </w:p>
        </w:tc>
        <w:tc>
          <w:tcPr>
            <w:tcW w:w="3402" w:type="dxa"/>
          </w:tcPr>
          <w:p w:rsidR="005550CA" w:rsidRDefault="005550CA">
            <w:pPr>
              <w:pStyle w:val="ConsPlusNormal"/>
            </w:pPr>
            <w:r>
              <w:t>422870, с. Базарные Матаки, ул. Ленина, д. 9</w:t>
            </w:r>
          </w:p>
          <w:p w:rsidR="005550CA" w:rsidRDefault="005550CA">
            <w:pPr>
              <w:pStyle w:val="ConsPlusNormal"/>
            </w:pPr>
            <w:r>
              <w:t>alk.7@tatar.ru</w:t>
            </w:r>
          </w:p>
        </w:tc>
      </w:tr>
      <w:tr w:rsidR="005550CA">
        <w:tc>
          <w:tcPr>
            <w:tcW w:w="624" w:type="dxa"/>
          </w:tcPr>
          <w:p w:rsidR="005550CA" w:rsidRDefault="005550CA">
            <w:pPr>
              <w:pStyle w:val="ConsPlusNormal"/>
            </w:pPr>
            <w:r>
              <w:t>8.</w:t>
            </w:r>
          </w:p>
        </w:tc>
        <w:tc>
          <w:tcPr>
            <w:tcW w:w="4252" w:type="dxa"/>
          </w:tcPr>
          <w:p w:rsidR="005550CA" w:rsidRDefault="005550CA">
            <w:pPr>
              <w:pStyle w:val="ConsPlusNormal"/>
            </w:pPr>
            <w:r>
              <w:t xml:space="preserve">Отделение N 8 РЦМП </w:t>
            </w:r>
            <w:proofErr w:type="spellStart"/>
            <w:proofErr w:type="gramStart"/>
            <w:r>
              <w:t>Альметьевского</w:t>
            </w:r>
            <w:proofErr w:type="spellEnd"/>
            <w:proofErr w:type="gramEnd"/>
            <w:r>
              <w:t xml:space="preserve"> </w:t>
            </w:r>
            <w:r>
              <w:lastRenderedPageBreak/>
              <w:t>муниципального района</w:t>
            </w:r>
          </w:p>
        </w:tc>
        <w:tc>
          <w:tcPr>
            <w:tcW w:w="1304" w:type="dxa"/>
          </w:tcPr>
          <w:p w:rsidR="005550CA" w:rsidRDefault="005550CA">
            <w:pPr>
              <w:pStyle w:val="ConsPlusNormal"/>
              <w:jc w:val="center"/>
            </w:pPr>
            <w:r>
              <w:lastRenderedPageBreak/>
              <w:t>(88553)</w:t>
            </w:r>
          </w:p>
          <w:p w:rsidR="005550CA" w:rsidRDefault="005550CA">
            <w:pPr>
              <w:pStyle w:val="ConsPlusNormal"/>
              <w:jc w:val="center"/>
            </w:pPr>
            <w:r>
              <w:lastRenderedPageBreak/>
              <w:t>43-81-96;</w:t>
            </w:r>
          </w:p>
          <w:p w:rsidR="005550CA" w:rsidRDefault="005550CA">
            <w:pPr>
              <w:pStyle w:val="ConsPlusNormal"/>
              <w:jc w:val="center"/>
            </w:pPr>
            <w:r>
              <w:t>32-45-47</w:t>
            </w:r>
          </w:p>
        </w:tc>
        <w:tc>
          <w:tcPr>
            <w:tcW w:w="3402" w:type="dxa"/>
          </w:tcPr>
          <w:p w:rsidR="005550CA" w:rsidRDefault="005550CA">
            <w:pPr>
              <w:pStyle w:val="ConsPlusNormal"/>
            </w:pPr>
            <w:r>
              <w:lastRenderedPageBreak/>
              <w:t xml:space="preserve">423450, г. Альметьевск, ул. </w:t>
            </w:r>
            <w:proofErr w:type="spellStart"/>
            <w:r>
              <w:lastRenderedPageBreak/>
              <w:t>К.Цеткин</w:t>
            </w:r>
            <w:proofErr w:type="spellEnd"/>
            <w:r>
              <w:t>, д. 54А</w:t>
            </w:r>
          </w:p>
          <w:p w:rsidR="005550CA" w:rsidRDefault="005550CA">
            <w:pPr>
              <w:pStyle w:val="ConsPlusNormal"/>
            </w:pPr>
            <w:r>
              <w:t>alm.8@tatar.ru</w:t>
            </w:r>
          </w:p>
        </w:tc>
      </w:tr>
      <w:tr w:rsidR="005550CA">
        <w:tc>
          <w:tcPr>
            <w:tcW w:w="624" w:type="dxa"/>
          </w:tcPr>
          <w:p w:rsidR="005550CA" w:rsidRDefault="005550CA">
            <w:pPr>
              <w:pStyle w:val="ConsPlusNormal"/>
            </w:pPr>
            <w:r>
              <w:lastRenderedPageBreak/>
              <w:t>9.</w:t>
            </w:r>
          </w:p>
        </w:tc>
        <w:tc>
          <w:tcPr>
            <w:tcW w:w="4252" w:type="dxa"/>
          </w:tcPr>
          <w:p w:rsidR="005550CA" w:rsidRDefault="005550CA">
            <w:pPr>
              <w:pStyle w:val="ConsPlusNormal"/>
            </w:pPr>
            <w:r>
              <w:t xml:space="preserve">Отделение N 9 РЦМП </w:t>
            </w:r>
            <w:proofErr w:type="spellStart"/>
            <w:r>
              <w:t>Апастовского</w:t>
            </w:r>
            <w:proofErr w:type="spellEnd"/>
            <w:r>
              <w:t xml:space="preserve"> </w:t>
            </w:r>
            <w:proofErr w:type="gramStart"/>
            <w:r>
              <w:t>муниципального</w:t>
            </w:r>
            <w:proofErr w:type="gramEnd"/>
            <w:r>
              <w:t xml:space="preserve"> района</w:t>
            </w:r>
          </w:p>
        </w:tc>
        <w:tc>
          <w:tcPr>
            <w:tcW w:w="1304" w:type="dxa"/>
          </w:tcPr>
          <w:p w:rsidR="005550CA" w:rsidRDefault="005550CA">
            <w:pPr>
              <w:pStyle w:val="ConsPlusNormal"/>
              <w:jc w:val="center"/>
            </w:pPr>
            <w:r>
              <w:t>(884376)</w:t>
            </w:r>
          </w:p>
          <w:p w:rsidR="005550CA" w:rsidRDefault="005550CA">
            <w:pPr>
              <w:pStyle w:val="ConsPlusNormal"/>
              <w:jc w:val="center"/>
            </w:pPr>
            <w:r>
              <w:t>2-10-80;</w:t>
            </w:r>
          </w:p>
          <w:p w:rsidR="005550CA" w:rsidRDefault="005550CA">
            <w:pPr>
              <w:pStyle w:val="ConsPlusNormal"/>
              <w:jc w:val="center"/>
            </w:pPr>
            <w:r>
              <w:t>2-10-81</w:t>
            </w:r>
          </w:p>
        </w:tc>
        <w:tc>
          <w:tcPr>
            <w:tcW w:w="3402" w:type="dxa"/>
          </w:tcPr>
          <w:p w:rsidR="005550CA" w:rsidRDefault="005550CA">
            <w:pPr>
              <w:pStyle w:val="ConsPlusNormal"/>
            </w:pPr>
            <w:r>
              <w:t>422350, с. Апастово, ул. Шоссейная, д. 5</w:t>
            </w:r>
          </w:p>
          <w:p w:rsidR="005550CA" w:rsidRDefault="005550CA">
            <w:pPr>
              <w:pStyle w:val="ConsPlusNormal"/>
            </w:pPr>
            <w:r>
              <w:t>apa.9@tatar.ru</w:t>
            </w:r>
          </w:p>
        </w:tc>
      </w:tr>
      <w:tr w:rsidR="005550CA">
        <w:tc>
          <w:tcPr>
            <w:tcW w:w="624" w:type="dxa"/>
          </w:tcPr>
          <w:p w:rsidR="005550CA" w:rsidRDefault="005550CA">
            <w:pPr>
              <w:pStyle w:val="ConsPlusNormal"/>
            </w:pPr>
            <w:r>
              <w:t>10.</w:t>
            </w:r>
          </w:p>
        </w:tc>
        <w:tc>
          <w:tcPr>
            <w:tcW w:w="4252" w:type="dxa"/>
          </w:tcPr>
          <w:p w:rsidR="005550CA" w:rsidRDefault="005550CA">
            <w:pPr>
              <w:pStyle w:val="ConsPlusNormal"/>
            </w:pPr>
            <w:r>
              <w:t>Отделение N 10 РЦМП Арского муниципального района</w:t>
            </w:r>
          </w:p>
        </w:tc>
        <w:tc>
          <w:tcPr>
            <w:tcW w:w="1304" w:type="dxa"/>
          </w:tcPr>
          <w:p w:rsidR="005550CA" w:rsidRDefault="005550CA">
            <w:pPr>
              <w:pStyle w:val="ConsPlusNormal"/>
              <w:jc w:val="center"/>
            </w:pPr>
            <w:r>
              <w:t>(884366)</w:t>
            </w:r>
          </w:p>
          <w:p w:rsidR="005550CA" w:rsidRDefault="005550CA">
            <w:pPr>
              <w:pStyle w:val="ConsPlusNormal"/>
              <w:jc w:val="center"/>
            </w:pPr>
            <w:r>
              <w:t>3-13-51;</w:t>
            </w:r>
          </w:p>
          <w:p w:rsidR="005550CA" w:rsidRDefault="005550CA">
            <w:pPr>
              <w:pStyle w:val="ConsPlusNormal"/>
              <w:jc w:val="center"/>
            </w:pPr>
            <w:r>
              <w:t>3-13-54</w:t>
            </w:r>
          </w:p>
        </w:tc>
        <w:tc>
          <w:tcPr>
            <w:tcW w:w="3402" w:type="dxa"/>
          </w:tcPr>
          <w:p w:rsidR="005550CA" w:rsidRDefault="005550CA">
            <w:pPr>
              <w:pStyle w:val="ConsPlusNormal"/>
            </w:pPr>
            <w:r>
              <w:t xml:space="preserve">422000, г. Арск, ул. </w:t>
            </w:r>
            <w:proofErr w:type="gramStart"/>
            <w:r>
              <w:t>Банковская</w:t>
            </w:r>
            <w:proofErr w:type="gramEnd"/>
            <w:r>
              <w:t>, 6в</w:t>
            </w:r>
          </w:p>
          <w:p w:rsidR="005550CA" w:rsidRDefault="005550CA">
            <w:pPr>
              <w:pStyle w:val="ConsPlusNormal"/>
            </w:pPr>
            <w:r>
              <w:t>ars.10@tatar.ru</w:t>
            </w:r>
          </w:p>
        </w:tc>
      </w:tr>
      <w:tr w:rsidR="005550CA">
        <w:tc>
          <w:tcPr>
            <w:tcW w:w="624" w:type="dxa"/>
          </w:tcPr>
          <w:p w:rsidR="005550CA" w:rsidRDefault="005550CA">
            <w:pPr>
              <w:pStyle w:val="ConsPlusNormal"/>
            </w:pPr>
            <w:r>
              <w:t>11.</w:t>
            </w:r>
          </w:p>
        </w:tc>
        <w:tc>
          <w:tcPr>
            <w:tcW w:w="4252" w:type="dxa"/>
          </w:tcPr>
          <w:p w:rsidR="005550CA" w:rsidRDefault="005550CA">
            <w:pPr>
              <w:pStyle w:val="ConsPlusNormal"/>
            </w:pPr>
            <w:r>
              <w:t xml:space="preserve">Отделение N 11 РЦМП </w:t>
            </w:r>
            <w:proofErr w:type="spellStart"/>
            <w:r>
              <w:t>Атнинского</w:t>
            </w:r>
            <w:proofErr w:type="spellEnd"/>
            <w:r>
              <w:t xml:space="preserve"> </w:t>
            </w:r>
            <w:proofErr w:type="gramStart"/>
            <w:r>
              <w:t>муниципального</w:t>
            </w:r>
            <w:proofErr w:type="gramEnd"/>
            <w:r>
              <w:t xml:space="preserve"> района</w:t>
            </w:r>
          </w:p>
        </w:tc>
        <w:tc>
          <w:tcPr>
            <w:tcW w:w="1304" w:type="dxa"/>
          </w:tcPr>
          <w:p w:rsidR="005550CA" w:rsidRDefault="005550CA">
            <w:pPr>
              <w:pStyle w:val="ConsPlusNormal"/>
              <w:jc w:val="center"/>
            </w:pPr>
            <w:r>
              <w:t>(884369)</w:t>
            </w:r>
          </w:p>
          <w:p w:rsidR="005550CA" w:rsidRDefault="005550CA">
            <w:pPr>
              <w:pStyle w:val="ConsPlusNormal"/>
              <w:jc w:val="center"/>
            </w:pPr>
            <w:r>
              <w:t>2-10-84;</w:t>
            </w:r>
          </w:p>
          <w:p w:rsidR="005550CA" w:rsidRDefault="005550CA">
            <w:pPr>
              <w:pStyle w:val="ConsPlusNormal"/>
              <w:jc w:val="center"/>
            </w:pPr>
            <w:r>
              <w:t>2-16-57</w:t>
            </w:r>
          </w:p>
        </w:tc>
        <w:tc>
          <w:tcPr>
            <w:tcW w:w="3402" w:type="dxa"/>
          </w:tcPr>
          <w:p w:rsidR="005550CA" w:rsidRDefault="005550CA">
            <w:pPr>
              <w:pStyle w:val="ConsPlusNormal"/>
            </w:pPr>
            <w:r>
              <w:t xml:space="preserve">422750, с. </w:t>
            </w:r>
            <w:proofErr w:type="gramStart"/>
            <w:r>
              <w:t>Большое</w:t>
            </w:r>
            <w:proofErr w:type="gramEnd"/>
            <w:r>
              <w:t xml:space="preserve"> Атня, ул. Октябрьская, д. 9</w:t>
            </w:r>
          </w:p>
          <w:p w:rsidR="005550CA" w:rsidRDefault="005550CA">
            <w:pPr>
              <w:pStyle w:val="ConsPlusNormal"/>
            </w:pPr>
            <w:r>
              <w:t>atn.11@tatar.ru</w:t>
            </w:r>
          </w:p>
        </w:tc>
      </w:tr>
      <w:tr w:rsidR="005550CA">
        <w:tc>
          <w:tcPr>
            <w:tcW w:w="624" w:type="dxa"/>
          </w:tcPr>
          <w:p w:rsidR="005550CA" w:rsidRDefault="005550CA">
            <w:pPr>
              <w:pStyle w:val="ConsPlusNormal"/>
            </w:pPr>
            <w:r>
              <w:t>12.</w:t>
            </w:r>
          </w:p>
        </w:tc>
        <w:tc>
          <w:tcPr>
            <w:tcW w:w="4252" w:type="dxa"/>
          </w:tcPr>
          <w:p w:rsidR="005550CA" w:rsidRDefault="005550CA">
            <w:pPr>
              <w:pStyle w:val="ConsPlusNormal"/>
            </w:pPr>
            <w:r>
              <w:t xml:space="preserve">Отделение N 12 РЦМП </w:t>
            </w:r>
            <w:proofErr w:type="spellStart"/>
            <w:r>
              <w:t>Бавлинского</w:t>
            </w:r>
            <w:proofErr w:type="spellEnd"/>
            <w:r>
              <w:t xml:space="preserve"> </w:t>
            </w:r>
            <w:proofErr w:type="gramStart"/>
            <w:r>
              <w:t>муниципального</w:t>
            </w:r>
            <w:proofErr w:type="gramEnd"/>
            <w:r>
              <w:t xml:space="preserve"> района</w:t>
            </w:r>
          </w:p>
        </w:tc>
        <w:tc>
          <w:tcPr>
            <w:tcW w:w="1304" w:type="dxa"/>
          </w:tcPr>
          <w:p w:rsidR="005550CA" w:rsidRDefault="005550CA">
            <w:pPr>
              <w:pStyle w:val="ConsPlusNormal"/>
              <w:jc w:val="center"/>
            </w:pPr>
            <w:r>
              <w:t>(885569)</w:t>
            </w:r>
          </w:p>
          <w:p w:rsidR="005550CA" w:rsidRDefault="005550CA">
            <w:pPr>
              <w:pStyle w:val="ConsPlusNormal"/>
              <w:jc w:val="center"/>
            </w:pPr>
            <w:r>
              <w:t>5-67-22;</w:t>
            </w:r>
          </w:p>
          <w:p w:rsidR="005550CA" w:rsidRDefault="005550CA">
            <w:pPr>
              <w:pStyle w:val="ConsPlusNormal"/>
              <w:jc w:val="center"/>
            </w:pPr>
            <w:r>
              <w:t>5-73-27;</w:t>
            </w:r>
          </w:p>
          <w:p w:rsidR="005550CA" w:rsidRDefault="005550CA">
            <w:pPr>
              <w:pStyle w:val="ConsPlusNormal"/>
              <w:jc w:val="center"/>
            </w:pPr>
            <w:r>
              <w:t>5-65-77</w:t>
            </w:r>
          </w:p>
        </w:tc>
        <w:tc>
          <w:tcPr>
            <w:tcW w:w="3402" w:type="dxa"/>
          </w:tcPr>
          <w:p w:rsidR="005550CA" w:rsidRDefault="005550CA">
            <w:pPr>
              <w:pStyle w:val="ConsPlusNormal"/>
            </w:pPr>
            <w:r>
              <w:t>423930, г. Бавлы, ул. Площадь Победы, д. 4</w:t>
            </w:r>
          </w:p>
          <w:p w:rsidR="005550CA" w:rsidRDefault="005550CA">
            <w:pPr>
              <w:pStyle w:val="ConsPlusNormal"/>
            </w:pPr>
            <w:r>
              <w:t>bav.12@tatar.ru</w:t>
            </w:r>
          </w:p>
        </w:tc>
      </w:tr>
      <w:tr w:rsidR="005550CA">
        <w:tc>
          <w:tcPr>
            <w:tcW w:w="624" w:type="dxa"/>
          </w:tcPr>
          <w:p w:rsidR="005550CA" w:rsidRDefault="005550CA">
            <w:pPr>
              <w:pStyle w:val="ConsPlusNormal"/>
            </w:pPr>
            <w:r>
              <w:t>13.</w:t>
            </w:r>
          </w:p>
        </w:tc>
        <w:tc>
          <w:tcPr>
            <w:tcW w:w="4252" w:type="dxa"/>
          </w:tcPr>
          <w:p w:rsidR="005550CA" w:rsidRDefault="005550CA">
            <w:pPr>
              <w:pStyle w:val="ConsPlusNormal"/>
            </w:pPr>
            <w:r>
              <w:t xml:space="preserve">Отделение N 13 РЦМП </w:t>
            </w:r>
            <w:proofErr w:type="spellStart"/>
            <w:r>
              <w:t>Балтасинского</w:t>
            </w:r>
            <w:proofErr w:type="spellEnd"/>
            <w:r>
              <w:t xml:space="preserve"> </w:t>
            </w:r>
            <w:proofErr w:type="gramStart"/>
            <w:r>
              <w:t>муниципального</w:t>
            </w:r>
            <w:proofErr w:type="gramEnd"/>
            <w:r>
              <w:t xml:space="preserve"> района</w:t>
            </w:r>
          </w:p>
        </w:tc>
        <w:tc>
          <w:tcPr>
            <w:tcW w:w="1304" w:type="dxa"/>
          </w:tcPr>
          <w:p w:rsidR="005550CA" w:rsidRDefault="005550CA">
            <w:pPr>
              <w:pStyle w:val="ConsPlusNormal"/>
              <w:jc w:val="center"/>
            </w:pPr>
            <w:r>
              <w:t>(884368)</w:t>
            </w:r>
          </w:p>
          <w:p w:rsidR="005550CA" w:rsidRDefault="005550CA">
            <w:pPr>
              <w:pStyle w:val="ConsPlusNormal"/>
              <w:jc w:val="center"/>
            </w:pPr>
            <w:r>
              <w:t>2-57-894;</w:t>
            </w:r>
          </w:p>
          <w:p w:rsidR="005550CA" w:rsidRDefault="005550CA">
            <w:pPr>
              <w:pStyle w:val="ConsPlusNormal"/>
              <w:jc w:val="center"/>
            </w:pPr>
            <w:r>
              <w:t>2-41-93</w:t>
            </w:r>
          </w:p>
        </w:tc>
        <w:tc>
          <w:tcPr>
            <w:tcW w:w="3402" w:type="dxa"/>
          </w:tcPr>
          <w:p w:rsidR="005550CA" w:rsidRDefault="005550CA">
            <w:pPr>
              <w:pStyle w:val="ConsPlusNormal"/>
            </w:pPr>
            <w:r>
              <w:t xml:space="preserve">422250, с. Балтаси, ул. </w:t>
            </w:r>
            <w:proofErr w:type="spellStart"/>
            <w:r>
              <w:t>Х.Такташа</w:t>
            </w:r>
            <w:proofErr w:type="spellEnd"/>
            <w:r>
              <w:t>, д. 3а</w:t>
            </w:r>
          </w:p>
          <w:p w:rsidR="005550CA" w:rsidRDefault="005550CA">
            <w:pPr>
              <w:pStyle w:val="ConsPlusNormal"/>
            </w:pPr>
            <w:r>
              <w:t>bal.13@tatar.ru</w:t>
            </w:r>
          </w:p>
        </w:tc>
      </w:tr>
      <w:tr w:rsidR="005550CA">
        <w:tc>
          <w:tcPr>
            <w:tcW w:w="624" w:type="dxa"/>
          </w:tcPr>
          <w:p w:rsidR="005550CA" w:rsidRDefault="005550CA">
            <w:pPr>
              <w:pStyle w:val="ConsPlusNormal"/>
            </w:pPr>
            <w:r>
              <w:t>14.</w:t>
            </w:r>
          </w:p>
        </w:tc>
        <w:tc>
          <w:tcPr>
            <w:tcW w:w="4252" w:type="dxa"/>
          </w:tcPr>
          <w:p w:rsidR="005550CA" w:rsidRDefault="005550CA">
            <w:pPr>
              <w:pStyle w:val="ConsPlusNormal"/>
            </w:pPr>
            <w:r>
              <w:t xml:space="preserve">Отделение N 14 РЦМП </w:t>
            </w:r>
            <w:proofErr w:type="spellStart"/>
            <w:r>
              <w:t>Бугульминского</w:t>
            </w:r>
            <w:proofErr w:type="spellEnd"/>
            <w:r>
              <w:t xml:space="preserve"> </w:t>
            </w:r>
            <w:proofErr w:type="gramStart"/>
            <w:r>
              <w:t>муниципального</w:t>
            </w:r>
            <w:proofErr w:type="gramEnd"/>
            <w:r>
              <w:t xml:space="preserve"> района</w:t>
            </w:r>
          </w:p>
        </w:tc>
        <w:tc>
          <w:tcPr>
            <w:tcW w:w="1304" w:type="dxa"/>
          </w:tcPr>
          <w:p w:rsidR="005550CA" w:rsidRDefault="005550CA">
            <w:pPr>
              <w:pStyle w:val="ConsPlusNormal"/>
              <w:jc w:val="center"/>
            </w:pPr>
            <w:r>
              <w:t>(885594)</w:t>
            </w:r>
          </w:p>
          <w:p w:rsidR="005550CA" w:rsidRDefault="005550CA">
            <w:pPr>
              <w:pStyle w:val="ConsPlusNormal"/>
              <w:jc w:val="center"/>
            </w:pPr>
            <w:r>
              <w:t>6-55-70;</w:t>
            </w:r>
          </w:p>
          <w:p w:rsidR="005550CA" w:rsidRDefault="005550CA">
            <w:pPr>
              <w:pStyle w:val="ConsPlusNormal"/>
              <w:jc w:val="center"/>
            </w:pPr>
            <w:r>
              <w:t>5-02-50</w:t>
            </w:r>
          </w:p>
        </w:tc>
        <w:tc>
          <w:tcPr>
            <w:tcW w:w="3402" w:type="dxa"/>
          </w:tcPr>
          <w:p w:rsidR="005550CA" w:rsidRDefault="005550CA">
            <w:pPr>
              <w:pStyle w:val="ConsPlusNormal"/>
            </w:pPr>
            <w:r>
              <w:t>423231, г. Бугульма, ул. Советская, д. 56</w:t>
            </w:r>
          </w:p>
          <w:p w:rsidR="005550CA" w:rsidRDefault="005550CA">
            <w:pPr>
              <w:pStyle w:val="ConsPlusNormal"/>
            </w:pPr>
            <w:r>
              <w:t>bug.14@tatar.ru</w:t>
            </w:r>
          </w:p>
        </w:tc>
      </w:tr>
      <w:tr w:rsidR="005550CA">
        <w:tc>
          <w:tcPr>
            <w:tcW w:w="624" w:type="dxa"/>
          </w:tcPr>
          <w:p w:rsidR="005550CA" w:rsidRDefault="005550CA">
            <w:pPr>
              <w:pStyle w:val="ConsPlusNormal"/>
            </w:pPr>
            <w:r>
              <w:t>15.</w:t>
            </w:r>
          </w:p>
        </w:tc>
        <w:tc>
          <w:tcPr>
            <w:tcW w:w="4252" w:type="dxa"/>
          </w:tcPr>
          <w:p w:rsidR="005550CA" w:rsidRDefault="005550CA">
            <w:pPr>
              <w:pStyle w:val="ConsPlusNormal"/>
            </w:pPr>
            <w:r>
              <w:t xml:space="preserve">Отделение N 15 РЦМП </w:t>
            </w:r>
            <w:proofErr w:type="spellStart"/>
            <w:r>
              <w:t>Буинского</w:t>
            </w:r>
            <w:proofErr w:type="spellEnd"/>
            <w:r>
              <w:t xml:space="preserve"> </w:t>
            </w:r>
            <w:proofErr w:type="gramStart"/>
            <w:r>
              <w:t>муниципального</w:t>
            </w:r>
            <w:proofErr w:type="gramEnd"/>
            <w:r>
              <w:t xml:space="preserve"> района</w:t>
            </w:r>
          </w:p>
        </w:tc>
        <w:tc>
          <w:tcPr>
            <w:tcW w:w="1304" w:type="dxa"/>
          </w:tcPr>
          <w:p w:rsidR="005550CA" w:rsidRDefault="005550CA">
            <w:pPr>
              <w:pStyle w:val="ConsPlusNormal"/>
              <w:jc w:val="center"/>
            </w:pPr>
            <w:r>
              <w:t>(884374)</w:t>
            </w:r>
          </w:p>
          <w:p w:rsidR="005550CA" w:rsidRDefault="005550CA">
            <w:pPr>
              <w:pStyle w:val="ConsPlusNormal"/>
              <w:jc w:val="center"/>
            </w:pPr>
            <w:r>
              <w:t>3-55-29;</w:t>
            </w:r>
          </w:p>
          <w:p w:rsidR="005550CA" w:rsidRDefault="005550CA">
            <w:pPr>
              <w:pStyle w:val="ConsPlusNormal"/>
              <w:jc w:val="center"/>
            </w:pPr>
            <w:r>
              <w:t>3-17-03</w:t>
            </w:r>
          </w:p>
        </w:tc>
        <w:tc>
          <w:tcPr>
            <w:tcW w:w="3402" w:type="dxa"/>
          </w:tcPr>
          <w:p w:rsidR="005550CA" w:rsidRDefault="005550CA">
            <w:pPr>
              <w:pStyle w:val="ConsPlusNormal"/>
            </w:pPr>
            <w:r>
              <w:t>422430, г. Буинск, ул. Ленина, д. 52</w:t>
            </w:r>
          </w:p>
          <w:p w:rsidR="005550CA" w:rsidRDefault="005550CA">
            <w:pPr>
              <w:pStyle w:val="ConsPlusNormal"/>
            </w:pPr>
            <w:r>
              <w:t>bui.15@tatar.ru</w:t>
            </w:r>
          </w:p>
        </w:tc>
      </w:tr>
      <w:tr w:rsidR="005550CA">
        <w:tc>
          <w:tcPr>
            <w:tcW w:w="624" w:type="dxa"/>
          </w:tcPr>
          <w:p w:rsidR="005550CA" w:rsidRDefault="005550CA">
            <w:pPr>
              <w:pStyle w:val="ConsPlusNormal"/>
            </w:pPr>
            <w:r>
              <w:t>16.</w:t>
            </w:r>
          </w:p>
        </w:tc>
        <w:tc>
          <w:tcPr>
            <w:tcW w:w="4252" w:type="dxa"/>
          </w:tcPr>
          <w:p w:rsidR="005550CA" w:rsidRDefault="005550CA">
            <w:pPr>
              <w:pStyle w:val="ConsPlusNormal"/>
            </w:pPr>
            <w:r>
              <w:t>Отделение N 16 РЦМП Верхне-</w:t>
            </w:r>
            <w:proofErr w:type="spellStart"/>
            <w:r>
              <w:t>Услонского</w:t>
            </w:r>
            <w:proofErr w:type="spellEnd"/>
            <w:r>
              <w:t xml:space="preserve"> </w:t>
            </w:r>
            <w:proofErr w:type="gramStart"/>
            <w:r>
              <w:t>муниципального</w:t>
            </w:r>
            <w:proofErr w:type="gramEnd"/>
            <w:r>
              <w:t xml:space="preserve"> района</w:t>
            </w:r>
          </w:p>
        </w:tc>
        <w:tc>
          <w:tcPr>
            <w:tcW w:w="1304" w:type="dxa"/>
          </w:tcPr>
          <w:p w:rsidR="005550CA" w:rsidRDefault="005550CA">
            <w:pPr>
              <w:pStyle w:val="ConsPlusNormal"/>
              <w:jc w:val="center"/>
            </w:pPr>
            <w:r>
              <w:t>(884379)</w:t>
            </w:r>
          </w:p>
          <w:p w:rsidR="005550CA" w:rsidRDefault="005550CA">
            <w:pPr>
              <w:pStyle w:val="ConsPlusNormal"/>
              <w:jc w:val="center"/>
            </w:pPr>
            <w:r>
              <w:t>2-22-69</w:t>
            </w:r>
          </w:p>
        </w:tc>
        <w:tc>
          <w:tcPr>
            <w:tcW w:w="3402" w:type="dxa"/>
          </w:tcPr>
          <w:p w:rsidR="005550CA" w:rsidRDefault="005550CA">
            <w:pPr>
              <w:pStyle w:val="ConsPlusNormal"/>
            </w:pPr>
            <w:r>
              <w:t xml:space="preserve">422570, с. Верхний Услон, ул. </w:t>
            </w:r>
            <w:proofErr w:type="spellStart"/>
            <w:r>
              <w:t>Медгородок</w:t>
            </w:r>
            <w:proofErr w:type="spellEnd"/>
          </w:p>
          <w:p w:rsidR="005550CA" w:rsidRDefault="005550CA">
            <w:pPr>
              <w:pStyle w:val="ConsPlusNormal"/>
            </w:pPr>
            <w:r>
              <w:t>usl.16@tatar.ru</w:t>
            </w:r>
          </w:p>
        </w:tc>
      </w:tr>
      <w:tr w:rsidR="005550CA">
        <w:tc>
          <w:tcPr>
            <w:tcW w:w="624" w:type="dxa"/>
          </w:tcPr>
          <w:p w:rsidR="005550CA" w:rsidRDefault="005550CA">
            <w:pPr>
              <w:pStyle w:val="ConsPlusNormal"/>
            </w:pPr>
            <w:r>
              <w:lastRenderedPageBreak/>
              <w:t>17.</w:t>
            </w:r>
          </w:p>
        </w:tc>
        <w:tc>
          <w:tcPr>
            <w:tcW w:w="4252" w:type="dxa"/>
          </w:tcPr>
          <w:p w:rsidR="005550CA" w:rsidRDefault="005550CA">
            <w:pPr>
              <w:pStyle w:val="ConsPlusNormal"/>
            </w:pPr>
            <w:r>
              <w:t xml:space="preserve">Отделение N 17 РЦМП Высокогорского </w:t>
            </w:r>
            <w:proofErr w:type="gramStart"/>
            <w:r>
              <w:t>муниципального</w:t>
            </w:r>
            <w:proofErr w:type="gramEnd"/>
            <w:r>
              <w:t xml:space="preserve"> района</w:t>
            </w:r>
          </w:p>
        </w:tc>
        <w:tc>
          <w:tcPr>
            <w:tcW w:w="1304" w:type="dxa"/>
          </w:tcPr>
          <w:p w:rsidR="005550CA" w:rsidRDefault="005550CA">
            <w:pPr>
              <w:pStyle w:val="ConsPlusNormal"/>
              <w:jc w:val="center"/>
            </w:pPr>
            <w:r>
              <w:t>(884365)</w:t>
            </w:r>
          </w:p>
          <w:p w:rsidR="005550CA" w:rsidRDefault="005550CA">
            <w:pPr>
              <w:pStyle w:val="ConsPlusNormal"/>
              <w:jc w:val="center"/>
            </w:pPr>
            <w:r>
              <w:t>2-32-53;</w:t>
            </w:r>
          </w:p>
          <w:p w:rsidR="005550CA" w:rsidRDefault="005550CA">
            <w:pPr>
              <w:pStyle w:val="ConsPlusNormal"/>
              <w:jc w:val="center"/>
            </w:pPr>
            <w:r>
              <w:t>2-32-51</w:t>
            </w:r>
          </w:p>
        </w:tc>
        <w:tc>
          <w:tcPr>
            <w:tcW w:w="3402" w:type="dxa"/>
          </w:tcPr>
          <w:p w:rsidR="005550CA" w:rsidRDefault="005550CA">
            <w:pPr>
              <w:pStyle w:val="ConsPlusNormal"/>
            </w:pPr>
            <w:proofErr w:type="gramStart"/>
            <w:r>
              <w:t xml:space="preserve">422700, пос. </w:t>
            </w:r>
            <w:proofErr w:type="spellStart"/>
            <w:r>
              <w:t>ж.д</w:t>
            </w:r>
            <w:proofErr w:type="spellEnd"/>
            <w:r>
              <w:t>. ст. Высокая Гора, ул. Профсоюзная, д. 1а</w:t>
            </w:r>
            <w:proofErr w:type="gramEnd"/>
          </w:p>
          <w:p w:rsidR="005550CA" w:rsidRDefault="005550CA">
            <w:pPr>
              <w:pStyle w:val="ConsPlusNormal"/>
            </w:pPr>
            <w:r>
              <w:t>gor.17@tatar.ru</w:t>
            </w:r>
          </w:p>
        </w:tc>
      </w:tr>
      <w:tr w:rsidR="005550CA">
        <w:tc>
          <w:tcPr>
            <w:tcW w:w="624" w:type="dxa"/>
          </w:tcPr>
          <w:p w:rsidR="005550CA" w:rsidRDefault="005550CA">
            <w:pPr>
              <w:pStyle w:val="ConsPlusNormal"/>
            </w:pPr>
            <w:r>
              <w:t>18.</w:t>
            </w:r>
          </w:p>
        </w:tc>
        <w:tc>
          <w:tcPr>
            <w:tcW w:w="4252" w:type="dxa"/>
          </w:tcPr>
          <w:p w:rsidR="005550CA" w:rsidRDefault="005550CA">
            <w:pPr>
              <w:pStyle w:val="ConsPlusNormal"/>
            </w:pPr>
            <w:r>
              <w:t xml:space="preserve">Отделение N 18 РЦМП </w:t>
            </w:r>
            <w:proofErr w:type="spellStart"/>
            <w:r>
              <w:t>Дрожжановского</w:t>
            </w:r>
            <w:proofErr w:type="spellEnd"/>
            <w:r>
              <w:t xml:space="preserve"> </w:t>
            </w:r>
            <w:proofErr w:type="gramStart"/>
            <w:r>
              <w:t>муниципального</w:t>
            </w:r>
            <w:proofErr w:type="gramEnd"/>
            <w:r>
              <w:t xml:space="preserve"> района</w:t>
            </w:r>
          </w:p>
        </w:tc>
        <w:tc>
          <w:tcPr>
            <w:tcW w:w="1304" w:type="dxa"/>
          </w:tcPr>
          <w:p w:rsidR="005550CA" w:rsidRDefault="005550CA">
            <w:pPr>
              <w:pStyle w:val="ConsPlusNormal"/>
              <w:jc w:val="center"/>
            </w:pPr>
            <w:r>
              <w:t>(884375)</w:t>
            </w:r>
          </w:p>
          <w:p w:rsidR="005550CA" w:rsidRDefault="005550CA">
            <w:pPr>
              <w:pStyle w:val="ConsPlusNormal"/>
              <w:jc w:val="center"/>
            </w:pPr>
            <w:r>
              <w:t>2-30-07;</w:t>
            </w:r>
          </w:p>
          <w:p w:rsidR="005550CA" w:rsidRDefault="005550CA">
            <w:pPr>
              <w:pStyle w:val="ConsPlusNormal"/>
              <w:jc w:val="center"/>
            </w:pPr>
            <w:r>
              <w:t>2-25-80</w:t>
            </w:r>
          </w:p>
        </w:tc>
        <w:tc>
          <w:tcPr>
            <w:tcW w:w="3402" w:type="dxa"/>
          </w:tcPr>
          <w:p w:rsidR="005550CA" w:rsidRDefault="005550CA">
            <w:pPr>
              <w:pStyle w:val="ConsPlusNormal"/>
            </w:pPr>
            <w:r>
              <w:t xml:space="preserve">422470, </w:t>
            </w:r>
            <w:proofErr w:type="gramStart"/>
            <w:r>
              <w:t>с</w:t>
            </w:r>
            <w:proofErr w:type="gramEnd"/>
            <w:r>
              <w:t xml:space="preserve">. Старое </w:t>
            </w:r>
            <w:proofErr w:type="spellStart"/>
            <w:r>
              <w:t>Дрожжаное</w:t>
            </w:r>
            <w:proofErr w:type="spellEnd"/>
            <w:r>
              <w:t>, ул. Центральная, д. 15</w:t>
            </w:r>
          </w:p>
          <w:p w:rsidR="005550CA" w:rsidRDefault="005550CA">
            <w:pPr>
              <w:pStyle w:val="ConsPlusNormal"/>
            </w:pPr>
            <w:r>
              <w:t>dro.18@tatar.ru</w:t>
            </w:r>
          </w:p>
        </w:tc>
      </w:tr>
      <w:tr w:rsidR="005550CA">
        <w:tc>
          <w:tcPr>
            <w:tcW w:w="624" w:type="dxa"/>
          </w:tcPr>
          <w:p w:rsidR="005550CA" w:rsidRDefault="005550CA">
            <w:pPr>
              <w:pStyle w:val="ConsPlusNormal"/>
            </w:pPr>
            <w:r>
              <w:t>19.</w:t>
            </w:r>
          </w:p>
        </w:tc>
        <w:tc>
          <w:tcPr>
            <w:tcW w:w="4252" w:type="dxa"/>
          </w:tcPr>
          <w:p w:rsidR="005550CA" w:rsidRDefault="005550CA">
            <w:pPr>
              <w:pStyle w:val="ConsPlusNormal"/>
            </w:pPr>
            <w:r>
              <w:t xml:space="preserve">Отделение N 19 РЦМП </w:t>
            </w:r>
            <w:proofErr w:type="spellStart"/>
            <w:r>
              <w:t>Елабужского</w:t>
            </w:r>
            <w:proofErr w:type="spellEnd"/>
            <w:r>
              <w:t xml:space="preserve"> </w:t>
            </w:r>
            <w:proofErr w:type="gramStart"/>
            <w:r>
              <w:t>муниципального</w:t>
            </w:r>
            <w:proofErr w:type="gramEnd"/>
            <w:r>
              <w:t xml:space="preserve"> района</w:t>
            </w:r>
          </w:p>
        </w:tc>
        <w:tc>
          <w:tcPr>
            <w:tcW w:w="1304" w:type="dxa"/>
          </w:tcPr>
          <w:p w:rsidR="005550CA" w:rsidRDefault="005550CA">
            <w:pPr>
              <w:pStyle w:val="ConsPlusNormal"/>
              <w:jc w:val="center"/>
            </w:pPr>
            <w:r>
              <w:t>(885557)</w:t>
            </w:r>
          </w:p>
          <w:p w:rsidR="005550CA" w:rsidRDefault="005550CA">
            <w:pPr>
              <w:pStyle w:val="ConsPlusNormal"/>
              <w:jc w:val="center"/>
            </w:pPr>
            <w:r>
              <w:t>7-86-91;</w:t>
            </w:r>
          </w:p>
          <w:p w:rsidR="005550CA" w:rsidRDefault="005550CA">
            <w:pPr>
              <w:pStyle w:val="ConsPlusNormal"/>
              <w:jc w:val="center"/>
            </w:pPr>
            <w:r>
              <w:t>7-54-53</w:t>
            </w:r>
          </w:p>
        </w:tc>
        <w:tc>
          <w:tcPr>
            <w:tcW w:w="3402" w:type="dxa"/>
          </w:tcPr>
          <w:p w:rsidR="005550CA" w:rsidRDefault="005550CA">
            <w:pPr>
              <w:pStyle w:val="ConsPlusNormal"/>
            </w:pPr>
            <w:r>
              <w:t>423600, г. Елабуга:</w:t>
            </w:r>
          </w:p>
          <w:p w:rsidR="005550CA" w:rsidRDefault="005550CA">
            <w:pPr>
              <w:pStyle w:val="ConsPlusNormal"/>
            </w:pPr>
            <w:r>
              <w:t>ул. Спасская, д. 3;</w:t>
            </w:r>
          </w:p>
          <w:p w:rsidR="005550CA" w:rsidRDefault="005550CA">
            <w:pPr>
              <w:pStyle w:val="ConsPlusNormal"/>
            </w:pPr>
            <w:r>
              <w:t>ул. Нефтяников, д. 12</w:t>
            </w:r>
          </w:p>
          <w:p w:rsidR="005550CA" w:rsidRDefault="005550CA">
            <w:pPr>
              <w:pStyle w:val="ConsPlusNormal"/>
            </w:pPr>
            <w:r>
              <w:t>ela.19@tatar.ru</w:t>
            </w:r>
          </w:p>
        </w:tc>
      </w:tr>
      <w:tr w:rsidR="005550CA">
        <w:tc>
          <w:tcPr>
            <w:tcW w:w="624" w:type="dxa"/>
          </w:tcPr>
          <w:p w:rsidR="005550CA" w:rsidRDefault="005550CA">
            <w:pPr>
              <w:pStyle w:val="ConsPlusNormal"/>
            </w:pPr>
            <w:r>
              <w:t>20.</w:t>
            </w:r>
          </w:p>
        </w:tc>
        <w:tc>
          <w:tcPr>
            <w:tcW w:w="4252" w:type="dxa"/>
          </w:tcPr>
          <w:p w:rsidR="005550CA" w:rsidRDefault="005550CA">
            <w:pPr>
              <w:pStyle w:val="ConsPlusNormal"/>
            </w:pPr>
            <w:r>
              <w:t xml:space="preserve">Отделение N 20 РЦМП </w:t>
            </w:r>
            <w:proofErr w:type="spellStart"/>
            <w:r>
              <w:t>Заинского</w:t>
            </w:r>
            <w:proofErr w:type="spellEnd"/>
            <w:r>
              <w:t xml:space="preserve"> </w:t>
            </w:r>
            <w:proofErr w:type="gramStart"/>
            <w:r>
              <w:t>муниципального</w:t>
            </w:r>
            <w:proofErr w:type="gramEnd"/>
            <w:r>
              <w:t xml:space="preserve"> района</w:t>
            </w:r>
          </w:p>
        </w:tc>
        <w:tc>
          <w:tcPr>
            <w:tcW w:w="1304" w:type="dxa"/>
          </w:tcPr>
          <w:p w:rsidR="005550CA" w:rsidRDefault="005550CA">
            <w:pPr>
              <w:pStyle w:val="ConsPlusNormal"/>
              <w:jc w:val="center"/>
            </w:pPr>
            <w:r>
              <w:t>(885558)</w:t>
            </w:r>
          </w:p>
          <w:p w:rsidR="005550CA" w:rsidRDefault="005550CA">
            <w:pPr>
              <w:pStyle w:val="ConsPlusNormal"/>
              <w:jc w:val="center"/>
            </w:pPr>
            <w:r>
              <w:t>3-43-59;</w:t>
            </w:r>
          </w:p>
          <w:p w:rsidR="005550CA" w:rsidRDefault="005550CA">
            <w:pPr>
              <w:pStyle w:val="ConsPlusNormal"/>
              <w:jc w:val="center"/>
            </w:pPr>
            <w:r>
              <w:t>3-26-89</w:t>
            </w:r>
          </w:p>
        </w:tc>
        <w:tc>
          <w:tcPr>
            <w:tcW w:w="3402" w:type="dxa"/>
          </w:tcPr>
          <w:p w:rsidR="005550CA" w:rsidRDefault="005550CA">
            <w:pPr>
              <w:pStyle w:val="ConsPlusNormal"/>
            </w:pPr>
            <w:r>
              <w:t xml:space="preserve">423520, г. Заинск, ул. </w:t>
            </w:r>
            <w:proofErr w:type="spellStart"/>
            <w:r>
              <w:t>Рафикова</w:t>
            </w:r>
            <w:proofErr w:type="spellEnd"/>
            <w:r>
              <w:t>, д. 10</w:t>
            </w:r>
          </w:p>
          <w:p w:rsidR="005550CA" w:rsidRDefault="005550CA">
            <w:pPr>
              <w:pStyle w:val="ConsPlusNormal"/>
            </w:pPr>
            <w:r>
              <w:t>zai.20@tatar.ru</w:t>
            </w:r>
          </w:p>
        </w:tc>
      </w:tr>
      <w:tr w:rsidR="005550CA">
        <w:tc>
          <w:tcPr>
            <w:tcW w:w="624" w:type="dxa"/>
          </w:tcPr>
          <w:p w:rsidR="005550CA" w:rsidRDefault="005550CA">
            <w:pPr>
              <w:pStyle w:val="ConsPlusNormal"/>
            </w:pPr>
            <w:r>
              <w:t>21.</w:t>
            </w:r>
          </w:p>
        </w:tc>
        <w:tc>
          <w:tcPr>
            <w:tcW w:w="4252" w:type="dxa"/>
          </w:tcPr>
          <w:p w:rsidR="005550CA" w:rsidRDefault="005550CA">
            <w:pPr>
              <w:pStyle w:val="ConsPlusNormal"/>
            </w:pPr>
            <w:r>
              <w:t xml:space="preserve">Отделение N 21 РЦМП </w:t>
            </w:r>
            <w:proofErr w:type="spellStart"/>
            <w:r>
              <w:t>Зеленодольского</w:t>
            </w:r>
            <w:proofErr w:type="spellEnd"/>
            <w:r>
              <w:t xml:space="preserve"> </w:t>
            </w:r>
            <w:proofErr w:type="gramStart"/>
            <w:r>
              <w:t>муниципального</w:t>
            </w:r>
            <w:proofErr w:type="gramEnd"/>
            <w:r>
              <w:t xml:space="preserve"> района</w:t>
            </w:r>
          </w:p>
        </w:tc>
        <w:tc>
          <w:tcPr>
            <w:tcW w:w="1304" w:type="dxa"/>
          </w:tcPr>
          <w:p w:rsidR="005550CA" w:rsidRDefault="005550CA">
            <w:pPr>
              <w:pStyle w:val="ConsPlusNormal"/>
              <w:jc w:val="center"/>
            </w:pPr>
            <w:r>
              <w:t>(884371)</w:t>
            </w:r>
          </w:p>
          <w:p w:rsidR="005550CA" w:rsidRDefault="005550CA">
            <w:pPr>
              <w:pStyle w:val="ConsPlusNormal"/>
              <w:jc w:val="center"/>
            </w:pPr>
            <w:r>
              <w:t>4-22-97;</w:t>
            </w:r>
          </w:p>
          <w:p w:rsidR="005550CA" w:rsidRDefault="005550CA">
            <w:pPr>
              <w:pStyle w:val="ConsPlusNormal"/>
              <w:jc w:val="center"/>
            </w:pPr>
            <w:r>
              <w:t>5-79-90</w:t>
            </w:r>
          </w:p>
        </w:tc>
        <w:tc>
          <w:tcPr>
            <w:tcW w:w="3402" w:type="dxa"/>
          </w:tcPr>
          <w:p w:rsidR="005550CA" w:rsidRDefault="005550CA">
            <w:pPr>
              <w:pStyle w:val="ConsPlusNormal"/>
            </w:pPr>
            <w:r>
              <w:t>420542, г. Зеленодольск, ул. Карла Маркса, д. 57в zel.21@tatar.ru</w:t>
            </w:r>
          </w:p>
        </w:tc>
      </w:tr>
      <w:tr w:rsidR="005550CA">
        <w:tc>
          <w:tcPr>
            <w:tcW w:w="624" w:type="dxa"/>
          </w:tcPr>
          <w:p w:rsidR="005550CA" w:rsidRDefault="005550CA">
            <w:pPr>
              <w:pStyle w:val="ConsPlusNormal"/>
            </w:pPr>
            <w:r>
              <w:t>22.</w:t>
            </w:r>
          </w:p>
        </w:tc>
        <w:tc>
          <w:tcPr>
            <w:tcW w:w="4252" w:type="dxa"/>
          </w:tcPr>
          <w:p w:rsidR="005550CA" w:rsidRDefault="005550CA">
            <w:pPr>
              <w:pStyle w:val="ConsPlusNormal"/>
            </w:pPr>
            <w:r>
              <w:t xml:space="preserve">Отделение N 22 РЦМП </w:t>
            </w:r>
            <w:proofErr w:type="spellStart"/>
            <w:r>
              <w:t>Кайбицкого</w:t>
            </w:r>
            <w:proofErr w:type="spellEnd"/>
            <w:r>
              <w:t xml:space="preserve"> </w:t>
            </w:r>
            <w:proofErr w:type="gramStart"/>
            <w:r>
              <w:t>муниципального</w:t>
            </w:r>
            <w:proofErr w:type="gramEnd"/>
            <w:r>
              <w:t xml:space="preserve"> района</w:t>
            </w:r>
          </w:p>
        </w:tc>
        <w:tc>
          <w:tcPr>
            <w:tcW w:w="1304" w:type="dxa"/>
          </w:tcPr>
          <w:p w:rsidR="005550CA" w:rsidRDefault="005550CA">
            <w:pPr>
              <w:pStyle w:val="ConsPlusNormal"/>
              <w:jc w:val="center"/>
            </w:pPr>
            <w:r>
              <w:t>(884370) 2-10-93</w:t>
            </w:r>
          </w:p>
        </w:tc>
        <w:tc>
          <w:tcPr>
            <w:tcW w:w="3402" w:type="dxa"/>
          </w:tcPr>
          <w:p w:rsidR="005550CA" w:rsidRDefault="005550CA">
            <w:pPr>
              <w:pStyle w:val="ConsPlusNormal"/>
            </w:pPr>
            <w:r>
              <w:t>422330, с. Большие Кайбицы, Солнечный бульвар, д. 7</w:t>
            </w:r>
          </w:p>
          <w:p w:rsidR="005550CA" w:rsidRDefault="005550CA">
            <w:pPr>
              <w:pStyle w:val="ConsPlusNormal"/>
            </w:pPr>
            <w:r>
              <w:t>kai.22@tatar.ru</w:t>
            </w:r>
          </w:p>
        </w:tc>
      </w:tr>
      <w:tr w:rsidR="005550CA">
        <w:tc>
          <w:tcPr>
            <w:tcW w:w="624" w:type="dxa"/>
          </w:tcPr>
          <w:p w:rsidR="005550CA" w:rsidRDefault="005550CA">
            <w:pPr>
              <w:pStyle w:val="ConsPlusNormal"/>
            </w:pPr>
            <w:r>
              <w:t>23.</w:t>
            </w:r>
          </w:p>
        </w:tc>
        <w:tc>
          <w:tcPr>
            <w:tcW w:w="4252" w:type="dxa"/>
          </w:tcPr>
          <w:p w:rsidR="005550CA" w:rsidRDefault="005550CA">
            <w:pPr>
              <w:pStyle w:val="ConsPlusNormal"/>
            </w:pPr>
            <w:r>
              <w:t>Отделение N 23 РЦМП Камско-</w:t>
            </w:r>
            <w:proofErr w:type="spellStart"/>
            <w:r>
              <w:t>Устьинского</w:t>
            </w:r>
            <w:proofErr w:type="spellEnd"/>
            <w:r>
              <w:t xml:space="preserve"> </w:t>
            </w:r>
            <w:proofErr w:type="gramStart"/>
            <w:r>
              <w:t>муниципального</w:t>
            </w:r>
            <w:proofErr w:type="gramEnd"/>
            <w:r>
              <w:t xml:space="preserve"> района</w:t>
            </w:r>
          </w:p>
        </w:tc>
        <w:tc>
          <w:tcPr>
            <w:tcW w:w="1304" w:type="dxa"/>
          </w:tcPr>
          <w:p w:rsidR="005550CA" w:rsidRDefault="005550CA">
            <w:pPr>
              <w:pStyle w:val="ConsPlusNormal"/>
              <w:jc w:val="center"/>
            </w:pPr>
            <w:r>
              <w:t>(884377)</w:t>
            </w:r>
          </w:p>
          <w:p w:rsidR="005550CA" w:rsidRDefault="005550CA">
            <w:pPr>
              <w:pStyle w:val="ConsPlusNormal"/>
              <w:jc w:val="center"/>
            </w:pPr>
            <w:r>
              <w:t>2-17-54;</w:t>
            </w:r>
          </w:p>
          <w:p w:rsidR="005550CA" w:rsidRDefault="005550CA">
            <w:pPr>
              <w:pStyle w:val="ConsPlusNormal"/>
              <w:jc w:val="center"/>
            </w:pPr>
            <w:r>
              <w:t>2-16-84</w:t>
            </w:r>
          </w:p>
        </w:tc>
        <w:tc>
          <w:tcPr>
            <w:tcW w:w="3402" w:type="dxa"/>
          </w:tcPr>
          <w:p w:rsidR="005550CA" w:rsidRDefault="005550CA">
            <w:pPr>
              <w:pStyle w:val="ConsPlusNormal"/>
            </w:pPr>
            <w:proofErr w:type="gramStart"/>
            <w:r>
              <w:t xml:space="preserve">422820, </w:t>
            </w:r>
            <w:proofErr w:type="spellStart"/>
            <w:r>
              <w:t>п.г.т</w:t>
            </w:r>
            <w:proofErr w:type="spellEnd"/>
            <w:r>
              <w:t>. Камское Устье, ул. Карла Маркса, д. 2</w:t>
            </w:r>
            <w:proofErr w:type="gramEnd"/>
          </w:p>
          <w:p w:rsidR="005550CA" w:rsidRDefault="005550CA">
            <w:pPr>
              <w:pStyle w:val="ConsPlusNormal"/>
            </w:pPr>
            <w:r>
              <w:t>kam.23@tatar.ru</w:t>
            </w:r>
          </w:p>
        </w:tc>
      </w:tr>
      <w:tr w:rsidR="005550CA">
        <w:tc>
          <w:tcPr>
            <w:tcW w:w="624" w:type="dxa"/>
          </w:tcPr>
          <w:p w:rsidR="005550CA" w:rsidRDefault="005550CA">
            <w:pPr>
              <w:pStyle w:val="ConsPlusNormal"/>
            </w:pPr>
            <w:r>
              <w:t>24.</w:t>
            </w:r>
          </w:p>
        </w:tc>
        <w:tc>
          <w:tcPr>
            <w:tcW w:w="4252" w:type="dxa"/>
          </w:tcPr>
          <w:p w:rsidR="005550CA" w:rsidRDefault="005550CA">
            <w:pPr>
              <w:pStyle w:val="ConsPlusNormal"/>
            </w:pPr>
            <w:r>
              <w:t xml:space="preserve">Отделение N 24 РЦМП </w:t>
            </w:r>
            <w:proofErr w:type="spellStart"/>
            <w:r>
              <w:t>Кукморского</w:t>
            </w:r>
            <w:proofErr w:type="spellEnd"/>
            <w:r>
              <w:t xml:space="preserve"> </w:t>
            </w:r>
            <w:proofErr w:type="gramStart"/>
            <w:r>
              <w:t>муниципального</w:t>
            </w:r>
            <w:proofErr w:type="gramEnd"/>
            <w:r>
              <w:t xml:space="preserve"> района</w:t>
            </w:r>
          </w:p>
        </w:tc>
        <w:tc>
          <w:tcPr>
            <w:tcW w:w="1304" w:type="dxa"/>
          </w:tcPr>
          <w:p w:rsidR="005550CA" w:rsidRDefault="005550CA">
            <w:pPr>
              <w:pStyle w:val="ConsPlusNormal"/>
              <w:jc w:val="center"/>
            </w:pPr>
            <w:r>
              <w:t>(884364)</w:t>
            </w:r>
          </w:p>
          <w:p w:rsidR="005550CA" w:rsidRDefault="005550CA">
            <w:pPr>
              <w:pStyle w:val="ConsPlusNormal"/>
              <w:jc w:val="center"/>
            </w:pPr>
            <w:r>
              <w:t>2-83-94;</w:t>
            </w:r>
          </w:p>
          <w:p w:rsidR="005550CA" w:rsidRDefault="005550CA">
            <w:pPr>
              <w:pStyle w:val="ConsPlusNormal"/>
              <w:jc w:val="center"/>
            </w:pPr>
            <w:r>
              <w:t>2-61-09</w:t>
            </w:r>
          </w:p>
        </w:tc>
        <w:tc>
          <w:tcPr>
            <w:tcW w:w="3402" w:type="dxa"/>
          </w:tcPr>
          <w:p w:rsidR="005550CA" w:rsidRDefault="005550CA">
            <w:pPr>
              <w:pStyle w:val="ConsPlusNormal"/>
            </w:pPr>
            <w:r>
              <w:t xml:space="preserve">422110, </w:t>
            </w:r>
            <w:proofErr w:type="spellStart"/>
            <w:r>
              <w:t>п.г.т</w:t>
            </w:r>
            <w:proofErr w:type="spellEnd"/>
            <w:r>
              <w:t>. Кукмор, ул. Ворошилова, д. 44</w:t>
            </w:r>
          </w:p>
          <w:p w:rsidR="005550CA" w:rsidRDefault="005550CA">
            <w:pPr>
              <w:pStyle w:val="ConsPlusNormal"/>
            </w:pPr>
            <w:r>
              <w:t>kuk.24@tatar.ru</w:t>
            </w:r>
          </w:p>
        </w:tc>
      </w:tr>
      <w:tr w:rsidR="005550CA">
        <w:tc>
          <w:tcPr>
            <w:tcW w:w="624" w:type="dxa"/>
          </w:tcPr>
          <w:p w:rsidR="005550CA" w:rsidRDefault="005550CA">
            <w:pPr>
              <w:pStyle w:val="ConsPlusNormal"/>
            </w:pPr>
            <w:r>
              <w:t>25.</w:t>
            </w:r>
          </w:p>
        </w:tc>
        <w:tc>
          <w:tcPr>
            <w:tcW w:w="4252" w:type="dxa"/>
          </w:tcPr>
          <w:p w:rsidR="005550CA" w:rsidRDefault="005550CA">
            <w:pPr>
              <w:pStyle w:val="ConsPlusNormal"/>
            </w:pPr>
            <w:r>
              <w:t xml:space="preserve">Отделение N 25 РЦМП </w:t>
            </w:r>
            <w:proofErr w:type="spellStart"/>
            <w:r>
              <w:t>Лаишевского</w:t>
            </w:r>
            <w:proofErr w:type="spellEnd"/>
            <w:r>
              <w:t xml:space="preserve"> </w:t>
            </w:r>
            <w:proofErr w:type="gramStart"/>
            <w:r>
              <w:t>муниципального</w:t>
            </w:r>
            <w:proofErr w:type="gramEnd"/>
            <w:r>
              <w:t xml:space="preserve"> района</w:t>
            </w:r>
          </w:p>
        </w:tc>
        <w:tc>
          <w:tcPr>
            <w:tcW w:w="1304" w:type="dxa"/>
          </w:tcPr>
          <w:p w:rsidR="005550CA" w:rsidRDefault="005550CA">
            <w:pPr>
              <w:pStyle w:val="ConsPlusNormal"/>
              <w:jc w:val="center"/>
            </w:pPr>
            <w:r>
              <w:t>(884378)</w:t>
            </w:r>
          </w:p>
          <w:p w:rsidR="005550CA" w:rsidRDefault="005550CA">
            <w:pPr>
              <w:pStyle w:val="ConsPlusNormal"/>
              <w:jc w:val="center"/>
            </w:pPr>
            <w:r>
              <w:t>2-54-48;</w:t>
            </w:r>
          </w:p>
          <w:p w:rsidR="005550CA" w:rsidRDefault="005550CA">
            <w:pPr>
              <w:pStyle w:val="ConsPlusNormal"/>
              <w:jc w:val="center"/>
            </w:pPr>
            <w:r>
              <w:lastRenderedPageBreak/>
              <w:t>2-55-82</w:t>
            </w:r>
          </w:p>
        </w:tc>
        <w:tc>
          <w:tcPr>
            <w:tcW w:w="3402" w:type="dxa"/>
          </w:tcPr>
          <w:p w:rsidR="005550CA" w:rsidRDefault="005550CA">
            <w:pPr>
              <w:pStyle w:val="ConsPlusNormal"/>
            </w:pPr>
            <w:r>
              <w:lastRenderedPageBreak/>
              <w:t xml:space="preserve">422610, </w:t>
            </w:r>
            <w:proofErr w:type="spellStart"/>
            <w:r>
              <w:t>п.г.т</w:t>
            </w:r>
            <w:proofErr w:type="spellEnd"/>
            <w:r>
              <w:t xml:space="preserve">. Лаишево, ул. </w:t>
            </w:r>
            <w:proofErr w:type="gramStart"/>
            <w:r>
              <w:t>Первомайская</w:t>
            </w:r>
            <w:proofErr w:type="gramEnd"/>
            <w:r>
              <w:t>, д. 35</w:t>
            </w:r>
          </w:p>
          <w:p w:rsidR="005550CA" w:rsidRDefault="005550CA">
            <w:pPr>
              <w:pStyle w:val="ConsPlusNormal"/>
            </w:pPr>
            <w:r>
              <w:lastRenderedPageBreak/>
              <w:t>lai.25@tatar.ru</w:t>
            </w:r>
          </w:p>
        </w:tc>
      </w:tr>
      <w:tr w:rsidR="005550CA">
        <w:tc>
          <w:tcPr>
            <w:tcW w:w="624" w:type="dxa"/>
          </w:tcPr>
          <w:p w:rsidR="005550CA" w:rsidRDefault="005550CA">
            <w:pPr>
              <w:pStyle w:val="ConsPlusNormal"/>
            </w:pPr>
            <w:r>
              <w:lastRenderedPageBreak/>
              <w:t>26.</w:t>
            </w:r>
          </w:p>
        </w:tc>
        <w:tc>
          <w:tcPr>
            <w:tcW w:w="4252" w:type="dxa"/>
          </w:tcPr>
          <w:p w:rsidR="005550CA" w:rsidRDefault="005550CA">
            <w:pPr>
              <w:pStyle w:val="ConsPlusNormal"/>
            </w:pPr>
            <w:r>
              <w:t xml:space="preserve">Отделение N 26 РЦМП </w:t>
            </w:r>
            <w:proofErr w:type="spellStart"/>
            <w:r>
              <w:t>Лениногорского</w:t>
            </w:r>
            <w:proofErr w:type="spellEnd"/>
            <w:r>
              <w:t xml:space="preserve"> </w:t>
            </w:r>
            <w:proofErr w:type="gramStart"/>
            <w:r>
              <w:t>муниципального</w:t>
            </w:r>
            <w:proofErr w:type="gramEnd"/>
            <w:r>
              <w:t xml:space="preserve"> района</w:t>
            </w:r>
          </w:p>
        </w:tc>
        <w:tc>
          <w:tcPr>
            <w:tcW w:w="1304" w:type="dxa"/>
          </w:tcPr>
          <w:p w:rsidR="005550CA" w:rsidRDefault="005550CA">
            <w:pPr>
              <w:pStyle w:val="ConsPlusNormal"/>
              <w:jc w:val="center"/>
            </w:pPr>
            <w:r>
              <w:t>(885595)</w:t>
            </w:r>
          </w:p>
          <w:p w:rsidR="005550CA" w:rsidRDefault="005550CA">
            <w:pPr>
              <w:pStyle w:val="ConsPlusNormal"/>
              <w:jc w:val="center"/>
            </w:pPr>
            <w:r>
              <w:t>5-84-27;</w:t>
            </w:r>
          </w:p>
          <w:p w:rsidR="005550CA" w:rsidRDefault="005550CA">
            <w:pPr>
              <w:pStyle w:val="ConsPlusNormal"/>
              <w:jc w:val="center"/>
            </w:pPr>
            <w:r>
              <w:t>5-55-71;</w:t>
            </w:r>
          </w:p>
          <w:p w:rsidR="005550CA" w:rsidRDefault="005550CA">
            <w:pPr>
              <w:pStyle w:val="ConsPlusNormal"/>
              <w:jc w:val="center"/>
            </w:pPr>
            <w:r>
              <w:t>5-08-05</w:t>
            </w:r>
          </w:p>
        </w:tc>
        <w:tc>
          <w:tcPr>
            <w:tcW w:w="3402" w:type="dxa"/>
          </w:tcPr>
          <w:p w:rsidR="005550CA" w:rsidRDefault="005550CA">
            <w:pPr>
              <w:pStyle w:val="ConsPlusNormal"/>
            </w:pPr>
            <w:r>
              <w:t>423250, г. Лениногорск, ул. Горького, д. 21</w:t>
            </w:r>
          </w:p>
          <w:p w:rsidR="005550CA" w:rsidRDefault="005550CA">
            <w:pPr>
              <w:pStyle w:val="ConsPlusNormal"/>
            </w:pPr>
            <w:r>
              <w:t>len.26@tatar.ru</w:t>
            </w:r>
          </w:p>
        </w:tc>
      </w:tr>
      <w:tr w:rsidR="005550CA">
        <w:tc>
          <w:tcPr>
            <w:tcW w:w="624" w:type="dxa"/>
          </w:tcPr>
          <w:p w:rsidR="005550CA" w:rsidRDefault="005550CA">
            <w:pPr>
              <w:pStyle w:val="ConsPlusNormal"/>
            </w:pPr>
            <w:r>
              <w:t>27.</w:t>
            </w:r>
          </w:p>
        </w:tc>
        <w:tc>
          <w:tcPr>
            <w:tcW w:w="4252" w:type="dxa"/>
          </w:tcPr>
          <w:p w:rsidR="005550CA" w:rsidRDefault="005550CA">
            <w:pPr>
              <w:pStyle w:val="ConsPlusNormal"/>
            </w:pPr>
            <w:r>
              <w:t xml:space="preserve">Отделение N 27 РЦМП </w:t>
            </w:r>
            <w:proofErr w:type="spellStart"/>
            <w:r>
              <w:t>Мамадышского</w:t>
            </w:r>
            <w:proofErr w:type="spellEnd"/>
            <w:r>
              <w:t xml:space="preserve"> </w:t>
            </w:r>
            <w:proofErr w:type="gramStart"/>
            <w:r>
              <w:t>муниципального</w:t>
            </w:r>
            <w:proofErr w:type="gramEnd"/>
            <w:r>
              <w:t xml:space="preserve"> района</w:t>
            </w:r>
          </w:p>
        </w:tc>
        <w:tc>
          <w:tcPr>
            <w:tcW w:w="1304" w:type="dxa"/>
          </w:tcPr>
          <w:p w:rsidR="005550CA" w:rsidRDefault="005550CA">
            <w:pPr>
              <w:pStyle w:val="ConsPlusNormal"/>
              <w:jc w:val="center"/>
            </w:pPr>
            <w:r>
              <w:t>(885563)</w:t>
            </w:r>
          </w:p>
          <w:p w:rsidR="005550CA" w:rsidRDefault="005550CA">
            <w:pPr>
              <w:pStyle w:val="ConsPlusNormal"/>
              <w:jc w:val="center"/>
            </w:pPr>
            <w:r>
              <w:t>3-12-64;</w:t>
            </w:r>
          </w:p>
          <w:p w:rsidR="005550CA" w:rsidRDefault="005550CA">
            <w:pPr>
              <w:pStyle w:val="ConsPlusNormal"/>
              <w:jc w:val="center"/>
            </w:pPr>
            <w:r>
              <w:t>3-22-83;</w:t>
            </w:r>
          </w:p>
          <w:p w:rsidR="005550CA" w:rsidRDefault="005550CA">
            <w:pPr>
              <w:pStyle w:val="ConsPlusNormal"/>
              <w:jc w:val="center"/>
            </w:pPr>
            <w:r>
              <w:t>3-29-82</w:t>
            </w:r>
          </w:p>
        </w:tc>
        <w:tc>
          <w:tcPr>
            <w:tcW w:w="3402" w:type="dxa"/>
          </w:tcPr>
          <w:p w:rsidR="005550CA" w:rsidRDefault="005550CA">
            <w:pPr>
              <w:pStyle w:val="ConsPlusNormal"/>
            </w:pPr>
            <w:r>
              <w:t xml:space="preserve">422190, г. </w:t>
            </w:r>
            <w:proofErr w:type="spellStart"/>
            <w:r>
              <w:t>Мамадыш</w:t>
            </w:r>
            <w:proofErr w:type="spellEnd"/>
            <w:r>
              <w:t xml:space="preserve">, ул. </w:t>
            </w:r>
            <w:proofErr w:type="gramStart"/>
            <w:r>
              <w:t>Советская</w:t>
            </w:r>
            <w:proofErr w:type="gramEnd"/>
            <w:r>
              <w:t>, д. 10</w:t>
            </w:r>
          </w:p>
          <w:p w:rsidR="005550CA" w:rsidRDefault="005550CA">
            <w:pPr>
              <w:pStyle w:val="ConsPlusNormal"/>
            </w:pPr>
            <w:r>
              <w:t>mam.27@tatar.ru</w:t>
            </w:r>
          </w:p>
        </w:tc>
      </w:tr>
      <w:tr w:rsidR="005550CA">
        <w:tc>
          <w:tcPr>
            <w:tcW w:w="624" w:type="dxa"/>
          </w:tcPr>
          <w:p w:rsidR="005550CA" w:rsidRDefault="005550CA">
            <w:pPr>
              <w:pStyle w:val="ConsPlusNormal"/>
            </w:pPr>
            <w:r>
              <w:t>28.</w:t>
            </w:r>
          </w:p>
        </w:tc>
        <w:tc>
          <w:tcPr>
            <w:tcW w:w="4252" w:type="dxa"/>
          </w:tcPr>
          <w:p w:rsidR="005550CA" w:rsidRDefault="005550CA">
            <w:pPr>
              <w:pStyle w:val="ConsPlusNormal"/>
            </w:pPr>
            <w:r>
              <w:t>Отделение N 28 РЦМП Менделеевского муниципального района</w:t>
            </w:r>
          </w:p>
        </w:tc>
        <w:tc>
          <w:tcPr>
            <w:tcW w:w="1304" w:type="dxa"/>
          </w:tcPr>
          <w:p w:rsidR="005550CA" w:rsidRDefault="005550CA">
            <w:pPr>
              <w:pStyle w:val="ConsPlusNormal"/>
              <w:jc w:val="center"/>
            </w:pPr>
            <w:r>
              <w:t>(885549)</w:t>
            </w:r>
          </w:p>
          <w:p w:rsidR="005550CA" w:rsidRDefault="005550CA">
            <w:pPr>
              <w:pStyle w:val="ConsPlusNormal"/>
              <w:jc w:val="center"/>
            </w:pPr>
            <w:r>
              <w:t>2-19-72;</w:t>
            </w:r>
          </w:p>
          <w:p w:rsidR="005550CA" w:rsidRDefault="005550CA">
            <w:pPr>
              <w:pStyle w:val="ConsPlusNormal"/>
              <w:jc w:val="center"/>
            </w:pPr>
            <w:r>
              <w:t>2-23-00</w:t>
            </w:r>
          </w:p>
        </w:tc>
        <w:tc>
          <w:tcPr>
            <w:tcW w:w="3402" w:type="dxa"/>
          </w:tcPr>
          <w:p w:rsidR="005550CA" w:rsidRDefault="005550CA">
            <w:pPr>
              <w:pStyle w:val="ConsPlusNormal"/>
            </w:pPr>
            <w:r>
              <w:t xml:space="preserve">423650, г. Менделеевск, ул. </w:t>
            </w:r>
            <w:proofErr w:type="spellStart"/>
            <w:r>
              <w:t>Бурмистрова</w:t>
            </w:r>
            <w:proofErr w:type="spellEnd"/>
            <w:r>
              <w:t>, д. 7а</w:t>
            </w:r>
          </w:p>
          <w:p w:rsidR="005550CA" w:rsidRDefault="005550CA">
            <w:pPr>
              <w:pStyle w:val="ConsPlusNormal"/>
            </w:pPr>
            <w:r>
              <w:t>mnd.28@tatar.ru</w:t>
            </w:r>
          </w:p>
        </w:tc>
      </w:tr>
      <w:tr w:rsidR="005550CA">
        <w:tc>
          <w:tcPr>
            <w:tcW w:w="624" w:type="dxa"/>
          </w:tcPr>
          <w:p w:rsidR="005550CA" w:rsidRDefault="005550CA">
            <w:pPr>
              <w:pStyle w:val="ConsPlusNormal"/>
            </w:pPr>
            <w:r>
              <w:t>29.</w:t>
            </w:r>
          </w:p>
        </w:tc>
        <w:tc>
          <w:tcPr>
            <w:tcW w:w="4252" w:type="dxa"/>
          </w:tcPr>
          <w:p w:rsidR="005550CA" w:rsidRDefault="005550CA">
            <w:pPr>
              <w:pStyle w:val="ConsPlusNormal"/>
            </w:pPr>
            <w:r>
              <w:t xml:space="preserve">Отделение N 29 РЦМП </w:t>
            </w:r>
            <w:proofErr w:type="spellStart"/>
            <w:r>
              <w:t>Мензелинского</w:t>
            </w:r>
            <w:proofErr w:type="spellEnd"/>
            <w:r>
              <w:t xml:space="preserve"> </w:t>
            </w:r>
            <w:proofErr w:type="gramStart"/>
            <w:r>
              <w:t>муниципального</w:t>
            </w:r>
            <w:proofErr w:type="gramEnd"/>
            <w:r>
              <w:t xml:space="preserve"> района</w:t>
            </w:r>
          </w:p>
        </w:tc>
        <w:tc>
          <w:tcPr>
            <w:tcW w:w="1304" w:type="dxa"/>
          </w:tcPr>
          <w:p w:rsidR="005550CA" w:rsidRDefault="005550CA">
            <w:pPr>
              <w:pStyle w:val="ConsPlusNormal"/>
              <w:jc w:val="center"/>
            </w:pPr>
            <w:r>
              <w:t>(885555)</w:t>
            </w:r>
          </w:p>
          <w:p w:rsidR="005550CA" w:rsidRDefault="005550CA">
            <w:pPr>
              <w:pStyle w:val="ConsPlusNormal"/>
              <w:jc w:val="center"/>
            </w:pPr>
            <w:r>
              <w:t>3-10-50;</w:t>
            </w:r>
          </w:p>
          <w:p w:rsidR="005550CA" w:rsidRDefault="005550CA">
            <w:pPr>
              <w:pStyle w:val="ConsPlusNormal"/>
              <w:jc w:val="center"/>
            </w:pPr>
            <w:r>
              <w:t>3-18-22</w:t>
            </w:r>
          </w:p>
        </w:tc>
        <w:tc>
          <w:tcPr>
            <w:tcW w:w="3402" w:type="dxa"/>
          </w:tcPr>
          <w:p w:rsidR="005550CA" w:rsidRDefault="005550CA">
            <w:pPr>
              <w:pStyle w:val="ConsPlusNormal"/>
            </w:pPr>
            <w:r>
              <w:t>423700, г. Мензелинск, ул. Ленина, д. 80</w:t>
            </w:r>
          </w:p>
          <w:p w:rsidR="005550CA" w:rsidRDefault="005550CA">
            <w:pPr>
              <w:pStyle w:val="ConsPlusNormal"/>
            </w:pPr>
            <w:r>
              <w:t>mnz.29@tatar.ru</w:t>
            </w:r>
          </w:p>
        </w:tc>
      </w:tr>
      <w:tr w:rsidR="005550CA">
        <w:tc>
          <w:tcPr>
            <w:tcW w:w="624" w:type="dxa"/>
          </w:tcPr>
          <w:p w:rsidR="005550CA" w:rsidRDefault="005550CA">
            <w:pPr>
              <w:pStyle w:val="ConsPlusNormal"/>
            </w:pPr>
            <w:r>
              <w:t>30.</w:t>
            </w:r>
          </w:p>
        </w:tc>
        <w:tc>
          <w:tcPr>
            <w:tcW w:w="4252" w:type="dxa"/>
          </w:tcPr>
          <w:p w:rsidR="005550CA" w:rsidRDefault="005550CA">
            <w:pPr>
              <w:pStyle w:val="ConsPlusNormal"/>
            </w:pPr>
            <w:r>
              <w:t xml:space="preserve">Отделение N 30 РЦМП </w:t>
            </w:r>
            <w:proofErr w:type="spellStart"/>
            <w:r>
              <w:t>Муслюмовского</w:t>
            </w:r>
            <w:proofErr w:type="spellEnd"/>
            <w:r>
              <w:t xml:space="preserve"> </w:t>
            </w:r>
            <w:proofErr w:type="gramStart"/>
            <w:r>
              <w:t>муниципального</w:t>
            </w:r>
            <w:proofErr w:type="gramEnd"/>
            <w:r>
              <w:t xml:space="preserve"> района</w:t>
            </w:r>
          </w:p>
        </w:tc>
        <w:tc>
          <w:tcPr>
            <w:tcW w:w="1304" w:type="dxa"/>
          </w:tcPr>
          <w:p w:rsidR="005550CA" w:rsidRDefault="005550CA">
            <w:pPr>
              <w:pStyle w:val="ConsPlusNormal"/>
              <w:jc w:val="center"/>
            </w:pPr>
            <w:r>
              <w:t>(885556)</w:t>
            </w:r>
          </w:p>
          <w:p w:rsidR="005550CA" w:rsidRDefault="005550CA">
            <w:pPr>
              <w:pStyle w:val="ConsPlusNormal"/>
              <w:jc w:val="center"/>
            </w:pPr>
            <w:r>
              <w:t>2-38-34</w:t>
            </w:r>
          </w:p>
        </w:tc>
        <w:tc>
          <w:tcPr>
            <w:tcW w:w="3402" w:type="dxa"/>
          </w:tcPr>
          <w:p w:rsidR="005550CA" w:rsidRDefault="005550CA">
            <w:pPr>
              <w:pStyle w:val="ConsPlusNormal"/>
            </w:pPr>
            <w:r>
              <w:t>423970, с. Муслюмово, ул. Пушкина, д. 47</w:t>
            </w:r>
          </w:p>
          <w:p w:rsidR="005550CA" w:rsidRDefault="005550CA">
            <w:pPr>
              <w:pStyle w:val="ConsPlusNormal"/>
            </w:pPr>
            <w:r>
              <w:t>mus.30@tatar.ru</w:t>
            </w:r>
          </w:p>
        </w:tc>
      </w:tr>
      <w:tr w:rsidR="005550CA">
        <w:tc>
          <w:tcPr>
            <w:tcW w:w="624" w:type="dxa"/>
          </w:tcPr>
          <w:p w:rsidR="005550CA" w:rsidRDefault="005550CA">
            <w:pPr>
              <w:pStyle w:val="ConsPlusNormal"/>
            </w:pPr>
            <w:r>
              <w:t>31.</w:t>
            </w:r>
          </w:p>
        </w:tc>
        <w:tc>
          <w:tcPr>
            <w:tcW w:w="4252" w:type="dxa"/>
          </w:tcPr>
          <w:p w:rsidR="005550CA" w:rsidRDefault="005550CA">
            <w:pPr>
              <w:pStyle w:val="ConsPlusNormal"/>
            </w:pPr>
            <w:r>
              <w:t xml:space="preserve">Отделение N 31 РЦМП </w:t>
            </w:r>
            <w:proofErr w:type="gramStart"/>
            <w:r>
              <w:t>Нижнекамского</w:t>
            </w:r>
            <w:proofErr w:type="gramEnd"/>
            <w:r>
              <w:t xml:space="preserve"> муниципального района</w:t>
            </w:r>
          </w:p>
        </w:tc>
        <w:tc>
          <w:tcPr>
            <w:tcW w:w="1304" w:type="dxa"/>
          </w:tcPr>
          <w:p w:rsidR="005550CA" w:rsidRDefault="005550CA">
            <w:pPr>
              <w:pStyle w:val="ConsPlusNormal"/>
              <w:jc w:val="center"/>
            </w:pPr>
            <w:r>
              <w:t>(88555)</w:t>
            </w:r>
          </w:p>
          <w:p w:rsidR="005550CA" w:rsidRDefault="005550CA">
            <w:pPr>
              <w:pStyle w:val="ConsPlusNormal"/>
              <w:jc w:val="center"/>
            </w:pPr>
            <w:r>
              <w:t>45-43-98;</w:t>
            </w:r>
          </w:p>
          <w:p w:rsidR="005550CA" w:rsidRDefault="005550CA">
            <w:pPr>
              <w:pStyle w:val="ConsPlusNormal"/>
              <w:jc w:val="center"/>
            </w:pPr>
            <w:r>
              <w:t>45-43-88;</w:t>
            </w:r>
          </w:p>
          <w:p w:rsidR="005550CA" w:rsidRDefault="005550CA">
            <w:pPr>
              <w:pStyle w:val="ConsPlusNormal"/>
              <w:jc w:val="center"/>
            </w:pPr>
            <w:r>
              <w:t>45-44-89;</w:t>
            </w:r>
          </w:p>
          <w:p w:rsidR="005550CA" w:rsidRDefault="005550CA">
            <w:pPr>
              <w:pStyle w:val="ConsPlusNormal"/>
              <w:jc w:val="center"/>
            </w:pPr>
            <w:r>
              <w:t>45-43-92</w:t>
            </w:r>
          </w:p>
        </w:tc>
        <w:tc>
          <w:tcPr>
            <w:tcW w:w="3402" w:type="dxa"/>
          </w:tcPr>
          <w:p w:rsidR="005550CA" w:rsidRDefault="005550CA">
            <w:pPr>
              <w:pStyle w:val="ConsPlusNormal"/>
            </w:pPr>
            <w:r>
              <w:t>423570, г. Нижнекамск, проспект Мира, д. 60</w:t>
            </w:r>
          </w:p>
          <w:p w:rsidR="005550CA" w:rsidRDefault="005550CA">
            <w:pPr>
              <w:pStyle w:val="ConsPlusNormal"/>
            </w:pPr>
            <w:r>
              <w:t>niz.31@tatar.ru</w:t>
            </w:r>
          </w:p>
        </w:tc>
      </w:tr>
      <w:tr w:rsidR="005550CA">
        <w:tc>
          <w:tcPr>
            <w:tcW w:w="624" w:type="dxa"/>
          </w:tcPr>
          <w:p w:rsidR="005550CA" w:rsidRDefault="005550CA">
            <w:pPr>
              <w:pStyle w:val="ConsPlusNormal"/>
            </w:pPr>
            <w:r>
              <w:t>32.</w:t>
            </w:r>
          </w:p>
        </w:tc>
        <w:tc>
          <w:tcPr>
            <w:tcW w:w="4252" w:type="dxa"/>
          </w:tcPr>
          <w:p w:rsidR="005550CA" w:rsidRDefault="005550CA">
            <w:pPr>
              <w:pStyle w:val="ConsPlusNormal"/>
            </w:pPr>
            <w:r>
              <w:t xml:space="preserve">Отделение N 32 РЦМП </w:t>
            </w:r>
            <w:proofErr w:type="spellStart"/>
            <w:r>
              <w:t>Новошешминского</w:t>
            </w:r>
            <w:proofErr w:type="spellEnd"/>
            <w:r>
              <w:t xml:space="preserve"> </w:t>
            </w:r>
            <w:proofErr w:type="gramStart"/>
            <w:r>
              <w:t>муниципального</w:t>
            </w:r>
            <w:proofErr w:type="gramEnd"/>
            <w:r>
              <w:t xml:space="preserve"> района</w:t>
            </w:r>
          </w:p>
        </w:tc>
        <w:tc>
          <w:tcPr>
            <w:tcW w:w="1304" w:type="dxa"/>
          </w:tcPr>
          <w:p w:rsidR="005550CA" w:rsidRDefault="005550CA">
            <w:pPr>
              <w:pStyle w:val="ConsPlusNormal"/>
              <w:jc w:val="center"/>
            </w:pPr>
            <w:r>
              <w:t>(884348)</w:t>
            </w:r>
          </w:p>
          <w:p w:rsidR="005550CA" w:rsidRDefault="005550CA">
            <w:pPr>
              <w:pStyle w:val="ConsPlusNormal"/>
              <w:jc w:val="center"/>
            </w:pPr>
            <w:r>
              <w:t>2-27-91;</w:t>
            </w:r>
          </w:p>
          <w:p w:rsidR="005550CA" w:rsidRDefault="005550CA">
            <w:pPr>
              <w:pStyle w:val="ConsPlusNormal"/>
              <w:jc w:val="center"/>
            </w:pPr>
            <w:r>
              <w:t>2-20-30</w:t>
            </w:r>
          </w:p>
        </w:tc>
        <w:tc>
          <w:tcPr>
            <w:tcW w:w="3402" w:type="dxa"/>
          </w:tcPr>
          <w:p w:rsidR="005550CA" w:rsidRDefault="005550CA">
            <w:pPr>
              <w:pStyle w:val="ConsPlusNormal"/>
            </w:pPr>
            <w:r>
              <w:t>423190, с. Новошешминск, ул. Советская, д. 80</w:t>
            </w:r>
          </w:p>
          <w:p w:rsidR="005550CA" w:rsidRDefault="005550CA">
            <w:pPr>
              <w:pStyle w:val="ConsPlusNormal"/>
            </w:pPr>
            <w:r>
              <w:t>nov.32@tatar.ru</w:t>
            </w:r>
          </w:p>
        </w:tc>
      </w:tr>
      <w:tr w:rsidR="005550CA">
        <w:tc>
          <w:tcPr>
            <w:tcW w:w="624" w:type="dxa"/>
          </w:tcPr>
          <w:p w:rsidR="005550CA" w:rsidRDefault="005550CA">
            <w:pPr>
              <w:pStyle w:val="ConsPlusNormal"/>
            </w:pPr>
            <w:r>
              <w:t>33.</w:t>
            </w:r>
          </w:p>
        </w:tc>
        <w:tc>
          <w:tcPr>
            <w:tcW w:w="4252" w:type="dxa"/>
          </w:tcPr>
          <w:p w:rsidR="005550CA" w:rsidRDefault="005550CA">
            <w:pPr>
              <w:pStyle w:val="ConsPlusNormal"/>
            </w:pPr>
            <w:r>
              <w:t xml:space="preserve">Отделение N 33 РЦМП </w:t>
            </w:r>
            <w:proofErr w:type="spellStart"/>
            <w:r>
              <w:t>Нурлатского</w:t>
            </w:r>
            <w:proofErr w:type="spellEnd"/>
            <w:r>
              <w:t xml:space="preserve"> </w:t>
            </w:r>
            <w:proofErr w:type="gramStart"/>
            <w:r>
              <w:lastRenderedPageBreak/>
              <w:t>муниципального</w:t>
            </w:r>
            <w:proofErr w:type="gramEnd"/>
            <w:r>
              <w:t xml:space="preserve"> района</w:t>
            </w:r>
          </w:p>
        </w:tc>
        <w:tc>
          <w:tcPr>
            <w:tcW w:w="1304" w:type="dxa"/>
          </w:tcPr>
          <w:p w:rsidR="005550CA" w:rsidRDefault="005550CA">
            <w:pPr>
              <w:pStyle w:val="ConsPlusNormal"/>
              <w:jc w:val="center"/>
            </w:pPr>
            <w:r>
              <w:lastRenderedPageBreak/>
              <w:t>(884345)</w:t>
            </w:r>
          </w:p>
          <w:p w:rsidR="005550CA" w:rsidRDefault="005550CA">
            <w:pPr>
              <w:pStyle w:val="ConsPlusNormal"/>
              <w:jc w:val="center"/>
            </w:pPr>
            <w:r>
              <w:lastRenderedPageBreak/>
              <w:t>2-06-64;</w:t>
            </w:r>
          </w:p>
          <w:p w:rsidR="005550CA" w:rsidRDefault="005550CA">
            <w:pPr>
              <w:pStyle w:val="ConsPlusNormal"/>
              <w:jc w:val="center"/>
            </w:pPr>
            <w:r>
              <w:t>2-06-77;</w:t>
            </w:r>
          </w:p>
          <w:p w:rsidR="005550CA" w:rsidRDefault="005550CA">
            <w:pPr>
              <w:pStyle w:val="ConsPlusNormal"/>
              <w:jc w:val="center"/>
            </w:pPr>
            <w:r>
              <w:t>2-06-81</w:t>
            </w:r>
          </w:p>
        </w:tc>
        <w:tc>
          <w:tcPr>
            <w:tcW w:w="3402" w:type="dxa"/>
          </w:tcPr>
          <w:p w:rsidR="005550CA" w:rsidRDefault="005550CA">
            <w:pPr>
              <w:pStyle w:val="ConsPlusNormal"/>
            </w:pPr>
            <w:r>
              <w:lastRenderedPageBreak/>
              <w:t xml:space="preserve">423042, г. Нурлат, ул. </w:t>
            </w:r>
            <w:proofErr w:type="gramStart"/>
            <w:r>
              <w:t>Школьная</w:t>
            </w:r>
            <w:proofErr w:type="gramEnd"/>
            <w:r>
              <w:t xml:space="preserve">, д. </w:t>
            </w:r>
            <w:r>
              <w:lastRenderedPageBreak/>
              <w:t>8</w:t>
            </w:r>
          </w:p>
          <w:p w:rsidR="005550CA" w:rsidRDefault="005550CA">
            <w:pPr>
              <w:pStyle w:val="ConsPlusNormal"/>
            </w:pPr>
            <w:r>
              <w:t>nur.33@tatar.ru</w:t>
            </w:r>
          </w:p>
        </w:tc>
      </w:tr>
      <w:tr w:rsidR="005550CA">
        <w:tc>
          <w:tcPr>
            <w:tcW w:w="624" w:type="dxa"/>
          </w:tcPr>
          <w:p w:rsidR="005550CA" w:rsidRDefault="005550CA">
            <w:pPr>
              <w:pStyle w:val="ConsPlusNormal"/>
            </w:pPr>
            <w:r>
              <w:lastRenderedPageBreak/>
              <w:t>34.</w:t>
            </w:r>
          </w:p>
        </w:tc>
        <w:tc>
          <w:tcPr>
            <w:tcW w:w="4252" w:type="dxa"/>
          </w:tcPr>
          <w:p w:rsidR="005550CA" w:rsidRDefault="005550CA">
            <w:pPr>
              <w:pStyle w:val="ConsPlusNormal"/>
            </w:pPr>
            <w:r>
              <w:t xml:space="preserve">Отделение N 34 РЦМП </w:t>
            </w:r>
            <w:proofErr w:type="spellStart"/>
            <w:r>
              <w:t>Пестречинского</w:t>
            </w:r>
            <w:proofErr w:type="spellEnd"/>
            <w:r>
              <w:t xml:space="preserve"> </w:t>
            </w:r>
            <w:proofErr w:type="gramStart"/>
            <w:r>
              <w:t>муниципального</w:t>
            </w:r>
            <w:proofErr w:type="gramEnd"/>
            <w:r>
              <w:t xml:space="preserve"> района</w:t>
            </w:r>
          </w:p>
        </w:tc>
        <w:tc>
          <w:tcPr>
            <w:tcW w:w="1304" w:type="dxa"/>
          </w:tcPr>
          <w:p w:rsidR="005550CA" w:rsidRDefault="005550CA">
            <w:pPr>
              <w:pStyle w:val="ConsPlusNormal"/>
              <w:jc w:val="center"/>
            </w:pPr>
            <w:r>
              <w:t>(884367) 3-06-69</w:t>
            </w:r>
          </w:p>
        </w:tc>
        <w:tc>
          <w:tcPr>
            <w:tcW w:w="3402" w:type="dxa"/>
          </w:tcPr>
          <w:p w:rsidR="005550CA" w:rsidRDefault="005550CA">
            <w:pPr>
              <w:pStyle w:val="ConsPlusNormal"/>
            </w:pPr>
            <w:r>
              <w:t xml:space="preserve">422770, с. </w:t>
            </w:r>
            <w:proofErr w:type="spellStart"/>
            <w:r>
              <w:t>Пестрецы</w:t>
            </w:r>
            <w:proofErr w:type="spellEnd"/>
            <w:r>
              <w:t>, ул. Советская, д. 20</w:t>
            </w:r>
          </w:p>
          <w:p w:rsidR="005550CA" w:rsidRDefault="005550CA">
            <w:pPr>
              <w:pStyle w:val="ConsPlusNormal"/>
            </w:pPr>
            <w:r>
              <w:t>pes.34@tatar.ru</w:t>
            </w:r>
          </w:p>
        </w:tc>
      </w:tr>
      <w:tr w:rsidR="005550CA">
        <w:tc>
          <w:tcPr>
            <w:tcW w:w="624" w:type="dxa"/>
          </w:tcPr>
          <w:p w:rsidR="005550CA" w:rsidRDefault="005550CA">
            <w:pPr>
              <w:pStyle w:val="ConsPlusNormal"/>
            </w:pPr>
            <w:r>
              <w:t>35.</w:t>
            </w:r>
          </w:p>
        </w:tc>
        <w:tc>
          <w:tcPr>
            <w:tcW w:w="4252" w:type="dxa"/>
          </w:tcPr>
          <w:p w:rsidR="005550CA" w:rsidRDefault="005550CA">
            <w:pPr>
              <w:pStyle w:val="ConsPlusNormal"/>
            </w:pPr>
            <w:r>
              <w:t xml:space="preserve">Отделение N 35 РЦМП </w:t>
            </w:r>
            <w:proofErr w:type="gramStart"/>
            <w:r>
              <w:t>Рыбно-Слободского</w:t>
            </w:r>
            <w:proofErr w:type="gramEnd"/>
            <w:r>
              <w:t xml:space="preserve"> муниципального района</w:t>
            </w:r>
          </w:p>
        </w:tc>
        <w:tc>
          <w:tcPr>
            <w:tcW w:w="1304" w:type="dxa"/>
          </w:tcPr>
          <w:p w:rsidR="005550CA" w:rsidRDefault="005550CA">
            <w:pPr>
              <w:pStyle w:val="ConsPlusNormal"/>
              <w:jc w:val="center"/>
            </w:pPr>
            <w:r>
              <w:t>(884361)</w:t>
            </w:r>
          </w:p>
          <w:p w:rsidR="005550CA" w:rsidRDefault="005550CA">
            <w:pPr>
              <w:pStyle w:val="ConsPlusNormal"/>
              <w:jc w:val="center"/>
            </w:pPr>
            <w:r>
              <w:t>2-11-08</w:t>
            </w:r>
          </w:p>
        </w:tc>
        <w:tc>
          <w:tcPr>
            <w:tcW w:w="3402" w:type="dxa"/>
          </w:tcPr>
          <w:p w:rsidR="005550CA" w:rsidRDefault="005550CA">
            <w:pPr>
              <w:pStyle w:val="ConsPlusNormal"/>
            </w:pPr>
            <w:r>
              <w:t>422650, с. Рыбная Слобода, ул. Заводская, д. 6а</w:t>
            </w:r>
          </w:p>
          <w:p w:rsidR="005550CA" w:rsidRDefault="005550CA">
            <w:pPr>
              <w:pStyle w:val="ConsPlusNormal"/>
            </w:pPr>
            <w:r>
              <w:t>ryb.35@tatar.ru</w:t>
            </w:r>
          </w:p>
        </w:tc>
      </w:tr>
      <w:tr w:rsidR="005550CA">
        <w:tc>
          <w:tcPr>
            <w:tcW w:w="624" w:type="dxa"/>
          </w:tcPr>
          <w:p w:rsidR="005550CA" w:rsidRDefault="005550CA">
            <w:pPr>
              <w:pStyle w:val="ConsPlusNormal"/>
            </w:pPr>
            <w:r>
              <w:t>36.</w:t>
            </w:r>
          </w:p>
        </w:tc>
        <w:tc>
          <w:tcPr>
            <w:tcW w:w="4252" w:type="dxa"/>
          </w:tcPr>
          <w:p w:rsidR="005550CA" w:rsidRDefault="005550CA">
            <w:pPr>
              <w:pStyle w:val="ConsPlusNormal"/>
            </w:pPr>
            <w:r>
              <w:t xml:space="preserve">Отделение N 36 РЦМП Сабинского </w:t>
            </w:r>
            <w:proofErr w:type="gramStart"/>
            <w:r>
              <w:t>муниципального</w:t>
            </w:r>
            <w:proofErr w:type="gramEnd"/>
            <w:r>
              <w:t xml:space="preserve"> района</w:t>
            </w:r>
          </w:p>
        </w:tc>
        <w:tc>
          <w:tcPr>
            <w:tcW w:w="1304" w:type="dxa"/>
          </w:tcPr>
          <w:p w:rsidR="005550CA" w:rsidRDefault="005550CA">
            <w:pPr>
              <w:pStyle w:val="ConsPlusNormal"/>
              <w:jc w:val="center"/>
            </w:pPr>
            <w:r>
              <w:t>(884362)</w:t>
            </w:r>
          </w:p>
          <w:p w:rsidR="005550CA" w:rsidRDefault="005550CA">
            <w:pPr>
              <w:pStyle w:val="ConsPlusNormal"/>
              <w:jc w:val="center"/>
            </w:pPr>
            <w:r>
              <w:t>2-48-34;</w:t>
            </w:r>
          </w:p>
          <w:p w:rsidR="005550CA" w:rsidRDefault="005550CA">
            <w:pPr>
              <w:pStyle w:val="ConsPlusNormal"/>
              <w:jc w:val="center"/>
            </w:pPr>
            <w:r>
              <w:t>2-49-21</w:t>
            </w:r>
          </w:p>
        </w:tc>
        <w:tc>
          <w:tcPr>
            <w:tcW w:w="3402" w:type="dxa"/>
          </w:tcPr>
          <w:p w:rsidR="005550CA" w:rsidRDefault="005550CA">
            <w:pPr>
              <w:pStyle w:val="ConsPlusNormal"/>
            </w:pPr>
            <w:r>
              <w:t>422060, с. Богатые Сабы, ул. Тукая, д. 87</w:t>
            </w:r>
          </w:p>
          <w:p w:rsidR="005550CA" w:rsidRDefault="005550CA">
            <w:pPr>
              <w:pStyle w:val="ConsPlusNormal"/>
            </w:pPr>
            <w:r>
              <w:t>sab.36@tatar.ru</w:t>
            </w:r>
          </w:p>
        </w:tc>
      </w:tr>
      <w:tr w:rsidR="005550CA">
        <w:tc>
          <w:tcPr>
            <w:tcW w:w="624" w:type="dxa"/>
          </w:tcPr>
          <w:p w:rsidR="005550CA" w:rsidRDefault="005550CA">
            <w:pPr>
              <w:pStyle w:val="ConsPlusNormal"/>
            </w:pPr>
            <w:r>
              <w:t>37.</w:t>
            </w:r>
          </w:p>
        </w:tc>
        <w:tc>
          <w:tcPr>
            <w:tcW w:w="4252" w:type="dxa"/>
          </w:tcPr>
          <w:p w:rsidR="005550CA" w:rsidRDefault="005550CA">
            <w:pPr>
              <w:pStyle w:val="ConsPlusNormal"/>
            </w:pPr>
            <w:r>
              <w:t xml:space="preserve">Отделение N 37 РЦМП </w:t>
            </w:r>
            <w:proofErr w:type="spellStart"/>
            <w:r>
              <w:t>Сармановского</w:t>
            </w:r>
            <w:proofErr w:type="spellEnd"/>
            <w:r>
              <w:t xml:space="preserve"> </w:t>
            </w:r>
            <w:proofErr w:type="gramStart"/>
            <w:r>
              <w:t>муниципального</w:t>
            </w:r>
            <w:proofErr w:type="gramEnd"/>
            <w:r>
              <w:t xml:space="preserve"> района</w:t>
            </w:r>
          </w:p>
        </w:tc>
        <w:tc>
          <w:tcPr>
            <w:tcW w:w="1304" w:type="dxa"/>
          </w:tcPr>
          <w:p w:rsidR="005550CA" w:rsidRDefault="005550CA">
            <w:pPr>
              <w:pStyle w:val="ConsPlusNormal"/>
              <w:jc w:val="center"/>
            </w:pPr>
            <w:r>
              <w:t>(885559)</w:t>
            </w:r>
          </w:p>
          <w:p w:rsidR="005550CA" w:rsidRDefault="005550CA">
            <w:pPr>
              <w:pStyle w:val="ConsPlusNormal"/>
              <w:jc w:val="center"/>
            </w:pPr>
            <w:r>
              <w:t>2-42-57</w:t>
            </w:r>
          </w:p>
        </w:tc>
        <w:tc>
          <w:tcPr>
            <w:tcW w:w="3402" w:type="dxa"/>
          </w:tcPr>
          <w:p w:rsidR="005550CA" w:rsidRDefault="005550CA">
            <w:pPr>
              <w:pStyle w:val="ConsPlusNormal"/>
            </w:pPr>
            <w:r>
              <w:t>423350, с. Сарманово, ул. Куйбышева, д. 36</w:t>
            </w:r>
          </w:p>
          <w:p w:rsidR="005550CA" w:rsidRDefault="005550CA">
            <w:pPr>
              <w:pStyle w:val="ConsPlusNormal"/>
            </w:pPr>
            <w:r>
              <w:t>sar.37@tatar.ru</w:t>
            </w:r>
          </w:p>
        </w:tc>
      </w:tr>
      <w:tr w:rsidR="005550CA">
        <w:tc>
          <w:tcPr>
            <w:tcW w:w="624" w:type="dxa"/>
          </w:tcPr>
          <w:p w:rsidR="005550CA" w:rsidRDefault="005550CA">
            <w:pPr>
              <w:pStyle w:val="ConsPlusNormal"/>
            </w:pPr>
            <w:r>
              <w:t>38.</w:t>
            </w:r>
          </w:p>
        </w:tc>
        <w:tc>
          <w:tcPr>
            <w:tcW w:w="4252" w:type="dxa"/>
          </w:tcPr>
          <w:p w:rsidR="005550CA" w:rsidRDefault="005550CA">
            <w:pPr>
              <w:pStyle w:val="ConsPlusNormal"/>
            </w:pPr>
            <w:r>
              <w:t xml:space="preserve">Отделение N 38 РЦМП </w:t>
            </w:r>
            <w:proofErr w:type="gramStart"/>
            <w:r>
              <w:t>Спасского</w:t>
            </w:r>
            <w:proofErr w:type="gramEnd"/>
            <w:r>
              <w:t xml:space="preserve"> муниципального района</w:t>
            </w:r>
          </w:p>
        </w:tc>
        <w:tc>
          <w:tcPr>
            <w:tcW w:w="1304" w:type="dxa"/>
          </w:tcPr>
          <w:p w:rsidR="005550CA" w:rsidRDefault="005550CA">
            <w:pPr>
              <w:pStyle w:val="ConsPlusNormal"/>
              <w:jc w:val="center"/>
            </w:pPr>
            <w:r>
              <w:t>(884347)</w:t>
            </w:r>
          </w:p>
          <w:p w:rsidR="005550CA" w:rsidRDefault="005550CA">
            <w:pPr>
              <w:pStyle w:val="ConsPlusNormal"/>
              <w:jc w:val="center"/>
            </w:pPr>
            <w:r>
              <w:t>3-93-27</w:t>
            </w:r>
          </w:p>
        </w:tc>
        <w:tc>
          <w:tcPr>
            <w:tcW w:w="3402" w:type="dxa"/>
          </w:tcPr>
          <w:p w:rsidR="005550CA" w:rsidRDefault="005550CA">
            <w:pPr>
              <w:pStyle w:val="ConsPlusNormal"/>
            </w:pPr>
            <w:r>
              <w:t xml:space="preserve">422864, с. Болгары, ул. Хирурга </w:t>
            </w:r>
            <w:proofErr w:type="spellStart"/>
            <w:r>
              <w:t>Шеронова</w:t>
            </w:r>
            <w:proofErr w:type="spellEnd"/>
            <w:r>
              <w:t>, д. 13</w:t>
            </w:r>
          </w:p>
          <w:p w:rsidR="005550CA" w:rsidRDefault="005550CA">
            <w:pPr>
              <w:pStyle w:val="ConsPlusNormal"/>
            </w:pPr>
            <w:r>
              <w:t>spa.38@tatar.ru</w:t>
            </w:r>
          </w:p>
        </w:tc>
      </w:tr>
      <w:tr w:rsidR="005550CA">
        <w:tc>
          <w:tcPr>
            <w:tcW w:w="624" w:type="dxa"/>
          </w:tcPr>
          <w:p w:rsidR="005550CA" w:rsidRDefault="005550CA">
            <w:pPr>
              <w:pStyle w:val="ConsPlusNormal"/>
            </w:pPr>
            <w:r>
              <w:t>39.</w:t>
            </w:r>
          </w:p>
        </w:tc>
        <w:tc>
          <w:tcPr>
            <w:tcW w:w="4252" w:type="dxa"/>
          </w:tcPr>
          <w:p w:rsidR="005550CA" w:rsidRDefault="005550CA">
            <w:pPr>
              <w:pStyle w:val="ConsPlusNormal"/>
            </w:pPr>
            <w:r>
              <w:t xml:space="preserve">Отделение N 39 РЦМП </w:t>
            </w:r>
            <w:proofErr w:type="spellStart"/>
            <w:r>
              <w:t>Тетюшского</w:t>
            </w:r>
            <w:proofErr w:type="spellEnd"/>
            <w:r>
              <w:t xml:space="preserve"> </w:t>
            </w:r>
            <w:proofErr w:type="gramStart"/>
            <w:r>
              <w:t>муниципального</w:t>
            </w:r>
            <w:proofErr w:type="gramEnd"/>
            <w:r>
              <w:t xml:space="preserve"> района</w:t>
            </w:r>
          </w:p>
        </w:tc>
        <w:tc>
          <w:tcPr>
            <w:tcW w:w="1304" w:type="dxa"/>
          </w:tcPr>
          <w:p w:rsidR="005550CA" w:rsidRDefault="005550CA">
            <w:pPr>
              <w:pStyle w:val="ConsPlusNormal"/>
              <w:jc w:val="center"/>
            </w:pPr>
            <w:r>
              <w:t>(884373)</w:t>
            </w:r>
          </w:p>
          <w:p w:rsidR="005550CA" w:rsidRDefault="005550CA">
            <w:pPr>
              <w:pStyle w:val="ConsPlusNormal"/>
              <w:jc w:val="center"/>
            </w:pPr>
            <w:r>
              <w:t>2-62-09;</w:t>
            </w:r>
          </w:p>
          <w:p w:rsidR="005550CA" w:rsidRDefault="005550CA">
            <w:pPr>
              <w:pStyle w:val="ConsPlusNormal"/>
              <w:jc w:val="center"/>
            </w:pPr>
            <w:r>
              <w:t>2-62-33</w:t>
            </w:r>
          </w:p>
        </w:tc>
        <w:tc>
          <w:tcPr>
            <w:tcW w:w="3402" w:type="dxa"/>
          </w:tcPr>
          <w:p w:rsidR="005550CA" w:rsidRDefault="005550CA">
            <w:pPr>
              <w:pStyle w:val="ConsPlusNormal"/>
            </w:pPr>
            <w:r>
              <w:t>422370, г. Тетюши, ул. Ленина, д. 114</w:t>
            </w:r>
          </w:p>
          <w:p w:rsidR="005550CA" w:rsidRDefault="005550CA">
            <w:pPr>
              <w:pStyle w:val="ConsPlusNormal"/>
            </w:pPr>
            <w:r>
              <w:t>tet.39@tatar.ru</w:t>
            </w:r>
          </w:p>
        </w:tc>
      </w:tr>
      <w:tr w:rsidR="005550CA">
        <w:tc>
          <w:tcPr>
            <w:tcW w:w="624" w:type="dxa"/>
          </w:tcPr>
          <w:p w:rsidR="005550CA" w:rsidRDefault="005550CA">
            <w:pPr>
              <w:pStyle w:val="ConsPlusNormal"/>
            </w:pPr>
            <w:r>
              <w:t>40.</w:t>
            </w:r>
          </w:p>
        </w:tc>
        <w:tc>
          <w:tcPr>
            <w:tcW w:w="4252" w:type="dxa"/>
          </w:tcPr>
          <w:p w:rsidR="005550CA" w:rsidRDefault="005550CA">
            <w:pPr>
              <w:pStyle w:val="ConsPlusNormal"/>
            </w:pPr>
            <w:r>
              <w:t xml:space="preserve">Отделение N 40 РЦМП Тукаевского </w:t>
            </w:r>
            <w:proofErr w:type="gramStart"/>
            <w:r>
              <w:t>муниципального</w:t>
            </w:r>
            <w:proofErr w:type="gramEnd"/>
            <w:r>
              <w:t xml:space="preserve"> района</w:t>
            </w:r>
          </w:p>
        </w:tc>
        <w:tc>
          <w:tcPr>
            <w:tcW w:w="1304" w:type="dxa"/>
          </w:tcPr>
          <w:p w:rsidR="005550CA" w:rsidRDefault="005550CA">
            <w:pPr>
              <w:pStyle w:val="ConsPlusNormal"/>
              <w:jc w:val="center"/>
            </w:pPr>
            <w:r>
              <w:t>(88552)</w:t>
            </w:r>
          </w:p>
          <w:p w:rsidR="005550CA" w:rsidRDefault="005550CA">
            <w:pPr>
              <w:pStyle w:val="ConsPlusNormal"/>
              <w:jc w:val="center"/>
            </w:pPr>
            <w:r>
              <w:t>71-31-00;</w:t>
            </w:r>
          </w:p>
          <w:p w:rsidR="005550CA" w:rsidRDefault="005550CA">
            <w:pPr>
              <w:pStyle w:val="ConsPlusNormal"/>
              <w:jc w:val="center"/>
            </w:pPr>
            <w:r>
              <w:t>70-13-41</w:t>
            </w:r>
          </w:p>
        </w:tc>
        <w:tc>
          <w:tcPr>
            <w:tcW w:w="3402" w:type="dxa"/>
          </w:tcPr>
          <w:p w:rsidR="005550CA" w:rsidRDefault="005550CA">
            <w:pPr>
              <w:pStyle w:val="ConsPlusNormal"/>
            </w:pPr>
            <w:r>
              <w:t>423802, г. Набережные Челны, проспект Есенина, д. 1</w:t>
            </w:r>
          </w:p>
          <w:p w:rsidR="005550CA" w:rsidRDefault="005550CA">
            <w:pPr>
              <w:pStyle w:val="ConsPlusNormal"/>
            </w:pPr>
            <w:r>
              <w:t>tuk.40@tatar.ru</w:t>
            </w:r>
          </w:p>
        </w:tc>
      </w:tr>
      <w:tr w:rsidR="005550CA">
        <w:tc>
          <w:tcPr>
            <w:tcW w:w="624" w:type="dxa"/>
          </w:tcPr>
          <w:p w:rsidR="005550CA" w:rsidRDefault="005550CA">
            <w:pPr>
              <w:pStyle w:val="ConsPlusNormal"/>
            </w:pPr>
            <w:r>
              <w:t>41.</w:t>
            </w:r>
          </w:p>
        </w:tc>
        <w:tc>
          <w:tcPr>
            <w:tcW w:w="4252" w:type="dxa"/>
          </w:tcPr>
          <w:p w:rsidR="005550CA" w:rsidRDefault="005550CA">
            <w:pPr>
              <w:pStyle w:val="ConsPlusNormal"/>
            </w:pPr>
            <w:r>
              <w:t xml:space="preserve">Отделение N 41 РЦМП </w:t>
            </w:r>
            <w:proofErr w:type="spellStart"/>
            <w:r>
              <w:t>Тюлячинского</w:t>
            </w:r>
            <w:proofErr w:type="spellEnd"/>
            <w:r>
              <w:t xml:space="preserve"> </w:t>
            </w:r>
            <w:proofErr w:type="gramStart"/>
            <w:r>
              <w:t>муниципального</w:t>
            </w:r>
            <w:proofErr w:type="gramEnd"/>
            <w:r>
              <w:t xml:space="preserve"> района</w:t>
            </w:r>
          </w:p>
        </w:tc>
        <w:tc>
          <w:tcPr>
            <w:tcW w:w="1304" w:type="dxa"/>
          </w:tcPr>
          <w:p w:rsidR="005550CA" w:rsidRDefault="005550CA">
            <w:pPr>
              <w:pStyle w:val="ConsPlusNormal"/>
              <w:jc w:val="center"/>
            </w:pPr>
            <w:r>
              <w:t>(884360)</w:t>
            </w:r>
          </w:p>
          <w:p w:rsidR="005550CA" w:rsidRDefault="005550CA">
            <w:pPr>
              <w:pStyle w:val="ConsPlusNormal"/>
              <w:jc w:val="center"/>
            </w:pPr>
            <w:r>
              <w:t>2-11-39;</w:t>
            </w:r>
          </w:p>
          <w:p w:rsidR="005550CA" w:rsidRDefault="005550CA">
            <w:pPr>
              <w:pStyle w:val="ConsPlusNormal"/>
              <w:jc w:val="center"/>
            </w:pPr>
            <w:r>
              <w:t>2-13-41</w:t>
            </w:r>
          </w:p>
        </w:tc>
        <w:tc>
          <w:tcPr>
            <w:tcW w:w="3402" w:type="dxa"/>
          </w:tcPr>
          <w:p w:rsidR="005550CA" w:rsidRDefault="005550CA">
            <w:pPr>
              <w:pStyle w:val="ConsPlusNormal"/>
            </w:pPr>
            <w:r>
              <w:t>422080, с. Тюлячи, ул. Большая Нагорная, д. 5</w:t>
            </w:r>
          </w:p>
          <w:p w:rsidR="005550CA" w:rsidRDefault="005550CA">
            <w:pPr>
              <w:pStyle w:val="ConsPlusNormal"/>
            </w:pPr>
            <w:r>
              <w:t>tul.41@tatar.ru</w:t>
            </w:r>
          </w:p>
        </w:tc>
      </w:tr>
      <w:tr w:rsidR="005550CA">
        <w:tc>
          <w:tcPr>
            <w:tcW w:w="624" w:type="dxa"/>
          </w:tcPr>
          <w:p w:rsidR="005550CA" w:rsidRDefault="005550CA">
            <w:pPr>
              <w:pStyle w:val="ConsPlusNormal"/>
            </w:pPr>
            <w:r>
              <w:lastRenderedPageBreak/>
              <w:t>42.</w:t>
            </w:r>
          </w:p>
        </w:tc>
        <w:tc>
          <w:tcPr>
            <w:tcW w:w="4252" w:type="dxa"/>
          </w:tcPr>
          <w:p w:rsidR="005550CA" w:rsidRDefault="005550CA">
            <w:pPr>
              <w:pStyle w:val="ConsPlusNormal"/>
            </w:pPr>
            <w:r>
              <w:t xml:space="preserve">Отделение N 42 РЦМП </w:t>
            </w:r>
            <w:proofErr w:type="spellStart"/>
            <w:r>
              <w:t>Черемшанского</w:t>
            </w:r>
            <w:proofErr w:type="spellEnd"/>
            <w:r>
              <w:t xml:space="preserve"> </w:t>
            </w:r>
            <w:proofErr w:type="gramStart"/>
            <w:r>
              <w:t>муниципального</w:t>
            </w:r>
            <w:proofErr w:type="gramEnd"/>
            <w:r>
              <w:t xml:space="preserve"> района</w:t>
            </w:r>
          </w:p>
        </w:tc>
        <w:tc>
          <w:tcPr>
            <w:tcW w:w="1304" w:type="dxa"/>
          </w:tcPr>
          <w:p w:rsidR="005550CA" w:rsidRDefault="005550CA">
            <w:pPr>
              <w:pStyle w:val="ConsPlusNormal"/>
              <w:jc w:val="center"/>
            </w:pPr>
            <w:r>
              <w:t>(884396)</w:t>
            </w:r>
          </w:p>
          <w:p w:rsidR="005550CA" w:rsidRDefault="005550CA">
            <w:pPr>
              <w:pStyle w:val="ConsPlusNormal"/>
              <w:jc w:val="center"/>
            </w:pPr>
            <w:r>
              <w:t>2-29-38;</w:t>
            </w:r>
          </w:p>
          <w:p w:rsidR="005550CA" w:rsidRDefault="005550CA">
            <w:pPr>
              <w:pStyle w:val="ConsPlusNormal"/>
              <w:jc w:val="center"/>
            </w:pPr>
            <w:r>
              <w:t>2-26-34</w:t>
            </w:r>
          </w:p>
        </w:tc>
        <w:tc>
          <w:tcPr>
            <w:tcW w:w="3402" w:type="dxa"/>
          </w:tcPr>
          <w:p w:rsidR="005550CA" w:rsidRDefault="005550CA">
            <w:pPr>
              <w:pStyle w:val="ConsPlusNormal"/>
            </w:pPr>
            <w:r>
              <w:t>423100, с. Черемшан, ул. Титова, д. 26</w:t>
            </w:r>
          </w:p>
          <w:p w:rsidR="005550CA" w:rsidRDefault="005550CA">
            <w:pPr>
              <w:pStyle w:val="ConsPlusNormal"/>
            </w:pPr>
            <w:r>
              <w:t>chr.42@tatar.ru</w:t>
            </w:r>
          </w:p>
        </w:tc>
      </w:tr>
      <w:tr w:rsidR="005550CA">
        <w:tc>
          <w:tcPr>
            <w:tcW w:w="624" w:type="dxa"/>
          </w:tcPr>
          <w:p w:rsidR="005550CA" w:rsidRDefault="005550CA">
            <w:pPr>
              <w:pStyle w:val="ConsPlusNormal"/>
            </w:pPr>
            <w:r>
              <w:t>43.</w:t>
            </w:r>
          </w:p>
        </w:tc>
        <w:tc>
          <w:tcPr>
            <w:tcW w:w="4252" w:type="dxa"/>
          </w:tcPr>
          <w:p w:rsidR="005550CA" w:rsidRDefault="005550CA">
            <w:pPr>
              <w:pStyle w:val="ConsPlusNormal"/>
            </w:pPr>
            <w:r>
              <w:t xml:space="preserve">Филиал N 43 РЦМП </w:t>
            </w:r>
            <w:proofErr w:type="spellStart"/>
            <w:r>
              <w:t>Чистопольского</w:t>
            </w:r>
            <w:proofErr w:type="spellEnd"/>
            <w:r>
              <w:t xml:space="preserve"> </w:t>
            </w:r>
            <w:proofErr w:type="gramStart"/>
            <w:r>
              <w:t>муниципального</w:t>
            </w:r>
            <w:proofErr w:type="gramEnd"/>
            <w:r>
              <w:t xml:space="preserve"> района</w:t>
            </w:r>
          </w:p>
        </w:tc>
        <w:tc>
          <w:tcPr>
            <w:tcW w:w="1304" w:type="dxa"/>
          </w:tcPr>
          <w:p w:rsidR="005550CA" w:rsidRDefault="005550CA">
            <w:pPr>
              <w:pStyle w:val="ConsPlusNormal"/>
              <w:jc w:val="center"/>
            </w:pPr>
            <w:r>
              <w:t>(884342)</w:t>
            </w:r>
          </w:p>
          <w:p w:rsidR="005550CA" w:rsidRDefault="005550CA">
            <w:pPr>
              <w:pStyle w:val="ConsPlusNormal"/>
              <w:jc w:val="center"/>
            </w:pPr>
            <w:r>
              <w:t>5-11-06;</w:t>
            </w:r>
          </w:p>
          <w:p w:rsidR="005550CA" w:rsidRDefault="005550CA">
            <w:pPr>
              <w:pStyle w:val="ConsPlusNormal"/>
              <w:jc w:val="center"/>
            </w:pPr>
            <w:r>
              <w:t>5-33-98</w:t>
            </w:r>
          </w:p>
        </w:tc>
        <w:tc>
          <w:tcPr>
            <w:tcW w:w="3402" w:type="dxa"/>
          </w:tcPr>
          <w:p w:rsidR="005550CA" w:rsidRDefault="005550CA">
            <w:pPr>
              <w:pStyle w:val="ConsPlusNormal"/>
            </w:pPr>
            <w:r>
              <w:t>422980, г. Чистополь, ул. Урицкого, д. 45</w:t>
            </w:r>
          </w:p>
          <w:p w:rsidR="005550CA" w:rsidRDefault="005550CA">
            <w:pPr>
              <w:pStyle w:val="ConsPlusNormal"/>
            </w:pPr>
            <w:r>
              <w:t>chs.43@tatar.ru</w:t>
            </w:r>
          </w:p>
        </w:tc>
      </w:tr>
      <w:tr w:rsidR="005550CA">
        <w:tc>
          <w:tcPr>
            <w:tcW w:w="624" w:type="dxa"/>
          </w:tcPr>
          <w:p w:rsidR="005550CA" w:rsidRDefault="005550CA">
            <w:pPr>
              <w:pStyle w:val="ConsPlusNormal"/>
            </w:pPr>
            <w:r>
              <w:t>44.</w:t>
            </w:r>
          </w:p>
        </w:tc>
        <w:tc>
          <w:tcPr>
            <w:tcW w:w="4252" w:type="dxa"/>
          </w:tcPr>
          <w:p w:rsidR="005550CA" w:rsidRDefault="005550CA">
            <w:pPr>
              <w:pStyle w:val="ConsPlusNormal"/>
            </w:pPr>
            <w:r>
              <w:t xml:space="preserve">Отделение N 44 РЦМП </w:t>
            </w:r>
            <w:proofErr w:type="spellStart"/>
            <w:r>
              <w:t>Ютазинского</w:t>
            </w:r>
            <w:proofErr w:type="spellEnd"/>
            <w:r>
              <w:t xml:space="preserve"> </w:t>
            </w:r>
            <w:proofErr w:type="gramStart"/>
            <w:r>
              <w:t>муниципального</w:t>
            </w:r>
            <w:proofErr w:type="gramEnd"/>
            <w:r>
              <w:t xml:space="preserve"> района</w:t>
            </w:r>
          </w:p>
        </w:tc>
        <w:tc>
          <w:tcPr>
            <w:tcW w:w="1304" w:type="dxa"/>
          </w:tcPr>
          <w:p w:rsidR="005550CA" w:rsidRDefault="005550CA">
            <w:pPr>
              <w:pStyle w:val="ConsPlusNormal"/>
              <w:jc w:val="center"/>
            </w:pPr>
            <w:r>
              <w:t>(885593)</w:t>
            </w:r>
          </w:p>
          <w:p w:rsidR="005550CA" w:rsidRDefault="005550CA">
            <w:pPr>
              <w:pStyle w:val="ConsPlusNormal"/>
              <w:jc w:val="center"/>
            </w:pPr>
            <w:r>
              <w:t>2-87-57;</w:t>
            </w:r>
          </w:p>
          <w:p w:rsidR="005550CA" w:rsidRDefault="005550CA">
            <w:pPr>
              <w:pStyle w:val="ConsPlusNormal"/>
              <w:jc w:val="center"/>
            </w:pPr>
            <w:r>
              <w:t>2-79-26;</w:t>
            </w:r>
          </w:p>
          <w:p w:rsidR="005550CA" w:rsidRDefault="005550CA">
            <w:pPr>
              <w:pStyle w:val="ConsPlusNormal"/>
              <w:jc w:val="center"/>
            </w:pPr>
            <w:r>
              <w:t>2-92-95</w:t>
            </w:r>
          </w:p>
        </w:tc>
        <w:tc>
          <w:tcPr>
            <w:tcW w:w="3402" w:type="dxa"/>
          </w:tcPr>
          <w:p w:rsidR="005550CA" w:rsidRDefault="005550CA">
            <w:pPr>
              <w:pStyle w:val="ConsPlusNormal"/>
            </w:pPr>
            <w:r>
              <w:t xml:space="preserve">423950, </w:t>
            </w:r>
            <w:proofErr w:type="spellStart"/>
            <w:r>
              <w:t>п.г.т</w:t>
            </w:r>
            <w:proofErr w:type="spellEnd"/>
            <w:r>
              <w:t>. Уруссу, ул. Пушкина, д. 105/1</w:t>
            </w:r>
          </w:p>
          <w:p w:rsidR="005550CA" w:rsidRDefault="005550CA">
            <w:pPr>
              <w:pStyle w:val="ConsPlusNormal"/>
            </w:pPr>
            <w:r>
              <w:t>uta.44@tatar.ru</w:t>
            </w:r>
          </w:p>
        </w:tc>
      </w:tr>
      <w:tr w:rsidR="005550CA">
        <w:tc>
          <w:tcPr>
            <w:tcW w:w="624" w:type="dxa"/>
          </w:tcPr>
          <w:p w:rsidR="005550CA" w:rsidRDefault="005550CA">
            <w:pPr>
              <w:pStyle w:val="ConsPlusNormal"/>
            </w:pPr>
            <w:r>
              <w:t>45.</w:t>
            </w:r>
          </w:p>
        </w:tc>
        <w:tc>
          <w:tcPr>
            <w:tcW w:w="4252" w:type="dxa"/>
          </w:tcPr>
          <w:p w:rsidR="005550CA" w:rsidRDefault="005550CA">
            <w:pPr>
              <w:pStyle w:val="ConsPlusNormal"/>
            </w:pPr>
            <w:r>
              <w:t>Отделение РЦМП по Авиастроительному району, город Казань</w:t>
            </w:r>
          </w:p>
        </w:tc>
        <w:tc>
          <w:tcPr>
            <w:tcW w:w="1304" w:type="dxa"/>
          </w:tcPr>
          <w:p w:rsidR="005550CA" w:rsidRDefault="005550CA">
            <w:pPr>
              <w:pStyle w:val="ConsPlusNormal"/>
              <w:jc w:val="center"/>
            </w:pPr>
            <w:r>
              <w:t>(8843)</w:t>
            </w:r>
          </w:p>
          <w:p w:rsidR="005550CA" w:rsidRDefault="005550CA">
            <w:pPr>
              <w:pStyle w:val="ConsPlusNormal"/>
              <w:jc w:val="center"/>
            </w:pPr>
            <w:r>
              <w:t>571-58-00;</w:t>
            </w:r>
          </w:p>
          <w:p w:rsidR="005550CA" w:rsidRDefault="005550CA">
            <w:pPr>
              <w:pStyle w:val="ConsPlusNormal"/>
              <w:jc w:val="center"/>
            </w:pPr>
            <w:r>
              <w:t>571-63-71</w:t>
            </w:r>
          </w:p>
        </w:tc>
        <w:tc>
          <w:tcPr>
            <w:tcW w:w="3402" w:type="dxa"/>
          </w:tcPr>
          <w:p w:rsidR="005550CA" w:rsidRDefault="005550CA">
            <w:pPr>
              <w:pStyle w:val="ConsPlusNormal"/>
            </w:pPr>
            <w:r>
              <w:t>420036, г. Казань, ул. Тимирязева, д. 8</w:t>
            </w:r>
          </w:p>
          <w:p w:rsidR="005550CA" w:rsidRDefault="005550CA">
            <w:pPr>
              <w:pStyle w:val="ConsPlusNormal"/>
            </w:pPr>
            <w:r>
              <w:t>avi.k@tatar.ru</w:t>
            </w:r>
          </w:p>
        </w:tc>
      </w:tr>
      <w:tr w:rsidR="005550CA">
        <w:tc>
          <w:tcPr>
            <w:tcW w:w="624" w:type="dxa"/>
          </w:tcPr>
          <w:p w:rsidR="005550CA" w:rsidRDefault="005550CA">
            <w:pPr>
              <w:pStyle w:val="ConsPlusNormal"/>
            </w:pPr>
            <w:r>
              <w:t>46.</w:t>
            </w:r>
          </w:p>
        </w:tc>
        <w:tc>
          <w:tcPr>
            <w:tcW w:w="4252" w:type="dxa"/>
          </w:tcPr>
          <w:p w:rsidR="005550CA" w:rsidRDefault="005550CA">
            <w:pPr>
              <w:pStyle w:val="ConsPlusNormal"/>
            </w:pPr>
            <w:r>
              <w:t xml:space="preserve">Отделение РЦМП по </w:t>
            </w:r>
            <w:proofErr w:type="spellStart"/>
            <w:r>
              <w:t>Вахитовскому</w:t>
            </w:r>
            <w:proofErr w:type="spellEnd"/>
            <w:r>
              <w:t xml:space="preserve"> району, город Казань</w:t>
            </w:r>
          </w:p>
        </w:tc>
        <w:tc>
          <w:tcPr>
            <w:tcW w:w="1304" w:type="dxa"/>
          </w:tcPr>
          <w:p w:rsidR="005550CA" w:rsidRDefault="005550CA">
            <w:pPr>
              <w:pStyle w:val="ConsPlusNormal"/>
              <w:jc w:val="center"/>
            </w:pPr>
            <w:r>
              <w:t>(8843)</w:t>
            </w:r>
          </w:p>
          <w:p w:rsidR="005550CA" w:rsidRDefault="005550CA">
            <w:pPr>
              <w:pStyle w:val="ConsPlusNormal"/>
              <w:jc w:val="center"/>
            </w:pPr>
            <w:r>
              <w:t>236-98-11;</w:t>
            </w:r>
          </w:p>
          <w:p w:rsidR="005550CA" w:rsidRDefault="005550CA">
            <w:pPr>
              <w:pStyle w:val="ConsPlusNormal"/>
              <w:jc w:val="center"/>
            </w:pPr>
            <w:r>
              <w:t>238-23-29</w:t>
            </w:r>
          </w:p>
        </w:tc>
        <w:tc>
          <w:tcPr>
            <w:tcW w:w="3402" w:type="dxa"/>
          </w:tcPr>
          <w:p w:rsidR="005550CA" w:rsidRDefault="005550CA">
            <w:pPr>
              <w:pStyle w:val="ConsPlusNormal"/>
            </w:pPr>
            <w:r>
              <w:t>420197, г. Казань, ул. Вишневского, д. 10</w:t>
            </w:r>
          </w:p>
          <w:p w:rsidR="005550CA" w:rsidRDefault="005550CA">
            <w:pPr>
              <w:pStyle w:val="ConsPlusNormal"/>
            </w:pPr>
            <w:r>
              <w:t>vah.k@tatar.ru</w:t>
            </w:r>
          </w:p>
        </w:tc>
      </w:tr>
      <w:tr w:rsidR="005550CA">
        <w:tc>
          <w:tcPr>
            <w:tcW w:w="624" w:type="dxa"/>
          </w:tcPr>
          <w:p w:rsidR="005550CA" w:rsidRDefault="005550CA">
            <w:pPr>
              <w:pStyle w:val="ConsPlusNormal"/>
            </w:pPr>
            <w:r>
              <w:t>47.</w:t>
            </w:r>
          </w:p>
        </w:tc>
        <w:tc>
          <w:tcPr>
            <w:tcW w:w="4252" w:type="dxa"/>
          </w:tcPr>
          <w:p w:rsidR="005550CA" w:rsidRDefault="005550CA">
            <w:pPr>
              <w:pStyle w:val="ConsPlusNormal"/>
            </w:pPr>
            <w:r>
              <w:t>Отделение РЦМП по Кировскому району, город Казань</w:t>
            </w:r>
          </w:p>
        </w:tc>
        <w:tc>
          <w:tcPr>
            <w:tcW w:w="1304" w:type="dxa"/>
          </w:tcPr>
          <w:p w:rsidR="005550CA" w:rsidRDefault="005550CA">
            <w:pPr>
              <w:pStyle w:val="ConsPlusNormal"/>
              <w:jc w:val="center"/>
            </w:pPr>
            <w:r>
              <w:t>(8843)</w:t>
            </w:r>
          </w:p>
          <w:p w:rsidR="005550CA" w:rsidRDefault="005550CA">
            <w:pPr>
              <w:pStyle w:val="ConsPlusNormal"/>
              <w:jc w:val="center"/>
            </w:pPr>
            <w:r>
              <w:t>236-98-11;</w:t>
            </w:r>
          </w:p>
          <w:p w:rsidR="005550CA" w:rsidRDefault="005550CA">
            <w:pPr>
              <w:pStyle w:val="ConsPlusNormal"/>
              <w:jc w:val="center"/>
            </w:pPr>
            <w:r>
              <w:t>238-23-29 (8843)</w:t>
            </w:r>
          </w:p>
          <w:p w:rsidR="005550CA" w:rsidRDefault="005550CA">
            <w:pPr>
              <w:pStyle w:val="ConsPlusNormal"/>
              <w:jc w:val="center"/>
            </w:pPr>
            <w:r>
              <w:t>294-37-42</w:t>
            </w:r>
          </w:p>
        </w:tc>
        <w:tc>
          <w:tcPr>
            <w:tcW w:w="3402" w:type="dxa"/>
          </w:tcPr>
          <w:p w:rsidR="005550CA" w:rsidRDefault="005550CA">
            <w:pPr>
              <w:pStyle w:val="ConsPlusNormal"/>
            </w:pPr>
            <w:r>
              <w:t xml:space="preserve">420102, г. Казань, ул. </w:t>
            </w:r>
            <w:proofErr w:type="spellStart"/>
            <w:r>
              <w:t>Галимджана</w:t>
            </w:r>
            <w:proofErr w:type="spellEnd"/>
            <w:r>
              <w:t xml:space="preserve"> </w:t>
            </w:r>
            <w:proofErr w:type="spellStart"/>
            <w:r>
              <w:t>Баруди</w:t>
            </w:r>
            <w:proofErr w:type="spellEnd"/>
            <w:r>
              <w:t>, д. 5, 420077, г. Казань, ул. Ильича, д. 19</w:t>
            </w:r>
          </w:p>
          <w:p w:rsidR="005550CA" w:rsidRDefault="005550CA">
            <w:pPr>
              <w:pStyle w:val="ConsPlusNormal"/>
            </w:pPr>
            <w:r>
              <w:t>kir.k@tatar.ru</w:t>
            </w:r>
          </w:p>
        </w:tc>
      </w:tr>
      <w:tr w:rsidR="005550CA">
        <w:tc>
          <w:tcPr>
            <w:tcW w:w="624" w:type="dxa"/>
          </w:tcPr>
          <w:p w:rsidR="005550CA" w:rsidRDefault="005550CA">
            <w:pPr>
              <w:pStyle w:val="ConsPlusNormal"/>
            </w:pPr>
            <w:r>
              <w:t>48.</w:t>
            </w:r>
          </w:p>
        </w:tc>
        <w:tc>
          <w:tcPr>
            <w:tcW w:w="4252" w:type="dxa"/>
          </w:tcPr>
          <w:p w:rsidR="005550CA" w:rsidRDefault="005550CA">
            <w:pPr>
              <w:pStyle w:val="ConsPlusNormal"/>
            </w:pPr>
            <w:r>
              <w:t>Отделение РЦМП по Московскому району, город Казань</w:t>
            </w:r>
          </w:p>
        </w:tc>
        <w:tc>
          <w:tcPr>
            <w:tcW w:w="1304" w:type="dxa"/>
          </w:tcPr>
          <w:p w:rsidR="005550CA" w:rsidRDefault="005550CA">
            <w:pPr>
              <w:pStyle w:val="ConsPlusNormal"/>
              <w:jc w:val="center"/>
            </w:pPr>
            <w:r>
              <w:t>(8843)</w:t>
            </w:r>
          </w:p>
          <w:p w:rsidR="005550CA" w:rsidRDefault="005550CA">
            <w:pPr>
              <w:pStyle w:val="ConsPlusNormal"/>
              <w:jc w:val="center"/>
            </w:pPr>
            <w:r>
              <w:t>554-89-54;</w:t>
            </w:r>
          </w:p>
          <w:p w:rsidR="005550CA" w:rsidRDefault="005550CA">
            <w:pPr>
              <w:pStyle w:val="ConsPlusNormal"/>
              <w:jc w:val="center"/>
            </w:pPr>
            <w:r>
              <w:t>564-81-58;</w:t>
            </w:r>
          </w:p>
          <w:p w:rsidR="005550CA" w:rsidRDefault="005550CA">
            <w:pPr>
              <w:pStyle w:val="ConsPlusNormal"/>
              <w:jc w:val="center"/>
            </w:pPr>
            <w:r>
              <w:t>564-81-62;</w:t>
            </w:r>
          </w:p>
          <w:p w:rsidR="005550CA" w:rsidRDefault="005550CA">
            <w:pPr>
              <w:pStyle w:val="ConsPlusNormal"/>
              <w:jc w:val="center"/>
            </w:pPr>
            <w:r>
              <w:t>564-81-66</w:t>
            </w:r>
          </w:p>
        </w:tc>
        <w:tc>
          <w:tcPr>
            <w:tcW w:w="3402" w:type="dxa"/>
          </w:tcPr>
          <w:p w:rsidR="005550CA" w:rsidRDefault="005550CA">
            <w:pPr>
              <w:pStyle w:val="ConsPlusNormal"/>
            </w:pPr>
            <w:r>
              <w:t>420095, г. Казань, ул. Блюхера, д. 81</w:t>
            </w:r>
          </w:p>
          <w:p w:rsidR="005550CA" w:rsidRDefault="005550CA">
            <w:pPr>
              <w:pStyle w:val="ConsPlusNormal"/>
            </w:pPr>
            <w:r>
              <w:t>kazan-rcmp45M@mail.ru</w:t>
            </w:r>
          </w:p>
        </w:tc>
      </w:tr>
      <w:tr w:rsidR="005550CA">
        <w:tc>
          <w:tcPr>
            <w:tcW w:w="624" w:type="dxa"/>
          </w:tcPr>
          <w:p w:rsidR="005550CA" w:rsidRDefault="005550CA">
            <w:pPr>
              <w:pStyle w:val="ConsPlusNormal"/>
            </w:pPr>
            <w:r>
              <w:t>49.</w:t>
            </w:r>
          </w:p>
        </w:tc>
        <w:tc>
          <w:tcPr>
            <w:tcW w:w="4252" w:type="dxa"/>
          </w:tcPr>
          <w:p w:rsidR="005550CA" w:rsidRDefault="005550CA">
            <w:pPr>
              <w:pStyle w:val="ConsPlusNormal"/>
            </w:pPr>
            <w:r>
              <w:t xml:space="preserve">Отделение РЦМП по </w:t>
            </w:r>
            <w:proofErr w:type="gramStart"/>
            <w:r>
              <w:t>Ново-Савиновскому</w:t>
            </w:r>
            <w:proofErr w:type="gramEnd"/>
            <w:r>
              <w:t xml:space="preserve"> району, город Казань</w:t>
            </w:r>
          </w:p>
        </w:tc>
        <w:tc>
          <w:tcPr>
            <w:tcW w:w="1304" w:type="dxa"/>
          </w:tcPr>
          <w:p w:rsidR="005550CA" w:rsidRDefault="005550CA">
            <w:pPr>
              <w:pStyle w:val="ConsPlusNormal"/>
              <w:jc w:val="center"/>
            </w:pPr>
            <w:r>
              <w:t>(8843)</w:t>
            </w:r>
          </w:p>
          <w:p w:rsidR="005550CA" w:rsidRDefault="005550CA">
            <w:pPr>
              <w:pStyle w:val="ConsPlusNormal"/>
              <w:jc w:val="center"/>
            </w:pPr>
            <w:r>
              <w:t>523-75-82</w:t>
            </w:r>
          </w:p>
        </w:tc>
        <w:tc>
          <w:tcPr>
            <w:tcW w:w="3402" w:type="dxa"/>
          </w:tcPr>
          <w:p w:rsidR="005550CA" w:rsidRDefault="005550CA">
            <w:pPr>
              <w:pStyle w:val="ConsPlusNormal"/>
            </w:pPr>
            <w:r>
              <w:t xml:space="preserve">420124, г. Казань, проспект </w:t>
            </w:r>
            <w:proofErr w:type="spellStart"/>
            <w:r>
              <w:t>Хусаина</w:t>
            </w:r>
            <w:proofErr w:type="spellEnd"/>
            <w:r>
              <w:t xml:space="preserve"> Ямашева, д. 37</w:t>
            </w:r>
          </w:p>
          <w:p w:rsidR="005550CA" w:rsidRDefault="005550CA">
            <w:pPr>
              <w:pStyle w:val="ConsPlusNormal"/>
            </w:pPr>
            <w:r>
              <w:lastRenderedPageBreak/>
              <w:t>mos.k@tatar.ru</w:t>
            </w:r>
          </w:p>
        </w:tc>
      </w:tr>
      <w:tr w:rsidR="005550CA">
        <w:tc>
          <w:tcPr>
            <w:tcW w:w="624" w:type="dxa"/>
          </w:tcPr>
          <w:p w:rsidR="005550CA" w:rsidRDefault="005550CA">
            <w:pPr>
              <w:pStyle w:val="ConsPlusNormal"/>
            </w:pPr>
            <w:r>
              <w:lastRenderedPageBreak/>
              <w:t>50.</w:t>
            </w:r>
          </w:p>
        </w:tc>
        <w:tc>
          <w:tcPr>
            <w:tcW w:w="4252" w:type="dxa"/>
          </w:tcPr>
          <w:p w:rsidR="005550CA" w:rsidRDefault="005550CA">
            <w:pPr>
              <w:pStyle w:val="ConsPlusNormal"/>
            </w:pPr>
            <w:r>
              <w:t>Отделение РЦМП по Приволжскому району, город Казань</w:t>
            </w:r>
          </w:p>
        </w:tc>
        <w:tc>
          <w:tcPr>
            <w:tcW w:w="1304" w:type="dxa"/>
          </w:tcPr>
          <w:p w:rsidR="005550CA" w:rsidRDefault="005550CA">
            <w:pPr>
              <w:pStyle w:val="ConsPlusNormal"/>
              <w:jc w:val="center"/>
            </w:pPr>
            <w:r>
              <w:t>(8843)</w:t>
            </w:r>
          </w:p>
          <w:p w:rsidR="005550CA" w:rsidRDefault="005550CA">
            <w:pPr>
              <w:pStyle w:val="ConsPlusNormal"/>
              <w:jc w:val="center"/>
            </w:pPr>
            <w:r>
              <w:t>224-30-61;</w:t>
            </w:r>
          </w:p>
          <w:p w:rsidR="005550CA" w:rsidRDefault="005550CA">
            <w:pPr>
              <w:pStyle w:val="ConsPlusNormal"/>
              <w:jc w:val="center"/>
            </w:pPr>
            <w:r>
              <w:t>224-35-05</w:t>
            </w:r>
          </w:p>
        </w:tc>
        <w:tc>
          <w:tcPr>
            <w:tcW w:w="3402" w:type="dxa"/>
          </w:tcPr>
          <w:p w:rsidR="005550CA" w:rsidRDefault="005550CA">
            <w:pPr>
              <w:pStyle w:val="ConsPlusNormal"/>
            </w:pPr>
            <w:r>
              <w:t>420110, г. Казань, ул. Рихарда Зорге, д. 39</w:t>
            </w:r>
          </w:p>
          <w:p w:rsidR="005550CA" w:rsidRDefault="005550CA">
            <w:pPr>
              <w:pStyle w:val="ConsPlusNormal"/>
            </w:pPr>
            <w:r>
              <w:t>pri.k@tatar.ru</w:t>
            </w:r>
          </w:p>
        </w:tc>
      </w:tr>
      <w:tr w:rsidR="005550CA">
        <w:tc>
          <w:tcPr>
            <w:tcW w:w="624" w:type="dxa"/>
          </w:tcPr>
          <w:p w:rsidR="005550CA" w:rsidRDefault="005550CA">
            <w:pPr>
              <w:pStyle w:val="ConsPlusNormal"/>
            </w:pPr>
            <w:r>
              <w:t>51.</w:t>
            </w:r>
          </w:p>
        </w:tc>
        <w:tc>
          <w:tcPr>
            <w:tcW w:w="4252" w:type="dxa"/>
          </w:tcPr>
          <w:p w:rsidR="005550CA" w:rsidRDefault="005550CA">
            <w:pPr>
              <w:pStyle w:val="ConsPlusNormal"/>
            </w:pPr>
            <w:r>
              <w:t>Отделение РЦМП по Советскому району, город Казань</w:t>
            </w:r>
          </w:p>
        </w:tc>
        <w:tc>
          <w:tcPr>
            <w:tcW w:w="1304" w:type="dxa"/>
          </w:tcPr>
          <w:p w:rsidR="005550CA" w:rsidRDefault="005550CA">
            <w:pPr>
              <w:pStyle w:val="ConsPlusNormal"/>
              <w:jc w:val="center"/>
            </w:pPr>
            <w:r>
              <w:t>(8843)</w:t>
            </w:r>
          </w:p>
          <w:p w:rsidR="005550CA" w:rsidRDefault="005550CA">
            <w:pPr>
              <w:pStyle w:val="ConsPlusNormal"/>
              <w:jc w:val="center"/>
            </w:pPr>
            <w:r>
              <w:t>272-51-79;</w:t>
            </w:r>
          </w:p>
          <w:p w:rsidR="005550CA" w:rsidRDefault="005550CA">
            <w:pPr>
              <w:pStyle w:val="ConsPlusNormal"/>
              <w:jc w:val="center"/>
            </w:pPr>
            <w:r>
              <w:t>273-59-99 (8843)</w:t>
            </w:r>
          </w:p>
          <w:p w:rsidR="005550CA" w:rsidRDefault="005550CA">
            <w:pPr>
              <w:pStyle w:val="ConsPlusNormal"/>
              <w:jc w:val="center"/>
            </w:pPr>
            <w:r>
              <w:t>263-90-60</w:t>
            </w:r>
          </w:p>
        </w:tc>
        <w:tc>
          <w:tcPr>
            <w:tcW w:w="3402" w:type="dxa"/>
          </w:tcPr>
          <w:p w:rsidR="005550CA" w:rsidRDefault="005550CA">
            <w:pPr>
              <w:pStyle w:val="ConsPlusNormal"/>
            </w:pPr>
            <w:r>
              <w:t xml:space="preserve">420073, г. Казань, ул. Аделя </w:t>
            </w:r>
            <w:proofErr w:type="spellStart"/>
            <w:r>
              <w:t>Кутуя</w:t>
            </w:r>
            <w:proofErr w:type="spellEnd"/>
            <w:r>
              <w:t>, д. 33</w:t>
            </w:r>
          </w:p>
          <w:p w:rsidR="005550CA" w:rsidRDefault="005550CA">
            <w:pPr>
              <w:pStyle w:val="ConsPlusNormal"/>
            </w:pPr>
            <w:r>
              <w:t xml:space="preserve">420100, г. Казань, ул. </w:t>
            </w:r>
            <w:proofErr w:type="spellStart"/>
            <w:r>
              <w:t>Кайбицкая</w:t>
            </w:r>
            <w:proofErr w:type="spellEnd"/>
            <w:r>
              <w:t>, д. 3</w:t>
            </w:r>
          </w:p>
          <w:p w:rsidR="005550CA" w:rsidRDefault="005550CA">
            <w:pPr>
              <w:pStyle w:val="ConsPlusNormal"/>
            </w:pPr>
            <w:r>
              <w:t>sov.k@tatar.ru</w:t>
            </w:r>
          </w:p>
          <w:p w:rsidR="005550CA" w:rsidRDefault="005550CA">
            <w:pPr>
              <w:pStyle w:val="ConsPlusNormal"/>
            </w:pPr>
            <w:r>
              <w:t>azi.k@tatar.ru</w:t>
            </w:r>
          </w:p>
          <w:p w:rsidR="005550CA" w:rsidRDefault="005550CA">
            <w:pPr>
              <w:pStyle w:val="ConsPlusNormal"/>
            </w:pPr>
            <w:r>
              <w:t>der.k@tatar.ru</w:t>
            </w:r>
          </w:p>
        </w:tc>
      </w:tr>
    </w:tbl>
    <w:p w:rsidR="005550CA" w:rsidRDefault="005550CA">
      <w:pPr>
        <w:pStyle w:val="ConsPlusNormal"/>
        <w:jc w:val="both"/>
      </w:pPr>
    </w:p>
    <w:p w:rsidR="005550CA" w:rsidRDefault="005550CA">
      <w:pPr>
        <w:pStyle w:val="ConsPlusNormal"/>
        <w:jc w:val="center"/>
      </w:pPr>
      <w:r>
        <w:t>3. Министерство труда, занятости и социальной защиты</w:t>
      </w:r>
    </w:p>
    <w:p w:rsidR="005550CA" w:rsidRDefault="005550CA">
      <w:pPr>
        <w:pStyle w:val="ConsPlusNormal"/>
        <w:jc w:val="center"/>
      </w:pPr>
      <w:r>
        <w:t>Республики Татарстан</w:t>
      </w:r>
    </w:p>
    <w:p w:rsidR="005550CA" w:rsidRDefault="005550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1304"/>
        <w:gridCol w:w="3288"/>
      </w:tblGrid>
      <w:tr w:rsidR="005550CA">
        <w:tc>
          <w:tcPr>
            <w:tcW w:w="4876" w:type="dxa"/>
          </w:tcPr>
          <w:p w:rsidR="005550CA" w:rsidRDefault="005550CA">
            <w:pPr>
              <w:pStyle w:val="ConsPlusNormal"/>
              <w:jc w:val="center"/>
            </w:pPr>
            <w:r>
              <w:t>Должность</w:t>
            </w:r>
          </w:p>
        </w:tc>
        <w:tc>
          <w:tcPr>
            <w:tcW w:w="1304" w:type="dxa"/>
          </w:tcPr>
          <w:p w:rsidR="005550CA" w:rsidRDefault="005550CA">
            <w:pPr>
              <w:pStyle w:val="ConsPlusNormal"/>
              <w:jc w:val="center"/>
            </w:pPr>
            <w:r>
              <w:t>Телефон</w:t>
            </w:r>
          </w:p>
        </w:tc>
        <w:tc>
          <w:tcPr>
            <w:tcW w:w="3288" w:type="dxa"/>
          </w:tcPr>
          <w:p w:rsidR="005550CA" w:rsidRDefault="005550CA">
            <w:pPr>
              <w:pStyle w:val="ConsPlusNormal"/>
              <w:jc w:val="center"/>
            </w:pPr>
            <w:r>
              <w:t>Электронный адрес</w:t>
            </w:r>
          </w:p>
        </w:tc>
      </w:tr>
      <w:tr w:rsidR="005550CA">
        <w:tc>
          <w:tcPr>
            <w:tcW w:w="4876" w:type="dxa"/>
          </w:tcPr>
          <w:p w:rsidR="005550CA" w:rsidRDefault="005550CA">
            <w:pPr>
              <w:pStyle w:val="ConsPlusNormal"/>
            </w:pPr>
            <w:r>
              <w:t>Министр</w:t>
            </w:r>
          </w:p>
        </w:tc>
        <w:tc>
          <w:tcPr>
            <w:tcW w:w="1304" w:type="dxa"/>
          </w:tcPr>
          <w:p w:rsidR="005550CA" w:rsidRDefault="005550CA">
            <w:pPr>
              <w:pStyle w:val="ConsPlusNormal"/>
              <w:jc w:val="center"/>
            </w:pPr>
            <w:r>
              <w:t>557-20-01</w:t>
            </w:r>
          </w:p>
        </w:tc>
        <w:tc>
          <w:tcPr>
            <w:tcW w:w="3288" w:type="dxa"/>
          </w:tcPr>
          <w:p w:rsidR="005550CA" w:rsidRDefault="005550CA">
            <w:pPr>
              <w:pStyle w:val="ConsPlusNormal"/>
            </w:pPr>
            <w:r>
              <w:t>mtsz@tatar.ru</w:t>
            </w:r>
          </w:p>
        </w:tc>
      </w:tr>
      <w:tr w:rsidR="005550CA">
        <w:tc>
          <w:tcPr>
            <w:tcW w:w="4876" w:type="dxa"/>
          </w:tcPr>
          <w:p w:rsidR="005550CA" w:rsidRDefault="005550CA">
            <w:pPr>
              <w:pStyle w:val="ConsPlusNormal"/>
            </w:pPr>
            <w:r>
              <w:t>Заместитель министра</w:t>
            </w:r>
          </w:p>
        </w:tc>
        <w:tc>
          <w:tcPr>
            <w:tcW w:w="1304" w:type="dxa"/>
          </w:tcPr>
          <w:p w:rsidR="005550CA" w:rsidRDefault="005550CA">
            <w:pPr>
              <w:pStyle w:val="ConsPlusNormal"/>
              <w:jc w:val="center"/>
            </w:pPr>
            <w:r>
              <w:t>557-20-07</w:t>
            </w:r>
          </w:p>
        </w:tc>
        <w:tc>
          <w:tcPr>
            <w:tcW w:w="3288" w:type="dxa"/>
          </w:tcPr>
          <w:p w:rsidR="005550CA" w:rsidRDefault="005550CA">
            <w:pPr>
              <w:pStyle w:val="ConsPlusNormal"/>
            </w:pPr>
            <w:r>
              <w:t>mtsz@tatar.ru</w:t>
            </w:r>
          </w:p>
        </w:tc>
      </w:tr>
      <w:tr w:rsidR="005550CA">
        <w:tc>
          <w:tcPr>
            <w:tcW w:w="4876" w:type="dxa"/>
          </w:tcPr>
          <w:p w:rsidR="005550CA" w:rsidRDefault="005550CA">
            <w:pPr>
              <w:pStyle w:val="ConsPlusNormal"/>
            </w:pPr>
            <w:r>
              <w:t>Начальник отдела методологии мер социальной поддержки</w:t>
            </w:r>
          </w:p>
        </w:tc>
        <w:tc>
          <w:tcPr>
            <w:tcW w:w="1304" w:type="dxa"/>
          </w:tcPr>
          <w:p w:rsidR="005550CA" w:rsidRDefault="005550CA">
            <w:pPr>
              <w:pStyle w:val="ConsPlusNormal"/>
              <w:jc w:val="center"/>
            </w:pPr>
            <w:r>
              <w:t>557-20-77</w:t>
            </w:r>
          </w:p>
        </w:tc>
        <w:tc>
          <w:tcPr>
            <w:tcW w:w="3288" w:type="dxa"/>
          </w:tcPr>
          <w:p w:rsidR="005550CA" w:rsidRDefault="005550CA">
            <w:pPr>
              <w:pStyle w:val="ConsPlusNormal"/>
            </w:pPr>
            <w:r>
              <w:t>Elena.Zenina@tatar.ru</w:t>
            </w:r>
          </w:p>
        </w:tc>
      </w:tr>
      <w:tr w:rsidR="005550CA">
        <w:tc>
          <w:tcPr>
            <w:tcW w:w="4876" w:type="dxa"/>
          </w:tcPr>
          <w:p w:rsidR="005550CA" w:rsidRDefault="005550CA">
            <w:pPr>
              <w:pStyle w:val="ConsPlusNormal"/>
            </w:pPr>
            <w:r>
              <w:t>Начальник отдела функционального аудита предоставляемых мер социальной поддержки</w:t>
            </w:r>
          </w:p>
        </w:tc>
        <w:tc>
          <w:tcPr>
            <w:tcW w:w="1304" w:type="dxa"/>
          </w:tcPr>
          <w:p w:rsidR="005550CA" w:rsidRDefault="005550CA">
            <w:pPr>
              <w:pStyle w:val="ConsPlusNormal"/>
              <w:jc w:val="center"/>
            </w:pPr>
            <w:r>
              <w:t>557-20-86</w:t>
            </w:r>
          </w:p>
        </w:tc>
        <w:tc>
          <w:tcPr>
            <w:tcW w:w="3288" w:type="dxa"/>
          </w:tcPr>
          <w:p w:rsidR="005550CA" w:rsidRDefault="005550CA">
            <w:pPr>
              <w:pStyle w:val="ConsPlusNormal"/>
            </w:pPr>
            <w:r>
              <w:t>Elvira.Pislegina@tatar.ru</w:t>
            </w:r>
          </w:p>
        </w:tc>
      </w:tr>
    </w:tbl>
    <w:p w:rsidR="005550CA" w:rsidRDefault="005550CA">
      <w:pPr>
        <w:pStyle w:val="ConsPlusNormal"/>
        <w:jc w:val="both"/>
      </w:pPr>
    </w:p>
    <w:p w:rsidR="005550CA" w:rsidRDefault="005550CA">
      <w:pPr>
        <w:pStyle w:val="ConsPlusNormal"/>
        <w:jc w:val="center"/>
      </w:pPr>
      <w:r>
        <w:t>4. Кабинет Министров Республики Татарстан</w:t>
      </w:r>
    </w:p>
    <w:p w:rsidR="005550CA" w:rsidRDefault="005550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1304"/>
        <w:gridCol w:w="3288"/>
      </w:tblGrid>
      <w:tr w:rsidR="005550CA">
        <w:tc>
          <w:tcPr>
            <w:tcW w:w="4876" w:type="dxa"/>
          </w:tcPr>
          <w:p w:rsidR="005550CA" w:rsidRDefault="005550CA">
            <w:pPr>
              <w:pStyle w:val="ConsPlusNormal"/>
              <w:jc w:val="center"/>
            </w:pPr>
            <w:r>
              <w:t>Должность</w:t>
            </w:r>
          </w:p>
        </w:tc>
        <w:tc>
          <w:tcPr>
            <w:tcW w:w="1304" w:type="dxa"/>
          </w:tcPr>
          <w:p w:rsidR="005550CA" w:rsidRDefault="005550CA">
            <w:pPr>
              <w:pStyle w:val="ConsPlusNormal"/>
              <w:jc w:val="center"/>
            </w:pPr>
            <w:r>
              <w:t>Телефон</w:t>
            </w:r>
          </w:p>
        </w:tc>
        <w:tc>
          <w:tcPr>
            <w:tcW w:w="3288" w:type="dxa"/>
          </w:tcPr>
          <w:p w:rsidR="005550CA" w:rsidRDefault="005550CA">
            <w:pPr>
              <w:pStyle w:val="ConsPlusNormal"/>
              <w:jc w:val="center"/>
            </w:pPr>
            <w:r>
              <w:t>Электронный адрес</w:t>
            </w:r>
          </w:p>
        </w:tc>
      </w:tr>
      <w:tr w:rsidR="005550CA">
        <w:tc>
          <w:tcPr>
            <w:tcW w:w="4876" w:type="dxa"/>
          </w:tcPr>
          <w:p w:rsidR="005550CA" w:rsidRDefault="005550CA">
            <w:pPr>
              <w:pStyle w:val="ConsPlusNormal"/>
            </w:pPr>
            <w:r>
              <w:lastRenderedPageBreak/>
              <w:t>Начальник управления социального развития</w:t>
            </w:r>
          </w:p>
        </w:tc>
        <w:tc>
          <w:tcPr>
            <w:tcW w:w="1304" w:type="dxa"/>
          </w:tcPr>
          <w:p w:rsidR="005550CA" w:rsidRDefault="005550CA">
            <w:pPr>
              <w:pStyle w:val="ConsPlusNormal"/>
              <w:jc w:val="center"/>
            </w:pPr>
            <w:r>
              <w:t>264-77-29</w:t>
            </w:r>
          </w:p>
        </w:tc>
        <w:tc>
          <w:tcPr>
            <w:tcW w:w="3288" w:type="dxa"/>
          </w:tcPr>
          <w:p w:rsidR="005550CA" w:rsidRDefault="005550CA">
            <w:pPr>
              <w:pStyle w:val="ConsPlusNormal"/>
            </w:pPr>
            <w:r>
              <w:t>pisma@tatar.ru</w:t>
            </w:r>
          </w:p>
        </w:tc>
      </w:tr>
    </w:tbl>
    <w:p w:rsidR="005550CA" w:rsidRDefault="005550CA">
      <w:pPr>
        <w:pStyle w:val="ConsPlusNormal"/>
        <w:jc w:val="both"/>
      </w:pPr>
    </w:p>
    <w:p w:rsidR="005550CA" w:rsidRDefault="005550CA">
      <w:pPr>
        <w:pStyle w:val="ConsPlusNormal"/>
        <w:jc w:val="both"/>
      </w:pPr>
    </w:p>
    <w:p w:rsidR="00EB70F5" w:rsidRDefault="00EB70F5">
      <w:bookmarkStart w:id="31" w:name="_GoBack"/>
      <w:bookmarkEnd w:id="31"/>
    </w:p>
    <w:sectPr w:rsidR="00EB70F5" w:rsidSect="00981357">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0CA"/>
    <w:rsid w:val="005550CA"/>
    <w:rsid w:val="00EB7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0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50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50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50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50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50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50C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0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50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50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50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50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50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50C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1755E0A21B4D253DAFE79E11E340F784303919AB4FCFF4F6396FFC24O1w9L" TargetMode="External"/><Relationship Id="rId13" Type="http://schemas.openxmlformats.org/officeDocument/2006/relationships/hyperlink" Target="consultantplus://offline/ref=751755E0A21B4D253DAFF993078F1DFC86326F16AC4DC0ABAB6F69AB7B493EFCE2O4w3L" TargetMode="External"/><Relationship Id="rId18" Type="http://schemas.openxmlformats.org/officeDocument/2006/relationships/hyperlink" Target="consultantplus://offline/ref=751755E0A21B4D253DAFE79E11E340F7843C301AA948CFF4F6396FFC241938A9A2034A744F70CCFFO8w7L" TargetMode="External"/><Relationship Id="rId26" Type="http://schemas.openxmlformats.org/officeDocument/2006/relationships/hyperlink" Target="consultantplus://offline/ref=751755E0A21B4D253DAFE79E11E340F78430351BAF49CFF4F6396FFC24O1w9L" TargetMode="External"/><Relationship Id="rId3" Type="http://schemas.openxmlformats.org/officeDocument/2006/relationships/settings" Target="settings.xml"/><Relationship Id="rId21" Type="http://schemas.openxmlformats.org/officeDocument/2006/relationships/hyperlink" Target="consultantplus://offline/ref=751755E0A21B4D253DAFE79E11E340F78430351BAF49CFF4F6396FFC24O1w9L" TargetMode="External"/><Relationship Id="rId7" Type="http://schemas.openxmlformats.org/officeDocument/2006/relationships/hyperlink" Target="consultantplus://offline/ref=751755E0A21B4D253DAFE79E11E340F78430301CAD4ECFF4F6396FFC24O1w9L" TargetMode="External"/><Relationship Id="rId12" Type="http://schemas.openxmlformats.org/officeDocument/2006/relationships/hyperlink" Target="consultantplus://offline/ref=751755E0A21B4D253DAFF993078F1DFC86326F16AC4DC5A5AD6B69AB7B493EFCE2434C210C34C1FC87A07947O3w1L" TargetMode="External"/><Relationship Id="rId17" Type="http://schemas.openxmlformats.org/officeDocument/2006/relationships/hyperlink" Target="consultantplus://offline/ref=751755E0A21B4D253DAFE79E11E340F7843C301AA948CFF4F6396FFC241938A9A2034A744F70CCFEO8wEL" TargetMode="External"/><Relationship Id="rId25" Type="http://schemas.openxmlformats.org/officeDocument/2006/relationships/hyperlink" Target="consultantplus://offline/ref=751755E0A21B4D253DAFE79E11E340F78430301CAD4ECFF4F6396FFC24O1w9L"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51755E0A21B4D253DAFE79E11E340F7843C301AA948CFF4F6396FFC241938A9A2034A744F70CCFEO8wEL" TargetMode="External"/><Relationship Id="rId20" Type="http://schemas.openxmlformats.org/officeDocument/2006/relationships/hyperlink" Target="consultantplus://offline/ref=751755E0A21B4D253DAFE79E11E340F78430301CAD4ECFF4F6396FFC24O1w9L" TargetMode="External"/><Relationship Id="rId29" Type="http://schemas.openxmlformats.org/officeDocument/2006/relationships/hyperlink" Target="consultantplus://offline/ref=751755E0A21B4D253DAFE79E11E340F78430301CAD4ECFF4F6396FFC24O1w9L" TargetMode="External"/><Relationship Id="rId1" Type="http://schemas.openxmlformats.org/officeDocument/2006/relationships/styles" Target="styles.xml"/><Relationship Id="rId6" Type="http://schemas.openxmlformats.org/officeDocument/2006/relationships/hyperlink" Target="consultantplus://offline/ref=751755E0A21B4D253DAFE79E11E340F78430351BAF49CFF4F6396FFC241938A9A2034A744F70CCF4O8w3L" TargetMode="External"/><Relationship Id="rId11" Type="http://schemas.openxmlformats.org/officeDocument/2006/relationships/hyperlink" Target="consultantplus://offline/ref=751755E0A21B4D253DAFF993078F1DFC86326F16AA48C6ABA36634A1731032FEE54C13360B7DCDFD87A079O4w2L" TargetMode="External"/><Relationship Id="rId24" Type="http://schemas.openxmlformats.org/officeDocument/2006/relationships/hyperlink" Target="consultantplus://offline/ref=751755E0A21B4D253DAFF993078F1DFC86326F16AC4DC5A5AD6B69AB7B493EFCE2434C210C34C1FC87A07A43O3w7L" TargetMode="External"/><Relationship Id="rId32" Type="http://schemas.openxmlformats.org/officeDocument/2006/relationships/fontTable" Target="fontTable.xml"/><Relationship Id="rId5" Type="http://schemas.openxmlformats.org/officeDocument/2006/relationships/hyperlink" Target="consultantplus://offline/ref=751755E0A21B4D253DAFF993078F1DFC86326F16AC4DCCA3A96869AB7B493EFCE2434C210C34C1FC87A07843O3w7L" TargetMode="External"/><Relationship Id="rId15" Type="http://schemas.openxmlformats.org/officeDocument/2006/relationships/hyperlink" Target="consultantplus://offline/ref=751755E0A21B4D253DAFE79E11E340F784303919AB4FCFF4F6396FFC241938A9A2034A744F70CDF5O8w1L" TargetMode="External"/><Relationship Id="rId23" Type="http://schemas.openxmlformats.org/officeDocument/2006/relationships/hyperlink" Target="consultantplus://offline/ref=751755E0A21B4D253DAFF993078F1DFC86326F16AC4DC5A5AD6B69AB7B493EFCE2434C210C34C1FC87A07944O3w2L" TargetMode="External"/><Relationship Id="rId28" Type="http://schemas.openxmlformats.org/officeDocument/2006/relationships/hyperlink" Target="consultantplus://offline/ref=751755E0A21B4D253DAFE79E11E340F78430351BAF49CFF4F6396FFC241938A9A2034AO7w4L" TargetMode="External"/><Relationship Id="rId10" Type="http://schemas.openxmlformats.org/officeDocument/2006/relationships/hyperlink" Target="consultantplus://offline/ref=751755E0A21B4D253DAFE79E11E340F7843C301AA948CFF4F6396FFC24O1w9L" TargetMode="External"/><Relationship Id="rId19" Type="http://schemas.openxmlformats.org/officeDocument/2006/relationships/hyperlink" Target="consultantplus://offline/ref=751755E0A21B4D253DAFE79E11E340F7843C301AA948CFF4F6396FFC241938A9A2034A744F70CCFFO8w6L" TargetMode="External"/><Relationship Id="rId31" Type="http://schemas.openxmlformats.org/officeDocument/2006/relationships/hyperlink" Target="consultantplus://offline/ref=751755E0A21B4D253DAFF993078F1DFC86326F16AC4DC6A2A96A69AB7B493EFCE2O4w3L" TargetMode="External"/><Relationship Id="rId4" Type="http://schemas.openxmlformats.org/officeDocument/2006/relationships/webSettings" Target="webSettings.xml"/><Relationship Id="rId9" Type="http://schemas.openxmlformats.org/officeDocument/2006/relationships/hyperlink" Target="consultantplus://offline/ref=751755E0A21B4D253DAFE79E11E340F7843B3818AE4BCFF4F6396FFC24O1w9L" TargetMode="External"/><Relationship Id="rId14" Type="http://schemas.openxmlformats.org/officeDocument/2006/relationships/hyperlink" Target="consultantplus://offline/ref=751755E0A21B4D253DAFE79E11E340F78430351BAF49CFF4F6396FFC241938A9A2034A744F70CCFCO8w2L" TargetMode="External"/><Relationship Id="rId22" Type="http://schemas.openxmlformats.org/officeDocument/2006/relationships/hyperlink" Target="consultantplus://offline/ref=751755E0A21B4D253DAFE79E11E340F7843B3818AE4BCFF4F6396FFC241938A9A2034A744F70CCFDO8w0L" TargetMode="External"/><Relationship Id="rId27" Type="http://schemas.openxmlformats.org/officeDocument/2006/relationships/hyperlink" Target="consultantplus://offline/ref=751755E0A21B4D253DAFE79E11E340F78430301CAD4ECFF4F6396FFC241938A9A2034A744F70CCFFO8w5L" TargetMode="External"/><Relationship Id="rId30" Type="http://schemas.openxmlformats.org/officeDocument/2006/relationships/hyperlink" Target="consultantplus://offline/ref=751755E0A21B4D253DAFE79E11E340F78430351BAF49CFF4F6396FFC24O1w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10660</Words>
  <Characters>60766</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Борханова Ильмира Ринатовна</dc:creator>
  <cp:lastModifiedBy>Борханова Ильмира Ринатовна</cp:lastModifiedBy>
  <cp:revision>1</cp:revision>
  <dcterms:created xsi:type="dcterms:W3CDTF">2016-09-02T11:48:00Z</dcterms:created>
  <dcterms:modified xsi:type="dcterms:W3CDTF">2016-09-02T11:49:00Z</dcterms:modified>
</cp:coreProperties>
</file>