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4C" w:rsidRDefault="00526A4C">
      <w:pPr>
        <w:pStyle w:val="ConsPlusTitle"/>
        <w:jc w:val="center"/>
      </w:pPr>
      <w:r>
        <w:t>МИНИСТЕРСТВО ТРУДА, ЗАНЯТОСТИ И СОЦИАЛЬНОЙ ЗАЩИТЫ</w:t>
      </w:r>
    </w:p>
    <w:p w:rsidR="00526A4C" w:rsidRDefault="00526A4C">
      <w:pPr>
        <w:pStyle w:val="ConsPlusTitle"/>
        <w:jc w:val="center"/>
      </w:pPr>
      <w:r>
        <w:t>РЕСПУБЛИКИ ТАТАРСТАН</w:t>
      </w:r>
    </w:p>
    <w:p w:rsidR="00526A4C" w:rsidRDefault="00526A4C">
      <w:pPr>
        <w:pStyle w:val="ConsPlusTitle"/>
        <w:jc w:val="center"/>
      </w:pPr>
    </w:p>
    <w:p w:rsidR="00526A4C" w:rsidRDefault="00526A4C">
      <w:pPr>
        <w:pStyle w:val="ConsPlusTitle"/>
        <w:jc w:val="center"/>
      </w:pPr>
      <w:r>
        <w:t>ПРИКАЗ</w:t>
      </w:r>
    </w:p>
    <w:p w:rsidR="00526A4C" w:rsidRDefault="00526A4C">
      <w:pPr>
        <w:pStyle w:val="ConsPlusTitle"/>
        <w:jc w:val="center"/>
      </w:pPr>
      <w:r>
        <w:t>от 10 апреля 2015 г. N 225</w:t>
      </w:r>
    </w:p>
    <w:p w:rsidR="00526A4C" w:rsidRDefault="00526A4C">
      <w:pPr>
        <w:pStyle w:val="ConsPlusTitle"/>
        <w:jc w:val="center"/>
      </w:pPr>
    </w:p>
    <w:p w:rsidR="00526A4C" w:rsidRDefault="00526A4C">
      <w:pPr>
        <w:pStyle w:val="ConsPlusTitle"/>
        <w:jc w:val="center"/>
      </w:pPr>
      <w:r>
        <w:t>ОБ УТВЕРЖДЕНИИ АДМИНИСТРАТИВНОГО РЕГЛАМЕНТА ПРЕДОСТАВЛЕНИЯ</w:t>
      </w:r>
    </w:p>
    <w:p w:rsidR="00526A4C" w:rsidRDefault="00526A4C">
      <w:pPr>
        <w:pStyle w:val="ConsPlusTitle"/>
        <w:jc w:val="center"/>
      </w:pPr>
      <w:r>
        <w:t xml:space="preserve">ГОСУДАРСТВЕННОЙ УСЛУГИ ПО НАЗНАЧЕНИЮ </w:t>
      </w:r>
      <w:proofErr w:type="gramStart"/>
      <w:r>
        <w:t>ЕДИНОВРЕМЕННОГО</w:t>
      </w:r>
      <w:proofErr w:type="gramEnd"/>
    </w:p>
    <w:p w:rsidR="00526A4C" w:rsidRDefault="00526A4C">
      <w:pPr>
        <w:pStyle w:val="ConsPlusTitle"/>
        <w:jc w:val="center"/>
      </w:pPr>
      <w:r>
        <w:t>ПОСОБИЯ БЕРЕМЕННОЙ ЖЕНЕ ВОЕННОСЛУЖАЩЕГО, ПРОХОДЯЩЕГО</w:t>
      </w:r>
    </w:p>
    <w:p w:rsidR="00526A4C" w:rsidRDefault="00526A4C">
      <w:pPr>
        <w:pStyle w:val="ConsPlusTitle"/>
        <w:jc w:val="center"/>
      </w:pPr>
      <w:r>
        <w:t>ВОЕННУЮ СЛУЖБУ ПО ПРИЗЫВУ</w:t>
      </w:r>
    </w:p>
    <w:p w:rsidR="00526A4C" w:rsidRDefault="00526A4C">
      <w:pPr>
        <w:pStyle w:val="ConsPlusNormal"/>
        <w:jc w:val="center"/>
      </w:pPr>
      <w:r>
        <w:t>Список изменяющих документов</w:t>
      </w:r>
    </w:p>
    <w:p w:rsidR="00526A4C" w:rsidRDefault="00526A4C">
      <w:pPr>
        <w:pStyle w:val="ConsPlusNormal"/>
        <w:jc w:val="center"/>
      </w:pPr>
      <w:r>
        <w:t xml:space="preserve">(в ред. </w:t>
      </w:r>
      <w:hyperlink r:id="rId5" w:history="1">
        <w:r>
          <w:rPr>
            <w:color w:val="0000FF"/>
          </w:rPr>
          <w:t>Приказа</w:t>
        </w:r>
      </w:hyperlink>
      <w:r>
        <w:t xml:space="preserve"> Минтруда, занятости и соцзащиты РТ от 07.06.2016 N 317)</w:t>
      </w:r>
    </w:p>
    <w:p w:rsidR="00526A4C" w:rsidRDefault="00526A4C">
      <w:pPr>
        <w:pStyle w:val="ConsPlusNormal"/>
        <w:jc w:val="both"/>
      </w:pPr>
    </w:p>
    <w:p w:rsidR="00526A4C" w:rsidRDefault="00526A4C">
      <w:pPr>
        <w:pStyle w:val="ConsPlusNormal"/>
        <w:ind w:firstLine="540"/>
        <w:jc w:val="both"/>
      </w:pPr>
      <w:r>
        <w:t xml:space="preserve">Во исполнение Федерального </w:t>
      </w:r>
      <w:hyperlink r:id="rId6"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526A4C" w:rsidRDefault="00526A4C">
      <w:pPr>
        <w:pStyle w:val="ConsPlusNormal"/>
        <w:jc w:val="both"/>
      </w:pPr>
    </w:p>
    <w:p w:rsidR="00526A4C" w:rsidRDefault="00526A4C">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назначению единовременного пособия беременной жене военнослужащего, проходящего военную службу по призыву (далее - Регламент).</w:t>
      </w:r>
    </w:p>
    <w:p w:rsidR="00526A4C" w:rsidRDefault="00526A4C">
      <w:pPr>
        <w:pStyle w:val="ConsPlusNormal"/>
        <w:ind w:firstLine="540"/>
        <w:jc w:val="both"/>
      </w:pPr>
      <w:r>
        <w:t xml:space="preserve">2. Директору Государственного казенного учреждения "Республиканский центр материальной помощи (компенсационных выплат)" Р.Р.Файзуллину обеспечить неукоснительное соблюдение положений </w:t>
      </w:r>
      <w:hyperlink w:anchor="P33" w:history="1">
        <w:r>
          <w:rPr>
            <w:color w:val="0000FF"/>
          </w:rPr>
          <w:t>Регламента</w:t>
        </w:r>
      </w:hyperlink>
      <w:r>
        <w:t>.</w:t>
      </w:r>
    </w:p>
    <w:p w:rsidR="00526A4C" w:rsidRDefault="00526A4C">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Н.В.Бутаеву.</w:t>
      </w:r>
    </w:p>
    <w:p w:rsidR="00526A4C" w:rsidRDefault="00526A4C">
      <w:pPr>
        <w:pStyle w:val="ConsPlusNormal"/>
        <w:jc w:val="both"/>
      </w:pPr>
    </w:p>
    <w:p w:rsidR="00526A4C" w:rsidRDefault="00526A4C">
      <w:pPr>
        <w:pStyle w:val="ConsPlusNormal"/>
        <w:jc w:val="right"/>
      </w:pPr>
      <w:r>
        <w:t>Министр</w:t>
      </w:r>
    </w:p>
    <w:p w:rsidR="00526A4C" w:rsidRDefault="00526A4C">
      <w:pPr>
        <w:pStyle w:val="ConsPlusNormal"/>
        <w:jc w:val="right"/>
      </w:pPr>
      <w:r>
        <w:t>Э.А.ЗАРИПОВА</w:t>
      </w: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right"/>
      </w:pPr>
      <w:r>
        <w:t>Утвержден</w:t>
      </w:r>
    </w:p>
    <w:p w:rsidR="00526A4C" w:rsidRDefault="00526A4C">
      <w:pPr>
        <w:pStyle w:val="ConsPlusNormal"/>
        <w:jc w:val="right"/>
      </w:pPr>
      <w:r>
        <w:t>Приказом</w:t>
      </w:r>
    </w:p>
    <w:p w:rsidR="00526A4C" w:rsidRDefault="00526A4C">
      <w:pPr>
        <w:pStyle w:val="ConsPlusNormal"/>
        <w:jc w:val="right"/>
      </w:pPr>
      <w:r>
        <w:t>Министерства труда, занятости</w:t>
      </w:r>
    </w:p>
    <w:p w:rsidR="00526A4C" w:rsidRDefault="00526A4C">
      <w:pPr>
        <w:pStyle w:val="ConsPlusNormal"/>
        <w:jc w:val="right"/>
      </w:pPr>
      <w:r>
        <w:t>и социальной защиты</w:t>
      </w:r>
    </w:p>
    <w:p w:rsidR="00526A4C" w:rsidRDefault="00526A4C">
      <w:pPr>
        <w:pStyle w:val="ConsPlusNormal"/>
        <w:jc w:val="right"/>
      </w:pPr>
      <w:r>
        <w:t>Республики Татарстан</w:t>
      </w:r>
    </w:p>
    <w:p w:rsidR="00526A4C" w:rsidRDefault="00526A4C">
      <w:pPr>
        <w:pStyle w:val="ConsPlusNormal"/>
        <w:jc w:val="right"/>
      </w:pPr>
      <w:r>
        <w:t>от 10 апреля 2015 г. N 225</w:t>
      </w:r>
    </w:p>
    <w:p w:rsidR="00526A4C" w:rsidRDefault="00526A4C">
      <w:pPr>
        <w:pStyle w:val="ConsPlusNormal"/>
        <w:jc w:val="both"/>
      </w:pPr>
    </w:p>
    <w:p w:rsidR="00526A4C" w:rsidRDefault="00526A4C">
      <w:pPr>
        <w:pStyle w:val="ConsPlusTitle"/>
        <w:jc w:val="center"/>
      </w:pPr>
      <w:bookmarkStart w:id="0" w:name="P33"/>
      <w:bookmarkEnd w:id="0"/>
      <w:r>
        <w:t>АДМИНИСТРАТИВНЫЙ РЕГЛАМЕНТ</w:t>
      </w:r>
    </w:p>
    <w:p w:rsidR="00526A4C" w:rsidRDefault="00526A4C">
      <w:pPr>
        <w:pStyle w:val="ConsPlusTitle"/>
        <w:jc w:val="center"/>
      </w:pPr>
      <w:r>
        <w:t>ПРЕДОСТАВЛЕНИЯ ГОСУДАРСТВЕННОЙ УСЛУГИ ПО НАЗНАЧЕНИЮ</w:t>
      </w:r>
    </w:p>
    <w:p w:rsidR="00526A4C" w:rsidRDefault="00526A4C">
      <w:pPr>
        <w:pStyle w:val="ConsPlusTitle"/>
        <w:jc w:val="center"/>
      </w:pPr>
      <w:r>
        <w:t>ЕДИНОВРЕМЕННОГО ПОСОБИЯ БЕРЕМЕННОЙ ЖЕНЕ ВОЕННОСЛУЖАЩЕГО,</w:t>
      </w:r>
    </w:p>
    <w:p w:rsidR="00526A4C" w:rsidRDefault="00526A4C">
      <w:pPr>
        <w:pStyle w:val="ConsPlusTitle"/>
        <w:jc w:val="center"/>
      </w:pPr>
      <w:proofErr w:type="gramStart"/>
      <w:r>
        <w:t>ПРОХОДЯЩЕГО</w:t>
      </w:r>
      <w:proofErr w:type="gramEnd"/>
      <w:r>
        <w:t xml:space="preserve"> ВОЕННУЮ СЛУЖБУ ПО ПРИЗЫВУ</w:t>
      </w:r>
    </w:p>
    <w:p w:rsidR="00526A4C" w:rsidRDefault="00526A4C">
      <w:pPr>
        <w:pStyle w:val="ConsPlusNormal"/>
        <w:jc w:val="center"/>
      </w:pPr>
      <w:r>
        <w:t>Список изменяющих документов</w:t>
      </w:r>
    </w:p>
    <w:p w:rsidR="00526A4C" w:rsidRDefault="00526A4C">
      <w:pPr>
        <w:pStyle w:val="ConsPlusNormal"/>
        <w:jc w:val="center"/>
      </w:pPr>
      <w:r>
        <w:t xml:space="preserve">(в ред. </w:t>
      </w:r>
      <w:hyperlink r:id="rId7" w:history="1">
        <w:r>
          <w:rPr>
            <w:color w:val="0000FF"/>
          </w:rPr>
          <w:t>Приказа</w:t>
        </w:r>
      </w:hyperlink>
      <w:r>
        <w:t xml:space="preserve"> Минтруда, занятости и соцзащиты РТ от 07.06.2016 N 317)</w:t>
      </w:r>
    </w:p>
    <w:p w:rsidR="00526A4C" w:rsidRDefault="00526A4C">
      <w:pPr>
        <w:pStyle w:val="ConsPlusNormal"/>
        <w:jc w:val="both"/>
      </w:pPr>
    </w:p>
    <w:p w:rsidR="00526A4C" w:rsidRDefault="00526A4C">
      <w:pPr>
        <w:pStyle w:val="ConsPlusNormal"/>
        <w:jc w:val="center"/>
      </w:pPr>
      <w:r>
        <w:t>1. Общие положения</w:t>
      </w:r>
    </w:p>
    <w:p w:rsidR="00526A4C" w:rsidRDefault="00526A4C">
      <w:pPr>
        <w:pStyle w:val="ConsPlusNormal"/>
        <w:jc w:val="both"/>
      </w:pPr>
    </w:p>
    <w:p w:rsidR="00526A4C" w:rsidRDefault="00526A4C">
      <w:pPr>
        <w:pStyle w:val="ConsPlusNormal"/>
        <w:ind w:firstLine="540"/>
        <w:jc w:val="both"/>
      </w:pPr>
      <w:bookmarkStart w:id="1" w:name="P42"/>
      <w:bookmarkEnd w:id="1"/>
      <w:r>
        <w:t>1.1. Настоящий Административный регламент предоставления государственной услуги по назначению единовременного пособия беременной жене военнослужащего, проходящего военную службу по призыву (далее - Регламент), устанавливает стандарт и порядок предоставления государственной услуги по назначению единовременного пособия беременной жене военнослужащего, проходящего военную службу по призыву (далее - государственная услуга).</w:t>
      </w:r>
    </w:p>
    <w:p w:rsidR="00526A4C" w:rsidRDefault="00526A4C">
      <w:pPr>
        <w:pStyle w:val="ConsPlusNormal"/>
        <w:ind w:firstLine="540"/>
        <w:jc w:val="both"/>
      </w:pPr>
      <w:bookmarkStart w:id="2" w:name="P43"/>
      <w:bookmarkEnd w:id="2"/>
      <w:r>
        <w:lastRenderedPageBreak/>
        <w:t xml:space="preserve">1.2. </w:t>
      </w:r>
      <w:proofErr w:type="gramStart"/>
      <w:r>
        <w:t>Получателями государственной услуги являются жены военнослужащих, проходящих военную службу по призыву, срок беременности которых составляет не менее 180 дней, из числа граждан Российской Федерации, проживающих на территории Российской Федерации, постоянно проживающих на территории Российской Федерации иностранных граждан и лиц без гражданства, беженцев, а также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w:t>
      </w:r>
      <w:proofErr w:type="gramEnd"/>
      <w:r>
        <w:t xml:space="preserve"> в связи с материнством иностранных граждан и лиц без гражданства (далее - получатель).</w:t>
      </w:r>
    </w:p>
    <w:p w:rsidR="00526A4C" w:rsidRDefault="00526A4C">
      <w:pPr>
        <w:pStyle w:val="ConsPlusNormal"/>
        <w:ind w:firstLine="540"/>
        <w:jc w:val="both"/>
      </w:pPr>
      <w:r>
        <w:t xml:space="preserve">1.3 Заявителями на предоставление государственной услуги являются получатели государственной услуги, указанные в </w:t>
      </w:r>
      <w:hyperlink w:anchor="P43"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законом порядке (далее - заявитель).</w:t>
      </w:r>
    </w:p>
    <w:p w:rsidR="00526A4C" w:rsidRDefault="00526A4C">
      <w:pPr>
        <w:pStyle w:val="ConsPlusNormal"/>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государственной услуги (далее - отделение Центра).</w:t>
      </w:r>
    </w:p>
    <w:p w:rsidR="00526A4C" w:rsidRDefault="00526A4C">
      <w:pPr>
        <w:pStyle w:val="ConsPlusNormal"/>
        <w:ind w:firstLine="540"/>
        <w:jc w:val="both"/>
      </w:pPr>
      <w:bookmarkStart w:id="3" w:name="P46"/>
      <w:bookmarkEnd w:id="3"/>
      <w:r>
        <w:t xml:space="preserve">1.4.1. Информация о месте нахождения, справочных телефонах, адресе электронной почты отделения Центра указана в справочном </w:t>
      </w:r>
      <w:hyperlink w:anchor="P1049" w:history="1">
        <w:r>
          <w:rPr>
            <w:color w:val="0000FF"/>
          </w:rPr>
          <w:t>приложении</w:t>
        </w:r>
      </w:hyperlink>
      <w:r>
        <w:t xml:space="preserve"> к настоящему Регламенту.</w:t>
      </w:r>
    </w:p>
    <w:p w:rsidR="00526A4C" w:rsidRDefault="00526A4C">
      <w:pPr>
        <w:pStyle w:val="ConsPlusNormal"/>
        <w:ind w:firstLine="540"/>
        <w:jc w:val="both"/>
      </w:pPr>
      <w:r>
        <w:t>График работы отделения Центра: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w:t>
      </w:r>
    </w:p>
    <w:p w:rsidR="00526A4C" w:rsidRDefault="00526A4C">
      <w:pPr>
        <w:pStyle w:val="ConsPlusNormal"/>
        <w:ind w:firstLine="540"/>
        <w:jc w:val="both"/>
      </w:pPr>
      <w:r>
        <w:t>1.4.2. Информация о государственной услуге может быть получена:</w:t>
      </w:r>
    </w:p>
    <w:p w:rsidR="00526A4C" w:rsidRDefault="00526A4C">
      <w:pPr>
        <w:pStyle w:val="ConsPlusNormal"/>
        <w:ind w:firstLine="540"/>
        <w:jc w:val="both"/>
      </w:pPr>
      <w:r>
        <w:t>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w:t>
      </w:r>
    </w:p>
    <w:p w:rsidR="00526A4C" w:rsidRDefault="00526A4C">
      <w:pPr>
        <w:pStyle w:val="ConsPlusNormal"/>
        <w:ind w:firstLine="540"/>
        <w:jc w:val="both"/>
      </w:pPr>
      <w:r>
        <w:t>2) посредством сети "Интернет":</w:t>
      </w:r>
    </w:p>
    <w:p w:rsidR="00526A4C" w:rsidRDefault="00526A4C">
      <w:pPr>
        <w:pStyle w:val="ConsPlusNormal"/>
        <w:ind w:firstLine="540"/>
        <w:jc w:val="both"/>
      </w:pPr>
      <w:r>
        <w:t>на официальном сайте Министерства труда, занятости и социальной защиты Республики Татарстан - http://mtsz.tatarstan.ru;</w:t>
      </w:r>
    </w:p>
    <w:p w:rsidR="00526A4C" w:rsidRDefault="00526A4C">
      <w:pPr>
        <w:pStyle w:val="ConsPlusNormal"/>
        <w:ind w:firstLine="540"/>
        <w:jc w:val="both"/>
      </w:pPr>
      <w:r>
        <w:t>3) при устном обращении в отделение Центра, Министерство труда, занятости и социальной защиты Республики Татарстан (далее - Министерство) (лично или по телефону);</w:t>
      </w:r>
    </w:p>
    <w:p w:rsidR="00526A4C" w:rsidRDefault="00526A4C">
      <w:pPr>
        <w:pStyle w:val="ConsPlusNormal"/>
        <w:ind w:firstLine="540"/>
        <w:jc w:val="both"/>
      </w:pPr>
      <w:r>
        <w:t>4) при письменном (в том числе в форме электронного документа) обращении в отделение Центра, в Министерство.</w:t>
      </w:r>
    </w:p>
    <w:p w:rsidR="00526A4C" w:rsidRDefault="00526A4C">
      <w:pPr>
        <w:pStyle w:val="ConsPlusNormal"/>
        <w:ind w:firstLine="540"/>
        <w:jc w:val="both"/>
      </w:pPr>
      <w:r>
        <w:t xml:space="preserve">Информация, размещаемая на информационных стендах, включает в себя сведения о государственной услуге, содержащиеся в </w:t>
      </w:r>
      <w:hyperlink w:anchor="P42" w:history="1">
        <w:r>
          <w:rPr>
            <w:color w:val="0000FF"/>
          </w:rPr>
          <w:t>пунктах (подпунктах) 1.1</w:t>
        </w:r>
      </w:hyperlink>
      <w:r>
        <w:t xml:space="preserve">, </w:t>
      </w:r>
      <w:hyperlink w:anchor="P46" w:history="1">
        <w:r>
          <w:rPr>
            <w:color w:val="0000FF"/>
          </w:rPr>
          <w:t>1.4.1</w:t>
        </w:r>
      </w:hyperlink>
      <w:r>
        <w:t xml:space="preserve">, </w:t>
      </w:r>
      <w:hyperlink w:anchor="P82" w:history="1">
        <w:r>
          <w:rPr>
            <w:color w:val="0000FF"/>
          </w:rPr>
          <w:t>2.3</w:t>
        </w:r>
      </w:hyperlink>
      <w:r>
        <w:t xml:space="preserve">, </w:t>
      </w:r>
      <w:hyperlink w:anchor="P88" w:history="1">
        <w:r>
          <w:rPr>
            <w:color w:val="0000FF"/>
          </w:rPr>
          <w:t>2.5</w:t>
        </w:r>
      </w:hyperlink>
      <w:r>
        <w:t xml:space="preserve">, </w:t>
      </w:r>
      <w:hyperlink w:anchor="P105" w:history="1">
        <w:r>
          <w:rPr>
            <w:color w:val="0000FF"/>
          </w:rPr>
          <w:t>2.8</w:t>
        </w:r>
      </w:hyperlink>
      <w:r>
        <w:t xml:space="preserve">, </w:t>
      </w:r>
      <w:hyperlink w:anchor="P121" w:history="1">
        <w:r>
          <w:rPr>
            <w:color w:val="0000FF"/>
          </w:rPr>
          <w:t>2.10</w:t>
        </w:r>
      </w:hyperlink>
      <w:r>
        <w:t xml:space="preserve">, </w:t>
      </w:r>
      <w:hyperlink w:anchor="P124" w:history="1">
        <w:r>
          <w:rPr>
            <w:color w:val="0000FF"/>
          </w:rPr>
          <w:t>2.11</w:t>
        </w:r>
      </w:hyperlink>
      <w:r>
        <w:t xml:space="preserve">, </w:t>
      </w:r>
      <w:hyperlink w:anchor="P298" w:history="1">
        <w:r>
          <w:rPr>
            <w:color w:val="0000FF"/>
          </w:rPr>
          <w:t>5.1</w:t>
        </w:r>
      </w:hyperlink>
      <w:r>
        <w:t xml:space="preserve"> настоящего Регламента.</w:t>
      </w:r>
    </w:p>
    <w:p w:rsidR="00526A4C" w:rsidRDefault="00526A4C">
      <w:pPr>
        <w:pStyle w:val="ConsPlusNormal"/>
        <w:ind w:firstLine="540"/>
        <w:jc w:val="both"/>
      </w:pPr>
      <w:r>
        <w:t xml:space="preserve">1.5. Предоставление государственной услуги осуществляется в соответствии </w:t>
      </w:r>
      <w:proofErr w:type="gramStart"/>
      <w:r>
        <w:t>с</w:t>
      </w:r>
      <w:proofErr w:type="gramEnd"/>
      <w:r>
        <w:t>:</w:t>
      </w:r>
    </w:p>
    <w:p w:rsidR="00526A4C" w:rsidRDefault="00526A4C">
      <w:pPr>
        <w:pStyle w:val="ConsPlusNormal"/>
        <w:ind w:firstLine="540"/>
        <w:jc w:val="both"/>
      </w:pPr>
      <w:r>
        <w:t xml:space="preserve">Федеральным </w:t>
      </w:r>
      <w:hyperlink r:id="rId8" w:history="1">
        <w:r>
          <w:rPr>
            <w:color w:val="0000FF"/>
          </w:rPr>
          <w:t>законом</w:t>
        </w:r>
      </w:hyperlink>
      <w:r>
        <w:t xml:space="preserve"> от 19 мая 1995 года N 81-ФЗ "О государственных пособиях гражданам, имеющим детей" (далее - Федеральный закон N 81-ФЗ) (Собрание законодательства Российской Федерации, 1995, N 21, ст. 1929, с учетом внесенных изменений);</w:t>
      </w:r>
    </w:p>
    <w:p w:rsidR="00526A4C" w:rsidRDefault="00526A4C">
      <w:pPr>
        <w:pStyle w:val="ConsPlusNormal"/>
        <w:ind w:firstLine="540"/>
        <w:jc w:val="both"/>
      </w:pPr>
      <w:r>
        <w:t xml:space="preserve">Федеральным </w:t>
      </w:r>
      <w:hyperlink r:id="rId9"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(1 ч.), ст. 3451, с учетом внесенных изменений);</w:t>
      </w:r>
    </w:p>
    <w:p w:rsidR="00526A4C" w:rsidRDefault="00526A4C">
      <w:pPr>
        <w:pStyle w:val="ConsPlusNormal"/>
        <w:ind w:firstLine="540"/>
        <w:jc w:val="both"/>
      </w:pPr>
      <w:r>
        <w:t xml:space="preserve">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526A4C" w:rsidRDefault="00526A4C">
      <w:pPr>
        <w:pStyle w:val="ConsPlusNormal"/>
        <w:ind w:firstLine="540"/>
        <w:jc w:val="both"/>
      </w:pPr>
      <w:r>
        <w:t xml:space="preserve">Федеральным </w:t>
      </w:r>
      <w:hyperlink r:id="rId11"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526A4C" w:rsidRDefault="00526A4C">
      <w:pPr>
        <w:pStyle w:val="ConsPlusNormal"/>
        <w:ind w:firstLine="540"/>
        <w:jc w:val="both"/>
      </w:pPr>
      <w:hyperlink r:id="rId12"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526A4C" w:rsidRDefault="00526A4C">
      <w:pPr>
        <w:pStyle w:val="ConsPlusNormal"/>
        <w:ind w:firstLine="540"/>
        <w:jc w:val="both"/>
      </w:pPr>
      <w:hyperlink r:id="rId13" w:history="1">
        <w:proofErr w:type="gramStart"/>
        <w:r>
          <w:rPr>
            <w:color w:val="0000FF"/>
          </w:rPr>
          <w:t>Постановлением</w:t>
        </w:r>
      </w:hyperlink>
      <w:r>
        <w:t xml:space="preserve"> Правительства Российской Федерации от 16.04.2008 N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(далее - Постановление N 275) (Собрание законодательства</w:t>
      </w:r>
      <w:proofErr w:type="gramEnd"/>
      <w:r>
        <w:t xml:space="preserve"> </w:t>
      </w:r>
      <w:proofErr w:type="gramStart"/>
      <w:r>
        <w:t>Российской Федерации, 2008, N 16, ст. 1700, с учетом внесенных изменений);</w:t>
      </w:r>
      <w:proofErr w:type="gramEnd"/>
    </w:p>
    <w:p w:rsidR="00526A4C" w:rsidRDefault="00526A4C">
      <w:pPr>
        <w:pStyle w:val="ConsPlusNormal"/>
        <w:ind w:firstLine="540"/>
        <w:jc w:val="both"/>
      </w:pPr>
      <w:hyperlink r:id="rId14" w:history="1">
        <w:proofErr w:type="gramStart"/>
        <w:r>
          <w:rPr>
            <w:color w:val="0000FF"/>
          </w:rPr>
          <w:t>Порядком</w:t>
        </w:r>
      </w:hyperlink>
      <w:r>
        <w:t xml:space="preserve"> и условиями назначения и выплаты государственных пособий гражданам, имеющим детей, утвержденным Приказом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(далее - Порядок, утвержденный Приказом N 1012н) (Российская газета, 27.01.2010, N 15, с учетом внесенных изменений);</w:t>
      </w:r>
      <w:proofErr w:type="gramEnd"/>
    </w:p>
    <w:p w:rsidR="00526A4C" w:rsidRDefault="00526A4C">
      <w:pPr>
        <w:pStyle w:val="ConsPlusNormal"/>
        <w:ind w:firstLine="540"/>
        <w:jc w:val="both"/>
      </w:pPr>
      <w:hyperlink r:id="rId15"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(Сборник постановлений и распоряжений Кабинета Министров Республики Татарстан и нормативных актов республиканских органов исполнительной власти, 05.09.2007, N 33, ст. 1178, с учетом внесенных изменений);</w:t>
      </w:r>
    </w:p>
    <w:p w:rsidR="00526A4C" w:rsidRDefault="00526A4C">
      <w:pPr>
        <w:pStyle w:val="ConsPlusNormal"/>
        <w:ind w:firstLine="540"/>
        <w:jc w:val="both"/>
      </w:pPr>
      <w:hyperlink r:id="rId16" w:history="1">
        <w:proofErr w:type="gramStart"/>
        <w:r>
          <w:rPr>
            <w:color w:val="0000FF"/>
          </w:rPr>
          <w:t>Постановлением</w:t>
        </w:r>
      </w:hyperlink>
      <w:r>
        <w:t xml:space="preserve">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N 880) (Сборник постановлений и распоряжений Кабинета Министров Республики Татарстан и нормативных актов республиканских органов исполнительной власти, 2010, N</w:t>
      </w:r>
      <w:proofErr w:type="gramEnd"/>
      <w:r>
        <w:t xml:space="preserve"> </w:t>
      </w:r>
      <w:proofErr w:type="gramStart"/>
      <w:r>
        <w:t>46, ст. 2144, с учетом внесенных изменений);</w:t>
      </w:r>
      <w:proofErr w:type="gramEnd"/>
    </w:p>
    <w:p w:rsidR="00526A4C" w:rsidRDefault="00526A4C">
      <w:pPr>
        <w:pStyle w:val="ConsPlusNormal"/>
        <w:ind w:firstLine="540"/>
        <w:jc w:val="both"/>
      </w:pPr>
      <w:hyperlink r:id="rId17" w:history="1">
        <w:proofErr w:type="gramStart"/>
        <w:r>
          <w:rPr>
            <w:color w:val="0000FF"/>
          </w:rPr>
          <w:t>Правилами</w:t>
        </w:r>
      </w:hyperlink>
      <w:r>
        <w:t xml:space="preserve"> расходования в 2008 году средств, предоставляемых в виде субвенций из федерального бюджета бюджету Республики Татарстан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утвержденными Постановлением Кабинета Министров Республики Татарстан от 07.07.2008 N 478 "Об утверждении Правил расходования в 2008 году средств, предоставляемых в виде</w:t>
      </w:r>
      <w:proofErr w:type="gramEnd"/>
      <w:r>
        <w:t xml:space="preserve"> </w:t>
      </w:r>
      <w:proofErr w:type="gramStart"/>
      <w:r>
        <w:t>субвенций из федерального бюджета бюджету Республики Татарстан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(далее - Правила) (Сборник постановлений и распоряжений Кабинета Министров Республики Татарстан и нормативных актов республиканских органов исполнительной власти, 2008, N 29, ст. 1122, с учетом внесенных изменений).</w:t>
      </w:r>
      <w:proofErr w:type="gramEnd"/>
    </w:p>
    <w:p w:rsidR="00526A4C" w:rsidRDefault="00526A4C">
      <w:pPr>
        <w:pStyle w:val="ConsPlusNormal"/>
        <w:ind w:firstLine="540"/>
        <w:jc w:val="both"/>
      </w:pPr>
      <w:r>
        <w:t>1.6. В настоящем Регламенте используются следующие термины и определения:</w:t>
      </w:r>
    </w:p>
    <w:p w:rsidR="00526A4C" w:rsidRDefault="00526A4C">
      <w:pPr>
        <w:pStyle w:val="ConsPlusNormal"/>
        <w:ind w:firstLine="540"/>
        <w:jc w:val="both"/>
      </w:pPr>
      <w:proofErr w:type="gramStart"/>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roofErr w:type="gramEnd"/>
    </w:p>
    <w:p w:rsidR="00526A4C" w:rsidRDefault="00526A4C">
      <w:pPr>
        <w:pStyle w:val="ConsPlusNormal"/>
        <w:ind w:firstLine="540"/>
        <w:jc w:val="both"/>
      </w:pPr>
      <w:r>
        <w:t>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526A4C" w:rsidRDefault="00526A4C">
      <w:pPr>
        <w:pStyle w:val="ConsPlusNormal"/>
        <w:ind w:firstLine="540"/>
        <w:jc w:val="both"/>
      </w:pPr>
      <w:r>
        <w:t>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w:t>
      </w:r>
      <w:hyperlink r:id="rId18" w:history="1">
        <w:r>
          <w:rPr>
            <w:color w:val="0000FF"/>
          </w:rPr>
          <w:t>п. 1 ст. 2</w:t>
        </w:r>
      </w:hyperlink>
      <w:r>
        <w:t xml:space="preserve"> Федерального закона от 27.07.2010 N 210-ФЗ). Рекомендуемая форма </w:t>
      </w:r>
      <w:hyperlink w:anchor="P343" w:history="1">
        <w:r>
          <w:rPr>
            <w:color w:val="0000FF"/>
          </w:rPr>
          <w:t>заявления</w:t>
        </w:r>
      </w:hyperlink>
      <w:r>
        <w:t xml:space="preserve"> приведена в Приложении N 1 к настоящему Регламенту.</w:t>
      </w:r>
    </w:p>
    <w:p w:rsidR="00526A4C" w:rsidRDefault="00526A4C">
      <w:pPr>
        <w:sectPr w:rsidR="00526A4C" w:rsidSect="00452C92">
          <w:pgSz w:w="11906" w:h="16838"/>
          <w:pgMar w:top="1134" w:right="850" w:bottom="1134" w:left="1701" w:header="708" w:footer="708" w:gutter="0"/>
          <w:cols w:space="708"/>
          <w:docGrid w:linePitch="360"/>
        </w:sectPr>
      </w:pPr>
    </w:p>
    <w:p w:rsidR="00526A4C" w:rsidRDefault="00526A4C">
      <w:pPr>
        <w:pStyle w:val="ConsPlusNormal"/>
        <w:jc w:val="both"/>
      </w:pPr>
    </w:p>
    <w:p w:rsidR="00526A4C" w:rsidRDefault="00526A4C">
      <w:pPr>
        <w:pStyle w:val="ConsPlusNormal"/>
        <w:jc w:val="center"/>
      </w:pPr>
      <w:r>
        <w:t>2. Стандарт предоставления государственной услуги</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7427"/>
        <w:gridCol w:w="2324"/>
      </w:tblGrid>
      <w:tr w:rsidR="00526A4C">
        <w:tc>
          <w:tcPr>
            <w:tcW w:w="3798" w:type="dxa"/>
          </w:tcPr>
          <w:p w:rsidR="00526A4C" w:rsidRDefault="00526A4C">
            <w:pPr>
              <w:pStyle w:val="ConsPlusNormal"/>
              <w:jc w:val="center"/>
            </w:pPr>
            <w:r>
              <w:t>Наименование требования к стандарту предоставления государственной услуги</w:t>
            </w:r>
          </w:p>
        </w:tc>
        <w:tc>
          <w:tcPr>
            <w:tcW w:w="7427" w:type="dxa"/>
          </w:tcPr>
          <w:p w:rsidR="00526A4C" w:rsidRDefault="00526A4C">
            <w:pPr>
              <w:pStyle w:val="ConsPlusNormal"/>
              <w:jc w:val="center"/>
            </w:pPr>
            <w:r>
              <w:t>Содержание требования стандарта</w:t>
            </w:r>
          </w:p>
        </w:tc>
        <w:tc>
          <w:tcPr>
            <w:tcW w:w="2324" w:type="dxa"/>
          </w:tcPr>
          <w:p w:rsidR="00526A4C" w:rsidRDefault="00526A4C">
            <w:pPr>
              <w:pStyle w:val="ConsPlusNormal"/>
              <w:jc w:val="center"/>
            </w:pPr>
            <w:r>
              <w:t>Нормативный акт, устанавливающий государственную услугу или требование</w:t>
            </w:r>
          </w:p>
        </w:tc>
      </w:tr>
      <w:tr w:rsidR="00526A4C">
        <w:tc>
          <w:tcPr>
            <w:tcW w:w="3798" w:type="dxa"/>
          </w:tcPr>
          <w:p w:rsidR="00526A4C" w:rsidRDefault="00526A4C">
            <w:pPr>
              <w:pStyle w:val="ConsPlusNormal"/>
              <w:ind w:firstLine="283"/>
              <w:jc w:val="both"/>
            </w:pPr>
            <w:r>
              <w:t>2.1. Наименование государственной услуги</w:t>
            </w:r>
          </w:p>
        </w:tc>
        <w:tc>
          <w:tcPr>
            <w:tcW w:w="7427" w:type="dxa"/>
          </w:tcPr>
          <w:p w:rsidR="00526A4C" w:rsidRDefault="00526A4C">
            <w:pPr>
              <w:pStyle w:val="ConsPlusNormal"/>
              <w:ind w:firstLine="283"/>
              <w:jc w:val="both"/>
            </w:pPr>
            <w:r>
              <w:t>Назначение единовременного пособия беременной жене военнослужащего, проходящего военную службу по призыву (далее - единовременное пособие беременной жене военнослужащего)</w:t>
            </w:r>
          </w:p>
        </w:tc>
        <w:tc>
          <w:tcPr>
            <w:tcW w:w="2324" w:type="dxa"/>
          </w:tcPr>
          <w:p w:rsidR="00526A4C" w:rsidRDefault="00526A4C">
            <w:pPr>
              <w:pStyle w:val="ConsPlusNormal"/>
            </w:pPr>
            <w:hyperlink r:id="rId19" w:history="1">
              <w:r>
                <w:rPr>
                  <w:color w:val="0000FF"/>
                </w:rPr>
                <w:t>ст. 3</w:t>
              </w:r>
            </w:hyperlink>
            <w:r>
              <w:t xml:space="preserve"> Федерального закона N 81-ФЗ</w:t>
            </w:r>
          </w:p>
        </w:tc>
      </w:tr>
      <w:tr w:rsidR="00526A4C">
        <w:tc>
          <w:tcPr>
            <w:tcW w:w="3798" w:type="dxa"/>
          </w:tcPr>
          <w:p w:rsidR="00526A4C" w:rsidRDefault="00526A4C">
            <w:pPr>
              <w:pStyle w:val="ConsPlusNormal"/>
              <w:ind w:firstLine="283"/>
              <w:jc w:val="both"/>
            </w:pPr>
            <w:r>
              <w:t>2.2. Наименование органа (учреждения), непосредственно предоставляющего государственную услугу</w:t>
            </w:r>
          </w:p>
        </w:tc>
        <w:tc>
          <w:tcPr>
            <w:tcW w:w="7427" w:type="dxa"/>
          </w:tcPr>
          <w:p w:rsidR="00526A4C" w:rsidRDefault="00526A4C">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324" w:type="dxa"/>
          </w:tcPr>
          <w:p w:rsidR="00526A4C" w:rsidRDefault="00526A4C">
            <w:pPr>
              <w:pStyle w:val="ConsPlusNormal"/>
            </w:pPr>
            <w:hyperlink r:id="rId20" w:history="1">
              <w:r>
                <w:rPr>
                  <w:color w:val="0000FF"/>
                </w:rPr>
                <w:t>п. 6</w:t>
              </w:r>
            </w:hyperlink>
            <w:r>
              <w:t xml:space="preserve"> Правил</w:t>
            </w:r>
          </w:p>
        </w:tc>
      </w:tr>
      <w:tr w:rsidR="00526A4C">
        <w:tc>
          <w:tcPr>
            <w:tcW w:w="3798" w:type="dxa"/>
          </w:tcPr>
          <w:p w:rsidR="00526A4C" w:rsidRDefault="00526A4C">
            <w:pPr>
              <w:pStyle w:val="ConsPlusNormal"/>
              <w:ind w:firstLine="283"/>
              <w:jc w:val="both"/>
            </w:pPr>
            <w:bookmarkStart w:id="4" w:name="P82"/>
            <w:bookmarkEnd w:id="4"/>
            <w:r>
              <w:t>2.3. Описание результата предоставления государственной услуги</w:t>
            </w:r>
          </w:p>
        </w:tc>
        <w:tc>
          <w:tcPr>
            <w:tcW w:w="7427" w:type="dxa"/>
          </w:tcPr>
          <w:p w:rsidR="00526A4C" w:rsidRDefault="00526A4C">
            <w:pPr>
              <w:pStyle w:val="ConsPlusNormal"/>
              <w:ind w:firstLine="283"/>
              <w:jc w:val="both"/>
            </w:pPr>
            <w:r>
              <w:t>Решение о назначении (об отказе в назначении) единовременного пособия беременной жене военнослужащего</w:t>
            </w:r>
          </w:p>
        </w:tc>
        <w:tc>
          <w:tcPr>
            <w:tcW w:w="2324" w:type="dxa"/>
          </w:tcPr>
          <w:p w:rsidR="00526A4C" w:rsidRDefault="00526A4C">
            <w:pPr>
              <w:pStyle w:val="ConsPlusNormal"/>
            </w:pPr>
          </w:p>
        </w:tc>
      </w:tr>
      <w:tr w:rsidR="00526A4C">
        <w:tc>
          <w:tcPr>
            <w:tcW w:w="3798" w:type="dxa"/>
          </w:tcPr>
          <w:p w:rsidR="00526A4C" w:rsidRDefault="00526A4C">
            <w:pPr>
              <w:pStyle w:val="ConsPlusNormal"/>
              <w:ind w:firstLine="283"/>
              <w:jc w:val="both"/>
            </w:pPr>
            <w:r>
              <w:t>2.4. Срок предоставления услуги, в том числе с учетом необходимости обращения в организации, участвующие в предоставлении государственной услуги</w:t>
            </w:r>
          </w:p>
        </w:tc>
        <w:tc>
          <w:tcPr>
            <w:tcW w:w="7427" w:type="dxa"/>
          </w:tcPr>
          <w:p w:rsidR="00526A4C" w:rsidRDefault="00526A4C">
            <w:pPr>
              <w:pStyle w:val="ConsPlusNormal"/>
              <w:ind w:firstLine="283"/>
              <w:jc w:val="both"/>
            </w:pPr>
            <w:r>
              <w:t xml:space="preserve">Принятие решения о назначении (об отказе в назначении) единовременного пособия беременной жене военнослужащего осуществляется в течение десяти дней </w:t>
            </w:r>
            <w:hyperlink w:anchor="P172" w:history="1">
              <w:r>
                <w:rPr>
                  <w:color w:val="0000FF"/>
                </w:rPr>
                <w:t>&lt;1&gt;</w:t>
              </w:r>
            </w:hyperlink>
            <w:r>
              <w:t xml:space="preserve"> со дня регистрации заявления и документов, указанных в </w:t>
            </w:r>
            <w:hyperlink w:anchor="P88" w:history="1">
              <w:r>
                <w:rPr>
                  <w:color w:val="0000FF"/>
                </w:rPr>
                <w:t>пункте 2.5</w:t>
              </w:r>
            </w:hyperlink>
            <w:r>
              <w:t xml:space="preserve"> настоящего Регламента</w:t>
            </w:r>
          </w:p>
        </w:tc>
        <w:tc>
          <w:tcPr>
            <w:tcW w:w="2324" w:type="dxa"/>
          </w:tcPr>
          <w:p w:rsidR="00526A4C" w:rsidRDefault="00526A4C">
            <w:pPr>
              <w:pStyle w:val="ConsPlusNormal"/>
            </w:pPr>
            <w:hyperlink r:id="rId21" w:history="1">
              <w:r>
                <w:rPr>
                  <w:color w:val="0000FF"/>
                </w:rPr>
                <w:t>п. 66</w:t>
              </w:r>
            </w:hyperlink>
            <w:r>
              <w:t xml:space="preserve"> Порядка, утвержденного Приказом N 1012н</w:t>
            </w:r>
          </w:p>
        </w:tc>
      </w:tr>
      <w:tr w:rsidR="00526A4C">
        <w:tc>
          <w:tcPr>
            <w:tcW w:w="3798" w:type="dxa"/>
          </w:tcPr>
          <w:p w:rsidR="00526A4C" w:rsidRDefault="00526A4C">
            <w:pPr>
              <w:pStyle w:val="ConsPlusNormal"/>
              <w:ind w:firstLine="283"/>
              <w:jc w:val="both"/>
            </w:pPr>
            <w:bookmarkStart w:id="5" w:name="P88"/>
            <w:bookmarkEnd w:id="5"/>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427" w:type="dxa"/>
          </w:tcPr>
          <w:p w:rsidR="00526A4C" w:rsidRDefault="00526A4C">
            <w:pPr>
              <w:pStyle w:val="ConsPlusNormal"/>
              <w:ind w:firstLine="283"/>
              <w:jc w:val="both"/>
            </w:pPr>
            <w:r>
              <w:t xml:space="preserve">1. </w:t>
            </w:r>
            <w:hyperlink w:anchor="P343" w:history="1">
              <w:r>
                <w:rPr>
                  <w:color w:val="0000FF"/>
                </w:rPr>
                <w:t>Заявление</w:t>
              </w:r>
            </w:hyperlink>
            <w:r>
              <w:t xml:space="preserve"> о назначении единовременного пособия беременной жене военнослужащего с указанием реквизитов лицевого счета, открытого в банке, согласно прилагаемой форме (Приложение 1).</w:t>
            </w:r>
          </w:p>
          <w:p w:rsidR="00526A4C" w:rsidRDefault="00526A4C">
            <w:pPr>
              <w:pStyle w:val="ConsPlusNormal"/>
              <w:ind w:firstLine="283"/>
              <w:jc w:val="both"/>
            </w:pPr>
            <w:r>
              <w:t>2. Справка из женской консультации либо другой медицинской организации, поставившей женщину на учет.</w:t>
            </w:r>
          </w:p>
          <w:p w:rsidR="00526A4C" w:rsidRDefault="00526A4C">
            <w:pPr>
              <w:pStyle w:val="ConsPlusNormal"/>
              <w:ind w:firstLine="283"/>
              <w:jc w:val="both"/>
            </w:pPr>
            <w:r>
              <w:t xml:space="preserve">3. </w:t>
            </w:r>
            <w:hyperlink w:anchor="P611" w:history="1">
              <w:r>
                <w:rPr>
                  <w:color w:val="0000FF"/>
                </w:rPr>
                <w:t>Справка</w:t>
              </w:r>
            </w:hyperlink>
            <w:r>
              <w:t xml:space="preserve">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 согласно </w:t>
            </w:r>
            <w:hyperlink r:id="rId22" w:history="1">
              <w:r>
                <w:rPr>
                  <w:color w:val="0000FF"/>
                </w:rPr>
                <w:t>форме</w:t>
              </w:r>
            </w:hyperlink>
            <w:r>
              <w:t>, утвержденной Постановлением N 275 (Приложение 2).</w:t>
            </w:r>
          </w:p>
          <w:p w:rsidR="00526A4C" w:rsidRDefault="00526A4C">
            <w:pPr>
              <w:pStyle w:val="ConsPlusNormal"/>
              <w:ind w:firstLine="283"/>
              <w:jc w:val="both"/>
            </w:pPr>
            <w:r>
              <w:t>Лица, уполномоченные получателями государственной услуги, и законные представители получателей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p w:rsidR="00526A4C" w:rsidRDefault="00526A4C">
            <w:pPr>
              <w:pStyle w:val="ConsPlusNormal"/>
              <w:ind w:firstLine="283"/>
              <w:jc w:val="both"/>
            </w:pPr>
            <w:r>
              <w:t>Копии документов представляются с предъявлением оригиналов в случае, если они не заверены в установленном законом порядке, и заверяются специалистом отделения Центра.</w:t>
            </w:r>
          </w:p>
          <w:p w:rsidR="00526A4C" w:rsidRDefault="00526A4C">
            <w:pPr>
              <w:pStyle w:val="ConsPlusNormal"/>
              <w:ind w:firstLine="283"/>
              <w:jc w:val="both"/>
            </w:pPr>
            <w:proofErr w:type="gramStart"/>
            <w:r>
              <w:t>Граждане Российской Федерации, проживающие на территории Российской Федерации, при обращении предъявляют документ, удостоверяющий личность, иностранные граждане и лица без гражданства, постоянно проживающие на территории Российской Федерации, - документ, удостоверяющий личность, с отметкой о выдаче вида на жительство,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иностранные граждане и лица</w:t>
            </w:r>
            <w:proofErr w:type="gramEnd"/>
            <w:r>
              <w:t xml:space="preserve"> без гражданства - документ, удостоверяющий личность, с отметкой о выдаче разрешения на временное проживание либо документ установленной формы, выдаваемый в Российской Федерации лицу без гражданства, не имеющему документа, удостоверяющего его личность, беженцы - удостоверение беженца.</w:t>
            </w:r>
          </w:p>
          <w:p w:rsidR="00526A4C" w:rsidRDefault="00526A4C">
            <w:pPr>
              <w:pStyle w:val="ConsPlusNormal"/>
              <w:ind w:firstLine="283"/>
              <w:jc w:val="both"/>
            </w:pPr>
            <w:r>
              <w:t>При направлении заявления по почте прилагаемые к нему копии документов должны быть заверены в установленном законом порядке</w:t>
            </w:r>
          </w:p>
        </w:tc>
        <w:tc>
          <w:tcPr>
            <w:tcW w:w="2324" w:type="dxa"/>
          </w:tcPr>
          <w:p w:rsidR="00526A4C" w:rsidRDefault="00526A4C">
            <w:pPr>
              <w:pStyle w:val="ConsPlusNormal"/>
            </w:pPr>
            <w:hyperlink r:id="rId23" w:history="1">
              <w:r>
                <w:rPr>
                  <w:color w:val="0000FF"/>
                </w:rPr>
                <w:t>п. 65</w:t>
              </w:r>
            </w:hyperlink>
            <w:r>
              <w:t xml:space="preserve"> Порядка, утвержденного Приказом N 1012н</w:t>
            </w:r>
          </w:p>
        </w:tc>
      </w:tr>
      <w:tr w:rsidR="00526A4C">
        <w:tc>
          <w:tcPr>
            <w:tcW w:w="3798" w:type="dxa"/>
          </w:tcPr>
          <w:p w:rsidR="00526A4C" w:rsidRDefault="00526A4C">
            <w:pPr>
              <w:pStyle w:val="ConsPlusNormal"/>
              <w:ind w:firstLine="283"/>
              <w:jc w:val="both"/>
            </w:pPr>
            <w:r>
              <w:t xml:space="preserve">2.6. </w:t>
            </w: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7427" w:type="dxa"/>
          </w:tcPr>
          <w:p w:rsidR="00526A4C" w:rsidRDefault="00526A4C">
            <w:pPr>
              <w:pStyle w:val="ConsPlusNormal"/>
              <w:ind w:firstLine="283"/>
              <w:jc w:val="both"/>
            </w:pPr>
            <w:proofErr w:type="gramStart"/>
            <w:r>
              <w:t>Получается</w:t>
            </w:r>
            <w:proofErr w:type="gramEnd"/>
            <w:r>
              <w:t xml:space="preserve"> по каналам межведомственного взаимодействия документ, содержащий сведения о государственной регистрации брака (в органах ЗАГС).</w:t>
            </w:r>
          </w:p>
          <w:p w:rsidR="00526A4C" w:rsidRDefault="00526A4C">
            <w:pPr>
              <w:pStyle w:val="ConsPlusNormal"/>
              <w:ind w:firstLine="283"/>
              <w:jc w:val="both"/>
            </w:pPr>
            <w:r>
              <w:t>Заявитель вправе представить документ, содержащий сведения, указанные в настоящем пункте, в том числе при наличии возможности - в электронной форме.</w:t>
            </w:r>
          </w:p>
          <w:p w:rsidR="00526A4C" w:rsidRDefault="00526A4C">
            <w:pPr>
              <w:pStyle w:val="ConsPlusNormal"/>
              <w:ind w:firstLine="283"/>
              <w:jc w:val="both"/>
            </w:pPr>
            <w:r>
              <w:t>Непредставление заявителем документа, содержащего вышеуказанные сведения, не является основанием для отказа заявителю в предоставлении услуги</w:t>
            </w:r>
          </w:p>
        </w:tc>
        <w:tc>
          <w:tcPr>
            <w:tcW w:w="2324" w:type="dxa"/>
          </w:tcPr>
          <w:p w:rsidR="00526A4C" w:rsidRDefault="00526A4C">
            <w:pPr>
              <w:pStyle w:val="ConsPlusNormal"/>
            </w:pPr>
            <w:hyperlink r:id="rId24" w:history="1">
              <w:r>
                <w:rPr>
                  <w:color w:val="0000FF"/>
                </w:rPr>
                <w:t>п. 65</w:t>
              </w:r>
            </w:hyperlink>
            <w:r>
              <w:t xml:space="preserve"> Порядка, утвержденного Приказом N 1012н</w:t>
            </w:r>
          </w:p>
        </w:tc>
      </w:tr>
      <w:tr w:rsidR="00526A4C">
        <w:tc>
          <w:tcPr>
            <w:tcW w:w="3798" w:type="dxa"/>
          </w:tcPr>
          <w:p w:rsidR="00526A4C" w:rsidRDefault="00526A4C">
            <w:pPr>
              <w:pStyle w:val="ConsPlusNormal"/>
              <w:ind w:firstLine="283"/>
              <w:jc w:val="both"/>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t>предоставления</w:t>
            </w:r>
            <w:proofErr w:type="gramEnd"/>
            <w:r>
              <w:t xml:space="preserve"> государственной услуги и </w:t>
            </w:r>
            <w:proofErr w:type="gramStart"/>
            <w:r>
              <w:t>которое</w:t>
            </w:r>
            <w:proofErr w:type="gramEnd"/>
            <w:r>
              <w:t xml:space="preserve"> осуществляется органом исполнительной власти, предоставляющим государственную услугу</w:t>
            </w:r>
          </w:p>
        </w:tc>
        <w:tc>
          <w:tcPr>
            <w:tcW w:w="7427" w:type="dxa"/>
          </w:tcPr>
          <w:p w:rsidR="00526A4C" w:rsidRDefault="00526A4C">
            <w:pPr>
              <w:pStyle w:val="ConsPlusNormal"/>
              <w:ind w:firstLine="283"/>
              <w:jc w:val="both"/>
            </w:pPr>
            <w:r>
              <w:t>Согласование не требуется</w:t>
            </w:r>
          </w:p>
        </w:tc>
        <w:tc>
          <w:tcPr>
            <w:tcW w:w="2324" w:type="dxa"/>
          </w:tcPr>
          <w:p w:rsidR="00526A4C" w:rsidRDefault="00526A4C">
            <w:pPr>
              <w:pStyle w:val="ConsPlusNormal"/>
            </w:pPr>
          </w:p>
        </w:tc>
      </w:tr>
      <w:tr w:rsidR="00526A4C">
        <w:tc>
          <w:tcPr>
            <w:tcW w:w="3798" w:type="dxa"/>
          </w:tcPr>
          <w:p w:rsidR="00526A4C" w:rsidRDefault="00526A4C">
            <w:pPr>
              <w:pStyle w:val="ConsPlusNormal"/>
              <w:ind w:firstLine="283"/>
              <w:jc w:val="both"/>
            </w:pPr>
            <w:bookmarkStart w:id="6" w:name="P105"/>
            <w:bookmarkEnd w:id="6"/>
            <w:r>
              <w:t>2.8. Исчерпывающий перечень оснований для отказа в приеме документов, необходимых для предоставления государственной услуги</w:t>
            </w:r>
          </w:p>
        </w:tc>
        <w:tc>
          <w:tcPr>
            <w:tcW w:w="7427" w:type="dxa"/>
          </w:tcPr>
          <w:p w:rsidR="00526A4C" w:rsidRDefault="00526A4C">
            <w:pPr>
              <w:pStyle w:val="ConsPlusNormal"/>
              <w:ind w:firstLine="283"/>
              <w:jc w:val="both"/>
            </w:pPr>
            <w:r>
              <w:t xml:space="preserve">1. Непредставление документа из перечня документов, указанных в </w:t>
            </w:r>
            <w:hyperlink w:anchor="P88" w:history="1">
              <w:r>
                <w:rPr>
                  <w:color w:val="0000FF"/>
                </w:rPr>
                <w:t>пункте 2.5</w:t>
              </w:r>
            </w:hyperlink>
            <w:r>
              <w:t xml:space="preserve"> настоящего Регламента.</w:t>
            </w:r>
          </w:p>
          <w:p w:rsidR="00526A4C" w:rsidRDefault="00526A4C">
            <w:pPr>
              <w:pStyle w:val="ConsPlusNormal"/>
              <w:ind w:firstLine="283"/>
              <w:jc w:val="both"/>
            </w:pPr>
            <w:r>
              <w:t>2. Наличие в документах подчисток, приписок, зачеркнутых слов и исправлений, не заверенных в установленном порядке</w:t>
            </w:r>
          </w:p>
        </w:tc>
        <w:tc>
          <w:tcPr>
            <w:tcW w:w="2324" w:type="dxa"/>
          </w:tcPr>
          <w:p w:rsidR="00526A4C" w:rsidRDefault="00526A4C">
            <w:pPr>
              <w:pStyle w:val="ConsPlusNormal"/>
            </w:pPr>
          </w:p>
        </w:tc>
      </w:tr>
      <w:tr w:rsidR="00526A4C">
        <w:tblPrEx>
          <w:tblBorders>
            <w:insideH w:val="nil"/>
          </w:tblBorders>
        </w:tblPrEx>
        <w:tc>
          <w:tcPr>
            <w:tcW w:w="3798" w:type="dxa"/>
            <w:tcBorders>
              <w:bottom w:val="nil"/>
            </w:tcBorders>
          </w:tcPr>
          <w:p w:rsidR="00526A4C" w:rsidRDefault="00526A4C">
            <w:pPr>
              <w:pStyle w:val="ConsPlusNormal"/>
              <w:ind w:firstLine="283"/>
              <w:jc w:val="both"/>
            </w:pPr>
            <w:bookmarkStart w:id="7" w:name="P109"/>
            <w:bookmarkEnd w:id="7"/>
            <w:r>
              <w:t>2.9. Исчерпывающий перечень оснований для приостановления или отказа в предоставлении государственной услуги</w:t>
            </w:r>
          </w:p>
        </w:tc>
        <w:tc>
          <w:tcPr>
            <w:tcW w:w="7427" w:type="dxa"/>
            <w:tcBorders>
              <w:bottom w:val="nil"/>
            </w:tcBorders>
          </w:tcPr>
          <w:p w:rsidR="00526A4C" w:rsidRDefault="00526A4C">
            <w:pPr>
              <w:pStyle w:val="ConsPlusNormal"/>
              <w:ind w:firstLine="283"/>
              <w:jc w:val="both"/>
            </w:pPr>
            <w:r>
              <w:t xml:space="preserve">Основанием для приостановления предоставления государственной услуги является представление заявления и копий документов через Портал государственных и муниципальных услуг Республики Татарстан в форме электронных документов, не подписанных (не заверенных) в соответствии с требованиями Федерального </w:t>
            </w:r>
            <w:hyperlink r:id="rId25" w:history="1">
              <w:r>
                <w:rPr>
                  <w:color w:val="0000FF"/>
                </w:rPr>
                <w:t>закона</w:t>
              </w:r>
            </w:hyperlink>
            <w:r>
              <w:t xml:space="preserve"> N 63-ФЗ и Федерального </w:t>
            </w:r>
            <w:hyperlink r:id="rId26" w:history="1">
              <w:r>
                <w:rPr>
                  <w:color w:val="0000FF"/>
                </w:rPr>
                <w:t>закона</w:t>
              </w:r>
            </w:hyperlink>
            <w:r>
              <w:t xml:space="preserve"> N 210-ФЗ. Срок приостановления государственной услуги - до предъявления документов, предусмотренных </w:t>
            </w:r>
            <w:hyperlink w:anchor="P88" w:history="1">
              <w:r>
                <w:rPr>
                  <w:color w:val="0000FF"/>
                </w:rPr>
                <w:t>пунктом 2.5</w:t>
              </w:r>
            </w:hyperlink>
            <w:r>
              <w:t xml:space="preserve"> настоящего Регламента, но не более 10 дней со дня уведомления о необходимости предъявления оригиналов документов или их копий, заверенных в установленном законом порядке.</w:t>
            </w:r>
          </w:p>
          <w:p w:rsidR="00526A4C" w:rsidRDefault="00526A4C">
            <w:pPr>
              <w:pStyle w:val="ConsPlusNormal"/>
              <w:ind w:firstLine="283"/>
              <w:jc w:val="both"/>
            </w:pPr>
            <w:r>
              <w:t>Основаниями для отказа в предоставлении государственной услуги являются:</w:t>
            </w:r>
          </w:p>
          <w:p w:rsidR="00526A4C" w:rsidRDefault="00526A4C">
            <w:pPr>
              <w:pStyle w:val="ConsPlusNormal"/>
              <w:ind w:firstLine="283"/>
              <w:jc w:val="both"/>
            </w:pPr>
            <w:r>
              <w:t xml:space="preserve">обращение с документами лица, не указанного в </w:t>
            </w:r>
            <w:hyperlink w:anchor="P43" w:history="1">
              <w:r>
                <w:rPr>
                  <w:color w:val="0000FF"/>
                </w:rPr>
                <w:t>пункте 1.2</w:t>
              </w:r>
            </w:hyperlink>
            <w:r>
              <w:t xml:space="preserve"> настоящего Регламента;</w:t>
            </w:r>
          </w:p>
          <w:p w:rsidR="00526A4C" w:rsidRDefault="00526A4C">
            <w:pPr>
              <w:pStyle w:val="ConsPlusNormal"/>
              <w:ind w:firstLine="283"/>
              <w:jc w:val="both"/>
            </w:pPr>
            <w:proofErr w:type="gramStart"/>
            <w:r>
              <w:t xml:space="preserve">непредъявление оригиналов документов или их копий, заверенных в установленном законом порядке, в случае направления через Портал государственных и муниципальных услуг Республики Татарстан заявления и документов в электронной форме, не подписанных (не заверенных) электронной подписью в соответствии с требованиями Федерального </w:t>
            </w:r>
            <w:hyperlink r:id="rId27" w:history="1">
              <w:r>
                <w:rPr>
                  <w:color w:val="0000FF"/>
                </w:rPr>
                <w:t>закона</w:t>
              </w:r>
            </w:hyperlink>
            <w:r>
              <w:t xml:space="preserve"> N 63-ФЗ и Федерального </w:t>
            </w:r>
            <w:hyperlink r:id="rId28" w:history="1">
              <w:r>
                <w:rPr>
                  <w:color w:val="0000FF"/>
                </w:rPr>
                <w:t>закона</w:t>
              </w:r>
            </w:hyperlink>
            <w:r>
              <w:t xml:space="preserve"> N 210-ФЗ, в течение десяти дней со дня уведомления о необходимости их предъявления;</w:t>
            </w:r>
            <w:proofErr w:type="gramEnd"/>
          </w:p>
          <w:p w:rsidR="00526A4C" w:rsidRDefault="00526A4C">
            <w:pPr>
              <w:pStyle w:val="ConsPlusNormal"/>
              <w:ind w:firstLine="283"/>
              <w:jc w:val="both"/>
            </w:pPr>
            <w:r>
              <w:t>представление документов, содержащих неверные (недостоверные) сведения;</w:t>
            </w:r>
          </w:p>
        </w:tc>
        <w:tc>
          <w:tcPr>
            <w:tcW w:w="2324" w:type="dxa"/>
            <w:tcBorders>
              <w:bottom w:val="nil"/>
            </w:tcBorders>
          </w:tcPr>
          <w:p w:rsidR="00526A4C" w:rsidRDefault="00526A4C">
            <w:pPr>
              <w:pStyle w:val="ConsPlusNormal"/>
            </w:pPr>
          </w:p>
        </w:tc>
      </w:tr>
      <w:tr w:rsidR="00526A4C">
        <w:tblPrEx>
          <w:tblBorders>
            <w:insideH w:val="nil"/>
          </w:tblBorders>
        </w:tblPrEx>
        <w:tc>
          <w:tcPr>
            <w:tcW w:w="3798" w:type="dxa"/>
            <w:tcBorders>
              <w:top w:val="nil"/>
            </w:tcBorders>
          </w:tcPr>
          <w:p w:rsidR="00526A4C" w:rsidRDefault="00526A4C">
            <w:pPr>
              <w:pStyle w:val="ConsPlusNormal"/>
            </w:pPr>
          </w:p>
        </w:tc>
        <w:tc>
          <w:tcPr>
            <w:tcW w:w="7427" w:type="dxa"/>
            <w:tcBorders>
              <w:top w:val="nil"/>
            </w:tcBorders>
          </w:tcPr>
          <w:p w:rsidR="00526A4C" w:rsidRDefault="00526A4C">
            <w:pPr>
              <w:pStyle w:val="ConsPlusNormal"/>
              <w:ind w:firstLine="283"/>
              <w:jc w:val="both"/>
            </w:pPr>
            <w:r>
              <w:t>обращение за предоставлением государственной услуги по истечении шести месяцев со дня окончания военнослужащим военной службы по призыву;</w:t>
            </w:r>
          </w:p>
          <w:p w:rsidR="00526A4C" w:rsidRDefault="00526A4C">
            <w:pPr>
              <w:pStyle w:val="ConsPlusNormal"/>
              <w:ind w:firstLine="283"/>
              <w:jc w:val="both"/>
            </w:pPr>
            <w:r>
              <w:t>обращение жены курсанта военной профессиональной образовательной организации или военной образовательной организации высшего образования;</w:t>
            </w:r>
          </w:p>
          <w:p w:rsidR="00526A4C" w:rsidRDefault="00526A4C">
            <w:pPr>
              <w:pStyle w:val="ConsPlusNormal"/>
              <w:ind w:firstLine="283"/>
              <w:jc w:val="both"/>
            </w:pPr>
            <w:r>
              <w:t>обращение граждан Российской Федерации, выехавших на постоянное место жительства за пределы Российской Федерации</w:t>
            </w:r>
          </w:p>
        </w:tc>
        <w:tc>
          <w:tcPr>
            <w:tcW w:w="2324" w:type="dxa"/>
            <w:tcBorders>
              <w:top w:val="nil"/>
            </w:tcBorders>
          </w:tcPr>
          <w:p w:rsidR="00526A4C" w:rsidRDefault="00526A4C">
            <w:pPr>
              <w:pStyle w:val="ConsPlusNormal"/>
            </w:pPr>
            <w:hyperlink r:id="rId29" w:history="1">
              <w:r>
                <w:rPr>
                  <w:color w:val="0000FF"/>
                </w:rPr>
                <w:t>п. 62</w:t>
              </w:r>
            </w:hyperlink>
            <w:r>
              <w:t xml:space="preserve">, </w:t>
            </w:r>
            <w:hyperlink r:id="rId30" w:history="1">
              <w:r>
                <w:rPr>
                  <w:color w:val="0000FF"/>
                </w:rPr>
                <w:t>80</w:t>
              </w:r>
            </w:hyperlink>
            <w:r>
              <w:t xml:space="preserve"> Порядка, утвержденного Приказом N 1012н</w:t>
            </w:r>
          </w:p>
        </w:tc>
      </w:tr>
      <w:tr w:rsidR="00526A4C">
        <w:tc>
          <w:tcPr>
            <w:tcW w:w="3798" w:type="dxa"/>
          </w:tcPr>
          <w:p w:rsidR="00526A4C" w:rsidRDefault="00526A4C">
            <w:pPr>
              <w:pStyle w:val="ConsPlusNormal"/>
              <w:ind w:firstLine="283"/>
              <w:jc w:val="both"/>
            </w:pPr>
            <w:bookmarkStart w:id="8" w:name="P121"/>
            <w:bookmarkEnd w:id="8"/>
            <w:r>
              <w:t>2.10. Порядок, размер и основания взимания государственной пошлины или иной платы, взимаемой за предоставление государственной услуги</w:t>
            </w:r>
          </w:p>
        </w:tc>
        <w:tc>
          <w:tcPr>
            <w:tcW w:w="7427" w:type="dxa"/>
          </w:tcPr>
          <w:p w:rsidR="00526A4C" w:rsidRDefault="00526A4C">
            <w:pPr>
              <w:pStyle w:val="ConsPlusNormal"/>
              <w:ind w:firstLine="283"/>
              <w:jc w:val="both"/>
            </w:pPr>
            <w:r>
              <w:t>Государственная услуга предоставляется на безвозмездной основе</w:t>
            </w:r>
          </w:p>
        </w:tc>
        <w:tc>
          <w:tcPr>
            <w:tcW w:w="2324" w:type="dxa"/>
          </w:tcPr>
          <w:p w:rsidR="00526A4C" w:rsidRDefault="00526A4C">
            <w:pPr>
              <w:pStyle w:val="ConsPlusNormal"/>
            </w:pPr>
          </w:p>
        </w:tc>
      </w:tr>
      <w:tr w:rsidR="00526A4C">
        <w:tc>
          <w:tcPr>
            <w:tcW w:w="3798" w:type="dxa"/>
          </w:tcPr>
          <w:p w:rsidR="00526A4C" w:rsidRDefault="00526A4C">
            <w:pPr>
              <w:pStyle w:val="ConsPlusNormal"/>
              <w:ind w:firstLine="283"/>
              <w:jc w:val="both"/>
            </w:pPr>
            <w:bookmarkStart w:id="9" w:name="P124"/>
            <w:bookmarkEnd w:id="9"/>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7427" w:type="dxa"/>
          </w:tcPr>
          <w:p w:rsidR="00526A4C" w:rsidRDefault="00526A4C">
            <w:pPr>
              <w:pStyle w:val="ConsPlusNormal"/>
              <w:ind w:firstLine="283"/>
              <w:jc w:val="both"/>
            </w:pPr>
            <w:r>
              <w:t>Предоставление необходимых и обязательных услуг не требуется</w:t>
            </w:r>
          </w:p>
        </w:tc>
        <w:tc>
          <w:tcPr>
            <w:tcW w:w="2324" w:type="dxa"/>
          </w:tcPr>
          <w:p w:rsidR="00526A4C" w:rsidRDefault="00526A4C">
            <w:pPr>
              <w:pStyle w:val="ConsPlusNormal"/>
            </w:pPr>
          </w:p>
        </w:tc>
      </w:tr>
      <w:tr w:rsidR="00526A4C">
        <w:tc>
          <w:tcPr>
            <w:tcW w:w="3798" w:type="dxa"/>
          </w:tcPr>
          <w:p w:rsidR="00526A4C" w:rsidRDefault="00526A4C">
            <w:pPr>
              <w:pStyle w:val="ConsPlusNormal"/>
              <w:ind w:firstLine="283"/>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7427" w:type="dxa"/>
          </w:tcPr>
          <w:p w:rsidR="00526A4C" w:rsidRDefault="00526A4C">
            <w:pPr>
              <w:pStyle w:val="ConsPlusNormal"/>
              <w:ind w:firstLine="283"/>
              <w:jc w:val="both"/>
            </w:pPr>
            <w:r>
              <w:t>Время ожидания в очереди при обращении заявителя за получением государственной услуги не более 15 минут.</w:t>
            </w:r>
          </w:p>
          <w:p w:rsidR="00526A4C" w:rsidRDefault="00526A4C">
            <w:pPr>
              <w:pStyle w:val="ConsPlusNormal"/>
              <w:ind w:firstLine="283"/>
              <w:jc w:val="both"/>
            </w:pPr>
            <w:r>
              <w:t>Очередность для отдельных категорий получателей государственной услуги не установлена</w:t>
            </w:r>
          </w:p>
        </w:tc>
        <w:tc>
          <w:tcPr>
            <w:tcW w:w="2324" w:type="dxa"/>
          </w:tcPr>
          <w:p w:rsidR="00526A4C" w:rsidRDefault="00526A4C">
            <w:pPr>
              <w:pStyle w:val="ConsPlusNormal"/>
            </w:pPr>
            <w:hyperlink r:id="rId31" w:history="1">
              <w:r>
                <w:rPr>
                  <w:color w:val="0000FF"/>
                </w:rPr>
                <w:t>п. 1</w:t>
              </w:r>
            </w:hyperlink>
            <w:r>
              <w:t xml:space="preserve"> Указа Президента РФ N 601</w:t>
            </w:r>
          </w:p>
        </w:tc>
      </w:tr>
      <w:tr w:rsidR="00526A4C">
        <w:tc>
          <w:tcPr>
            <w:tcW w:w="3798" w:type="dxa"/>
          </w:tcPr>
          <w:p w:rsidR="00526A4C" w:rsidRDefault="00526A4C">
            <w:pPr>
              <w:pStyle w:val="ConsPlusNormal"/>
              <w:ind w:firstLine="283"/>
              <w:jc w:val="both"/>
            </w:pPr>
            <w:r>
              <w:t>2.13 Срок регистрации запроса заявителя о предоставлении государственной услуги, в том числе в электронной форме</w:t>
            </w:r>
          </w:p>
        </w:tc>
        <w:tc>
          <w:tcPr>
            <w:tcW w:w="7427" w:type="dxa"/>
          </w:tcPr>
          <w:p w:rsidR="00526A4C" w:rsidRDefault="00526A4C">
            <w:pPr>
              <w:pStyle w:val="ConsPlusNormal"/>
              <w:ind w:firstLine="283"/>
              <w:jc w:val="both"/>
            </w:pPr>
            <w:r>
              <w:t>В день поступления заявления</w:t>
            </w:r>
          </w:p>
        </w:tc>
        <w:tc>
          <w:tcPr>
            <w:tcW w:w="2324" w:type="dxa"/>
          </w:tcPr>
          <w:p w:rsidR="00526A4C" w:rsidRDefault="00526A4C">
            <w:pPr>
              <w:pStyle w:val="ConsPlusNormal"/>
            </w:pPr>
          </w:p>
        </w:tc>
      </w:tr>
      <w:tr w:rsidR="00526A4C">
        <w:tblPrEx>
          <w:tblBorders>
            <w:insideH w:val="nil"/>
          </w:tblBorders>
        </w:tblPrEx>
        <w:tc>
          <w:tcPr>
            <w:tcW w:w="3798" w:type="dxa"/>
            <w:tcBorders>
              <w:bottom w:val="nil"/>
            </w:tcBorders>
          </w:tcPr>
          <w:p w:rsidR="00526A4C" w:rsidRDefault="00526A4C">
            <w:pPr>
              <w:pStyle w:val="ConsPlusNormal"/>
              <w:ind w:firstLine="283"/>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427" w:type="dxa"/>
            <w:tcBorders>
              <w:bottom w:val="nil"/>
            </w:tcBorders>
          </w:tcPr>
          <w:p w:rsidR="00526A4C" w:rsidRDefault="00526A4C">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526A4C" w:rsidRDefault="00526A4C">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526A4C" w:rsidRDefault="00526A4C">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324" w:type="dxa"/>
            <w:tcBorders>
              <w:bottom w:val="nil"/>
            </w:tcBorders>
          </w:tcPr>
          <w:p w:rsidR="00526A4C" w:rsidRDefault="00526A4C">
            <w:pPr>
              <w:pStyle w:val="ConsPlusNormal"/>
            </w:pPr>
          </w:p>
        </w:tc>
      </w:tr>
      <w:tr w:rsidR="00526A4C">
        <w:tblPrEx>
          <w:tblBorders>
            <w:insideH w:val="nil"/>
          </w:tblBorders>
        </w:tblPrEx>
        <w:tc>
          <w:tcPr>
            <w:tcW w:w="13549" w:type="dxa"/>
            <w:gridSpan w:val="3"/>
            <w:tcBorders>
              <w:top w:val="nil"/>
            </w:tcBorders>
          </w:tcPr>
          <w:p w:rsidR="00526A4C" w:rsidRDefault="00526A4C">
            <w:pPr>
              <w:pStyle w:val="ConsPlusNormal"/>
              <w:jc w:val="both"/>
            </w:pPr>
            <w:r>
              <w:t xml:space="preserve">(п. 2.14 в ред. </w:t>
            </w:r>
            <w:hyperlink r:id="rId32" w:history="1">
              <w:r>
                <w:rPr>
                  <w:color w:val="0000FF"/>
                </w:rPr>
                <w:t>Приказа</w:t>
              </w:r>
            </w:hyperlink>
            <w:r>
              <w:t xml:space="preserve"> Минтруда, занятости и соцзащиты РТ от 07.06.2016 N 317)</w:t>
            </w:r>
          </w:p>
        </w:tc>
      </w:tr>
      <w:tr w:rsidR="00526A4C">
        <w:tc>
          <w:tcPr>
            <w:tcW w:w="3798" w:type="dxa"/>
            <w:vMerge w:val="restart"/>
            <w:tcBorders>
              <w:bottom w:val="nil"/>
            </w:tcBorders>
          </w:tcPr>
          <w:p w:rsidR="00526A4C" w:rsidRDefault="00526A4C">
            <w:pPr>
              <w:pStyle w:val="ConsPlusNormal"/>
              <w:ind w:firstLine="283"/>
              <w:jc w:val="both"/>
            </w:pPr>
            <w:r>
              <w:t xml:space="preserve">2.15.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tc>
        <w:tc>
          <w:tcPr>
            <w:tcW w:w="7427" w:type="dxa"/>
            <w:tcBorders>
              <w:bottom w:val="nil"/>
            </w:tcBorders>
          </w:tcPr>
          <w:p w:rsidR="00526A4C" w:rsidRDefault="00526A4C">
            <w:pPr>
              <w:pStyle w:val="ConsPlusNormal"/>
              <w:ind w:firstLine="283"/>
              <w:jc w:val="both"/>
            </w:pPr>
            <w:r>
              <w:t>Показателями доступности предоставления государственной услуги являются:</w:t>
            </w:r>
          </w:p>
          <w:p w:rsidR="00526A4C" w:rsidRDefault="00526A4C">
            <w:pPr>
              <w:pStyle w:val="ConsPlusNormal"/>
              <w:ind w:firstLine="283"/>
              <w:jc w:val="both"/>
            </w:pPr>
            <w:r>
              <w:t>расположенность помещений отделения в зоне доступности к общественному транспорту;</w:t>
            </w:r>
          </w:p>
          <w:p w:rsidR="00526A4C" w:rsidRDefault="00526A4C">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526A4C" w:rsidRDefault="00526A4C">
            <w:pPr>
              <w:pStyle w:val="ConsPlusNormal"/>
              <w:ind w:firstLine="283"/>
              <w:jc w:val="both"/>
            </w:pPr>
            <w:r>
              <w:t>наличие исчерпывающей информации о способах, порядке, сроках предоставления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526A4C" w:rsidRDefault="00526A4C">
            <w:pPr>
              <w:pStyle w:val="ConsPlusNormal"/>
              <w:ind w:firstLine="283"/>
              <w:jc w:val="both"/>
            </w:pPr>
            <w:r>
              <w:t>возможность подачи заявления в электронном виде;</w:t>
            </w:r>
          </w:p>
          <w:p w:rsidR="00526A4C" w:rsidRDefault="00526A4C">
            <w:pPr>
              <w:pStyle w:val="ConsPlusNormal"/>
              <w:ind w:firstLine="283"/>
              <w:jc w:val="both"/>
            </w:pPr>
            <w:proofErr w:type="gramStart"/>
            <w:r>
              <w:t>возможность получения заявителем результатов предоставления государственной услуги в электронном виде через личный кабинет на Портале государственных и муниципальных услуг Республики Татарстан при подаче заявления и документов в форме электронных документов через Портал государственных и муниципальных услуг Республики Татарстан (после реализации возможности подачи заявления и документов в форме электронных документов через Портал государственных и муниципальных услуг Республики Татарстан);</w:t>
            </w:r>
            <w:proofErr w:type="gramEnd"/>
          </w:p>
          <w:p w:rsidR="00526A4C" w:rsidRDefault="00526A4C">
            <w:pPr>
              <w:pStyle w:val="ConsPlusNormal"/>
              <w:ind w:firstLine="283"/>
              <w:jc w:val="both"/>
            </w:pPr>
            <w:r>
              <w:t>оказание помощи инвалидам в преодолении барьеров, мешающих получению ими услуг наравне с другими лицами.</w:t>
            </w:r>
          </w:p>
        </w:tc>
        <w:tc>
          <w:tcPr>
            <w:tcW w:w="2324" w:type="dxa"/>
            <w:tcBorders>
              <w:bottom w:val="nil"/>
            </w:tcBorders>
          </w:tcPr>
          <w:p w:rsidR="00526A4C" w:rsidRDefault="00526A4C">
            <w:pPr>
              <w:pStyle w:val="ConsPlusNormal"/>
            </w:pPr>
            <w:hyperlink r:id="rId33" w:history="1">
              <w:r>
                <w:rPr>
                  <w:color w:val="0000FF"/>
                </w:rPr>
                <w:t>п. 2.4</w:t>
              </w:r>
            </w:hyperlink>
            <w:r>
              <w:t xml:space="preserve"> Постановления </w:t>
            </w:r>
            <w:proofErr w:type="gramStart"/>
            <w:r>
              <w:t>КМ</w:t>
            </w:r>
            <w:proofErr w:type="gramEnd"/>
            <w:r>
              <w:t xml:space="preserve"> РТ N 880</w:t>
            </w:r>
          </w:p>
        </w:tc>
      </w:tr>
      <w:tr w:rsidR="00526A4C">
        <w:tblPrEx>
          <w:tblBorders>
            <w:insideH w:val="nil"/>
          </w:tblBorders>
        </w:tblPrEx>
        <w:tc>
          <w:tcPr>
            <w:tcW w:w="3798" w:type="dxa"/>
            <w:vMerge/>
            <w:tcBorders>
              <w:bottom w:val="nil"/>
            </w:tcBorders>
          </w:tcPr>
          <w:p w:rsidR="00526A4C" w:rsidRDefault="00526A4C"/>
        </w:tc>
        <w:tc>
          <w:tcPr>
            <w:tcW w:w="7427" w:type="dxa"/>
            <w:tcBorders>
              <w:top w:val="nil"/>
              <w:bottom w:val="nil"/>
            </w:tcBorders>
          </w:tcPr>
          <w:p w:rsidR="00526A4C" w:rsidRDefault="00526A4C">
            <w:pPr>
              <w:pStyle w:val="ConsPlusNormal"/>
              <w:ind w:firstLine="283"/>
              <w:jc w:val="both"/>
            </w:pPr>
            <w:r>
              <w:t>Показателями качества предоставления государственной услуги являются:</w:t>
            </w:r>
          </w:p>
          <w:p w:rsidR="00526A4C" w:rsidRDefault="00526A4C">
            <w:pPr>
              <w:pStyle w:val="ConsPlusNormal"/>
              <w:ind w:firstLine="283"/>
              <w:jc w:val="both"/>
            </w:pPr>
            <w:r>
              <w:t>соблюдение сроков приема и рассмотрения документов;</w:t>
            </w:r>
          </w:p>
          <w:p w:rsidR="00526A4C" w:rsidRDefault="00526A4C">
            <w:pPr>
              <w:pStyle w:val="ConsPlusNormal"/>
              <w:ind w:firstLine="283"/>
              <w:jc w:val="both"/>
            </w:pPr>
            <w:r>
              <w:t>соблюдение срока получения результата государственной услуги;</w:t>
            </w:r>
          </w:p>
          <w:p w:rsidR="00526A4C" w:rsidRDefault="00526A4C">
            <w:pPr>
              <w:pStyle w:val="ConsPlusNormal"/>
              <w:ind w:firstLine="283"/>
              <w:jc w:val="both"/>
            </w:pPr>
            <w:r>
              <w:t>наличие прецедентов (обоснованных жалоб) на нарушение регламента, совершенных специалистами отделения Центра;</w:t>
            </w:r>
          </w:p>
          <w:p w:rsidR="00526A4C" w:rsidRDefault="00526A4C">
            <w:pPr>
              <w:pStyle w:val="ConsPlusNormal"/>
              <w:ind w:firstLine="283"/>
              <w:jc w:val="both"/>
            </w:pPr>
            <w:r>
              <w:t>количество взаимодействий заявителя со специалистами отделения Центра:</w:t>
            </w:r>
          </w:p>
          <w:p w:rsidR="00526A4C" w:rsidRDefault="00526A4C">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526A4C" w:rsidRDefault="00526A4C">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 а в случае представления заявителем всех необходимых документов, заверенных в установленном порядке, необходимость во взаимодействии отсутствует (без учета консультаций);</w:t>
            </w:r>
          </w:p>
          <w:p w:rsidR="00526A4C" w:rsidRDefault="00526A4C">
            <w:pPr>
              <w:pStyle w:val="ConsPlusNormal"/>
              <w:ind w:firstLine="283"/>
              <w:jc w:val="both"/>
            </w:pPr>
            <w:r>
              <w:t>при направлении документов, необходимых для предоставления государственной услуги, через личный кабинет на Портале государственных и муниципальных услуг Республики Татарстан:</w:t>
            </w:r>
          </w:p>
        </w:tc>
        <w:tc>
          <w:tcPr>
            <w:tcW w:w="2324" w:type="dxa"/>
            <w:tcBorders>
              <w:top w:val="nil"/>
              <w:bottom w:val="nil"/>
            </w:tcBorders>
          </w:tcPr>
          <w:p w:rsidR="00526A4C" w:rsidRDefault="00526A4C">
            <w:pPr>
              <w:pStyle w:val="ConsPlusNormal"/>
            </w:pPr>
          </w:p>
        </w:tc>
      </w:tr>
      <w:tr w:rsidR="00526A4C">
        <w:tblPrEx>
          <w:tblBorders>
            <w:insideH w:val="nil"/>
          </w:tblBorders>
        </w:tblPrEx>
        <w:tc>
          <w:tcPr>
            <w:tcW w:w="3798" w:type="dxa"/>
            <w:tcBorders>
              <w:top w:val="nil"/>
              <w:bottom w:val="nil"/>
            </w:tcBorders>
          </w:tcPr>
          <w:p w:rsidR="00526A4C" w:rsidRDefault="00526A4C">
            <w:pPr>
              <w:pStyle w:val="ConsPlusNormal"/>
            </w:pPr>
          </w:p>
        </w:tc>
        <w:tc>
          <w:tcPr>
            <w:tcW w:w="7427" w:type="dxa"/>
            <w:tcBorders>
              <w:top w:val="nil"/>
              <w:bottom w:val="nil"/>
            </w:tcBorders>
          </w:tcPr>
          <w:p w:rsidR="00526A4C" w:rsidRDefault="00526A4C">
            <w:pPr>
              <w:pStyle w:val="ConsPlusNormal"/>
              <w:ind w:firstLine="283"/>
              <w:jc w:val="both"/>
            </w:pPr>
            <w:r>
              <w:t xml:space="preserve">1. если заявление и копии документов направляются в форме электронных документов, подписанных (заверенных) электронной подписью в соответствии с требованиями Федерального </w:t>
            </w:r>
            <w:hyperlink r:id="rId34" w:history="1">
              <w:r>
                <w:rPr>
                  <w:color w:val="0000FF"/>
                </w:rPr>
                <w:t>закона</w:t>
              </w:r>
            </w:hyperlink>
            <w:r>
              <w:t xml:space="preserve"> N 63-ФЗ и Федерального </w:t>
            </w:r>
            <w:hyperlink r:id="rId35" w:history="1">
              <w:r>
                <w:rPr>
                  <w:color w:val="0000FF"/>
                </w:rPr>
                <w:t>закона</w:t>
              </w:r>
            </w:hyperlink>
            <w:r>
              <w:t xml:space="preserve"> N 210-ФЗ, - непосредственного взаимодействия не требуется;</w:t>
            </w:r>
          </w:p>
          <w:p w:rsidR="00526A4C" w:rsidRDefault="00526A4C">
            <w:pPr>
              <w:pStyle w:val="ConsPlusNormal"/>
              <w:ind w:firstLine="283"/>
              <w:jc w:val="both"/>
            </w:pPr>
            <w:r>
              <w:t xml:space="preserve">2. если заявление и копии документов направляются в форме электронных документов, не подписанных (не заверенных) электронной подписью в соответствии с требованиями Федерального </w:t>
            </w:r>
            <w:hyperlink r:id="rId36" w:history="1">
              <w:r>
                <w:rPr>
                  <w:color w:val="0000FF"/>
                </w:rPr>
                <w:t>закона</w:t>
              </w:r>
            </w:hyperlink>
            <w:r>
              <w:t xml:space="preserve"> N 63-ФЗ и Федерального </w:t>
            </w:r>
            <w:hyperlink r:id="rId37" w:history="1">
              <w:r>
                <w:rPr>
                  <w:color w:val="0000FF"/>
                </w:rPr>
                <w:t>закона</w:t>
              </w:r>
            </w:hyperlink>
            <w:r>
              <w:t xml:space="preserve"> N 210-ФЗ, - не более одного.</w:t>
            </w:r>
          </w:p>
          <w:p w:rsidR="00526A4C" w:rsidRDefault="00526A4C">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526A4C" w:rsidRDefault="00526A4C">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324" w:type="dxa"/>
            <w:tcBorders>
              <w:top w:val="nil"/>
              <w:bottom w:val="nil"/>
            </w:tcBorders>
          </w:tcPr>
          <w:p w:rsidR="00526A4C" w:rsidRDefault="00526A4C">
            <w:pPr>
              <w:pStyle w:val="ConsPlusNormal"/>
            </w:pPr>
          </w:p>
        </w:tc>
      </w:tr>
      <w:tr w:rsidR="00526A4C">
        <w:tblPrEx>
          <w:tblBorders>
            <w:insideH w:val="nil"/>
          </w:tblBorders>
        </w:tblPrEx>
        <w:tc>
          <w:tcPr>
            <w:tcW w:w="13549" w:type="dxa"/>
            <w:gridSpan w:val="3"/>
            <w:tcBorders>
              <w:top w:val="nil"/>
            </w:tcBorders>
          </w:tcPr>
          <w:p w:rsidR="00526A4C" w:rsidRDefault="00526A4C">
            <w:pPr>
              <w:pStyle w:val="ConsPlusNormal"/>
              <w:jc w:val="both"/>
            </w:pPr>
            <w:r>
              <w:t xml:space="preserve">(в ред. </w:t>
            </w:r>
            <w:hyperlink r:id="rId38" w:history="1">
              <w:r>
                <w:rPr>
                  <w:color w:val="0000FF"/>
                </w:rPr>
                <w:t>Приказа</w:t>
              </w:r>
            </w:hyperlink>
            <w:r>
              <w:t xml:space="preserve"> Минтруда, занятости и соцзащиты РТ от 07.06.2016 N 317)</w:t>
            </w:r>
          </w:p>
        </w:tc>
      </w:tr>
      <w:tr w:rsidR="00526A4C">
        <w:tc>
          <w:tcPr>
            <w:tcW w:w="3798" w:type="dxa"/>
          </w:tcPr>
          <w:p w:rsidR="00526A4C" w:rsidRDefault="00526A4C">
            <w:pPr>
              <w:pStyle w:val="ConsPlusNormal"/>
              <w:ind w:firstLine="283"/>
              <w:jc w:val="both"/>
            </w:pPr>
            <w:r>
              <w:t>2.16. Особенности предоставления государственной услуги в электронной форме</w:t>
            </w:r>
          </w:p>
        </w:tc>
        <w:tc>
          <w:tcPr>
            <w:tcW w:w="7427" w:type="dxa"/>
          </w:tcPr>
          <w:p w:rsidR="00526A4C" w:rsidRDefault="00526A4C">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Федерального </w:t>
            </w:r>
            <w:hyperlink r:id="rId39" w:history="1">
              <w:r>
                <w:rPr>
                  <w:color w:val="0000FF"/>
                </w:rPr>
                <w:t>закона</w:t>
              </w:r>
            </w:hyperlink>
            <w:r>
              <w:t xml:space="preserve"> N 63-ФЗ и Федерального </w:t>
            </w:r>
            <w:hyperlink r:id="rId40" w:history="1">
              <w:r>
                <w:rPr>
                  <w:color w:val="0000FF"/>
                </w:rPr>
                <w:t>закона</w:t>
              </w:r>
            </w:hyperlink>
            <w:r>
              <w:t xml:space="preserve"> N 210-ФЗ.</w:t>
            </w:r>
          </w:p>
          <w:p w:rsidR="00526A4C" w:rsidRDefault="00526A4C">
            <w:pPr>
              <w:pStyle w:val="ConsPlusNormal"/>
              <w:ind w:firstLine="283"/>
              <w:jc w:val="both"/>
            </w:pPr>
            <w:r>
              <w:t>При наличии технической возможности подачи заявления и документов в форме электронных документов через Портал государственных и муниципальных услуг Республики Татарстан (http://uslugi.tatar.ru.) результат государственной услуги предоставляется в электронном виде.</w:t>
            </w:r>
          </w:p>
          <w:p w:rsidR="00526A4C" w:rsidRDefault="00526A4C">
            <w:pPr>
              <w:pStyle w:val="ConsPlusNormal"/>
              <w:ind w:firstLine="283"/>
              <w:jc w:val="both"/>
            </w:pPr>
            <w:r>
              <w:t>В случае</w:t>
            </w:r>
            <w:proofErr w:type="gramStart"/>
            <w:r>
              <w:t>,</w:t>
            </w:r>
            <w:proofErr w:type="gramEnd"/>
            <w:r>
              <w:t xml:space="preserve"> если заявление и копии документов, представленные через Портал государственных и муниципальных услуг Республики Татарстан в форме электронных документов, не подписаны (не заверены) электронной подписью в соответствии с требованиями Федерального </w:t>
            </w:r>
            <w:hyperlink r:id="rId41" w:history="1">
              <w:r>
                <w:rPr>
                  <w:color w:val="0000FF"/>
                </w:rPr>
                <w:t>закона</w:t>
              </w:r>
            </w:hyperlink>
            <w:r>
              <w:t xml:space="preserve"> N 63-ФЗ и Федерального </w:t>
            </w:r>
            <w:hyperlink r:id="rId42" w:history="1">
              <w:r>
                <w:rPr>
                  <w:color w:val="0000FF"/>
                </w:rPr>
                <w:t>закона</w:t>
              </w:r>
            </w:hyperlink>
            <w:r>
              <w:t xml:space="preserve"> N 210-ФЗ, решение о назначении (об отказе в назначении) единовременного пособия беременной жене военнослужащего принимается при предъявлении в отделение Центра документов, указанных в </w:t>
            </w:r>
            <w:hyperlink w:anchor="P88" w:history="1">
              <w:proofErr w:type="gramStart"/>
              <w:r>
                <w:rPr>
                  <w:color w:val="0000FF"/>
                </w:rPr>
                <w:t>пункте</w:t>
              </w:r>
              <w:proofErr w:type="gramEnd"/>
              <w:r>
                <w:rPr>
                  <w:color w:val="0000FF"/>
                </w:rPr>
                <w:t xml:space="preserve"> 2.5</w:t>
              </w:r>
            </w:hyperlink>
            <w:r>
              <w:t xml:space="preserve"> настоящего Регламента, в сроки, установленные в </w:t>
            </w:r>
            <w:hyperlink w:anchor="P109" w:history="1">
              <w:r>
                <w:rPr>
                  <w:color w:val="0000FF"/>
                </w:rPr>
                <w:t>пункте 2.9</w:t>
              </w:r>
            </w:hyperlink>
            <w:r>
              <w:t xml:space="preserve"> Регламента</w:t>
            </w:r>
          </w:p>
        </w:tc>
        <w:tc>
          <w:tcPr>
            <w:tcW w:w="2324" w:type="dxa"/>
          </w:tcPr>
          <w:p w:rsidR="00526A4C" w:rsidRDefault="00526A4C">
            <w:pPr>
              <w:pStyle w:val="ConsPlusNormal"/>
            </w:pPr>
          </w:p>
        </w:tc>
      </w:tr>
    </w:tbl>
    <w:p w:rsidR="00526A4C" w:rsidRDefault="00526A4C">
      <w:pPr>
        <w:sectPr w:rsidR="00526A4C">
          <w:pgSz w:w="16838" w:h="11905"/>
          <w:pgMar w:top="1701" w:right="1134" w:bottom="850" w:left="1134" w:header="0" w:footer="0" w:gutter="0"/>
          <w:cols w:space="720"/>
        </w:sectPr>
      </w:pPr>
    </w:p>
    <w:p w:rsidR="00526A4C" w:rsidRDefault="00526A4C">
      <w:pPr>
        <w:pStyle w:val="ConsPlusNormal"/>
        <w:jc w:val="both"/>
      </w:pPr>
    </w:p>
    <w:p w:rsidR="00526A4C" w:rsidRDefault="00526A4C">
      <w:pPr>
        <w:pStyle w:val="ConsPlusNormal"/>
        <w:ind w:firstLine="540"/>
        <w:jc w:val="both"/>
      </w:pPr>
      <w:r>
        <w:t>--------------------------------</w:t>
      </w:r>
    </w:p>
    <w:p w:rsidR="00526A4C" w:rsidRDefault="00526A4C">
      <w:pPr>
        <w:pStyle w:val="ConsPlusNormal"/>
        <w:ind w:firstLine="540"/>
        <w:jc w:val="both"/>
      </w:pPr>
      <w:bookmarkStart w:id="10" w:name="P172"/>
      <w:bookmarkEnd w:id="10"/>
      <w:r>
        <w:t>&lt;1&gt; Длительность процедур исчисляется в календарных днях.</w:t>
      </w:r>
    </w:p>
    <w:p w:rsidR="00526A4C" w:rsidRDefault="00526A4C">
      <w:pPr>
        <w:pStyle w:val="ConsPlusNormal"/>
        <w:jc w:val="both"/>
      </w:pPr>
    </w:p>
    <w:p w:rsidR="00526A4C" w:rsidRDefault="00526A4C">
      <w:pPr>
        <w:pStyle w:val="ConsPlusNormal"/>
        <w:jc w:val="center"/>
      </w:pPr>
      <w:r>
        <w:t>3. Состав, последовательность и сроки выполнения</w:t>
      </w:r>
    </w:p>
    <w:p w:rsidR="00526A4C" w:rsidRDefault="00526A4C">
      <w:pPr>
        <w:pStyle w:val="ConsPlusNormal"/>
        <w:jc w:val="center"/>
      </w:pPr>
      <w:r>
        <w:t>административных процедур (действий), требования к порядку</w:t>
      </w:r>
    </w:p>
    <w:p w:rsidR="00526A4C" w:rsidRDefault="00526A4C">
      <w:pPr>
        <w:pStyle w:val="ConsPlusNormal"/>
        <w:jc w:val="center"/>
      </w:pPr>
      <w:r>
        <w:t>их выполнения, в том числе особенности выполнения</w:t>
      </w:r>
    </w:p>
    <w:p w:rsidR="00526A4C" w:rsidRDefault="00526A4C">
      <w:pPr>
        <w:pStyle w:val="ConsPlusNormal"/>
        <w:jc w:val="center"/>
      </w:pPr>
      <w:r>
        <w:t>административных процедур (действий) в электронной форме, а</w:t>
      </w:r>
    </w:p>
    <w:p w:rsidR="00526A4C" w:rsidRDefault="00526A4C">
      <w:pPr>
        <w:pStyle w:val="ConsPlusNormal"/>
        <w:jc w:val="center"/>
      </w:pPr>
      <w:r>
        <w:t xml:space="preserve">также особенности выполнения административных процедур </w:t>
      </w:r>
      <w:proofErr w:type="gramStart"/>
      <w:r>
        <w:t>в</w:t>
      </w:r>
      <w:proofErr w:type="gramEnd"/>
    </w:p>
    <w:p w:rsidR="00526A4C" w:rsidRDefault="00526A4C">
      <w:pPr>
        <w:pStyle w:val="ConsPlusNormal"/>
        <w:jc w:val="center"/>
      </w:pPr>
      <w:r>
        <w:t xml:space="preserve">многофункциональных </w:t>
      </w:r>
      <w:proofErr w:type="gramStart"/>
      <w:r>
        <w:t>центрах</w:t>
      </w:r>
      <w:proofErr w:type="gramEnd"/>
      <w:r>
        <w:t>, в удаленных рабочих местах</w:t>
      </w:r>
    </w:p>
    <w:p w:rsidR="00526A4C" w:rsidRDefault="00526A4C">
      <w:pPr>
        <w:pStyle w:val="ConsPlusNormal"/>
        <w:jc w:val="center"/>
      </w:pPr>
      <w:r>
        <w:t xml:space="preserve">многофункционального центра предоставления </w:t>
      </w:r>
      <w:proofErr w:type="gramStart"/>
      <w:r>
        <w:t>государственных</w:t>
      </w:r>
      <w:proofErr w:type="gramEnd"/>
    </w:p>
    <w:p w:rsidR="00526A4C" w:rsidRDefault="00526A4C">
      <w:pPr>
        <w:pStyle w:val="ConsPlusNormal"/>
        <w:jc w:val="center"/>
      </w:pPr>
      <w:r>
        <w:t>и муниципальных услуг</w:t>
      </w:r>
    </w:p>
    <w:p w:rsidR="00526A4C" w:rsidRDefault="00526A4C">
      <w:pPr>
        <w:pStyle w:val="ConsPlusNormal"/>
        <w:jc w:val="both"/>
      </w:pPr>
    </w:p>
    <w:p w:rsidR="00526A4C" w:rsidRDefault="00526A4C">
      <w:pPr>
        <w:pStyle w:val="ConsPlusNormal"/>
        <w:ind w:firstLine="540"/>
        <w:jc w:val="both"/>
      </w:pPr>
      <w:r>
        <w:t>3.1. Описание последовательности действий при предоставлении государственной услуги.</w:t>
      </w:r>
    </w:p>
    <w:p w:rsidR="00526A4C" w:rsidRDefault="00526A4C">
      <w:pPr>
        <w:pStyle w:val="ConsPlusNormal"/>
        <w:ind w:firstLine="540"/>
        <w:jc w:val="both"/>
      </w:pPr>
      <w:r>
        <w:t>3.1.1. Предоставление государственной услуги, в том числе в электронной форме, включает в себя следующие процедуры:</w:t>
      </w:r>
    </w:p>
    <w:p w:rsidR="00526A4C" w:rsidRDefault="00526A4C">
      <w:pPr>
        <w:pStyle w:val="ConsPlusNormal"/>
        <w:ind w:firstLine="540"/>
        <w:jc w:val="both"/>
      </w:pPr>
      <w:r>
        <w:t>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526A4C" w:rsidRDefault="00526A4C">
      <w:pPr>
        <w:pStyle w:val="ConsPlusNormal"/>
        <w:ind w:firstLine="540"/>
        <w:jc w:val="both"/>
      </w:pPr>
      <w:r>
        <w:t>принятие и регистрация заявления и документов;</w:t>
      </w:r>
    </w:p>
    <w:p w:rsidR="00526A4C" w:rsidRDefault="00526A4C">
      <w:pPr>
        <w:pStyle w:val="ConsPlusNormal"/>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526A4C" w:rsidRDefault="00526A4C">
      <w:pPr>
        <w:pStyle w:val="ConsPlusNormal"/>
        <w:ind w:firstLine="540"/>
        <w:jc w:val="both"/>
      </w:pPr>
      <w:r>
        <w:t>подготовка решения о назначении (об отказе в назначении) единовременного пособия беременной жене военнослужащего;</w:t>
      </w:r>
    </w:p>
    <w:p w:rsidR="00526A4C" w:rsidRDefault="00526A4C">
      <w:pPr>
        <w:pStyle w:val="ConsPlusNormal"/>
        <w:ind w:firstLine="540"/>
        <w:jc w:val="both"/>
      </w:pPr>
      <w:r>
        <w:t>выдача заявителю результата государственной услуги.</w:t>
      </w:r>
    </w:p>
    <w:p w:rsidR="00526A4C" w:rsidRDefault="00526A4C">
      <w:pPr>
        <w:pStyle w:val="ConsPlusNormal"/>
        <w:ind w:firstLine="540"/>
        <w:jc w:val="both"/>
      </w:pPr>
      <w:r>
        <w:t xml:space="preserve">3.1.2. </w:t>
      </w:r>
      <w:hyperlink w:anchor="P751" w:history="1">
        <w:r>
          <w:rPr>
            <w:color w:val="0000FF"/>
          </w:rPr>
          <w:t>Блок-схема</w:t>
        </w:r>
      </w:hyperlink>
      <w:r>
        <w:t xml:space="preserve">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5 к настоящему Регламенту.</w:t>
      </w:r>
    </w:p>
    <w:p w:rsidR="00526A4C" w:rsidRDefault="00526A4C">
      <w:pPr>
        <w:pStyle w:val="ConsPlusNormal"/>
        <w:ind w:firstLine="540"/>
        <w:jc w:val="both"/>
      </w:pPr>
      <w:r>
        <w:t xml:space="preserve">3.1.3. </w:t>
      </w:r>
      <w:hyperlink w:anchor="P872" w:history="1">
        <w:r>
          <w:rPr>
            <w:color w:val="0000FF"/>
          </w:rPr>
          <w:t>Блок-схема</w:t>
        </w:r>
      </w:hyperlink>
      <w:r>
        <w:t xml:space="preserve"> последовательности действий по предоставлению государственной услуги при обращении через Портал государственных и муниципальных услуг Республики Татарстан представлена в Приложении 6 к настоящему Регламенту.</w:t>
      </w:r>
    </w:p>
    <w:p w:rsidR="00526A4C" w:rsidRDefault="00526A4C">
      <w:pPr>
        <w:pStyle w:val="ConsPlusNormal"/>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526A4C" w:rsidRDefault="00526A4C">
      <w:pPr>
        <w:pStyle w:val="ConsPlusNormal"/>
        <w:ind w:firstLine="540"/>
        <w:jc w:val="both"/>
      </w:pPr>
      <w:r>
        <w:t>3.2.1. Заявитель обращается лично, по телефону, электронной почте и (или) письмом в отделение Центра для получения консультаций о порядке получения государственной услуги.</w:t>
      </w:r>
    </w:p>
    <w:p w:rsidR="00526A4C" w:rsidRDefault="00526A4C">
      <w:pPr>
        <w:pStyle w:val="ConsPlusNormal"/>
        <w:ind w:firstLine="540"/>
        <w:jc w:val="both"/>
      </w:pPr>
      <w:proofErr w:type="gramStart"/>
      <w:r>
        <w:t>Специалист отделения Центра лично, по телефону, электронной почте и (или) письмом,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государственной услуги, и оказывает помощь заявителю, в том числе в части оформления документов, необходимых для предоставления государственной услуги.</w:t>
      </w:r>
      <w:proofErr w:type="gramEnd"/>
    </w:p>
    <w:p w:rsidR="00526A4C" w:rsidRDefault="00526A4C">
      <w:pPr>
        <w:pStyle w:val="ConsPlusNormal"/>
        <w:ind w:firstLine="540"/>
        <w:jc w:val="both"/>
      </w:pPr>
      <w:r>
        <w:t>Процедура, устанавливаемая настоящим пунктом, осуществляется в день обращения заявителя.</w:t>
      </w:r>
    </w:p>
    <w:p w:rsidR="00526A4C" w:rsidRDefault="00526A4C">
      <w:pPr>
        <w:pStyle w:val="ConsPlusNormal"/>
        <w:ind w:firstLine="540"/>
        <w:jc w:val="both"/>
      </w:pPr>
      <w:r>
        <w:t>Результат процедуры: консультация, оказание помощи заявителю, в том числе в части оформления документов, необходимых для предоставления государственной услуги.</w:t>
      </w:r>
    </w:p>
    <w:p w:rsidR="00526A4C" w:rsidRDefault="00526A4C">
      <w:pPr>
        <w:pStyle w:val="ConsPlusNormal"/>
        <w:ind w:firstLine="540"/>
        <w:jc w:val="both"/>
      </w:pPr>
      <w:r>
        <w:t>3.3. Предоставление государственной услуги при личном обращении гражданина либо направлении заявления и документов по почте.</w:t>
      </w:r>
    </w:p>
    <w:p w:rsidR="00526A4C" w:rsidRDefault="00526A4C">
      <w:pPr>
        <w:pStyle w:val="ConsPlusNormal"/>
        <w:ind w:firstLine="540"/>
        <w:jc w:val="both"/>
      </w:pPr>
      <w:r>
        <w:t>3.3.1. Принятие и регистрация заявления и документов.</w:t>
      </w:r>
    </w:p>
    <w:p w:rsidR="00526A4C" w:rsidRDefault="00526A4C">
      <w:pPr>
        <w:pStyle w:val="ConsPlusNormal"/>
        <w:ind w:firstLine="540"/>
        <w:jc w:val="both"/>
      </w:pPr>
      <w:r>
        <w:t xml:space="preserve">Заявитель подает заявление </w:t>
      </w:r>
      <w:proofErr w:type="gramStart"/>
      <w:r>
        <w:t xml:space="preserve">о назначении единовременного пособия беременной жене военнослужащего в отделение Центра с приложением документов в соответствии с </w:t>
      </w:r>
      <w:hyperlink w:anchor="P88" w:history="1">
        <w:r>
          <w:rPr>
            <w:color w:val="0000FF"/>
          </w:rPr>
          <w:t>пунктом</w:t>
        </w:r>
        <w:proofErr w:type="gramEnd"/>
        <w:r>
          <w:rPr>
            <w:color w:val="0000FF"/>
          </w:rPr>
          <w:t xml:space="preserve"> 2.5</w:t>
        </w:r>
      </w:hyperlink>
      <w:r>
        <w:t xml:space="preserve"> настоящего Регламента.</w:t>
      </w:r>
    </w:p>
    <w:p w:rsidR="00526A4C" w:rsidRDefault="00526A4C">
      <w:pPr>
        <w:pStyle w:val="ConsPlusNormal"/>
        <w:ind w:firstLine="540"/>
        <w:jc w:val="both"/>
      </w:pPr>
      <w:r>
        <w:t>Заявление и копии документов, заверенные в установленном законом порядке, могут быть направлены по почте.</w:t>
      </w:r>
    </w:p>
    <w:p w:rsidR="00526A4C" w:rsidRDefault="00526A4C">
      <w:pPr>
        <w:pStyle w:val="ConsPlusNormal"/>
        <w:ind w:firstLine="540"/>
        <w:jc w:val="both"/>
      </w:pPr>
      <w:r>
        <w:t xml:space="preserve">Заявление и документы (копии документов) могут быть направлены по электронной почте в форме электронных документов, подписанных (заверенных) электронной подписью в соответствии с требованиями Федерального </w:t>
      </w:r>
      <w:hyperlink r:id="rId43" w:history="1">
        <w:r>
          <w:rPr>
            <w:color w:val="0000FF"/>
          </w:rPr>
          <w:t>закона</w:t>
        </w:r>
      </w:hyperlink>
      <w:r>
        <w:t xml:space="preserve"> N 63-ФЗ и Федерального </w:t>
      </w:r>
      <w:hyperlink r:id="rId44" w:history="1">
        <w:r>
          <w:rPr>
            <w:color w:val="0000FF"/>
          </w:rPr>
          <w:t>закона</w:t>
        </w:r>
      </w:hyperlink>
      <w:r>
        <w:t xml:space="preserve"> N 210-ФЗ.</w:t>
      </w:r>
    </w:p>
    <w:p w:rsidR="00526A4C" w:rsidRDefault="00526A4C">
      <w:pPr>
        <w:pStyle w:val="ConsPlusNormal"/>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05" w:history="1">
        <w:r>
          <w:rPr>
            <w:color w:val="0000FF"/>
          </w:rPr>
          <w:t>пунктом 2.8</w:t>
        </w:r>
      </w:hyperlink>
      <w:r>
        <w:t xml:space="preserve"> настоящего Регламента.</w:t>
      </w:r>
    </w:p>
    <w:p w:rsidR="00526A4C" w:rsidRDefault="00526A4C">
      <w:pPr>
        <w:pStyle w:val="ConsPlusNormal"/>
        <w:ind w:firstLine="540"/>
        <w:jc w:val="both"/>
      </w:pPr>
      <w:r>
        <w:t>В случае отсутствия оснований для отказа в приеме документов специалист отделения Центра осуществляет:</w:t>
      </w:r>
    </w:p>
    <w:p w:rsidR="00526A4C" w:rsidRDefault="00526A4C">
      <w:pPr>
        <w:pStyle w:val="ConsPlusNormal"/>
        <w:ind w:firstLine="540"/>
        <w:jc w:val="both"/>
      </w:pPr>
      <w:r>
        <w:t xml:space="preserve">прием и регистрацию заявления в </w:t>
      </w:r>
      <w:hyperlink w:anchor="P626" w:history="1">
        <w:r>
          <w:rPr>
            <w:color w:val="0000FF"/>
          </w:rPr>
          <w:t>журнале</w:t>
        </w:r>
      </w:hyperlink>
      <w:r>
        <w:t xml:space="preserve"> регистрации обращений граждан (Приложение 3);</w:t>
      </w:r>
    </w:p>
    <w:p w:rsidR="00526A4C" w:rsidRDefault="00526A4C">
      <w:pPr>
        <w:pStyle w:val="ConsPlusNormal"/>
        <w:ind w:firstLine="540"/>
        <w:jc w:val="both"/>
      </w:pPr>
      <w:r>
        <w:t>вручение заявителю расписки с отметкой о дате приема документов, присвоенном входящем номере, при направлении заявления по почте - направляет извещение о дате регистрации заявления и присвоенном входящем номере.</w:t>
      </w:r>
    </w:p>
    <w:p w:rsidR="00526A4C" w:rsidRDefault="00526A4C">
      <w:pPr>
        <w:pStyle w:val="ConsPlusNormal"/>
        <w:ind w:firstLine="540"/>
        <w:jc w:val="both"/>
      </w:pPr>
      <w:r>
        <w:t xml:space="preserve">В случае наличия оснований для отказа в приеме документов и регистрации заявления, предусмотренных </w:t>
      </w:r>
      <w:hyperlink w:anchor="P105" w:history="1">
        <w:r>
          <w:rPr>
            <w:color w:val="0000FF"/>
          </w:rPr>
          <w:t>пунктом 2.8</w:t>
        </w:r>
      </w:hyperlink>
      <w:r>
        <w:t xml:space="preserve"> настоящего Регламента, специалист отделения Центра уведомляет заявителя о наличии оснований для отказа в регистрации заявления и возвращает ему документы с письменным объяснением содержания выявленных оснований для отказа в приеме документов. При получении заявления и документов по почте специалист отделения Центра возвращает документы с письменным объяснением причины отказа в приеме документов и регистрации заявления.</w:t>
      </w:r>
    </w:p>
    <w:p w:rsidR="00526A4C" w:rsidRDefault="00526A4C">
      <w:pPr>
        <w:pStyle w:val="ConsPlusNormal"/>
        <w:ind w:firstLine="540"/>
        <w:jc w:val="both"/>
      </w:pPr>
      <w:r>
        <w:t>Процедуры, устанавливаемые настоящим пунктом, осуществляются в день поступления заявления и документов.</w:t>
      </w:r>
    </w:p>
    <w:p w:rsidR="00526A4C" w:rsidRDefault="00526A4C">
      <w:pPr>
        <w:pStyle w:val="ConsPlusNormal"/>
        <w:ind w:firstLine="540"/>
        <w:jc w:val="both"/>
      </w:pPr>
      <w:r>
        <w:t>Результат процедур: принятые документы, регистрационная запись в журнале регистрации обращения граждан, расписка о приеме документов, уведомление об отказе в принятии заявления и документов, возвращенные заявителю документы.</w:t>
      </w:r>
    </w:p>
    <w:p w:rsidR="00526A4C" w:rsidRDefault="00526A4C">
      <w:pPr>
        <w:pStyle w:val="ConsPlusNormal"/>
        <w:ind w:firstLine="540"/>
        <w:jc w:val="both"/>
      </w:pPr>
      <w:r>
        <w:t>3.3.2. Получение сведений, формирование и направление межведомственных запросов в органы, участвующие в предоставлении государственной услуги.</w:t>
      </w:r>
    </w:p>
    <w:p w:rsidR="00526A4C" w:rsidRDefault="00526A4C">
      <w:pPr>
        <w:pStyle w:val="ConsPlusNormal"/>
        <w:ind w:firstLine="540"/>
        <w:jc w:val="both"/>
      </w:pPr>
      <w:bookmarkStart w:id="11" w:name="P210"/>
      <w:bookmarkEnd w:id="11"/>
      <w:r>
        <w:t>3.3.2.1. При отсутствии в отделении Центра сведений, необходимых для принятия решения о назначении (об отказе в назначении) единовременного пособия беременной жене военнослужащего, специалист отделения Центра направляет в электронной форме посредством системы межведомственного электронного взаимодействия запрос о государственной регистрации брака в органы ЗАГС.</w:t>
      </w:r>
    </w:p>
    <w:p w:rsidR="00526A4C" w:rsidRDefault="00526A4C">
      <w:pPr>
        <w:pStyle w:val="ConsPlusNormal"/>
        <w:ind w:firstLine="540"/>
        <w:jc w:val="both"/>
      </w:pPr>
      <w:r>
        <w:t>Процедура, устанавливаемая настоящим пунктом, осуществляется в день поступления заявления и документов.</w:t>
      </w:r>
    </w:p>
    <w:p w:rsidR="00526A4C" w:rsidRDefault="00526A4C">
      <w:pPr>
        <w:pStyle w:val="ConsPlusNormal"/>
        <w:ind w:firstLine="540"/>
        <w:jc w:val="both"/>
      </w:pPr>
      <w:r>
        <w:t>Результат процедуры: запрос о предоставлении сведений.</w:t>
      </w:r>
    </w:p>
    <w:p w:rsidR="00526A4C" w:rsidRDefault="00526A4C">
      <w:pPr>
        <w:pStyle w:val="ConsPlusNormal"/>
        <w:ind w:firstLine="540"/>
        <w:jc w:val="both"/>
      </w:pPr>
      <w:r>
        <w:t>3.3.3. Подготовка решения о назначении (об отказе в назначении) единовременного пособия беременной жене военнослужащего.</w:t>
      </w:r>
    </w:p>
    <w:p w:rsidR="00526A4C" w:rsidRDefault="00526A4C">
      <w:pPr>
        <w:pStyle w:val="ConsPlusNormal"/>
        <w:ind w:firstLine="540"/>
        <w:jc w:val="both"/>
      </w:pPr>
      <w:r>
        <w:t xml:space="preserve">3.3.3.1. Специалист отделения Центра на основании полученных сведений, указанных в </w:t>
      </w:r>
      <w:hyperlink w:anchor="P210" w:history="1">
        <w:r>
          <w:rPr>
            <w:color w:val="0000FF"/>
          </w:rPr>
          <w:t>пункте 3.3.2.1</w:t>
        </w:r>
      </w:hyperlink>
      <w:r>
        <w:t xml:space="preserve"> настоящего Регламента, и представленных заявителем документов осуществляет:</w:t>
      </w:r>
    </w:p>
    <w:p w:rsidR="00526A4C" w:rsidRDefault="00526A4C">
      <w:pPr>
        <w:pStyle w:val="ConsPlusNormal"/>
        <w:ind w:firstLine="540"/>
        <w:jc w:val="both"/>
      </w:pPr>
      <w:r>
        <w:t xml:space="preserve">проверку наличия оснований для отказа в предоставлении государственной услуги, предусмотренных </w:t>
      </w:r>
      <w:hyperlink w:anchor="P109" w:history="1">
        <w:r>
          <w:rPr>
            <w:color w:val="0000FF"/>
          </w:rPr>
          <w:t>пунктом 2.9</w:t>
        </w:r>
      </w:hyperlink>
      <w:r>
        <w:t xml:space="preserve"> настоящего Регламента;</w:t>
      </w:r>
    </w:p>
    <w:p w:rsidR="00526A4C" w:rsidRDefault="00526A4C">
      <w:pPr>
        <w:pStyle w:val="ConsPlusNormal"/>
        <w:ind w:firstLine="540"/>
        <w:jc w:val="both"/>
      </w:pPr>
      <w:r>
        <w:t>оформление проекта решения о назначении (об отказе в назначении) единовременного пособия беременной жене военнослужащего;</w:t>
      </w:r>
    </w:p>
    <w:p w:rsidR="00526A4C" w:rsidRDefault="00526A4C">
      <w:pPr>
        <w:pStyle w:val="ConsPlusNormal"/>
        <w:ind w:firstLine="540"/>
        <w:jc w:val="both"/>
      </w:pPr>
      <w:r>
        <w:t>направление проекта решения о назначении (об отказе в назначении) единовременного пособия беременной жене военнослужащего на подпись руководителю отделения Центра.</w:t>
      </w:r>
    </w:p>
    <w:p w:rsidR="00526A4C" w:rsidRDefault="00526A4C">
      <w:pPr>
        <w:pStyle w:val="ConsPlusNormal"/>
        <w:ind w:firstLine="540"/>
        <w:jc w:val="both"/>
      </w:pPr>
      <w:r>
        <w:t>Процедуры, устанавливаемые настоящим пунктом, осуществляются в течение двух дней с момента поступления ответа на запрос, но не позднее семи дней со дня регистрации заявления.</w:t>
      </w:r>
    </w:p>
    <w:p w:rsidR="00526A4C" w:rsidRDefault="00526A4C">
      <w:pPr>
        <w:pStyle w:val="ConsPlusNormal"/>
        <w:ind w:firstLine="540"/>
        <w:jc w:val="both"/>
      </w:pPr>
      <w:r>
        <w:t xml:space="preserve">Результат процедур: проект </w:t>
      </w:r>
      <w:hyperlink w:anchor="P661" w:history="1">
        <w:r>
          <w:rPr>
            <w:color w:val="0000FF"/>
          </w:rPr>
          <w:t>решения</w:t>
        </w:r>
      </w:hyperlink>
      <w:r>
        <w:t xml:space="preserve"> о назначении (об отказе в назначении) единовременного пособия беременной жене военнослужащего по форме согласно Приложению 4 к настоящему Регламенту;</w:t>
      </w:r>
    </w:p>
    <w:p w:rsidR="00526A4C" w:rsidRDefault="00526A4C">
      <w:pPr>
        <w:pStyle w:val="ConsPlusNormal"/>
        <w:ind w:firstLine="540"/>
        <w:jc w:val="both"/>
      </w:pPr>
      <w:r>
        <w:t>3.3.4. Руководитель отделения Центра после рассмотрения документов подписывает решение о назначении (об отказе в назначении) единовременного пособия беременной жене военнослужащего и направляет специалисту отделения Центра.</w:t>
      </w:r>
    </w:p>
    <w:p w:rsidR="00526A4C" w:rsidRDefault="00526A4C">
      <w:pPr>
        <w:pStyle w:val="ConsPlusNormal"/>
        <w:ind w:firstLine="540"/>
        <w:jc w:val="both"/>
      </w:pPr>
      <w:r>
        <w:t>Процедура, устанавливаемая настоящим пунктом, осуществляется в течение одного дня с момента направления проекта решения о назначении (об отказе в назначении) единовременного пособия беременной жене военнослужащего на подпись.</w:t>
      </w:r>
    </w:p>
    <w:p w:rsidR="00526A4C" w:rsidRDefault="00526A4C">
      <w:pPr>
        <w:pStyle w:val="ConsPlusNormal"/>
        <w:ind w:firstLine="540"/>
        <w:jc w:val="both"/>
      </w:pPr>
      <w:r>
        <w:t>Результат процедуры: решение о назначении (об отказе в назначении) единовременного пособия беременной жене военнослужащего, подписанное руководителем отделения Центра.</w:t>
      </w:r>
    </w:p>
    <w:p w:rsidR="00526A4C" w:rsidRDefault="00526A4C">
      <w:pPr>
        <w:pStyle w:val="ConsPlusNormal"/>
        <w:ind w:firstLine="540"/>
        <w:jc w:val="both"/>
      </w:pPr>
      <w:r>
        <w:t>3.3.5. Выдача заявителю результата государственной услуги.</w:t>
      </w:r>
    </w:p>
    <w:p w:rsidR="00526A4C" w:rsidRDefault="00526A4C">
      <w:pPr>
        <w:pStyle w:val="ConsPlusNormal"/>
        <w:ind w:firstLine="540"/>
        <w:jc w:val="both"/>
      </w:pPr>
      <w:r>
        <w:t>Специалист отделения Центра:</w:t>
      </w:r>
    </w:p>
    <w:p w:rsidR="00526A4C" w:rsidRDefault="00526A4C">
      <w:pPr>
        <w:pStyle w:val="ConsPlusNormal"/>
        <w:ind w:firstLine="540"/>
        <w:jc w:val="both"/>
      </w:pPr>
      <w:r>
        <w:t xml:space="preserve">уведомляет заявителя о принятом </w:t>
      </w:r>
      <w:proofErr w:type="gramStart"/>
      <w:r>
        <w:t>решении</w:t>
      </w:r>
      <w:proofErr w:type="gramEnd"/>
      <w:r>
        <w:t xml:space="preserve"> о назначении (об отказе в назначении) единовременного пособия беременной жене военнослужащего способом, указанным заявителем (письмом, по телефону, смс-сообщением, электронной почтой);</w:t>
      </w:r>
    </w:p>
    <w:p w:rsidR="00526A4C" w:rsidRDefault="00526A4C">
      <w:pPr>
        <w:pStyle w:val="ConsPlusNormal"/>
        <w:ind w:firstLine="540"/>
        <w:jc w:val="both"/>
      </w:pPr>
      <w:r>
        <w:t>оформляет личное дело заявителя.</w:t>
      </w:r>
    </w:p>
    <w:p w:rsidR="00526A4C" w:rsidRDefault="00526A4C">
      <w:pPr>
        <w:pStyle w:val="ConsPlusNormal"/>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526A4C" w:rsidRDefault="00526A4C">
      <w:pPr>
        <w:pStyle w:val="ConsPlusNormal"/>
        <w:ind w:firstLine="540"/>
        <w:jc w:val="both"/>
      </w:pPr>
      <w:r>
        <w:t xml:space="preserve">Результат процедур: уведомление заявителя о принятом </w:t>
      </w:r>
      <w:proofErr w:type="gramStart"/>
      <w:r>
        <w:t>решении</w:t>
      </w:r>
      <w:proofErr w:type="gramEnd"/>
      <w:r>
        <w:t xml:space="preserve"> о назначении (об отказе в назначении) единовременного пособия беременной жене военнослужащего, оформленное личное дело заявителя.</w:t>
      </w:r>
    </w:p>
    <w:p w:rsidR="00526A4C" w:rsidRDefault="00526A4C">
      <w:pPr>
        <w:pStyle w:val="ConsPlusNormal"/>
        <w:ind w:firstLine="540"/>
        <w:jc w:val="both"/>
      </w:pPr>
      <w:r>
        <w:t>3.4. Предоставление государственной услуги при обращении заявителя через Портал государственных и муниципальных услуг Республики Татарстан.</w:t>
      </w:r>
    </w:p>
    <w:p w:rsidR="00526A4C" w:rsidRDefault="00526A4C">
      <w:pPr>
        <w:pStyle w:val="ConsPlusNormal"/>
        <w:ind w:firstLine="540"/>
        <w:jc w:val="both"/>
      </w:pPr>
      <w:r>
        <w:t>3.4.1. Принятие и регистрация заявления и документов.</w:t>
      </w:r>
    </w:p>
    <w:p w:rsidR="00526A4C" w:rsidRDefault="00526A4C">
      <w:pPr>
        <w:pStyle w:val="ConsPlusNormal"/>
        <w:ind w:firstLine="540"/>
        <w:jc w:val="both"/>
      </w:pPr>
      <w:r>
        <w:t xml:space="preserve">Заявитель направляет в отделение Центра через Портал государственных и муниципальных услуг Республики Татарстан заявление и документы, указанные в </w:t>
      </w:r>
      <w:hyperlink w:anchor="P88" w:history="1">
        <w:r>
          <w:rPr>
            <w:color w:val="0000FF"/>
          </w:rPr>
          <w:t>пункте 2.5</w:t>
        </w:r>
      </w:hyperlink>
      <w:r>
        <w:t xml:space="preserve"> настоящего Регламента, в форме электронных документов (копий документов).</w:t>
      </w:r>
    </w:p>
    <w:p w:rsidR="00526A4C" w:rsidRDefault="00526A4C">
      <w:pPr>
        <w:pStyle w:val="ConsPlusNormal"/>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05" w:history="1">
        <w:r>
          <w:rPr>
            <w:color w:val="0000FF"/>
          </w:rPr>
          <w:t>пунктом 2.8</w:t>
        </w:r>
      </w:hyperlink>
      <w:r>
        <w:t xml:space="preserve"> настоящего Регламента.</w:t>
      </w:r>
    </w:p>
    <w:p w:rsidR="00526A4C" w:rsidRDefault="00526A4C">
      <w:pPr>
        <w:pStyle w:val="ConsPlusNormal"/>
        <w:ind w:firstLine="540"/>
        <w:jc w:val="both"/>
      </w:pPr>
      <w:r>
        <w:t>В случае отсутствия оснований для отказа в приеме документов, специалист отделения Центра осуществляет:</w:t>
      </w:r>
    </w:p>
    <w:p w:rsidR="00526A4C" w:rsidRDefault="00526A4C">
      <w:pPr>
        <w:pStyle w:val="ConsPlusNormal"/>
        <w:ind w:firstLine="540"/>
        <w:jc w:val="both"/>
      </w:pPr>
      <w:r>
        <w:t xml:space="preserve">прием и регистрацию заявления в </w:t>
      </w:r>
      <w:hyperlink w:anchor="P626" w:history="1">
        <w:r>
          <w:rPr>
            <w:color w:val="0000FF"/>
          </w:rPr>
          <w:t>журнале</w:t>
        </w:r>
      </w:hyperlink>
      <w:r>
        <w:t xml:space="preserve"> регистрации обращений граждан (Приложение 3);</w:t>
      </w:r>
    </w:p>
    <w:p w:rsidR="00526A4C" w:rsidRDefault="00526A4C">
      <w:pPr>
        <w:pStyle w:val="ConsPlusNormal"/>
        <w:ind w:firstLine="540"/>
        <w:jc w:val="both"/>
      </w:pPr>
      <w:r>
        <w:t>уведомление заявителя путем направления сообщения в личный кабинет на Портале государственных и муниципальных услуг Республики Татарстан о принятии документов и регистрации заявления.</w:t>
      </w:r>
    </w:p>
    <w:p w:rsidR="00526A4C" w:rsidRDefault="00526A4C">
      <w:pPr>
        <w:pStyle w:val="ConsPlusNormal"/>
        <w:ind w:firstLine="540"/>
        <w:jc w:val="both"/>
      </w:pPr>
      <w:r>
        <w:t>В случае наличия оснований для отказа в приеме документов специалист отделения Центра уведомляет заявителя путем направления сообщения в личный кабинет на Портале государственных и муниципальных услуг Республики Татарстан о наличии оснований для отказа в приеме документов и регистрации заявления и документов.</w:t>
      </w:r>
    </w:p>
    <w:p w:rsidR="00526A4C" w:rsidRDefault="00526A4C">
      <w:pPr>
        <w:pStyle w:val="ConsPlusNormal"/>
        <w:ind w:firstLine="540"/>
        <w:jc w:val="both"/>
      </w:pPr>
      <w:r>
        <w:t>Процедуры, устанавливаемые настоящим пунктом, осуществляются в день поступления заявления и документов.</w:t>
      </w:r>
    </w:p>
    <w:p w:rsidR="00526A4C" w:rsidRDefault="00526A4C">
      <w:pPr>
        <w:pStyle w:val="ConsPlusNormal"/>
        <w:ind w:firstLine="540"/>
        <w:jc w:val="both"/>
      </w:pPr>
      <w:r>
        <w:t>Результат процедур: принятые документы, регистрационная запись в журнале регистрации обращений граждан, отказ в приеме документов, уведомление заявителя.</w:t>
      </w:r>
    </w:p>
    <w:p w:rsidR="00526A4C" w:rsidRDefault="00526A4C">
      <w:pPr>
        <w:pStyle w:val="ConsPlusNormal"/>
        <w:ind w:firstLine="540"/>
        <w:jc w:val="both"/>
      </w:pPr>
      <w:r>
        <w:t>3.4.2. Получение сведений, формирование и направление межведомственных запросов в органы, участвующие в предоставлении государственной услуги.</w:t>
      </w:r>
    </w:p>
    <w:p w:rsidR="00526A4C" w:rsidRDefault="00526A4C">
      <w:pPr>
        <w:pStyle w:val="ConsPlusNormal"/>
        <w:ind w:firstLine="540"/>
        <w:jc w:val="both"/>
      </w:pPr>
      <w:bookmarkStart w:id="12" w:name="P240"/>
      <w:bookmarkEnd w:id="12"/>
      <w:r>
        <w:t>3.4.2.1. При отсутствии в отделении Центра сведений, необходимых для принятия решения о назначении (об отказе в назначении) единовременного пособия беременной жене военнослужащего, специалист отделения Центра направляет в электронной форме посредством системы межведомственного электронного взаимодействия запрос о государственной регистрации брака в органы ЗАГС.</w:t>
      </w:r>
    </w:p>
    <w:p w:rsidR="00526A4C" w:rsidRDefault="00526A4C">
      <w:pPr>
        <w:pStyle w:val="ConsPlusNormal"/>
        <w:ind w:firstLine="540"/>
        <w:jc w:val="both"/>
      </w:pPr>
      <w:r>
        <w:t>Процедура, устанавливаемая настоящим пунктом, осуществляется в день поступления заявления и документов.</w:t>
      </w:r>
    </w:p>
    <w:p w:rsidR="00526A4C" w:rsidRDefault="00526A4C">
      <w:pPr>
        <w:pStyle w:val="ConsPlusNormal"/>
        <w:ind w:firstLine="540"/>
        <w:jc w:val="both"/>
      </w:pPr>
      <w:r>
        <w:t>Результат процедуры: запрос о предоставлении сведений.</w:t>
      </w:r>
    </w:p>
    <w:p w:rsidR="00526A4C" w:rsidRDefault="00526A4C">
      <w:pPr>
        <w:pStyle w:val="ConsPlusNormal"/>
        <w:ind w:firstLine="540"/>
        <w:jc w:val="both"/>
      </w:pPr>
      <w:r>
        <w:t>3.4.3. Подготовка решения о назначении (об отказе в назначении) единовременного пособия беременной жене военнослужащего.</w:t>
      </w:r>
    </w:p>
    <w:p w:rsidR="00526A4C" w:rsidRDefault="00526A4C">
      <w:pPr>
        <w:pStyle w:val="ConsPlusNormal"/>
        <w:ind w:firstLine="540"/>
        <w:jc w:val="both"/>
      </w:pPr>
      <w:r>
        <w:t xml:space="preserve">3.4.3.1. Специалист отделения Центра на основании документов, указанных в </w:t>
      </w:r>
      <w:hyperlink w:anchor="P88" w:history="1">
        <w:r>
          <w:rPr>
            <w:color w:val="0000FF"/>
          </w:rPr>
          <w:t>пункте 2.5</w:t>
        </w:r>
      </w:hyperlink>
      <w:r>
        <w:t xml:space="preserve"> настоящего Регламента, и полученных сведений, указанных в </w:t>
      </w:r>
      <w:hyperlink w:anchor="P240" w:history="1">
        <w:r>
          <w:rPr>
            <w:color w:val="0000FF"/>
          </w:rPr>
          <w:t>пункте 3.4.2.1</w:t>
        </w:r>
      </w:hyperlink>
      <w:r>
        <w:t xml:space="preserve"> настоящего Регламента, осуществляет:</w:t>
      </w:r>
    </w:p>
    <w:p w:rsidR="00526A4C" w:rsidRDefault="00526A4C">
      <w:pPr>
        <w:pStyle w:val="ConsPlusNormal"/>
        <w:ind w:firstLine="540"/>
        <w:jc w:val="both"/>
      </w:pPr>
      <w:r>
        <w:t xml:space="preserve">проверку наличия оснований для отказа в предоставлении государственной услуги, предусмотренных </w:t>
      </w:r>
      <w:hyperlink w:anchor="P109" w:history="1">
        <w:r>
          <w:rPr>
            <w:color w:val="0000FF"/>
          </w:rPr>
          <w:t>пунктом 2.9</w:t>
        </w:r>
      </w:hyperlink>
      <w:r>
        <w:t xml:space="preserve"> настоящего Регламента;</w:t>
      </w:r>
    </w:p>
    <w:p w:rsidR="00526A4C" w:rsidRDefault="00526A4C">
      <w:pPr>
        <w:pStyle w:val="ConsPlusNormal"/>
        <w:ind w:firstLine="540"/>
        <w:jc w:val="both"/>
      </w:pPr>
      <w:proofErr w:type="gramStart"/>
      <w:r>
        <w:t xml:space="preserve">уведомление заявителя путем направления сообщения в личный кабинет на Портале государственных и муниципальных услуг Республики Татарстан о необходимости предъявления документов, указанных в </w:t>
      </w:r>
      <w:hyperlink w:anchor="P88" w:history="1">
        <w:r>
          <w:rPr>
            <w:color w:val="0000FF"/>
          </w:rPr>
          <w:t>пункте 2.5</w:t>
        </w:r>
      </w:hyperlink>
      <w:r>
        <w:t xml:space="preserve"> настоящего Регламента, на бумажных носителях в десятидневный срок со дня направления данного сообщения, если заявление и документы, представленные заявителем в электронной форме через Портал государственных и муниципальных услуг Республики Татарстан, не подписаны в соответствии с требованиями</w:t>
      </w:r>
      <w:proofErr w:type="gramEnd"/>
      <w:r>
        <w:t xml:space="preserve"> Федерального </w:t>
      </w:r>
      <w:hyperlink r:id="rId45" w:history="1">
        <w:r>
          <w:rPr>
            <w:color w:val="0000FF"/>
          </w:rPr>
          <w:t>закона</w:t>
        </w:r>
      </w:hyperlink>
      <w:r>
        <w:t xml:space="preserve"> N 63-ФЗ и Федерального </w:t>
      </w:r>
      <w:hyperlink r:id="rId46" w:history="1">
        <w:r>
          <w:rPr>
            <w:color w:val="0000FF"/>
          </w:rPr>
          <w:t>закона</w:t>
        </w:r>
      </w:hyperlink>
      <w:r>
        <w:t xml:space="preserve"> N 210-ФЗ;</w:t>
      </w:r>
    </w:p>
    <w:p w:rsidR="00526A4C" w:rsidRDefault="00526A4C">
      <w:pPr>
        <w:pStyle w:val="ConsPlusNormal"/>
        <w:ind w:firstLine="540"/>
        <w:jc w:val="both"/>
      </w:pPr>
      <w:r>
        <w:t xml:space="preserve">оформление проекта </w:t>
      </w:r>
      <w:hyperlink w:anchor="P661" w:history="1">
        <w:r>
          <w:rPr>
            <w:color w:val="0000FF"/>
          </w:rPr>
          <w:t>решения</w:t>
        </w:r>
      </w:hyperlink>
      <w:r>
        <w:t xml:space="preserve"> о назначении (об отказе в назначении) единовременного пособия беременной жене военнослужащего в электронной форме согласно Приложению 4 к настоящему Регламенту;</w:t>
      </w:r>
    </w:p>
    <w:p w:rsidR="00526A4C" w:rsidRDefault="00526A4C">
      <w:pPr>
        <w:pStyle w:val="ConsPlusNormal"/>
        <w:ind w:firstLine="540"/>
        <w:jc w:val="both"/>
      </w:pPr>
      <w:r>
        <w:t>направление проекта решения о назначении (об отказе в назначении) единовременного пособия беременной жене военнослужащего в электронной форме на подпись руководителю отделения Центра.</w:t>
      </w:r>
    </w:p>
    <w:p w:rsidR="00526A4C" w:rsidRDefault="00526A4C">
      <w:pPr>
        <w:pStyle w:val="ConsPlusNormal"/>
        <w:ind w:firstLine="540"/>
        <w:jc w:val="both"/>
      </w:pPr>
      <w:r>
        <w:t>Процедуры, устанавливаемые настоящим пунктом, осуществляются в течение двух дней со дня регистрации заявления. При необходимости запроса документов по каналам межведомственного взаимодействия - в течение двух дней с момента поступления ответов на запросы, но не позднее семи дней со дня регистрации заявления.</w:t>
      </w:r>
    </w:p>
    <w:p w:rsidR="00526A4C" w:rsidRDefault="00526A4C">
      <w:pPr>
        <w:pStyle w:val="ConsPlusNormal"/>
        <w:ind w:firstLine="540"/>
        <w:jc w:val="both"/>
      </w:pPr>
      <w:proofErr w:type="gramStart"/>
      <w:r>
        <w:t xml:space="preserve">В случае если заявление и копии документов, представленные в отделение Центра через Портал государственных и муниципальных услуг Республики Татарстан в форме электронных документов, не подписаны (не заверены) в соответствии с требованиями Федерального </w:t>
      </w:r>
      <w:hyperlink r:id="rId47" w:history="1">
        <w:r>
          <w:rPr>
            <w:color w:val="0000FF"/>
          </w:rPr>
          <w:t>закона</w:t>
        </w:r>
      </w:hyperlink>
      <w:r>
        <w:t xml:space="preserve"> N 63-ФЗ и Федерального </w:t>
      </w:r>
      <w:hyperlink r:id="rId48" w:history="1">
        <w:r>
          <w:rPr>
            <w:color w:val="0000FF"/>
          </w:rPr>
          <w:t>закона</w:t>
        </w:r>
      </w:hyperlink>
      <w:r>
        <w:t xml:space="preserve"> N 210-ФЗ, предоставление государственной услуги приостанавливается на срок, указанный в </w:t>
      </w:r>
      <w:hyperlink w:anchor="P109" w:history="1">
        <w:r>
          <w:rPr>
            <w:color w:val="0000FF"/>
          </w:rPr>
          <w:t>пункте 2.9</w:t>
        </w:r>
      </w:hyperlink>
      <w:r>
        <w:t xml:space="preserve"> настоящего Регламента.</w:t>
      </w:r>
      <w:proofErr w:type="gramEnd"/>
      <w:r>
        <w:t xml:space="preserve"> </w:t>
      </w:r>
      <w:proofErr w:type="gramStart"/>
      <w:r>
        <w:t xml:space="preserve">Проект решения о назначении (об отказе в назначении) единовременного пособия беременной жене военнослужащего оформляется в день предъявления заявителем документов, указанных в </w:t>
      </w:r>
      <w:hyperlink w:anchor="P88" w:history="1">
        <w:r>
          <w:rPr>
            <w:color w:val="0000FF"/>
          </w:rPr>
          <w:t>пункте 2.5</w:t>
        </w:r>
      </w:hyperlink>
      <w:r>
        <w:t xml:space="preserve"> настоящего Регламента, если они представлены до истечения срока, указанного в уведомлении о необходимости предъявления документов, указанных в </w:t>
      </w:r>
      <w:hyperlink w:anchor="P88" w:history="1">
        <w:r>
          <w:rPr>
            <w:color w:val="0000FF"/>
          </w:rPr>
          <w:t>пункте 2.5</w:t>
        </w:r>
      </w:hyperlink>
      <w:r>
        <w:t xml:space="preserve"> настоящего Регламента, либо по истечении срока, указанного в уведомлении о необходимости предъявления документов, указанных в </w:t>
      </w:r>
      <w:hyperlink w:anchor="P88" w:history="1">
        <w:r>
          <w:rPr>
            <w:color w:val="0000FF"/>
          </w:rPr>
          <w:t>пункте 2.5</w:t>
        </w:r>
      </w:hyperlink>
      <w:r>
        <w:t xml:space="preserve"> настоящего</w:t>
      </w:r>
      <w:proofErr w:type="gramEnd"/>
      <w:r>
        <w:t xml:space="preserve"> Регламента.</w:t>
      </w:r>
    </w:p>
    <w:p w:rsidR="00526A4C" w:rsidRDefault="00526A4C">
      <w:pPr>
        <w:pStyle w:val="ConsPlusNormal"/>
        <w:ind w:firstLine="540"/>
        <w:jc w:val="both"/>
      </w:pPr>
      <w:r>
        <w:t>Результат процедур: проект решения о назначении (об отказе в назначении) единовременного пособия беременной жене военнослужащего в электронной форме, направленный на подпись руководителю отделения Центра.</w:t>
      </w:r>
    </w:p>
    <w:p w:rsidR="00526A4C" w:rsidRDefault="00526A4C">
      <w:pPr>
        <w:pStyle w:val="ConsPlusNormal"/>
        <w:ind w:firstLine="540"/>
        <w:jc w:val="both"/>
      </w:pPr>
      <w:r>
        <w:t>3.4.3.2 Руководитель отделения Центра после рассмотрения документов подписывает решение о назначении (об отказе в назначении) единовременного пособия беременной жене военнослужащего электронной подписью и направляет специалисту отделения Центра.</w:t>
      </w:r>
    </w:p>
    <w:p w:rsidR="00526A4C" w:rsidRDefault="00526A4C">
      <w:pPr>
        <w:pStyle w:val="ConsPlusNormal"/>
        <w:ind w:firstLine="540"/>
        <w:jc w:val="both"/>
      </w:pPr>
      <w:r>
        <w:t>Процедура, устанавливаемая настоящим пунктом, осуществляется в течение одного дня с момента направления проекта решения на подпись.</w:t>
      </w:r>
    </w:p>
    <w:p w:rsidR="00526A4C" w:rsidRDefault="00526A4C">
      <w:pPr>
        <w:pStyle w:val="ConsPlusNormal"/>
        <w:ind w:firstLine="540"/>
        <w:jc w:val="both"/>
      </w:pPr>
      <w:r>
        <w:t>Результат процедуры: решение о назначении (об отказе в назначении) единовременного пособия беременной жене военнослужащего, подписанное руководителем отделения Центра электронной подписью.</w:t>
      </w:r>
    </w:p>
    <w:p w:rsidR="00526A4C" w:rsidRDefault="00526A4C">
      <w:pPr>
        <w:pStyle w:val="ConsPlusNormal"/>
        <w:ind w:firstLine="540"/>
        <w:jc w:val="both"/>
      </w:pPr>
      <w:r>
        <w:t>3.4.4. Выдача заявителю результата государственной услуги.</w:t>
      </w:r>
    </w:p>
    <w:p w:rsidR="00526A4C" w:rsidRDefault="00526A4C">
      <w:pPr>
        <w:pStyle w:val="ConsPlusNormal"/>
        <w:ind w:firstLine="540"/>
        <w:jc w:val="both"/>
      </w:pPr>
      <w:r>
        <w:t>Специалист отделения Центра:</w:t>
      </w:r>
    </w:p>
    <w:p w:rsidR="00526A4C" w:rsidRDefault="00526A4C">
      <w:pPr>
        <w:pStyle w:val="ConsPlusNormal"/>
        <w:ind w:firstLine="540"/>
        <w:jc w:val="both"/>
      </w:pPr>
      <w:r>
        <w:t>направляет в личный кабинет заявителя на Портале государственных и муниципальных услуг Республики Татарстан решение о назначении (об отказе в назначении) единовременного пособия беременной жене военнослужащего, подписанное руководителем отделения Центра электронной подписью;</w:t>
      </w:r>
    </w:p>
    <w:p w:rsidR="00526A4C" w:rsidRDefault="00526A4C">
      <w:pPr>
        <w:pStyle w:val="ConsPlusNormal"/>
        <w:ind w:firstLine="540"/>
        <w:jc w:val="both"/>
      </w:pPr>
      <w:r>
        <w:t>оформляет личное дело заявителя.</w:t>
      </w:r>
    </w:p>
    <w:p w:rsidR="00526A4C" w:rsidRDefault="00526A4C">
      <w:pPr>
        <w:pStyle w:val="ConsPlusNormal"/>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526A4C" w:rsidRDefault="00526A4C">
      <w:pPr>
        <w:pStyle w:val="ConsPlusNormal"/>
        <w:ind w:firstLine="540"/>
        <w:jc w:val="both"/>
      </w:pPr>
      <w:r>
        <w:t>Результат процедур: решение о назначении (об отказе в назначении) единовременного пособия беременной жене военнослужащего, подписанное руководителем отделения Центра электронной подписью, направление решения о назначении (об отказе в назначении) единовременного пособия беременной жене военнослужащего в личный кабинет заявителя на Портале государственных и муниципальных услуг Республики Татарстан, оформленное личное дело заявителя.</w:t>
      </w:r>
    </w:p>
    <w:p w:rsidR="00526A4C" w:rsidRDefault="00526A4C">
      <w:pPr>
        <w:pStyle w:val="ConsPlusNormal"/>
        <w:ind w:firstLine="540"/>
        <w:jc w:val="both"/>
      </w:pPr>
      <w:r>
        <w:t>3.5.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w:t>
      </w:r>
    </w:p>
    <w:p w:rsidR="00526A4C" w:rsidRDefault="00526A4C">
      <w:pPr>
        <w:pStyle w:val="ConsPlusNormal"/>
        <w:ind w:firstLine="540"/>
        <w:jc w:val="both"/>
      </w:pPr>
      <w:r>
        <w:t>3.6. Исправление технических ошибок.</w:t>
      </w:r>
    </w:p>
    <w:p w:rsidR="00526A4C" w:rsidRDefault="00526A4C">
      <w:pPr>
        <w:pStyle w:val="ConsPlusNormal"/>
        <w:ind w:firstLine="540"/>
        <w:jc w:val="both"/>
      </w:pPr>
      <w:r>
        <w:t>Переоформление решения о назначении (отказе в назначении) единовременного пособия беременной жене военнослужащего осуществляется в связи с устранением технических ошибок (описок, опечаток, грамматических или арифметических ошибок либо иных ошибок), допущенных в выданном ранее решении о назначении (отказе в назначении) единовременного пособия беременной жене военнослужащего.</w:t>
      </w:r>
    </w:p>
    <w:p w:rsidR="00526A4C" w:rsidRDefault="00526A4C">
      <w:pPr>
        <w:pStyle w:val="ConsPlusNormal"/>
        <w:ind w:firstLine="540"/>
        <w:jc w:val="both"/>
      </w:pPr>
      <w:r>
        <w:t xml:space="preserve">Переоформление решения о назначении (отказе в назначении) единовременного пособия беременной жене военнослужащего осуществляется на основании зарегистрированного </w:t>
      </w:r>
      <w:hyperlink w:anchor="P1009" w:history="1">
        <w:r>
          <w:rPr>
            <w:color w:val="0000FF"/>
          </w:rPr>
          <w:t>заявления</w:t>
        </w:r>
      </w:hyperlink>
      <w:r>
        <w:t xml:space="preserve"> (приложение 7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526A4C" w:rsidRDefault="00526A4C">
      <w:pPr>
        <w:pStyle w:val="ConsPlusNormal"/>
        <w:ind w:firstLine="540"/>
        <w:jc w:val="both"/>
      </w:pPr>
      <w:r>
        <w:t>3.6.1 Специалист отделения Центра:</w:t>
      </w:r>
    </w:p>
    <w:p w:rsidR="00526A4C" w:rsidRDefault="00526A4C">
      <w:pPr>
        <w:pStyle w:val="ConsPlusNormal"/>
        <w:ind w:firstLine="540"/>
        <w:jc w:val="both"/>
      </w:pPr>
      <w:r>
        <w:t xml:space="preserve">осуществляет прием и регистрацию заявления об исправлении технической ошибки в </w:t>
      </w:r>
      <w:hyperlink w:anchor="P626" w:history="1">
        <w:r>
          <w:rPr>
            <w:color w:val="0000FF"/>
          </w:rPr>
          <w:t>журнале</w:t>
        </w:r>
      </w:hyperlink>
      <w:r>
        <w:t xml:space="preserve"> регистрации обращений граждан (Приложение 3);</w:t>
      </w:r>
    </w:p>
    <w:p w:rsidR="00526A4C" w:rsidRDefault="00526A4C">
      <w:pPr>
        <w:pStyle w:val="ConsPlusNormal"/>
        <w:ind w:firstLine="540"/>
        <w:jc w:val="both"/>
      </w:pPr>
      <w:r>
        <w:t>переоформляет проект решения о назначении (отказе в назначении) единовременного пособия беременной жене военнослужащего;</w:t>
      </w:r>
    </w:p>
    <w:p w:rsidR="00526A4C" w:rsidRDefault="00526A4C">
      <w:pPr>
        <w:pStyle w:val="ConsPlusNormal"/>
        <w:ind w:firstLine="540"/>
        <w:jc w:val="both"/>
      </w:pPr>
      <w:r>
        <w:t>направляет переоформленный проект решения о назначении (отказе в назначении) единовременного пособия беременной жене военнослужащего на подпись руководителю отделения Центра.</w:t>
      </w:r>
    </w:p>
    <w:p w:rsidR="00526A4C" w:rsidRDefault="00526A4C">
      <w:pPr>
        <w:pStyle w:val="ConsPlusNormal"/>
        <w:ind w:firstLine="540"/>
        <w:jc w:val="both"/>
      </w:pPr>
      <w:r>
        <w:t>Процедуры, устанавливаемые настоящим пунктом, осуществляются в течение одного дня с момента регистрации заявления.</w:t>
      </w:r>
    </w:p>
    <w:p w:rsidR="00526A4C" w:rsidRDefault="00526A4C">
      <w:pPr>
        <w:pStyle w:val="ConsPlusNormal"/>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единовременного пособия беременной жене военнослужащего, направленный на подпись руководителю отделения Центра.</w:t>
      </w:r>
    </w:p>
    <w:p w:rsidR="00526A4C" w:rsidRDefault="00526A4C">
      <w:pPr>
        <w:pStyle w:val="ConsPlusNormal"/>
        <w:ind w:firstLine="540"/>
        <w:jc w:val="both"/>
      </w:pPr>
      <w:r>
        <w:t>3.6.2. Руководитель отделения Центра подписывает переоформленное решение о назначении (об отказе в назначении) единовременного пособия беременной жене военнослужащего и направляет его специалисту отделения Центра.</w:t>
      </w:r>
    </w:p>
    <w:p w:rsidR="00526A4C" w:rsidRDefault="00526A4C">
      <w:pPr>
        <w:pStyle w:val="ConsPlusNormal"/>
        <w:ind w:firstLine="540"/>
        <w:jc w:val="both"/>
      </w:pPr>
      <w:r>
        <w:t>Процедура, устанавливаемая настоящим пунктом, осуществляется в течение одного дня с момента направления проекта решения на подпись.</w:t>
      </w:r>
    </w:p>
    <w:p w:rsidR="00526A4C" w:rsidRDefault="00526A4C">
      <w:pPr>
        <w:pStyle w:val="ConsPlusNormal"/>
        <w:ind w:firstLine="540"/>
        <w:jc w:val="both"/>
      </w:pPr>
      <w:r>
        <w:t>Результат процедуры: подписанное переоформленное решение о назначении (об отказе в назначении) единовременного пособия беременной жене военнослужащего.</w:t>
      </w:r>
    </w:p>
    <w:p w:rsidR="00526A4C" w:rsidRDefault="00526A4C">
      <w:pPr>
        <w:pStyle w:val="ConsPlusNormal"/>
        <w:ind w:firstLine="540"/>
        <w:jc w:val="both"/>
      </w:pPr>
      <w:r>
        <w:t>3.6.3 Специалист отделения Центра доводит до заявителя способом, указанным в заявлении, переоформленное решение о назначении (об отказе в назначении) единовременного пособия беременной жене военнослужащего.</w:t>
      </w:r>
    </w:p>
    <w:p w:rsidR="00526A4C" w:rsidRDefault="00526A4C">
      <w:pPr>
        <w:pStyle w:val="ConsPlusNormal"/>
        <w:ind w:firstLine="540"/>
        <w:jc w:val="both"/>
      </w:pPr>
      <w:r>
        <w:t>Процедуры, устанавливаемые настоящим пунктом, осуществляются в течение одного дня с момента окончания предыдущей процедуры.</w:t>
      </w:r>
    </w:p>
    <w:p w:rsidR="00526A4C" w:rsidRDefault="00526A4C">
      <w:pPr>
        <w:pStyle w:val="ConsPlusNormal"/>
        <w:ind w:firstLine="540"/>
        <w:jc w:val="both"/>
      </w:pPr>
      <w:r>
        <w:t xml:space="preserve">Результат процедур: выданное заявителю переоформленное решение </w:t>
      </w:r>
      <w:proofErr w:type="gramStart"/>
      <w:r>
        <w:t>назначении</w:t>
      </w:r>
      <w:proofErr w:type="gramEnd"/>
      <w:r>
        <w:t xml:space="preserve"> (об отказе в назначении) единовременного пособия беременной жене военнослужащего.</w:t>
      </w:r>
    </w:p>
    <w:p w:rsidR="00526A4C" w:rsidRDefault="00526A4C">
      <w:pPr>
        <w:pStyle w:val="ConsPlusNormal"/>
        <w:jc w:val="both"/>
      </w:pPr>
    </w:p>
    <w:p w:rsidR="00526A4C" w:rsidRDefault="00526A4C">
      <w:pPr>
        <w:pStyle w:val="ConsPlusNormal"/>
        <w:jc w:val="center"/>
      </w:pPr>
      <w:r>
        <w:t xml:space="preserve">4. Порядок и формы </w:t>
      </w:r>
      <w:proofErr w:type="gramStart"/>
      <w:r>
        <w:t>контроля за</w:t>
      </w:r>
      <w:proofErr w:type="gramEnd"/>
      <w:r>
        <w:t xml:space="preserve"> предоставлением</w:t>
      </w:r>
    </w:p>
    <w:p w:rsidR="00526A4C" w:rsidRDefault="00526A4C">
      <w:pPr>
        <w:pStyle w:val="ConsPlusNormal"/>
        <w:jc w:val="center"/>
      </w:pPr>
      <w:r>
        <w:t>государственной услуги</w:t>
      </w:r>
    </w:p>
    <w:p w:rsidR="00526A4C" w:rsidRDefault="00526A4C">
      <w:pPr>
        <w:pStyle w:val="ConsPlusNormal"/>
        <w:jc w:val="both"/>
      </w:pPr>
    </w:p>
    <w:p w:rsidR="00526A4C" w:rsidRDefault="00526A4C">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предоставления государственной услуги, осуществляется руководителем отделения Центра путем проведения проверок соблюдения и исполнения положений Регламента.</w:t>
      </w:r>
    </w:p>
    <w:p w:rsidR="00526A4C" w:rsidRDefault="00526A4C">
      <w:pPr>
        <w:pStyle w:val="ConsPlusNormal"/>
        <w:ind w:firstLine="540"/>
        <w:jc w:val="both"/>
      </w:pPr>
      <w:r>
        <w:t xml:space="preserve">4.2. </w:t>
      </w:r>
      <w:proofErr w:type="gramStart"/>
      <w:r>
        <w:t>Контроль за</w:t>
      </w:r>
      <w:proofErr w:type="gramEnd"/>
      <w:r>
        <w:t xml:space="preserve"> предоставлением государственной услуги осуществляется должностными лицами Управления (отдела) социальной защиты Министерства в муниципальном районе (городском округе) (далее - Управление (отдел)). Полномочия должностных лиц, осуществляющих контроль, устанавливаются положениями об Управлении (отделе) и должностными регламентами.</w:t>
      </w:r>
    </w:p>
    <w:p w:rsidR="00526A4C" w:rsidRDefault="00526A4C">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526A4C" w:rsidRDefault="00526A4C">
      <w:pPr>
        <w:pStyle w:val="ConsPlusNormal"/>
        <w:ind w:firstLine="540"/>
        <w:jc w:val="both"/>
      </w:pPr>
      <w:r>
        <w:t xml:space="preserve">Формами </w:t>
      </w:r>
      <w:proofErr w:type="gramStart"/>
      <w:r>
        <w:t>контроля за</w:t>
      </w:r>
      <w:proofErr w:type="gramEnd"/>
      <w:r>
        <w:t xml:space="preserve"> соблюдением исполнения административных процедур является проведение проверки:</w:t>
      </w:r>
    </w:p>
    <w:p w:rsidR="00526A4C" w:rsidRDefault="00526A4C">
      <w:pPr>
        <w:pStyle w:val="ConsPlusNormal"/>
        <w:ind w:firstLine="540"/>
        <w:jc w:val="both"/>
      </w:pPr>
      <w:r>
        <w:t>ведения делопроизводства;</w:t>
      </w:r>
    </w:p>
    <w:p w:rsidR="00526A4C" w:rsidRDefault="00526A4C">
      <w:pPr>
        <w:pStyle w:val="ConsPlusNormal"/>
        <w:ind w:firstLine="540"/>
        <w:jc w:val="both"/>
      </w:pPr>
      <w:r>
        <w:t>соответствия результатов рассмотрения документов требованиям законодательства (настоящего Регламента);</w:t>
      </w:r>
    </w:p>
    <w:p w:rsidR="00526A4C" w:rsidRDefault="00526A4C">
      <w:pPr>
        <w:pStyle w:val="ConsPlusNormal"/>
        <w:ind w:firstLine="540"/>
        <w:jc w:val="both"/>
      </w:pPr>
      <w:r>
        <w:t>соблюдения сроков и порядка приема документов;</w:t>
      </w:r>
    </w:p>
    <w:p w:rsidR="00526A4C" w:rsidRDefault="00526A4C">
      <w:pPr>
        <w:pStyle w:val="ConsPlusNormal"/>
        <w:ind w:firstLine="540"/>
        <w:jc w:val="both"/>
      </w:pPr>
      <w:r>
        <w:t>соблюдения сроков и порядка выдачи результатов при предоставлении государственной услуги.</w:t>
      </w:r>
    </w:p>
    <w:p w:rsidR="00526A4C" w:rsidRDefault="00526A4C">
      <w:pPr>
        <w:pStyle w:val="ConsPlusNormal"/>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526A4C" w:rsidRDefault="00526A4C">
      <w:pPr>
        <w:pStyle w:val="ConsPlusNormal"/>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526A4C" w:rsidRDefault="00526A4C">
      <w:pPr>
        <w:pStyle w:val="ConsPlusNormal"/>
        <w:ind w:firstLine="540"/>
        <w:jc w:val="both"/>
      </w:pPr>
      <w:r>
        <w:t xml:space="preserve">4.4.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526A4C" w:rsidRDefault="00526A4C">
      <w:pPr>
        <w:pStyle w:val="ConsPlusNormal"/>
        <w:jc w:val="both"/>
      </w:pPr>
    </w:p>
    <w:p w:rsidR="00526A4C" w:rsidRDefault="00526A4C">
      <w:pPr>
        <w:pStyle w:val="ConsPlusNormal"/>
        <w:jc w:val="center"/>
      </w:pPr>
      <w:r>
        <w:t>5. Досудебное (внесудебное) обжалование заявителем решений и</w:t>
      </w:r>
    </w:p>
    <w:p w:rsidR="00526A4C" w:rsidRDefault="00526A4C">
      <w:pPr>
        <w:pStyle w:val="ConsPlusNormal"/>
        <w:jc w:val="center"/>
      </w:pPr>
      <w:r>
        <w:t>действий (бездействия) отделения Центра, предоставляющего</w:t>
      </w:r>
    </w:p>
    <w:p w:rsidR="00526A4C" w:rsidRDefault="00526A4C">
      <w:pPr>
        <w:pStyle w:val="ConsPlusNormal"/>
        <w:jc w:val="center"/>
      </w:pPr>
      <w:r>
        <w:t>государственную услугу, а также его должностных лиц</w:t>
      </w:r>
    </w:p>
    <w:p w:rsidR="00526A4C" w:rsidRDefault="00526A4C">
      <w:pPr>
        <w:pStyle w:val="ConsPlusNormal"/>
        <w:jc w:val="center"/>
      </w:pPr>
      <w:r>
        <w:t>и сотрудников</w:t>
      </w:r>
    </w:p>
    <w:p w:rsidR="00526A4C" w:rsidRDefault="00526A4C">
      <w:pPr>
        <w:pStyle w:val="ConsPlusNormal"/>
        <w:jc w:val="both"/>
      </w:pPr>
    </w:p>
    <w:p w:rsidR="00526A4C" w:rsidRDefault="00526A4C">
      <w:pPr>
        <w:pStyle w:val="ConsPlusNormal"/>
        <w:ind w:firstLine="540"/>
        <w:jc w:val="both"/>
      </w:pPr>
      <w:bookmarkStart w:id="13" w:name="P298"/>
      <w:bookmarkEnd w:id="13"/>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526A4C" w:rsidRDefault="00526A4C">
      <w:pPr>
        <w:pStyle w:val="ConsPlusNormal"/>
        <w:ind w:firstLine="540"/>
        <w:jc w:val="both"/>
      </w:pPr>
      <w:r>
        <w:t>Жалобы на решения, действия (бездействие), принятые руководителем отделения Центра, подаются руководителю ГКУ "Республиканский центр материальной помощи (компенсационных выплат)" или руководителю Управления (отдела).</w:t>
      </w:r>
    </w:p>
    <w:p w:rsidR="00526A4C" w:rsidRDefault="00526A4C">
      <w:pPr>
        <w:pStyle w:val="ConsPlusNormal"/>
        <w:ind w:firstLine="540"/>
        <w:jc w:val="both"/>
      </w:pPr>
      <w:r>
        <w:t>Жалобы на решения, действия (бездействие), принятые руководителем ГКУ "Республиканский центр материальной помощи (компенсационных выплат)" или руководителем Управления (отдела), подаются в Министерство труда, занятости и социальной защиты Республики Татарстан на имя курирующего заместителя министра или министра.</w:t>
      </w:r>
    </w:p>
    <w:p w:rsidR="00526A4C" w:rsidRDefault="00526A4C">
      <w:pPr>
        <w:pStyle w:val="ConsPlusNormal"/>
        <w:ind w:firstLine="540"/>
        <w:jc w:val="both"/>
      </w:pPr>
      <w:r>
        <w:t>Решения, действия (бездействие), принятые заместителем министра (министром), могут быть обжалованы в Кабинет Министров Республики Татарстан.</w:t>
      </w:r>
    </w:p>
    <w:p w:rsidR="00526A4C" w:rsidRDefault="00526A4C">
      <w:pPr>
        <w:pStyle w:val="ConsPlusNormal"/>
        <w:ind w:firstLine="540"/>
        <w:jc w:val="both"/>
      </w:pPr>
      <w:r>
        <w:t>5.2. Заявитель может обратиться с жалобой, в том числе в следующих случаях:</w:t>
      </w:r>
    </w:p>
    <w:p w:rsidR="00526A4C" w:rsidRDefault="00526A4C">
      <w:pPr>
        <w:pStyle w:val="ConsPlusNormal"/>
        <w:ind w:firstLine="540"/>
        <w:jc w:val="both"/>
      </w:pPr>
      <w:r>
        <w:t>нарушение срока регистрации запроса заявителя о предоставлении государственной услуги;</w:t>
      </w:r>
    </w:p>
    <w:p w:rsidR="00526A4C" w:rsidRDefault="00526A4C">
      <w:pPr>
        <w:pStyle w:val="ConsPlusNormal"/>
        <w:ind w:firstLine="540"/>
        <w:jc w:val="both"/>
      </w:pPr>
      <w:r>
        <w:t>нарушение срока предоставления государственной услуги;</w:t>
      </w:r>
    </w:p>
    <w:p w:rsidR="00526A4C" w:rsidRDefault="00526A4C">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526A4C" w:rsidRDefault="00526A4C">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526A4C" w:rsidRDefault="00526A4C">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526A4C" w:rsidRDefault="00526A4C">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526A4C" w:rsidRDefault="00526A4C">
      <w:pPr>
        <w:pStyle w:val="ConsPlusNormal"/>
        <w:ind w:firstLine="540"/>
        <w:jc w:val="both"/>
      </w:pPr>
      <w:proofErr w:type="gramStart"/>
      <w:r>
        <w:t>отказ отделения Центра, предоставляющего государственную услугу, а также должностного лица,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26A4C" w:rsidRDefault="00526A4C">
      <w:pPr>
        <w:pStyle w:val="ConsPlusNormal"/>
        <w:ind w:firstLine="540"/>
        <w:jc w:val="both"/>
      </w:pPr>
      <w:r>
        <w:t>5.3. Жалоба подается в письменной форме на бумажном носителе или в электронной форме.</w:t>
      </w:r>
    </w:p>
    <w:p w:rsidR="00526A4C" w:rsidRDefault="00526A4C">
      <w:pPr>
        <w:pStyle w:val="ConsPlusNormal"/>
        <w:ind w:firstLine="540"/>
        <w:jc w:val="both"/>
      </w:pPr>
      <w:proofErr w:type="gramStart"/>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(http://www.mtsz.tatar.ru),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526A4C" w:rsidRDefault="00526A4C">
      <w:pPr>
        <w:pStyle w:val="ConsPlusNormal"/>
        <w:ind w:firstLine="540"/>
        <w:jc w:val="both"/>
      </w:pPr>
      <w:r>
        <w:t xml:space="preserve">5.4. </w:t>
      </w:r>
      <w:proofErr w:type="gramStart"/>
      <w:r>
        <w:t>Срок рассмотрения жалобы - в течение пятнадцати рабочих дней со дня ее регистрации, и в случае обжалования отказа отделения Центра, предоставляющего государственную услугу, а также должностного лица,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26A4C" w:rsidRDefault="00526A4C">
      <w:pPr>
        <w:pStyle w:val="ConsPlusNormal"/>
        <w:ind w:firstLine="540"/>
        <w:jc w:val="both"/>
      </w:pPr>
      <w:r>
        <w:t>5.5. Жалоба должна содержать следующую информацию:</w:t>
      </w:r>
    </w:p>
    <w:p w:rsidR="00526A4C" w:rsidRDefault="00526A4C">
      <w:pPr>
        <w:pStyle w:val="ConsPlusNormal"/>
        <w:ind w:firstLine="540"/>
        <w:jc w:val="both"/>
      </w:pPr>
      <w:r>
        <w:t>1) наименование отделения Центра, предоставляющего государственную услугу, а также должностного лица, сотрудников, решения и действия (бездействие) которых обжалуются;</w:t>
      </w:r>
    </w:p>
    <w:p w:rsidR="00526A4C" w:rsidRDefault="00526A4C">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6A4C" w:rsidRDefault="00526A4C">
      <w:pPr>
        <w:pStyle w:val="ConsPlusNormal"/>
        <w:ind w:firstLine="540"/>
        <w:jc w:val="both"/>
      </w:pPr>
      <w:r>
        <w:t>3) сведения об обжалуемых решениях и действиях (бездействии) отделения Центра, предоставляющего государственную услугу, а также должностного лица, сотрудников;</w:t>
      </w:r>
    </w:p>
    <w:p w:rsidR="00526A4C" w:rsidRDefault="00526A4C">
      <w:pPr>
        <w:pStyle w:val="ConsPlusNormal"/>
        <w:ind w:firstLine="540"/>
        <w:jc w:val="both"/>
      </w:pPr>
      <w:r>
        <w:t>4) доводы, на основании которых заявитель не согласен с решением и действием (бездействием) отделения Центра, предоставляющего государственную услугу, а также должностного лица, сотрудников.</w:t>
      </w:r>
    </w:p>
    <w:p w:rsidR="00526A4C" w:rsidRDefault="00526A4C">
      <w:pPr>
        <w:pStyle w:val="ConsPlusNormal"/>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26A4C" w:rsidRDefault="00526A4C">
      <w:pPr>
        <w:pStyle w:val="ConsPlusNormal"/>
        <w:ind w:firstLine="540"/>
        <w:jc w:val="both"/>
      </w:pPr>
      <w:r>
        <w:t>5.7. Жалоба подписывается подавшим ее получателем государственной услуги.</w:t>
      </w:r>
    </w:p>
    <w:p w:rsidR="00526A4C" w:rsidRDefault="00526A4C">
      <w:pPr>
        <w:pStyle w:val="ConsPlusNormal"/>
        <w:ind w:firstLine="540"/>
        <w:jc w:val="both"/>
      </w:pPr>
      <w:r>
        <w:t xml:space="preserve">5.8. По результатам рассмотрения жалобы должностное лицо, указанное в </w:t>
      </w:r>
      <w:hyperlink w:anchor="P298" w:history="1">
        <w:r>
          <w:rPr>
            <w:color w:val="0000FF"/>
          </w:rPr>
          <w:t>пункте 5.1</w:t>
        </w:r>
      </w:hyperlink>
      <w:r>
        <w:t xml:space="preserve"> настоящего Регламента, принимает одно из следующих решений:</w:t>
      </w:r>
    </w:p>
    <w:p w:rsidR="00526A4C" w:rsidRDefault="00526A4C">
      <w:pPr>
        <w:pStyle w:val="ConsPlusNormal"/>
        <w:ind w:firstLine="540"/>
        <w:jc w:val="both"/>
      </w:pPr>
      <w:bookmarkStart w:id="14" w:name="P321"/>
      <w:bookmarkEnd w:id="14"/>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26A4C" w:rsidRDefault="00526A4C">
      <w:pPr>
        <w:pStyle w:val="ConsPlusNormal"/>
        <w:ind w:firstLine="540"/>
        <w:jc w:val="both"/>
      </w:pPr>
      <w:bookmarkStart w:id="15" w:name="P322"/>
      <w:bookmarkEnd w:id="15"/>
      <w:r>
        <w:t>2) отказывает в удовлетворении жалобы.</w:t>
      </w:r>
    </w:p>
    <w:p w:rsidR="00526A4C" w:rsidRDefault="00526A4C">
      <w:pPr>
        <w:pStyle w:val="ConsPlusNormal"/>
        <w:ind w:firstLine="540"/>
        <w:jc w:val="both"/>
      </w:pPr>
      <w:r>
        <w:t xml:space="preserve">Не позднее дня, следующего за днем принятия решения, указанного в </w:t>
      </w:r>
      <w:hyperlink w:anchor="P321" w:history="1">
        <w:r>
          <w:rPr>
            <w:color w:val="0000FF"/>
          </w:rPr>
          <w:t>подпунктах 1</w:t>
        </w:r>
      </w:hyperlink>
      <w:r>
        <w:t xml:space="preserve"> и </w:t>
      </w:r>
      <w:hyperlink w:anchor="P322" w:history="1">
        <w:r>
          <w:rPr>
            <w:color w:val="0000FF"/>
          </w:rPr>
          <w:t>2</w:t>
        </w:r>
      </w:hyperlink>
      <w: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A4C" w:rsidRDefault="00526A4C">
      <w:pPr>
        <w:pStyle w:val="ConsPlusNormal"/>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right"/>
      </w:pPr>
      <w:r>
        <w:t>Приложение 1</w:t>
      </w:r>
    </w:p>
    <w:p w:rsidR="00526A4C" w:rsidRDefault="00526A4C">
      <w:pPr>
        <w:pStyle w:val="ConsPlusNormal"/>
        <w:jc w:val="right"/>
      </w:pPr>
      <w:r>
        <w:t>к Административному регламенту</w:t>
      </w:r>
    </w:p>
    <w:p w:rsidR="00526A4C" w:rsidRDefault="00526A4C">
      <w:pPr>
        <w:pStyle w:val="ConsPlusNormal"/>
        <w:jc w:val="right"/>
      </w:pPr>
      <w:r>
        <w:t>предоставления государственной услуги</w:t>
      </w:r>
    </w:p>
    <w:p w:rsidR="00526A4C" w:rsidRDefault="00526A4C">
      <w:pPr>
        <w:pStyle w:val="ConsPlusNormal"/>
        <w:jc w:val="right"/>
      </w:pPr>
      <w:r>
        <w:t xml:space="preserve">по назначению </w:t>
      </w:r>
      <w:proofErr w:type="gramStart"/>
      <w:r>
        <w:t>единовременного</w:t>
      </w:r>
      <w:proofErr w:type="gramEnd"/>
    </w:p>
    <w:p w:rsidR="00526A4C" w:rsidRDefault="00526A4C">
      <w:pPr>
        <w:pStyle w:val="ConsPlusNormal"/>
        <w:jc w:val="right"/>
      </w:pPr>
      <w:r>
        <w:t>пособия беременной жене военнослужащего,</w:t>
      </w:r>
    </w:p>
    <w:p w:rsidR="00526A4C" w:rsidRDefault="00526A4C">
      <w:pPr>
        <w:pStyle w:val="ConsPlusNormal"/>
        <w:jc w:val="right"/>
      </w:pPr>
      <w:proofErr w:type="gramStart"/>
      <w:r>
        <w:t>проходящего</w:t>
      </w:r>
      <w:proofErr w:type="gramEnd"/>
      <w:r>
        <w:t xml:space="preserve"> военную службу по призыву</w:t>
      </w:r>
    </w:p>
    <w:p w:rsidR="00526A4C" w:rsidRDefault="00526A4C">
      <w:pPr>
        <w:pStyle w:val="ConsPlusNormal"/>
        <w:jc w:val="both"/>
      </w:pPr>
    </w:p>
    <w:p w:rsidR="00526A4C" w:rsidRDefault="00526A4C">
      <w:pPr>
        <w:pStyle w:val="ConsPlusNormal"/>
        <w:jc w:val="right"/>
      </w:pPr>
      <w:r>
        <w:t>Рекомендуемая форма</w:t>
      </w:r>
    </w:p>
    <w:p w:rsidR="00526A4C" w:rsidRDefault="00526A4C">
      <w:pPr>
        <w:sectPr w:rsidR="00526A4C">
          <w:pgSz w:w="11905" w:h="16838"/>
          <w:pgMar w:top="1134" w:right="850" w:bottom="1134" w:left="1701" w:header="0" w:footer="0" w:gutter="0"/>
          <w:cols w:space="720"/>
        </w:sectPr>
      </w:pPr>
    </w:p>
    <w:p w:rsidR="00526A4C" w:rsidRDefault="00526A4C">
      <w:pPr>
        <w:pStyle w:val="ConsPlusNormal"/>
        <w:jc w:val="both"/>
      </w:pPr>
    </w:p>
    <w:p w:rsidR="00526A4C" w:rsidRDefault="00526A4C">
      <w:pPr>
        <w:pStyle w:val="ConsPlusNonformat"/>
        <w:jc w:val="both"/>
      </w:pPr>
      <w:r>
        <w:t xml:space="preserve">                                    Отделение РЦМП (КВ) N ________</w:t>
      </w:r>
    </w:p>
    <w:p w:rsidR="00526A4C" w:rsidRDefault="00526A4C">
      <w:pPr>
        <w:pStyle w:val="ConsPlusNonformat"/>
        <w:jc w:val="both"/>
      </w:pPr>
      <w:r>
        <w:t xml:space="preserve">                                    в _____________________________________</w:t>
      </w:r>
    </w:p>
    <w:p w:rsidR="00526A4C" w:rsidRDefault="00526A4C">
      <w:pPr>
        <w:pStyle w:val="ConsPlusNonformat"/>
        <w:jc w:val="both"/>
      </w:pPr>
      <w:r>
        <w:t xml:space="preserve">                                    муниципальном </w:t>
      </w:r>
      <w:proofErr w:type="gramStart"/>
      <w:r>
        <w:t>районе</w:t>
      </w:r>
      <w:proofErr w:type="gramEnd"/>
      <w:r>
        <w:t xml:space="preserve"> (городском округе)</w:t>
      </w:r>
    </w:p>
    <w:p w:rsidR="00526A4C" w:rsidRDefault="00526A4C">
      <w:pPr>
        <w:pStyle w:val="ConsPlusNonformat"/>
        <w:jc w:val="both"/>
      </w:pPr>
    </w:p>
    <w:p w:rsidR="00526A4C" w:rsidRDefault="00526A4C">
      <w:pPr>
        <w:pStyle w:val="ConsPlusNonformat"/>
        <w:jc w:val="both"/>
      </w:pPr>
      <w:bookmarkStart w:id="16" w:name="P343"/>
      <w:bookmarkEnd w:id="16"/>
      <w:r>
        <w:t xml:space="preserve">                           ЗАЯВЛЕНИЕ N _________</w:t>
      </w:r>
    </w:p>
    <w:p w:rsidR="00526A4C" w:rsidRDefault="00526A4C">
      <w:pPr>
        <w:pStyle w:val="ConsPlusNonformat"/>
        <w:jc w:val="both"/>
      </w:pPr>
      <w:r>
        <w:t xml:space="preserve">                         от "__" __________ 20__ г.</w:t>
      </w:r>
    </w:p>
    <w:p w:rsidR="00526A4C" w:rsidRDefault="00526A4C">
      <w:pPr>
        <w:pStyle w:val="ConsPlusNonformat"/>
        <w:jc w:val="both"/>
      </w:pPr>
    </w:p>
    <w:p w:rsidR="00526A4C" w:rsidRDefault="00526A4C">
      <w:pPr>
        <w:pStyle w:val="ConsPlusNonformat"/>
        <w:jc w:val="both"/>
      </w:pPr>
      <w:r>
        <w:t xml:space="preserve">    Я, ___________________________________________________________________,</w:t>
      </w:r>
    </w:p>
    <w:p w:rsidR="00526A4C" w:rsidRDefault="00526A4C">
      <w:pPr>
        <w:pStyle w:val="ConsPlusNonformat"/>
        <w:jc w:val="both"/>
      </w:pPr>
      <w:r>
        <w:t xml:space="preserve">                (фамилия, имя, отчество заявителя полностью)</w:t>
      </w:r>
    </w:p>
    <w:p w:rsidR="00526A4C" w:rsidRDefault="00526A4C">
      <w:pPr>
        <w:pStyle w:val="ConsPlusNonformat"/>
        <w:jc w:val="both"/>
      </w:pPr>
      <w:r>
        <w:t>проживающи</w:t>
      </w:r>
      <w:proofErr w:type="gramStart"/>
      <w:r>
        <w:t>й(</w:t>
      </w:r>
      <w:proofErr w:type="gramEnd"/>
      <w:r>
        <w:t>ая) по адресу _________________________________________________</w:t>
      </w:r>
    </w:p>
    <w:p w:rsidR="00526A4C" w:rsidRDefault="00526A4C">
      <w:pPr>
        <w:pStyle w:val="ConsPlusNonformat"/>
        <w:jc w:val="both"/>
      </w:pPr>
      <w:r>
        <w:t xml:space="preserve">                   (почтовый адрес заявителя с указанием индекса, телефона)</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4"/>
        <w:gridCol w:w="1416"/>
        <w:gridCol w:w="3345"/>
        <w:gridCol w:w="1997"/>
      </w:tblGrid>
      <w:tr w:rsidR="00526A4C">
        <w:tc>
          <w:tcPr>
            <w:tcW w:w="2784" w:type="dxa"/>
          </w:tcPr>
          <w:p w:rsidR="00526A4C" w:rsidRDefault="00526A4C">
            <w:pPr>
              <w:pStyle w:val="ConsPlusNormal"/>
            </w:pPr>
            <w:r>
              <w:t>Наименование документа, удостоверяющего личность заявителя</w:t>
            </w:r>
          </w:p>
        </w:tc>
        <w:tc>
          <w:tcPr>
            <w:tcW w:w="1416" w:type="dxa"/>
          </w:tcPr>
          <w:p w:rsidR="00526A4C" w:rsidRDefault="00526A4C">
            <w:pPr>
              <w:pStyle w:val="ConsPlusNormal"/>
            </w:pPr>
            <w:r>
              <w:t>Серия и (или) номер</w:t>
            </w:r>
          </w:p>
        </w:tc>
        <w:tc>
          <w:tcPr>
            <w:tcW w:w="3345" w:type="dxa"/>
          </w:tcPr>
          <w:p w:rsidR="00526A4C" w:rsidRDefault="00526A4C">
            <w:pPr>
              <w:pStyle w:val="ConsPlusNormal"/>
            </w:pPr>
            <w:r>
              <w:t xml:space="preserve">Кем </w:t>
            </w:r>
            <w:proofErr w:type="gramStart"/>
            <w:r>
              <w:t>выдан</w:t>
            </w:r>
            <w:proofErr w:type="gramEnd"/>
          </w:p>
        </w:tc>
        <w:tc>
          <w:tcPr>
            <w:tcW w:w="1997" w:type="dxa"/>
          </w:tcPr>
          <w:p w:rsidR="00526A4C" w:rsidRDefault="00526A4C">
            <w:pPr>
              <w:pStyle w:val="ConsPlusNormal"/>
            </w:pPr>
            <w:r>
              <w:t>Дата выдачи</w:t>
            </w:r>
          </w:p>
        </w:tc>
      </w:tr>
      <w:tr w:rsidR="00526A4C">
        <w:tc>
          <w:tcPr>
            <w:tcW w:w="2784" w:type="dxa"/>
          </w:tcPr>
          <w:p w:rsidR="00526A4C" w:rsidRDefault="00526A4C">
            <w:pPr>
              <w:pStyle w:val="ConsPlusNormal"/>
            </w:pPr>
          </w:p>
        </w:tc>
        <w:tc>
          <w:tcPr>
            <w:tcW w:w="1416" w:type="dxa"/>
          </w:tcPr>
          <w:p w:rsidR="00526A4C" w:rsidRDefault="00526A4C">
            <w:pPr>
              <w:pStyle w:val="ConsPlusNormal"/>
            </w:pPr>
          </w:p>
        </w:tc>
        <w:tc>
          <w:tcPr>
            <w:tcW w:w="3345" w:type="dxa"/>
          </w:tcPr>
          <w:p w:rsidR="00526A4C" w:rsidRDefault="00526A4C">
            <w:pPr>
              <w:pStyle w:val="ConsPlusNormal"/>
            </w:pPr>
          </w:p>
        </w:tc>
        <w:tc>
          <w:tcPr>
            <w:tcW w:w="1997" w:type="dxa"/>
          </w:tcPr>
          <w:p w:rsidR="00526A4C" w:rsidRDefault="00526A4C">
            <w:pPr>
              <w:pStyle w:val="ConsPlusNormal"/>
            </w:pPr>
          </w:p>
        </w:tc>
      </w:tr>
    </w:tbl>
    <w:p w:rsidR="00526A4C" w:rsidRDefault="00526A4C">
      <w:pPr>
        <w:pStyle w:val="ConsPlusNormal"/>
        <w:jc w:val="both"/>
      </w:pPr>
    </w:p>
    <w:p w:rsidR="00526A4C" w:rsidRDefault="00526A4C">
      <w:pPr>
        <w:pStyle w:val="ConsPlusNonformat"/>
        <w:jc w:val="both"/>
      </w:pPr>
      <w:proofErr w:type="gramStart"/>
      <w:r>
        <w:t>Действующий</w:t>
      </w:r>
      <w:proofErr w:type="gramEnd"/>
      <w:r>
        <w:t xml:space="preserve"> на основании __________________________________________________</w:t>
      </w:r>
    </w:p>
    <w:p w:rsidR="00526A4C" w:rsidRDefault="00526A4C">
      <w:pPr>
        <w:pStyle w:val="ConsPlusNonformat"/>
        <w:jc w:val="both"/>
      </w:pPr>
      <w:r>
        <w:t>___________________________________________________________________________</w:t>
      </w:r>
    </w:p>
    <w:p w:rsidR="00526A4C" w:rsidRDefault="00526A4C">
      <w:pPr>
        <w:pStyle w:val="ConsPlusNonformat"/>
        <w:jc w:val="both"/>
      </w:pPr>
      <w:r>
        <w:t xml:space="preserve">  </w:t>
      </w:r>
      <w:proofErr w:type="gramStart"/>
      <w:r>
        <w:t>(реквизиты документа, подтверждающего полномочия заявителя представлять</w:t>
      </w:r>
      <w:proofErr w:type="gramEnd"/>
    </w:p>
    <w:p w:rsidR="00526A4C" w:rsidRDefault="00526A4C">
      <w:pPr>
        <w:pStyle w:val="ConsPlusNonformat"/>
        <w:jc w:val="both"/>
      </w:pPr>
      <w:r>
        <w:t xml:space="preserve">                интересы получателя государственной услуги)</w:t>
      </w:r>
    </w:p>
    <w:p w:rsidR="00526A4C" w:rsidRDefault="00526A4C">
      <w:pPr>
        <w:pStyle w:val="ConsPlusNonformat"/>
        <w:jc w:val="both"/>
      </w:pPr>
      <w:r>
        <w:t>Место фактического проживания _____________________________________________</w:t>
      </w:r>
    </w:p>
    <w:p w:rsidR="00526A4C" w:rsidRDefault="00526A4C">
      <w:pPr>
        <w:pStyle w:val="ConsPlusNonformat"/>
        <w:jc w:val="both"/>
      </w:pPr>
      <w:r>
        <w:t xml:space="preserve">                              почтовый адрес получателя с указанием индекса</w:t>
      </w:r>
    </w:p>
    <w:p w:rsidR="00526A4C" w:rsidRDefault="00526A4C">
      <w:pPr>
        <w:pStyle w:val="ConsPlusNonformat"/>
        <w:jc w:val="both"/>
      </w:pPr>
      <w:r>
        <w:t>1. Прошу назначить ________________________________________________________</w:t>
      </w:r>
    </w:p>
    <w:p w:rsidR="00526A4C" w:rsidRDefault="00526A4C">
      <w:pPr>
        <w:pStyle w:val="ConsPlusNonformat"/>
        <w:jc w:val="both"/>
      </w:pPr>
      <w:r>
        <w:t xml:space="preserve">                          (фамилия, имя, отчество получателя выплат)</w:t>
      </w:r>
    </w:p>
    <w:p w:rsidR="00526A4C" w:rsidRDefault="00526A4C">
      <w:pPr>
        <w:pStyle w:val="ConsPlusNonformat"/>
        <w:jc w:val="both"/>
      </w:pPr>
      <w:r>
        <w:t>___________________________________________________________________________</w:t>
      </w:r>
    </w:p>
    <w:p w:rsidR="00526A4C" w:rsidRDefault="00526A4C">
      <w:pPr>
        <w:pStyle w:val="ConsPlusNonformat"/>
        <w:jc w:val="both"/>
      </w:pPr>
      <w:proofErr w:type="gramStart"/>
      <w:r>
        <w:t>(адрес проживания получателя, реквизиты документа, удостоверяющего личность</w:t>
      </w:r>
      <w:proofErr w:type="gramEnd"/>
    </w:p>
    <w:p w:rsidR="00526A4C" w:rsidRDefault="00526A4C">
      <w:pPr>
        <w:pStyle w:val="ConsPlusNonformat"/>
        <w:jc w:val="both"/>
      </w:pPr>
      <w:r>
        <w:t xml:space="preserve">                                получателя)</w:t>
      </w:r>
    </w:p>
    <w:p w:rsidR="00526A4C" w:rsidRDefault="00526A4C">
      <w:pPr>
        <w:pStyle w:val="ConsPlusNonformat"/>
        <w:jc w:val="both"/>
      </w:pPr>
      <w:r>
        <w:t>_______________________________________________________________________, не</w:t>
      </w:r>
    </w:p>
    <w:p w:rsidR="00526A4C" w:rsidRDefault="00526A4C">
      <w:pPr>
        <w:pStyle w:val="ConsPlusNonformat"/>
        <w:jc w:val="both"/>
      </w:pPr>
      <w:r>
        <w:t xml:space="preserve">             (статус лица, имеющего право на получение выплат)</w:t>
      </w:r>
    </w:p>
    <w:p w:rsidR="00526A4C" w:rsidRDefault="00526A4C">
      <w:pPr>
        <w:pStyle w:val="ConsPlusNonformat"/>
        <w:jc w:val="both"/>
      </w:pPr>
      <w:r>
        <w:t>имеюще</w:t>
      </w:r>
      <w:proofErr w:type="gramStart"/>
      <w:r>
        <w:t>й(</w:t>
      </w:r>
      <w:proofErr w:type="gramEnd"/>
      <w:r>
        <w:t>ему)    постоянного   места   жительства  за  пределами  Российской</w:t>
      </w:r>
    </w:p>
    <w:p w:rsidR="00526A4C" w:rsidRDefault="00526A4C">
      <w:pPr>
        <w:pStyle w:val="ConsPlusNonformat"/>
        <w:jc w:val="both"/>
      </w:pPr>
      <w:r>
        <w:t>Федерации.</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7824"/>
        <w:gridCol w:w="1224"/>
      </w:tblGrid>
      <w:tr w:rsidR="00526A4C">
        <w:tc>
          <w:tcPr>
            <w:tcW w:w="494" w:type="dxa"/>
          </w:tcPr>
          <w:p w:rsidR="00526A4C" w:rsidRDefault="00526A4C">
            <w:pPr>
              <w:pStyle w:val="ConsPlusNormal"/>
            </w:pPr>
          </w:p>
        </w:tc>
        <w:tc>
          <w:tcPr>
            <w:tcW w:w="7824" w:type="dxa"/>
          </w:tcPr>
          <w:p w:rsidR="00526A4C" w:rsidRDefault="00526A4C">
            <w:pPr>
              <w:pStyle w:val="ConsPlusNormal"/>
              <w:ind w:firstLine="283"/>
              <w:jc w:val="both"/>
            </w:pPr>
            <w:r>
              <w:t>Наименование выплаты</w:t>
            </w:r>
          </w:p>
        </w:tc>
        <w:tc>
          <w:tcPr>
            <w:tcW w:w="1224" w:type="dxa"/>
          </w:tcPr>
          <w:p w:rsidR="00526A4C" w:rsidRDefault="00526A4C">
            <w:pPr>
              <w:pStyle w:val="ConsPlusNormal"/>
            </w:pPr>
            <w:r>
              <w:t>Нужное отметить</w:t>
            </w:r>
          </w:p>
        </w:tc>
      </w:tr>
      <w:tr w:rsidR="00526A4C">
        <w:tc>
          <w:tcPr>
            <w:tcW w:w="494" w:type="dxa"/>
          </w:tcPr>
          <w:p w:rsidR="00526A4C" w:rsidRDefault="00526A4C">
            <w:pPr>
              <w:pStyle w:val="ConsPlusNormal"/>
            </w:pPr>
            <w:r>
              <w:t>1</w:t>
            </w:r>
          </w:p>
        </w:tc>
        <w:tc>
          <w:tcPr>
            <w:tcW w:w="7824" w:type="dxa"/>
          </w:tcPr>
          <w:p w:rsidR="00526A4C" w:rsidRDefault="00526A4C">
            <w:pPr>
              <w:pStyle w:val="ConsPlusNormal"/>
              <w:ind w:firstLine="283"/>
              <w:jc w:val="both"/>
            </w:pPr>
            <w:r>
              <w:t>Ежемесячную денежную выплату</w:t>
            </w:r>
          </w:p>
        </w:tc>
        <w:tc>
          <w:tcPr>
            <w:tcW w:w="1224" w:type="dxa"/>
          </w:tcPr>
          <w:p w:rsidR="00526A4C" w:rsidRDefault="00526A4C">
            <w:pPr>
              <w:pStyle w:val="ConsPlusNormal"/>
            </w:pPr>
          </w:p>
        </w:tc>
      </w:tr>
      <w:tr w:rsidR="00526A4C">
        <w:tc>
          <w:tcPr>
            <w:tcW w:w="494" w:type="dxa"/>
          </w:tcPr>
          <w:p w:rsidR="00526A4C" w:rsidRDefault="00526A4C">
            <w:pPr>
              <w:pStyle w:val="ConsPlusNormal"/>
            </w:pPr>
            <w:r>
              <w:t>2</w:t>
            </w:r>
          </w:p>
        </w:tc>
        <w:tc>
          <w:tcPr>
            <w:tcW w:w="7824" w:type="dxa"/>
          </w:tcPr>
          <w:p w:rsidR="00526A4C" w:rsidRDefault="00526A4C">
            <w:pPr>
              <w:pStyle w:val="ConsPlusNormal"/>
              <w:ind w:firstLine="283"/>
              <w:jc w:val="both"/>
            </w:pPr>
            <w:r>
              <w:t>Ежемесячную денежную выплату на проезд</w:t>
            </w:r>
          </w:p>
        </w:tc>
        <w:tc>
          <w:tcPr>
            <w:tcW w:w="1224" w:type="dxa"/>
          </w:tcPr>
          <w:p w:rsidR="00526A4C" w:rsidRDefault="00526A4C">
            <w:pPr>
              <w:pStyle w:val="ConsPlusNormal"/>
            </w:pPr>
          </w:p>
        </w:tc>
      </w:tr>
      <w:tr w:rsidR="00526A4C">
        <w:tc>
          <w:tcPr>
            <w:tcW w:w="494" w:type="dxa"/>
          </w:tcPr>
          <w:p w:rsidR="00526A4C" w:rsidRDefault="00526A4C">
            <w:pPr>
              <w:pStyle w:val="ConsPlusNormal"/>
            </w:pPr>
            <w:r>
              <w:t>3</w:t>
            </w:r>
          </w:p>
        </w:tc>
        <w:tc>
          <w:tcPr>
            <w:tcW w:w="7824" w:type="dxa"/>
          </w:tcPr>
          <w:p w:rsidR="00526A4C" w:rsidRDefault="00526A4C">
            <w:pPr>
              <w:pStyle w:val="ConsPlusNormal"/>
              <w:ind w:firstLine="283"/>
              <w:jc w:val="both"/>
            </w:pPr>
            <w:r>
              <w:t>Субсидию-льготу</w:t>
            </w:r>
          </w:p>
        </w:tc>
        <w:tc>
          <w:tcPr>
            <w:tcW w:w="1224" w:type="dxa"/>
          </w:tcPr>
          <w:p w:rsidR="00526A4C" w:rsidRDefault="00526A4C">
            <w:pPr>
              <w:pStyle w:val="ConsPlusNormal"/>
            </w:pPr>
          </w:p>
        </w:tc>
      </w:tr>
      <w:tr w:rsidR="00526A4C">
        <w:tc>
          <w:tcPr>
            <w:tcW w:w="494" w:type="dxa"/>
          </w:tcPr>
          <w:p w:rsidR="00526A4C" w:rsidRDefault="00526A4C">
            <w:pPr>
              <w:pStyle w:val="ConsPlusNormal"/>
            </w:pPr>
            <w:r>
              <w:t>4</w:t>
            </w:r>
          </w:p>
        </w:tc>
        <w:tc>
          <w:tcPr>
            <w:tcW w:w="7824" w:type="dxa"/>
          </w:tcPr>
          <w:p w:rsidR="00526A4C" w:rsidRDefault="00526A4C">
            <w:pPr>
              <w:pStyle w:val="ConsPlusNormal"/>
              <w:ind w:firstLine="283"/>
              <w:jc w:val="both"/>
            </w:pPr>
            <w:r>
              <w:t>Субсидию на оплату услуг связи</w:t>
            </w:r>
          </w:p>
        </w:tc>
        <w:tc>
          <w:tcPr>
            <w:tcW w:w="1224" w:type="dxa"/>
          </w:tcPr>
          <w:p w:rsidR="00526A4C" w:rsidRDefault="00526A4C">
            <w:pPr>
              <w:pStyle w:val="ConsPlusNormal"/>
            </w:pPr>
          </w:p>
        </w:tc>
      </w:tr>
      <w:tr w:rsidR="00526A4C">
        <w:tc>
          <w:tcPr>
            <w:tcW w:w="494" w:type="dxa"/>
          </w:tcPr>
          <w:p w:rsidR="00526A4C" w:rsidRDefault="00526A4C">
            <w:pPr>
              <w:pStyle w:val="ConsPlusNormal"/>
            </w:pPr>
            <w:r>
              <w:t>5</w:t>
            </w:r>
          </w:p>
        </w:tc>
        <w:tc>
          <w:tcPr>
            <w:tcW w:w="7824" w:type="dxa"/>
          </w:tcPr>
          <w:p w:rsidR="00526A4C" w:rsidRDefault="00526A4C">
            <w:pPr>
              <w:pStyle w:val="ConsPlusNormal"/>
              <w:ind w:firstLine="283"/>
              <w:jc w:val="both"/>
            </w:pPr>
            <w:r>
              <w:t>Субсидию на проезд</w:t>
            </w:r>
          </w:p>
        </w:tc>
        <w:tc>
          <w:tcPr>
            <w:tcW w:w="1224" w:type="dxa"/>
          </w:tcPr>
          <w:p w:rsidR="00526A4C" w:rsidRDefault="00526A4C">
            <w:pPr>
              <w:pStyle w:val="ConsPlusNormal"/>
            </w:pPr>
          </w:p>
        </w:tc>
      </w:tr>
      <w:tr w:rsidR="00526A4C">
        <w:tc>
          <w:tcPr>
            <w:tcW w:w="494" w:type="dxa"/>
          </w:tcPr>
          <w:p w:rsidR="00526A4C" w:rsidRDefault="00526A4C">
            <w:pPr>
              <w:pStyle w:val="ConsPlusNormal"/>
            </w:pPr>
            <w:r>
              <w:t>6</w:t>
            </w:r>
          </w:p>
        </w:tc>
        <w:tc>
          <w:tcPr>
            <w:tcW w:w="7824" w:type="dxa"/>
          </w:tcPr>
          <w:p w:rsidR="00526A4C" w:rsidRDefault="00526A4C">
            <w:pPr>
              <w:pStyle w:val="ConsPlusNormal"/>
              <w:ind w:firstLine="283"/>
              <w:jc w:val="both"/>
            </w:pPr>
            <w:r>
              <w:t>Субсидию на приобретение лекарственных средств</w:t>
            </w:r>
          </w:p>
        </w:tc>
        <w:tc>
          <w:tcPr>
            <w:tcW w:w="1224" w:type="dxa"/>
          </w:tcPr>
          <w:p w:rsidR="00526A4C" w:rsidRDefault="00526A4C">
            <w:pPr>
              <w:pStyle w:val="ConsPlusNormal"/>
            </w:pPr>
          </w:p>
        </w:tc>
      </w:tr>
      <w:tr w:rsidR="00526A4C">
        <w:tc>
          <w:tcPr>
            <w:tcW w:w="494" w:type="dxa"/>
          </w:tcPr>
          <w:p w:rsidR="00526A4C" w:rsidRDefault="00526A4C">
            <w:pPr>
              <w:pStyle w:val="ConsPlusNormal"/>
            </w:pPr>
            <w:bookmarkStart w:id="17" w:name="P397"/>
            <w:bookmarkEnd w:id="17"/>
            <w:r>
              <w:t>7</w:t>
            </w:r>
          </w:p>
        </w:tc>
        <w:tc>
          <w:tcPr>
            <w:tcW w:w="7824" w:type="dxa"/>
          </w:tcPr>
          <w:p w:rsidR="00526A4C" w:rsidRDefault="00526A4C">
            <w:pPr>
              <w:pStyle w:val="ConsPlusNormal"/>
              <w:ind w:firstLine="283"/>
              <w:jc w:val="both"/>
            </w:pPr>
            <w:r>
              <w:t>Ежемесячное пособие на ребенка</w:t>
            </w:r>
          </w:p>
        </w:tc>
        <w:tc>
          <w:tcPr>
            <w:tcW w:w="1224" w:type="dxa"/>
          </w:tcPr>
          <w:p w:rsidR="00526A4C" w:rsidRDefault="00526A4C">
            <w:pPr>
              <w:pStyle w:val="ConsPlusNormal"/>
            </w:pPr>
          </w:p>
        </w:tc>
      </w:tr>
      <w:tr w:rsidR="00526A4C">
        <w:tc>
          <w:tcPr>
            <w:tcW w:w="494" w:type="dxa"/>
          </w:tcPr>
          <w:p w:rsidR="00526A4C" w:rsidRDefault="00526A4C">
            <w:pPr>
              <w:pStyle w:val="ConsPlusNormal"/>
            </w:pPr>
            <w:bookmarkStart w:id="18" w:name="P400"/>
            <w:bookmarkEnd w:id="18"/>
            <w:r>
              <w:t>8</w:t>
            </w:r>
          </w:p>
        </w:tc>
        <w:tc>
          <w:tcPr>
            <w:tcW w:w="7824" w:type="dxa"/>
          </w:tcPr>
          <w:p w:rsidR="00526A4C" w:rsidRDefault="00526A4C">
            <w:pPr>
              <w:pStyle w:val="ConsPlusNormal"/>
              <w:ind w:firstLine="283"/>
              <w:jc w:val="both"/>
            </w:pPr>
            <w:r>
              <w:t>Ежемесячное пособие по уходу за ребенком</w:t>
            </w:r>
          </w:p>
        </w:tc>
        <w:tc>
          <w:tcPr>
            <w:tcW w:w="1224" w:type="dxa"/>
          </w:tcPr>
          <w:p w:rsidR="00526A4C" w:rsidRDefault="00526A4C">
            <w:pPr>
              <w:pStyle w:val="ConsPlusNormal"/>
            </w:pPr>
          </w:p>
        </w:tc>
      </w:tr>
      <w:tr w:rsidR="00526A4C">
        <w:tc>
          <w:tcPr>
            <w:tcW w:w="494" w:type="dxa"/>
          </w:tcPr>
          <w:p w:rsidR="00526A4C" w:rsidRDefault="00526A4C">
            <w:pPr>
              <w:pStyle w:val="ConsPlusNormal"/>
            </w:pPr>
            <w:bookmarkStart w:id="19" w:name="P403"/>
            <w:bookmarkEnd w:id="19"/>
            <w:r>
              <w:t>9</w:t>
            </w:r>
          </w:p>
        </w:tc>
        <w:tc>
          <w:tcPr>
            <w:tcW w:w="7824" w:type="dxa"/>
          </w:tcPr>
          <w:p w:rsidR="00526A4C" w:rsidRDefault="00526A4C">
            <w:pPr>
              <w:pStyle w:val="ConsPlusNormal"/>
              <w:ind w:firstLine="283"/>
              <w:jc w:val="both"/>
            </w:pPr>
            <w:r>
              <w:t>Компенсацию части родительской платы за содержание ребенка в ДДУ</w:t>
            </w:r>
          </w:p>
        </w:tc>
        <w:tc>
          <w:tcPr>
            <w:tcW w:w="1224" w:type="dxa"/>
          </w:tcPr>
          <w:p w:rsidR="00526A4C" w:rsidRDefault="00526A4C">
            <w:pPr>
              <w:pStyle w:val="ConsPlusNormal"/>
            </w:pPr>
          </w:p>
        </w:tc>
      </w:tr>
      <w:tr w:rsidR="00526A4C">
        <w:tc>
          <w:tcPr>
            <w:tcW w:w="494" w:type="dxa"/>
          </w:tcPr>
          <w:p w:rsidR="00526A4C" w:rsidRDefault="00526A4C">
            <w:pPr>
              <w:pStyle w:val="ConsPlusNormal"/>
            </w:pPr>
            <w:bookmarkStart w:id="20" w:name="P406"/>
            <w:bookmarkEnd w:id="20"/>
            <w:r>
              <w:t>10</w:t>
            </w:r>
          </w:p>
        </w:tc>
        <w:tc>
          <w:tcPr>
            <w:tcW w:w="7824" w:type="dxa"/>
          </w:tcPr>
          <w:p w:rsidR="00526A4C" w:rsidRDefault="00526A4C">
            <w:pPr>
              <w:pStyle w:val="ConsPlusNormal"/>
              <w:ind w:firstLine="283"/>
              <w:jc w:val="both"/>
            </w:pPr>
            <w:r>
              <w:t>Ежемесячное пособие на ребенка военнослужащего по призыву</w:t>
            </w:r>
          </w:p>
        </w:tc>
        <w:tc>
          <w:tcPr>
            <w:tcW w:w="1224" w:type="dxa"/>
          </w:tcPr>
          <w:p w:rsidR="00526A4C" w:rsidRDefault="00526A4C">
            <w:pPr>
              <w:pStyle w:val="ConsPlusNormal"/>
            </w:pPr>
          </w:p>
        </w:tc>
      </w:tr>
      <w:tr w:rsidR="00526A4C">
        <w:tc>
          <w:tcPr>
            <w:tcW w:w="494" w:type="dxa"/>
          </w:tcPr>
          <w:p w:rsidR="00526A4C" w:rsidRDefault="00526A4C">
            <w:pPr>
              <w:pStyle w:val="ConsPlusNormal"/>
            </w:pPr>
            <w:r>
              <w:t>11</w:t>
            </w:r>
          </w:p>
        </w:tc>
        <w:tc>
          <w:tcPr>
            <w:tcW w:w="7824" w:type="dxa"/>
          </w:tcPr>
          <w:p w:rsidR="00526A4C" w:rsidRDefault="00526A4C">
            <w:pPr>
              <w:pStyle w:val="ConsPlusNormal"/>
              <w:ind w:firstLine="283"/>
              <w:jc w:val="both"/>
            </w:pPr>
            <w:r>
              <w:t>Единовременное пособие беременной жене военнослужащего по призыву</w:t>
            </w:r>
          </w:p>
        </w:tc>
        <w:tc>
          <w:tcPr>
            <w:tcW w:w="1224" w:type="dxa"/>
          </w:tcPr>
          <w:p w:rsidR="00526A4C" w:rsidRDefault="00526A4C">
            <w:pPr>
              <w:pStyle w:val="ConsPlusNormal"/>
            </w:pPr>
          </w:p>
        </w:tc>
      </w:tr>
      <w:tr w:rsidR="00526A4C">
        <w:tc>
          <w:tcPr>
            <w:tcW w:w="494" w:type="dxa"/>
          </w:tcPr>
          <w:p w:rsidR="00526A4C" w:rsidRDefault="00526A4C">
            <w:pPr>
              <w:pStyle w:val="ConsPlusNormal"/>
            </w:pPr>
            <w:r>
              <w:t>12</w:t>
            </w:r>
          </w:p>
        </w:tc>
        <w:tc>
          <w:tcPr>
            <w:tcW w:w="7824" w:type="dxa"/>
          </w:tcPr>
          <w:p w:rsidR="00526A4C" w:rsidRDefault="00526A4C">
            <w:pPr>
              <w:pStyle w:val="ConsPlusNormal"/>
              <w:ind w:firstLine="283"/>
              <w:jc w:val="both"/>
            </w:pPr>
            <w:r>
              <w:t>Пособие по беременности и родам</w:t>
            </w:r>
          </w:p>
        </w:tc>
        <w:tc>
          <w:tcPr>
            <w:tcW w:w="1224" w:type="dxa"/>
          </w:tcPr>
          <w:p w:rsidR="00526A4C" w:rsidRDefault="00526A4C">
            <w:pPr>
              <w:pStyle w:val="ConsPlusNormal"/>
            </w:pPr>
          </w:p>
        </w:tc>
      </w:tr>
      <w:tr w:rsidR="00526A4C">
        <w:tc>
          <w:tcPr>
            <w:tcW w:w="494" w:type="dxa"/>
          </w:tcPr>
          <w:p w:rsidR="00526A4C" w:rsidRDefault="00526A4C">
            <w:pPr>
              <w:pStyle w:val="ConsPlusNormal"/>
            </w:pPr>
            <w:bookmarkStart w:id="21" w:name="P415"/>
            <w:bookmarkEnd w:id="21"/>
            <w:r>
              <w:t>13</w:t>
            </w:r>
          </w:p>
        </w:tc>
        <w:tc>
          <w:tcPr>
            <w:tcW w:w="7824" w:type="dxa"/>
          </w:tcPr>
          <w:p w:rsidR="00526A4C" w:rsidRDefault="00526A4C">
            <w:pPr>
              <w:pStyle w:val="ConsPlusNormal"/>
              <w:ind w:firstLine="283"/>
              <w:jc w:val="both"/>
            </w:pPr>
            <w:r>
              <w:t>Единовременное пособие при рождении ребенка</w:t>
            </w:r>
          </w:p>
        </w:tc>
        <w:tc>
          <w:tcPr>
            <w:tcW w:w="1224" w:type="dxa"/>
          </w:tcPr>
          <w:p w:rsidR="00526A4C" w:rsidRDefault="00526A4C">
            <w:pPr>
              <w:pStyle w:val="ConsPlusNormal"/>
            </w:pPr>
          </w:p>
        </w:tc>
      </w:tr>
      <w:tr w:rsidR="00526A4C">
        <w:tc>
          <w:tcPr>
            <w:tcW w:w="494" w:type="dxa"/>
          </w:tcPr>
          <w:p w:rsidR="00526A4C" w:rsidRDefault="00526A4C">
            <w:pPr>
              <w:pStyle w:val="ConsPlusNormal"/>
            </w:pPr>
            <w:bookmarkStart w:id="22" w:name="P418"/>
            <w:bookmarkEnd w:id="22"/>
            <w:r>
              <w:t>14</w:t>
            </w:r>
          </w:p>
        </w:tc>
        <w:tc>
          <w:tcPr>
            <w:tcW w:w="7824" w:type="dxa"/>
          </w:tcPr>
          <w:p w:rsidR="00526A4C" w:rsidRDefault="00526A4C">
            <w:pPr>
              <w:pStyle w:val="ConsPlusNormal"/>
              <w:ind w:firstLine="283"/>
              <w:jc w:val="both"/>
            </w:pPr>
            <w:r>
              <w:t>Единовременное пособие при рождении одновременно трех и более детей</w:t>
            </w:r>
          </w:p>
        </w:tc>
        <w:tc>
          <w:tcPr>
            <w:tcW w:w="1224" w:type="dxa"/>
          </w:tcPr>
          <w:p w:rsidR="00526A4C" w:rsidRDefault="00526A4C">
            <w:pPr>
              <w:pStyle w:val="ConsPlusNormal"/>
            </w:pPr>
          </w:p>
        </w:tc>
      </w:tr>
      <w:tr w:rsidR="00526A4C">
        <w:tc>
          <w:tcPr>
            <w:tcW w:w="494" w:type="dxa"/>
          </w:tcPr>
          <w:p w:rsidR="00526A4C" w:rsidRDefault="00526A4C">
            <w:pPr>
              <w:pStyle w:val="ConsPlusNormal"/>
            </w:pPr>
            <w:bookmarkStart w:id="23" w:name="P421"/>
            <w:bookmarkEnd w:id="23"/>
            <w:r>
              <w:t>15</w:t>
            </w:r>
          </w:p>
        </w:tc>
        <w:tc>
          <w:tcPr>
            <w:tcW w:w="7824" w:type="dxa"/>
          </w:tcPr>
          <w:p w:rsidR="00526A4C" w:rsidRDefault="00526A4C">
            <w:pPr>
              <w:pStyle w:val="ConsPlusNormal"/>
              <w:ind w:firstLine="283"/>
              <w:jc w:val="both"/>
            </w:pPr>
            <w:r>
              <w:t>Ежемесячное пособие семьям, воспитывающим трех и более одновременно рожденных детей в возрасте до полутора лет</w:t>
            </w:r>
          </w:p>
        </w:tc>
        <w:tc>
          <w:tcPr>
            <w:tcW w:w="1224" w:type="dxa"/>
          </w:tcPr>
          <w:p w:rsidR="00526A4C" w:rsidRDefault="00526A4C">
            <w:pPr>
              <w:pStyle w:val="ConsPlusNormal"/>
            </w:pPr>
          </w:p>
        </w:tc>
      </w:tr>
      <w:tr w:rsidR="00526A4C">
        <w:tc>
          <w:tcPr>
            <w:tcW w:w="494" w:type="dxa"/>
          </w:tcPr>
          <w:p w:rsidR="00526A4C" w:rsidRDefault="00526A4C">
            <w:pPr>
              <w:pStyle w:val="ConsPlusNormal"/>
            </w:pPr>
            <w:r>
              <w:t>16</w:t>
            </w:r>
          </w:p>
        </w:tc>
        <w:tc>
          <w:tcPr>
            <w:tcW w:w="7824" w:type="dxa"/>
          </w:tcPr>
          <w:p w:rsidR="00526A4C" w:rsidRDefault="00526A4C">
            <w:pPr>
              <w:pStyle w:val="ConsPlusNormal"/>
              <w:ind w:firstLine="283"/>
              <w:jc w:val="both"/>
            </w:pPr>
            <w:r>
              <w:t>Единовременное пособие женщинам, вставшим на учет в ранние сроки беременности</w:t>
            </w:r>
          </w:p>
        </w:tc>
        <w:tc>
          <w:tcPr>
            <w:tcW w:w="1224" w:type="dxa"/>
          </w:tcPr>
          <w:p w:rsidR="00526A4C" w:rsidRDefault="00526A4C">
            <w:pPr>
              <w:pStyle w:val="ConsPlusNormal"/>
            </w:pPr>
          </w:p>
        </w:tc>
      </w:tr>
      <w:tr w:rsidR="00526A4C">
        <w:tc>
          <w:tcPr>
            <w:tcW w:w="494" w:type="dxa"/>
          </w:tcPr>
          <w:p w:rsidR="00526A4C" w:rsidRDefault="00526A4C">
            <w:pPr>
              <w:pStyle w:val="ConsPlusNormal"/>
            </w:pPr>
            <w:r>
              <w:t>17</w:t>
            </w:r>
          </w:p>
        </w:tc>
        <w:tc>
          <w:tcPr>
            <w:tcW w:w="7824" w:type="dxa"/>
          </w:tcPr>
          <w:p w:rsidR="00526A4C" w:rsidRDefault="00526A4C">
            <w:pPr>
              <w:pStyle w:val="ConsPlusNormal"/>
              <w:ind w:firstLine="283"/>
              <w:jc w:val="both"/>
            </w:pPr>
            <w:r>
              <w:t>Единовременную субсидию на установку приборов учета электроэнергии</w:t>
            </w:r>
          </w:p>
        </w:tc>
        <w:tc>
          <w:tcPr>
            <w:tcW w:w="1224" w:type="dxa"/>
          </w:tcPr>
          <w:p w:rsidR="00526A4C" w:rsidRDefault="00526A4C">
            <w:pPr>
              <w:pStyle w:val="ConsPlusNormal"/>
            </w:pPr>
          </w:p>
        </w:tc>
      </w:tr>
      <w:tr w:rsidR="00526A4C">
        <w:tc>
          <w:tcPr>
            <w:tcW w:w="494" w:type="dxa"/>
          </w:tcPr>
          <w:p w:rsidR="00526A4C" w:rsidRDefault="00526A4C">
            <w:pPr>
              <w:pStyle w:val="ConsPlusNormal"/>
            </w:pPr>
            <w:r>
              <w:t>18</w:t>
            </w:r>
          </w:p>
        </w:tc>
        <w:tc>
          <w:tcPr>
            <w:tcW w:w="7824" w:type="dxa"/>
          </w:tcPr>
          <w:p w:rsidR="00526A4C" w:rsidRDefault="00526A4C">
            <w:pPr>
              <w:pStyle w:val="ConsPlusNormal"/>
              <w:ind w:firstLine="283"/>
              <w:jc w:val="both"/>
            </w:pPr>
            <w:r>
              <w:t>Ежегодную денежную выплату гражданам, награжденным нагрудным знаком "Почетный донор России" или "Почетный донор СССР"</w:t>
            </w:r>
          </w:p>
        </w:tc>
        <w:tc>
          <w:tcPr>
            <w:tcW w:w="1224" w:type="dxa"/>
          </w:tcPr>
          <w:p w:rsidR="00526A4C" w:rsidRDefault="00526A4C">
            <w:pPr>
              <w:pStyle w:val="ConsPlusNormal"/>
            </w:pPr>
          </w:p>
        </w:tc>
      </w:tr>
      <w:tr w:rsidR="00526A4C">
        <w:tc>
          <w:tcPr>
            <w:tcW w:w="494" w:type="dxa"/>
          </w:tcPr>
          <w:p w:rsidR="00526A4C" w:rsidRDefault="00526A4C">
            <w:pPr>
              <w:pStyle w:val="ConsPlusNormal"/>
            </w:pPr>
            <w:r>
              <w:t>19</w:t>
            </w:r>
          </w:p>
        </w:tc>
        <w:tc>
          <w:tcPr>
            <w:tcW w:w="7824" w:type="dxa"/>
          </w:tcPr>
          <w:p w:rsidR="00526A4C" w:rsidRDefault="00526A4C">
            <w:pPr>
              <w:pStyle w:val="ConsPlusNormal"/>
              <w:ind w:firstLine="283"/>
              <w:jc w:val="both"/>
            </w:pPr>
            <w:r>
              <w:t>Социальное пособие на погребение</w:t>
            </w:r>
          </w:p>
        </w:tc>
        <w:tc>
          <w:tcPr>
            <w:tcW w:w="1224" w:type="dxa"/>
          </w:tcPr>
          <w:p w:rsidR="00526A4C" w:rsidRDefault="00526A4C">
            <w:pPr>
              <w:pStyle w:val="ConsPlusNormal"/>
            </w:pPr>
          </w:p>
        </w:tc>
      </w:tr>
      <w:tr w:rsidR="00526A4C">
        <w:tc>
          <w:tcPr>
            <w:tcW w:w="494" w:type="dxa"/>
          </w:tcPr>
          <w:p w:rsidR="00526A4C" w:rsidRDefault="00526A4C">
            <w:pPr>
              <w:pStyle w:val="ConsPlusNormal"/>
            </w:pPr>
            <w:r>
              <w:t>20</w:t>
            </w:r>
          </w:p>
        </w:tc>
        <w:tc>
          <w:tcPr>
            <w:tcW w:w="7824" w:type="dxa"/>
          </w:tcPr>
          <w:p w:rsidR="00526A4C" w:rsidRDefault="00526A4C">
            <w:pPr>
              <w:pStyle w:val="ConsPlusNormal"/>
              <w:ind w:firstLine="283"/>
              <w:jc w:val="both"/>
            </w:pPr>
            <w:r>
              <w:t>Компенсацию расходов по проезду на транспорте к месту прохождения амбулаторного гемодиализа и обратно к месту жительства</w:t>
            </w:r>
          </w:p>
        </w:tc>
        <w:tc>
          <w:tcPr>
            <w:tcW w:w="1224" w:type="dxa"/>
          </w:tcPr>
          <w:p w:rsidR="00526A4C" w:rsidRDefault="00526A4C">
            <w:pPr>
              <w:pStyle w:val="ConsPlusNormal"/>
            </w:pPr>
          </w:p>
        </w:tc>
      </w:tr>
      <w:tr w:rsidR="00526A4C">
        <w:tc>
          <w:tcPr>
            <w:tcW w:w="494" w:type="dxa"/>
          </w:tcPr>
          <w:p w:rsidR="00526A4C" w:rsidRDefault="00526A4C">
            <w:pPr>
              <w:pStyle w:val="ConsPlusNormal"/>
            </w:pPr>
            <w:r>
              <w:t>21</w:t>
            </w:r>
          </w:p>
        </w:tc>
        <w:tc>
          <w:tcPr>
            <w:tcW w:w="7824" w:type="dxa"/>
          </w:tcPr>
          <w:p w:rsidR="00526A4C" w:rsidRDefault="00526A4C">
            <w:pPr>
              <w:pStyle w:val="ConsPlusNormal"/>
              <w:ind w:firstLine="283"/>
              <w:jc w:val="both"/>
            </w:pPr>
            <w:r>
              <w:t>Компенсацию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1224" w:type="dxa"/>
          </w:tcPr>
          <w:p w:rsidR="00526A4C" w:rsidRDefault="00526A4C">
            <w:pPr>
              <w:pStyle w:val="ConsPlusNormal"/>
            </w:pPr>
          </w:p>
        </w:tc>
      </w:tr>
      <w:tr w:rsidR="00526A4C">
        <w:tc>
          <w:tcPr>
            <w:tcW w:w="494" w:type="dxa"/>
          </w:tcPr>
          <w:p w:rsidR="00526A4C" w:rsidRDefault="00526A4C">
            <w:pPr>
              <w:pStyle w:val="ConsPlusNormal"/>
            </w:pPr>
            <w:r>
              <w:t>22</w:t>
            </w:r>
          </w:p>
        </w:tc>
        <w:tc>
          <w:tcPr>
            <w:tcW w:w="7824" w:type="dxa"/>
          </w:tcPr>
          <w:p w:rsidR="00526A4C" w:rsidRDefault="00526A4C">
            <w:pPr>
              <w:pStyle w:val="ConsPlusNormal"/>
              <w:ind w:firstLine="283"/>
              <w:jc w:val="both"/>
            </w:pPr>
            <w:r>
              <w:t>Возмещение расходов на погребение реабилитированных граждан</w:t>
            </w:r>
          </w:p>
        </w:tc>
        <w:tc>
          <w:tcPr>
            <w:tcW w:w="1224" w:type="dxa"/>
          </w:tcPr>
          <w:p w:rsidR="00526A4C" w:rsidRDefault="00526A4C">
            <w:pPr>
              <w:pStyle w:val="ConsPlusNormal"/>
            </w:pPr>
          </w:p>
        </w:tc>
      </w:tr>
      <w:tr w:rsidR="00526A4C">
        <w:tc>
          <w:tcPr>
            <w:tcW w:w="494" w:type="dxa"/>
          </w:tcPr>
          <w:p w:rsidR="00526A4C" w:rsidRDefault="00526A4C">
            <w:pPr>
              <w:pStyle w:val="ConsPlusNormal"/>
            </w:pPr>
            <w:r>
              <w:t>23</w:t>
            </w:r>
          </w:p>
        </w:tc>
        <w:tc>
          <w:tcPr>
            <w:tcW w:w="7824" w:type="dxa"/>
          </w:tcPr>
          <w:p w:rsidR="00526A4C" w:rsidRDefault="00526A4C">
            <w:pPr>
              <w:pStyle w:val="ConsPlusNormal"/>
              <w:ind w:firstLine="283"/>
              <w:jc w:val="both"/>
            </w:pPr>
            <w:r>
              <w:t>Возмещение расходов, связанных с установкой телефона реабилитированным гражданам</w:t>
            </w:r>
          </w:p>
        </w:tc>
        <w:tc>
          <w:tcPr>
            <w:tcW w:w="1224" w:type="dxa"/>
          </w:tcPr>
          <w:p w:rsidR="00526A4C" w:rsidRDefault="00526A4C">
            <w:pPr>
              <w:pStyle w:val="ConsPlusNormal"/>
            </w:pPr>
          </w:p>
        </w:tc>
      </w:tr>
      <w:tr w:rsidR="00526A4C">
        <w:tc>
          <w:tcPr>
            <w:tcW w:w="494" w:type="dxa"/>
          </w:tcPr>
          <w:p w:rsidR="00526A4C" w:rsidRDefault="00526A4C">
            <w:pPr>
              <w:pStyle w:val="ConsPlusNormal"/>
            </w:pPr>
            <w:r>
              <w:t>24</w:t>
            </w:r>
          </w:p>
        </w:tc>
        <w:tc>
          <w:tcPr>
            <w:tcW w:w="7824" w:type="dxa"/>
          </w:tcPr>
          <w:p w:rsidR="00526A4C" w:rsidRDefault="00526A4C">
            <w:pPr>
              <w:pStyle w:val="ConsPlusNormal"/>
              <w:ind w:firstLine="283"/>
              <w:jc w:val="both"/>
            </w:pPr>
            <w:r>
              <w:t>Единовременное денежное пособие при выпуске из образовательного учреждения</w:t>
            </w:r>
          </w:p>
        </w:tc>
        <w:tc>
          <w:tcPr>
            <w:tcW w:w="1224" w:type="dxa"/>
          </w:tcPr>
          <w:p w:rsidR="00526A4C" w:rsidRDefault="00526A4C">
            <w:pPr>
              <w:pStyle w:val="ConsPlusNormal"/>
            </w:pPr>
          </w:p>
        </w:tc>
      </w:tr>
      <w:tr w:rsidR="00526A4C">
        <w:tc>
          <w:tcPr>
            <w:tcW w:w="494" w:type="dxa"/>
          </w:tcPr>
          <w:p w:rsidR="00526A4C" w:rsidRDefault="00526A4C">
            <w:pPr>
              <w:pStyle w:val="ConsPlusNormal"/>
            </w:pPr>
            <w:r>
              <w:t>25</w:t>
            </w:r>
          </w:p>
        </w:tc>
        <w:tc>
          <w:tcPr>
            <w:tcW w:w="7824" w:type="dxa"/>
          </w:tcPr>
          <w:p w:rsidR="00526A4C" w:rsidRDefault="00526A4C">
            <w:pPr>
              <w:pStyle w:val="ConsPlusNormal"/>
              <w:ind w:firstLine="283"/>
              <w:jc w:val="both"/>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1224" w:type="dxa"/>
          </w:tcPr>
          <w:p w:rsidR="00526A4C" w:rsidRDefault="00526A4C">
            <w:pPr>
              <w:pStyle w:val="ConsPlusNormal"/>
            </w:pPr>
          </w:p>
        </w:tc>
      </w:tr>
      <w:tr w:rsidR="00526A4C">
        <w:tc>
          <w:tcPr>
            <w:tcW w:w="494" w:type="dxa"/>
          </w:tcPr>
          <w:p w:rsidR="00526A4C" w:rsidRDefault="00526A4C">
            <w:pPr>
              <w:pStyle w:val="ConsPlusNormal"/>
            </w:pPr>
            <w:r>
              <w:t>26</w:t>
            </w:r>
          </w:p>
        </w:tc>
        <w:tc>
          <w:tcPr>
            <w:tcW w:w="7824" w:type="dxa"/>
          </w:tcPr>
          <w:p w:rsidR="00526A4C" w:rsidRDefault="00526A4C">
            <w:pPr>
              <w:pStyle w:val="ConsPlusNormal"/>
              <w:ind w:firstLine="283"/>
              <w:jc w:val="both"/>
            </w:pPr>
            <w:r>
              <w:t>Ежемесячную стипендию</w:t>
            </w:r>
          </w:p>
        </w:tc>
        <w:tc>
          <w:tcPr>
            <w:tcW w:w="1224" w:type="dxa"/>
          </w:tcPr>
          <w:p w:rsidR="00526A4C" w:rsidRDefault="00526A4C">
            <w:pPr>
              <w:pStyle w:val="ConsPlusNormal"/>
            </w:pPr>
          </w:p>
        </w:tc>
      </w:tr>
      <w:tr w:rsidR="00526A4C">
        <w:tc>
          <w:tcPr>
            <w:tcW w:w="494" w:type="dxa"/>
          </w:tcPr>
          <w:p w:rsidR="00526A4C" w:rsidRDefault="00526A4C">
            <w:pPr>
              <w:pStyle w:val="ConsPlusNormal"/>
            </w:pPr>
            <w:r>
              <w:t>27</w:t>
            </w:r>
          </w:p>
        </w:tc>
        <w:tc>
          <w:tcPr>
            <w:tcW w:w="7824" w:type="dxa"/>
          </w:tcPr>
          <w:p w:rsidR="00526A4C" w:rsidRDefault="00526A4C">
            <w:pPr>
              <w:pStyle w:val="ConsPlusNormal"/>
              <w:ind w:firstLine="283"/>
              <w:jc w:val="both"/>
            </w:pPr>
            <w:r>
              <w:t>Ежегодное пособие на приобретение учебной литературы и письменных принадлежностей</w:t>
            </w:r>
          </w:p>
        </w:tc>
        <w:tc>
          <w:tcPr>
            <w:tcW w:w="1224" w:type="dxa"/>
          </w:tcPr>
          <w:p w:rsidR="00526A4C" w:rsidRDefault="00526A4C">
            <w:pPr>
              <w:pStyle w:val="ConsPlusNormal"/>
            </w:pPr>
          </w:p>
        </w:tc>
      </w:tr>
      <w:tr w:rsidR="00526A4C">
        <w:tc>
          <w:tcPr>
            <w:tcW w:w="494" w:type="dxa"/>
          </w:tcPr>
          <w:p w:rsidR="00526A4C" w:rsidRDefault="00526A4C">
            <w:pPr>
              <w:pStyle w:val="ConsPlusNormal"/>
            </w:pPr>
            <w:r>
              <w:t>28</w:t>
            </w:r>
          </w:p>
        </w:tc>
        <w:tc>
          <w:tcPr>
            <w:tcW w:w="7824" w:type="dxa"/>
          </w:tcPr>
          <w:p w:rsidR="00526A4C" w:rsidRDefault="00526A4C">
            <w:pPr>
              <w:pStyle w:val="ConsPlusNormal"/>
              <w:ind w:firstLine="283"/>
              <w:jc w:val="both"/>
            </w:pPr>
            <w:proofErr w:type="gramStart"/>
            <w:r>
              <w:t>Ежегодное пособия на приобретение одежды, обуви и мягкого инвентаря</w:t>
            </w:r>
            <w:proofErr w:type="gramEnd"/>
          </w:p>
        </w:tc>
        <w:tc>
          <w:tcPr>
            <w:tcW w:w="1224" w:type="dxa"/>
          </w:tcPr>
          <w:p w:rsidR="00526A4C" w:rsidRDefault="00526A4C">
            <w:pPr>
              <w:pStyle w:val="ConsPlusNormal"/>
            </w:pPr>
          </w:p>
        </w:tc>
      </w:tr>
      <w:tr w:rsidR="00526A4C">
        <w:tc>
          <w:tcPr>
            <w:tcW w:w="494" w:type="dxa"/>
          </w:tcPr>
          <w:p w:rsidR="00526A4C" w:rsidRDefault="00526A4C">
            <w:pPr>
              <w:pStyle w:val="ConsPlusNormal"/>
            </w:pPr>
            <w:bookmarkStart w:id="24" w:name="P463"/>
            <w:bookmarkEnd w:id="24"/>
            <w:r>
              <w:t>29</w:t>
            </w:r>
          </w:p>
        </w:tc>
        <w:tc>
          <w:tcPr>
            <w:tcW w:w="7824" w:type="dxa"/>
          </w:tcPr>
          <w:p w:rsidR="00526A4C" w:rsidRDefault="00526A4C">
            <w:pPr>
              <w:pStyle w:val="ConsPlusNormal"/>
              <w:ind w:firstLine="283"/>
              <w:jc w:val="both"/>
            </w:pPr>
            <w:r>
              <w:t>Дополнительную ежемесячную денежную выплату на ребенка-инвалида</w:t>
            </w:r>
          </w:p>
        </w:tc>
        <w:tc>
          <w:tcPr>
            <w:tcW w:w="1224" w:type="dxa"/>
          </w:tcPr>
          <w:p w:rsidR="00526A4C" w:rsidRDefault="00526A4C">
            <w:pPr>
              <w:pStyle w:val="ConsPlusNormal"/>
            </w:pPr>
          </w:p>
        </w:tc>
      </w:tr>
      <w:tr w:rsidR="00526A4C">
        <w:tc>
          <w:tcPr>
            <w:tcW w:w="494" w:type="dxa"/>
          </w:tcPr>
          <w:p w:rsidR="00526A4C" w:rsidRDefault="00526A4C">
            <w:pPr>
              <w:pStyle w:val="ConsPlusNormal"/>
            </w:pPr>
            <w:r>
              <w:t>30</w:t>
            </w:r>
          </w:p>
        </w:tc>
        <w:tc>
          <w:tcPr>
            <w:tcW w:w="7824" w:type="dxa"/>
          </w:tcPr>
          <w:p w:rsidR="00526A4C" w:rsidRDefault="00526A4C">
            <w:pPr>
              <w:pStyle w:val="ConsPlusNormal"/>
              <w:ind w:firstLine="283"/>
              <w:jc w:val="both"/>
            </w:pPr>
            <w:r>
              <w:t>Ежемесячную денежную компенсацию военнослужащим, гражданам, призванным на военные сборы, ставшим инвалидами вследствие военной травмы, и членам их семей, пенсионное обеспечение которых осуществляется Пенсионным фондом Российской Федерации</w:t>
            </w:r>
          </w:p>
        </w:tc>
        <w:tc>
          <w:tcPr>
            <w:tcW w:w="1224" w:type="dxa"/>
          </w:tcPr>
          <w:p w:rsidR="00526A4C" w:rsidRDefault="00526A4C">
            <w:pPr>
              <w:pStyle w:val="ConsPlusNormal"/>
            </w:pPr>
          </w:p>
        </w:tc>
      </w:tr>
    </w:tbl>
    <w:p w:rsidR="00526A4C" w:rsidRDefault="00526A4C">
      <w:pPr>
        <w:pStyle w:val="ConsPlusNormal"/>
        <w:jc w:val="both"/>
      </w:pPr>
    </w:p>
    <w:p w:rsidR="00526A4C" w:rsidRDefault="00526A4C">
      <w:pPr>
        <w:pStyle w:val="ConsPlusNonformat"/>
        <w:jc w:val="both"/>
      </w:pPr>
      <w:r>
        <w:t>Представляю следующие документы (справки):</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7370"/>
        <w:gridCol w:w="1718"/>
      </w:tblGrid>
      <w:tr w:rsidR="00526A4C">
        <w:tc>
          <w:tcPr>
            <w:tcW w:w="461" w:type="dxa"/>
          </w:tcPr>
          <w:p w:rsidR="00526A4C" w:rsidRDefault="00526A4C">
            <w:pPr>
              <w:pStyle w:val="ConsPlusNormal"/>
              <w:jc w:val="center"/>
            </w:pPr>
            <w:r>
              <w:t>N</w:t>
            </w:r>
          </w:p>
        </w:tc>
        <w:tc>
          <w:tcPr>
            <w:tcW w:w="7370" w:type="dxa"/>
          </w:tcPr>
          <w:p w:rsidR="00526A4C" w:rsidRDefault="00526A4C">
            <w:pPr>
              <w:pStyle w:val="ConsPlusNormal"/>
              <w:jc w:val="center"/>
            </w:pPr>
            <w:r>
              <w:t>Наименование документов</w:t>
            </w:r>
          </w:p>
        </w:tc>
        <w:tc>
          <w:tcPr>
            <w:tcW w:w="1718" w:type="dxa"/>
          </w:tcPr>
          <w:p w:rsidR="00526A4C" w:rsidRDefault="00526A4C">
            <w:pPr>
              <w:pStyle w:val="ConsPlusNormal"/>
              <w:jc w:val="center"/>
            </w:pPr>
            <w:r>
              <w:t>Количество экземпляров</w:t>
            </w:r>
          </w:p>
        </w:tc>
      </w:tr>
      <w:tr w:rsidR="00526A4C">
        <w:tc>
          <w:tcPr>
            <w:tcW w:w="461" w:type="dxa"/>
          </w:tcPr>
          <w:p w:rsidR="00526A4C" w:rsidRDefault="00526A4C">
            <w:pPr>
              <w:pStyle w:val="ConsPlusNormal"/>
            </w:pPr>
            <w:r>
              <w:t>1</w:t>
            </w:r>
          </w:p>
        </w:tc>
        <w:tc>
          <w:tcPr>
            <w:tcW w:w="7370" w:type="dxa"/>
          </w:tcPr>
          <w:p w:rsidR="00526A4C" w:rsidRDefault="00526A4C">
            <w:pPr>
              <w:pStyle w:val="ConsPlusNormal"/>
            </w:pPr>
          </w:p>
        </w:tc>
        <w:tc>
          <w:tcPr>
            <w:tcW w:w="1718" w:type="dxa"/>
          </w:tcPr>
          <w:p w:rsidR="00526A4C" w:rsidRDefault="00526A4C">
            <w:pPr>
              <w:pStyle w:val="ConsPlusNormal"/>
            </w:pPr>
          </w:p>
        </w:tc>
      </w:tr>
      <w:tr w:rsidR="00526A4C">
        <w:tc>
          <w:tcPr>
            <w:tcW w:w="461" w:type="dxa"/>
          </w:tcPr>
          <w:p w:rsidR="00526A4C" w:rsidRDefault="00526A4C">
            <w:pPr>
              <w:pStyle w:val="ConsPlusNormal"/>
            </w:pPr>
            <w:r>
              <w:t>2</w:t>
            </w:r>
          </w:p>
        </w:tc>
        <w:tc>
          <w:tcPr>
            <w:tcW w:w="7370" w:type="dxa"/>
          </w:tcPr>
          <w:p w:rsidR="00526A4C" w:rsidRDefault="00526A4C">
            <w:pPr>
              <w:pStyle w:val="ConsPlusNormal"/>
            </w:pPr>
          </w:p>
        </w:tc>
        <w:tc>
          <w:tcPr>
            <w:tcW w:w="1718" w:type="dxa"/>
          </w:tcPr>
          <w:p w:rsidR="00526A4C" w:rsidRDefault="00526A4C">
            <w:pPr>
              <w:pStyle w:val="ConsPlusNormal"/>
            </w:pPr>
          </w:p>
        </w:tc>
      </w:tr>
      <w:tr w:rsidR="00526A4C">
        <w:tc>
          <w:tcPr>
            <w:tcW w:w="461" w:type="dxa"/>
          </w:tcPr>
          <w:p w:rsidR="00526A4C" w:rsidRDefault="00526A4C">
            <w:pPr>
              <w:pStyle w:val="ConsPlusNormal"/>
            </w:pPr>
            <w:r>
              <w:t>3</w:t>
            </w:r>
          </w:p>
        </w:tc>
        <w:tc>
          <w:tcPr>
            <w:tcW w:w="7370" w:type="dxa"/>
          </w:tcPr>
          <w:p w:rsidR="00526A4C" w:rsidRDefault="00526A4C">
            <w:pPr>
              <w:pStyle w:val="ConsPlusNormal"/>
            </w:pPr>
          </w:p>
        </w:tc>
        <w:tc>
          <w:tcPr>
            <w:tcW w:w="1718" w:type="dxa"/>
          </w:tcPr>
          <w:p w:rsidR="00526A4C" w:rsidRDefault="00526A4C">
            <w:pPr>
              <w:pStyle w:val="ConsPlusNormal"/>
            </w:pPr>
          </w:p>
        </w:tc>
      </w:tr>
      <w:tr w:rsidR="00526A4C">
        <w:tc>
          <w:tcPr>
            <w:tcW w:w="461" w:type="dxa"/>
          </w:tcPr>
          <w:p w:rsidR="00526A4C" w:rsidRDefault="00526A4C">
            <w:pPr>
              <w:pStyle w:val="ConsPlusNormal"/>
            </w:pPr>
            <w:r>
              <w:t>4</w:t>
            </w:r>
          </w:p>
        </w:tc>
        <w:tc>
          <w:tcPr>
            <w:tcW w:w="7370" w:type="dxa"/>
          </w:tcPr>
          <w:p w:rsidR="00526A4C" w:rsidRDefault="00526A4C">
            <w:pPr>
              <w:pStyle w:val="ConsPlusNormal"/>
            </w:pPr>
          </w:p>
        </w:tc>
        <w:tc>
          <w:tcPr>
            <w:tcW w:w="1718" w:type="dxa"/>
          </w:tcPr>
          <w:p w:rsidR="00526A4C" w:rsidRDefault="00526A4C">
            <w:pPr>
              <w:pStyle w:val="ConsPlusNormal"/>
            </w:pPr>
          </w:p>
        </w:tc>
      </w:tr>
      <w:tr w:rsidR="00526A4C">
        <w:tc>
          <w:tcPr>
            <w:tcW w:w="461" w:type="dxa"/>
          </w:tcPr>
          <w:p w:rsidR="00526A4C" w:rsidRDefault="00526A4C">
            <w:pPr>
              <w:pStyle w:val="ConsPlusNormal"/>
            </w:pPr>
            <w:r>
              <w:t>5</w:t>
            </w:r>
          </w:p>
        </w:tc>
        <w:tc>
          <w:tcPr>
            <w:tcW w:w="7370" w:type="dxa"/>
          </w:tcPr>
          <w:p w:rsidR="00526A4C" w:rsidRDefault="00526A4C">
            <w:pPr>
              <w:pStyle w:val="ConsPlusNormal"/>
            </w:pPr>
          </w:p>
        </w:tc>
        <w:tc>
          <w:tcPr>
            <w:tcW w:w="1718" w:type="dxa"/>
          </w:tcPr>
          <w:p w:rsidR="00526A4C" w:rsidRDefault="00526A4C">
            <w:pPr>
              <w:pStyle w:val="ConsPlusNormal"/>
            </w:pPr>
          </w:p>
        </w:tc>
      </w:tr>
    </w:tbl>
    <w:p w:rsidR="00526A4C" w:rsidRDefault="00526A4C">
      <w:pPr>
        <w:pStyle w:val="ConsPlusNormal"/>
        <w:jc w:val="both"/>
      </w:pPr>
    </w:p>
    <w:p w:rsidR="00526A4C" w:rsidRDefault="00526A4C">
      <w:pPr>
        <w:pStyle w:val="ConsPlusNonformat"/>
        <w:jc w:val="both"/>
      </w:pPr>
      <w:r>
        <w:t>2. Состав семьи получателя выплаты (заполняется при необходимости)</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814"/>
        <w:gridCol w:w="1704"/>
        <w:gridCol w:w="1555"/>
        <w:gridCol w:w="2721"/>
        <w:gridCol w:w="1291"/>
      </w:tblGrid>
      <w:tr w:rsidR="00526A4C">
        <w:tc>
          <w:tcPr>
            <w:tcW w:w="480" w:type="dxa"/>
          </w:tcPr>
          <w:p w:rsidR="00526A4C" w:rsidRDefault="00526A4C">
            <w:pPr>
              <w:pStyle w:val="ConsPlusNormal"/>
              <w:jc w:val="center"/>
            </w:pPr>
            <w:r>
              <w:t>N</w:t>
            </w:r>
          </w:p>
        </w:tc>
        <w:tc>
          <w:tcPr>
            <w:tcW w:w="1814" w:type="dxa"/>
          </w:tcPr>
          <w:p w:rsidR="00526A4C" w:rsidRDefault="00526A4C">
            <w:pPr>
              <w:pStyle w:val="ConsPlusNormal"/>
              <w:jc w:val="center"/>
            </w:pPr>
            <w:r>
              <w:t>Ф.И.О.</w:t>
            </w:r>
          </w:p>
        </w:tc>
        <w:tc>
          <w:tcPr>
            <w:tcW w:w="1704" w:type="dxa"/>
          </w:tcPr>
          <w:p w:rsidR="00526A4C" w:rsidRDefault="00526A4C">
            <w:pPr>
              <w:pStyle w:val="ConsPlusNormal"/>
              <w:jc w:val="center"/>
            </w:pPr>
            <w:r>
              <w:t>Дата рождения</w:t>
            </w:r>
          </w:p>
        </w:tc>
        <w:tc>
          <w:tcPr>
            <w:tcW w:w="1555" w:type="dxa"/>
          </w:tcPr>
          <w:p w:rsidR="00526A4C" w:rsidRDefault="00526A4C">
            <w:pPr>
              <w:pStyle w:val="ConsPlusNormal"/>
              <w:jc w:val="center"/>
            </w:pPr>
            <w:r>
              <w:t>Степень родства</w:t>
            </w:r>
          </w:p>
        </w:tc>
        <w:tc>
          <w:tcPr>
            <w:tcW w:w="2721" w:type="dxa"/>
          </w:tcPr>
          <w:p w:rsidR="00526A4C" w:rsidRDefault="00526A4C">
            <w:pPr>
              <w:pStyle w:val="ConsPlusNormal"/>
              <w:jc w:val="center"/>
            </w:pPr>
            <w:r>
              <w:t>Реквизиты паспорта (свидетельства о рождении детей)</w:t>
            </w:r>
          </w:p>
        </w:tc>
        <w:tc>
          <w:tcPr>
            <w:tcW w:w="1291" w:type="dxa"/>
          </w:tcPr>
          <w:p w:rsidR="00526A4C" w:rsidRDefault="00526A4C">
            <w:pPr>
              <w:pStyle w:val="ConsPlusNormal"/>
              <w:jc w:val="center"/>
            </w:pPr>
            <w:r>
              <w:t xml:space="preserve">Нужное отметить </w:t>
            </w:r>
            <w:hyperlink w:anchor="P537" w:history="1">
              <w:r>
                <w:rPr>
                  <w:color w:val="0000FF"/>
                </w:rPr>
                <w:t>&lt;*&gt;</w:t>
              </w:r>
            </w:hyperlink>
          </w:p>
        </w:tc>
      </w:tr>
      <w:tr w:rsidR="00526A4C">
        <w:tc>
          <w:tcPr>
            <w:tcW w:w="480" w:type="dxa"/>
          </w:tcPr>
          <w:p w:rsidR="00526A4C" w:rsidRDefault="00526A4C">
            <w:pPr>
              <w:pStyle w:val="ConsPlusNormal"/>
            </w:pPr>
          </w:p>
        </w:tc>
        <w:tc>
          <w:tcPr>
            <w:tcW w:w="1814" w:type="dxa"/>
          </w:tcPr>
          <w:p w:rsidR="00526A4C" w:rsidRDefault="00526A4C">
            <w:pPr>
              <w:pStyle w:val="ConsPlusNormal"/>
            </w:pPr>
          </w:p>
        </w:tc>
        <w:tc>
          <w:tcPr>
            <w:tcW w:w="1704" w:type="dxa"/>
          </w:tcPr>
          <w:p w:rsidR="00526A4C" w:rsidRDefault="00526A4C">
            <w:pPr>
              <w:pStyle w:val="ConsPlusNormal"/>
            </w:pPr>
          </w:p>
        </w:tc>
        <w:tc>
          <w:tcPr>
            <w:tcW w:w="1555" w:type="dxa"/>
          </w:tcPr>
          <w:p w:rsidR="00526A4C" w:rsidRDefault="00526A4C">
            <w:pPr>
              <w:pStyle w:val="ConsPlusNormal"/>
            </w:pPr>
          </w:p>
        </w:tc>
        <w:tc>
          <w:tcPr>
            <w:tcW w:w="2721" w:type="dxa"/>
          </w:tcPr>
          <w:p w:rsidR="00526A4C" w:rsidRDefault="00526A4C">
            <w:pPr>
              <w:pStyle w:val="ConsPlusNormal"/>
            </w:pPr>
          </w:p>
        </w:tc>
        <w:tc>
          <w:tcPr>
            <w:tcW w:w="1291" w:type="dxa"/>
          </w:tcPr>
          <w:p w:rsidR="00526A4C" w:rsidRDefault="00526A4C">
            <w:pPr>
              <w:pStyle w:val="ConsPlusNormal"/>
            </w:pPr>
          </w:p>
        </w:tc>
      </w:tr>
      <w:tr w:rsidR="00526A4C">
        <w:tc>
          <w:tcPr>
            <w:tcW w:w="480" w:type="dxa"/>
          </w:tcPr>
          <w:p w:rsidR="00526A4C" w:rsidRDefault="00526A4C">
            <w:pPr>
              <w:pStyle w:val="ConsPlusNormal"/>
            </w:pPr>
          </w:p>
        </w:tc>
        <w:tc>
          <w:tcPr>
            <w:tcW w:w="1814" w:type="dxa"/>
          </w:tcPr>
          <w:p w:rsidR="00526A4C" w:rsidRDefault="00526A4C">
            <w:pPr>
              <w:pStyle w:val="ConsPlusNormal"/>
            </w:pPr>
          </w:p>
        </w:tc>
        <w:tc>
          <w:tcPr>
            <w:tcW w:w="1704" w:type="dxa"/>
          </w:tcPr>
          <w:p w:rsidR="00526A4C" w:rsidRDefault="00526A4C">
            <w:pPr>
              <w:pStyle w:val="ConsPlusNormal"/>
            </w:pPr>
          </w:p>
        </w:tc>
        <w:tc>
          <w:tcPr>
            <w:tcW w:w="1555" w:type="dxa"/>
          </w:tcPr>
          <w:p w:rsidR="00526A4C" w:rsidRDefault="00526A4C">
            <w:pPr>
              <w:pStyle w:val="ConsPlusNormal"/>
            </w:pPr>
          </w:p>
        </w:tc>
        <w:tc>
          <w:tcPr>
            <w:tcW w:w="2721" w:type="dxa"/>
          </w:tcPr>
          <w:p w:rsidR="00526A4C" w:rsidRDefault="00526A4C">
            <w:pPr>
              <w:pStyle w:val="ConsPlusNormal"/>
            </w:pPr>
          </w:p>
        </w:tc>
        <w:tc>
          <w:tcPr>
            <w:tcW w:w="1291" w:type="dxa"/>
          </w:tcPr>
          <w:p w:rsidR="00526A4C" w:rsidRDefault="00526A4C">
            <w:pPr>
              <w:pStyle w:val="ConsPlusNormal"/>
            </w:pPr>
          </w:p>
        </w:tc>
      </w:tr>
      <w:tr w:rsidR="00526A4C">
        <w:tc>
          <w:tcPr>
            <w:tcW w:w="480" w:type="dxa"/>
          </w:tcPr>
          <w:p w:rsidR="00526A4C" w:rsidRDefault="00526A4C">
            <w:pPr>
              <w:pStyle w:val="ConsPlusNormal"/>
            </w:pPr>
          </w:p>
        </w:tc>
        <w:tc>
          <w:tcPr>
            <w:tcW w:w="1814" w:type="dxa"/>
          </w:tcPr>
          <w:p w:rsidR="00526A4C" w:rsidRDefault="00526A4C">
            <w:pPr>
              <w:pStyle w:val="ConsPlusNormal"/>
            </w:pPr>
          </w:p>
        </w:tc>
        <w:tc>
          <w:tcPr>
            <w:tcW w:w="1704" w:type="dxa"/>
          </w:tcPr>
          <w:p w:rsidR="00526A4C" w:rsidRDefault="00526A4C">
            <w:pPr>
              <w:pStyle w:val="ConsPlusNormal"/>
            </w:pPr>
          </w:p>
        </w:tc>
        <w:tc>
          <w:tcPr>
            <w:tcW w:w="1555" w:type="dxa"/>
          </w:tcPr>
          <w:p w:rsidR="00526A4C" w:rsidRDefault="00526A4C">
            <w:pPr>
              <w:pStyle w:val="ConsPlusNormal"/>
            </w:pPr>
          </w:p>
        </w:tc>
        <w:tc>
          <w:tcPr>
            <w:tcW w:w="2721" w:type="dxa"/>
          </w:tcPr>
          <w:p w:rsidR="00526A4C" w:rsidRDefault="00526A4C">
            <w:pPr>
              <w:pStyle w:val="ConsPlusNormal"/>
            </w:pPr>
          </w:p>
        </w:tc>
        <w:tc>
          <w:tcPr>
            <w:tcW w:w="1291" w:type="dxa"/>
          </w:tcPr>
          <w:p w:rsidR="00526A4C" w:rsidRDefault="00526A4C">
            <w:pPr>
              <w:pStyle w:val="ConsPlusNormal"/>
            </w:pPr>
          </w:p>
        </w:tc>
      </w:tr>
      <w:tr w:rsidR="00526A4C">
        <w:tc>
          <w:tcPr>
            <w:tcW w:w="480" w:type="dxa"/>
          </w:tcPr>
          <w:p w:rsidR="00526A4C" w:rsidRDefault="00526A4C">
            <w:pPr>
              <w:pStyle w:val="ConsPlusNormal"/>
            </w:pPr>
          </w:p>
        </w:tc>
        <w:tc>
          <w:tcPr>
            <w:tcW w:w="1814" w:type="dxa"/>
          </w:tcPr>
          <w:p w:rsidR="00526A4C" w:rsidRDefault="00526A4C">
            <w:pPr>
              <w:pStyle w:val="ConsPlusNormal"/>
            </w:pPr>
          </w:p>
        </w:tc>
        <w:tc>
          <w:tcPr>
            <w:tcW w:w="1704" w:type="dxa"/>
          </w:tcPr>
          <w:p w:rsidR="00526A4C" w:rsidRDefault="00526A4C">
            <w:pPr>
              <w:pStyle w:val="ConsPlusNormal"/>
            </w:pPr>
          </w:p>
        </w:tc>
        <w:tc>
          <w:tcPr>
            <w:tcW w:w="1555" w:type="dxa"/>
          </w:tcPr>
          <w:p w:rsidR="00526A4C" w:rsidRDefault="00526A4C">
            <w:pPr>
              <w:pStyle w:val="ConsPlusNormal"/>
            </w:pPr>
          </w:p>
        </w:tc>
        <w:tc>
          <w:tcPr>
            <w:tcW w:w="2721" w:type="dxa"/>
          </w:tcPr>
          <w:p w:rsidR="00526A4C" w:rsidRDefault="00526A4C">
            <w:pPr>
              <w:pStyle w:val="ConsPlusNormal"/>
            </w:pPr>
          </w:p>
        </w:tc>
        <w:tc>
          <w:tcPr>
            <w:tcW w:w="1291" w:type="dxa"/>
          </w:tcPr>
          <w:p w:rsidR="00526A4C" w:rsidRDefault="00526A4C">
            <w:pPr>
              <w:pStyle w:val="ConsPlusNormal"/>
            </w:pPr>
          </w:p>
        </w:tc>
      </w:tr>
      <w:tr w:rsidR="00526A4C">
        <w:tc>
          <w:tcPr>
            <w:tcW w:w="480" w:type="dxa"/>
          </w:tcPr>
          <w:p w:rsidR="00526A4C" w:rsidRDefault="00526A4C">
            <w:pPr>
              <w:pStyle w:val="ConsPlusNormal"/>
            </w:pPr>
          </w:p>
        </w:tc>
        <w:tc>
          <w:tcPr>
            <w:tcW w:w="1814" w:type="dxa"/>
          </w:tcPr>
          <w:p w:rsidR="00526A4C" w:rsidRDefault="00526A4C">
            <w:pPr>
              <w:pStyle w:val="ConsPlusNormal"/>
            </w:pPr>
          </w:p>
        </w:tc>
        <w:tc>
          <w:tcPr>
            <w:tcW w:w="1704" w:type="dxa"/>
          </w:tcPr>
          <w:p w:rsidR="00526A4C" w:rsidRDefault="00526A4C">
            <w:pPr>
              <w:pStyle w:val="ConsPlusNormal"/>
            </w:pPr>
          </w:p>
        </w:tc>
        <w:tc>
          <w:tcPr>
            <w:tcW w:w="1555" w:type="dxa"/>
          </w:tcPr>
          <w:p w:rsidR="00526A4C" w:rsidRDefault="00526A4C">
            <w:pPr>
              <w:pStyle w:val="ConsPlusNormal"/>
            </w:pPr>
          </w:p>
        </w:tc>
        <w:tc>
          <w:tcPr>
            <w:tcW w:w="2721" w:type="dxa"/>
          </w:tcPr>
          <w:p w:rsidR="00526A4C" w:rsidRDefault="00526A4C">
            <w:pPr>
              <w:pStyle w:val="ConsPlusNormal"/>
            </w:pPr>
          </w:p>
        </w:tc>
        <w:tc>
          <w:tcPr>
            <w:tcW w:w="1291" w:type="dxa"/>
          </w:tcPr>
          <w:p w:rsidR="00526A4C" w:rsidRDefault="00526A4C">
            <w:pPr>
              <w:pStyle w:val="ConsPlusNormal"/>
            </w:pPr>
          </w:p>
        </w:tc>
      </w:tr>
      <w:tr w:rsidR="00526A4C">
        <w:tc>
          <w:tcPr>
            <w:tcW w:w="480" w:type="dxa"/>
          </w:tcPr>
          <w:p w:rsidR="00526A4C" w:rsidRDefault="00526A4C">
            <w:pPr>
              <w:pStyle w:val="ConsPlusNormal"/>
            </w:pPr>
          </w:p>
        </w:tc>
        <w:tc>
          <w:tcPr>
            <w:tcW w:w="1814" w:type="dxa"/>
          </w:tcPr>
          <w:p w:rsidR="00526A4C" w:rsidRDefault="00526A4C">
            <w:pPr>
              <w:pStyle w:val="ConsPlusNormal"/>
            </w:pPr>
          </w:p>
        </w:tc>
        <w:tc>
          <w:tcPr>
            <w:tcW w:w="1704" w:type="dxa"/>
          </w:tcPr>
          <w:p w:rsidR="00526A4C" w:rsidRDefault="00526A4C">
            <w:pPr>
              <w:pStyle w:val="ConsPlusNormal"/>
            </w:pPr>
          </w:p>
        </w:tc>
        <w:tc>
          <w:tcPr>
            <w:tcW w:w="1555" w:type="dxa"/>
          </w:tcPr>
          <w:p w:rsidR="00526A4C" w:rsidRDefault="00526A4C">
            <w:pPr>
              <w:pStyle w:val="ConsPlusNormal"/>
            </w:pPr>
          </w:p>
        </w:tc>
        <w:tc>
          <w:tcPr>
            <w:tcW w:w="2721" w:type="dxa"/>
          </w:tcPr>
          <w:p w:rsidR="00526A4C" w:rsidRDefault="00526A4C">
            <w:pPr>
              <w:pStyle w:val="ConsPlusNormal"/>
            </w:pPr>
          </w:p>
        </w:tc>
        <w:tc>
          <w:tcPr>
            <w:tcW w:w="1291" w:type="dxa"/>
          </w:tcPr>
          <w:p w:rsidR="00526A4C" w:rsidRDefault="00526A4C">
            <w:pPr>
              <w:pStyle w:val="ConsPlusNormal"/>
            </w:pPr>
          </w:p>
        </w:tc>
      </w:tr>
    </w:tbl>
    <w:p w:rsidR="00526A4C" w:rsidRDefault="00526A4C">
      <w:pPr>
        <w:pStyle w:val="ConsPlusNormal"/>
        <w:jc w:val="both"/>
      </w:pPr>
    </w:p>
    <w:p w:rsidR="00526A4C" w:rsidRDefault="00526A4C">
      <w:pPr>
        <w:pStyle w:val="ConsPlusNormal"/>
        <w:ind w:firstLine="540"/>
        <w:jc w:val="both"/>
      </w:pPr>
      <w:r>
        <w:t>--------------------------------</w:t>
      </w:r>
    </w:p>
    <w:p w:rsidR="00526A4C" w:rsidRDefault="00526A4C">
      <w:pPr>
        <w:pStyle w:val="ConsPlusNormal"/>
        <w:ind w:firstLine="540"/>
        <w:jc w:val="both"/>
      </w:pPr>
      <w:bookmarkStart w:id="25" w:name="P537"/>
      <w:bookmarkEnd w:id="25"/>
      <w:r>
        <w:t xml:space="preserve">&lt;*&gt; отмечаются дети (ребенок), на которых назначаются услуги </w:t>
      </w:r>
      <w:hyperlink w:anchor="P397" w:history="1">
        <w:r>
          <w:rPr>
            <w:color w:val="0000FF"/>
          </w:rPr>
          <w:t>NN 7</w:t>
        </w:r>
      </w:hyperlink>
      <w:r>
        <w:t xml:space="preserve">, </w:t>
      </w:r>
      <w:hyperlink w:anchor="P400" w:history="1">
        <w:r>
          <w:rPr>
            <w:color w:val="0000FF"/>
          </w:rPr>
          <w:t>8</w:t>
        </w:r>
      </w:hyperlink>
      <w:r>
        <w:t xml:space="preserve">, </w:t>
      </w:r>
      <w:hyperlink w:anchor="P403" w:history="1">
        <w:r>
          <w:rPr>
            <w:color w:val="0000FF"/>
          </w:rPr>
          <w:t>9</w:t>
        </w:r>
      </w:hyperlink>
      <w:r>
        <w:t xml:space="preserve">, </w:t>
      </w:r>
      <w:hyperlink w:anchor="P406" w:history="1">
        <w:r>
          <w:rPr>
            <w:color w:val="0000FF"/>
          </w:rPr>
          <w:t>10</w:t>
        </w:r>
      </w:hyperlink>
      <w:r>
        <w:t xml:space="preserve">, </w:t>
      </w:r>
      <w:hyperlink w:anchor="P415" w:history="1">
        <w:r>
          <w:rPr>
            <w:color w:val="0000FF"/>
          </w:rPr>
          <w:t>13</w:t>
        </w:r>
      </w:hyperlink>
      <w:r>
        <w:t xml:space="preserve">, </w:t>
      </w:r>
      <w:hyperlink w:anchor="P418" w:history="1">
        <w:r>
          <w:rPr>
            <w:color w:val="0000FF"/>
          </w:rPr>
          <w:t>14</w:t>
        </w:r>
      </w:hyperlink>
      <w:r>
        <w:t xml:space="preserve">, </w:t>
      </w:r>
      <w:hyperlink w:anchor="P421" w:history="1">
        <w:r>
          <w:rPr>
            <w:color w:val="0000FF"/>
          </w:rPr>
          <w:t>15</w:t>
        </w:r>
      </w:hyperlink>
      <w:r>
        <w:t xml:space="preserve">, </w:t>
      </w:r>
      <w:hyperlink w:anchor="P463" w:history="1">
        <w:r>
          <w:rPr>
            <w:color w:val="0000FF"/>
          </w:rPr>
          <w:t>29</w:t>
        </w:r>
      </w:hyperlink>
    </w:p>
    <w:p w:rsidR="00526A4C" w:rsidRDefault="00526A4C">
      <w:pPr>
        <w:sectPr w:rsidR="00526A4C">
          <w:pgSz w:w="16838" w:h="11905"/>
          <w:pgMar w:top="1701" w:right="1134" w:bottom="850" w:left="1134" w:header="0" w:footer="0" w:gutter="0"/>
          <w:cols w:space="720"/>
        </w:sectPr>
      </w:pPr>
    </w:p>
    <w:p w:rsidR="00526A4C" w:rsidRDefault="00526A4C">
      <w:pPr>
        <w:pStyle w:val="ConsPlusNormal"/>
        <w:jc w:val="both"/>
      </w:pPr>
    </w:p>
    <w:p w:rsidR="00526A4C" w:rsidRDefault="00526A4C">
      <w:pPr>
        <w:pStyle w:val="ConsPlusNonformat"/>
        <w:jc w:val="both"/>
      </w:pPr>
      <w:r>
        <w:t xml:space="preserve">    Подтверждаю,   что   данные  дети  (ребенок)  не  находятся  на  </w:t>
      </w:r>
      <w:proofErr w:type="gramStart"/>
      <w:r>
        <w:t>полном</w:t>
      </w:r>
      <w:proofErr w:type="gramEnd"/>
    </w:p>
    <w:p w:rsidR="00526A4C" w:rsidRDefault="00526A4C">
      <w:pPr>
        <w:pStyle w:val="ConsPlusNonformat"/>
        <w:jc w:val="both"/>
      </w:pPr>
      <w:r>
        <w:t xml:space="preserve">государственном </w:t>
      </w:r>
      <w:proofErr w:type="gramStart"/>
      <w:r>
        <w:t>обеспечении</w:t>
      </w:r>
      <w:proofErr w:type="gramEnd"/>
      <w:r>
        <w:t>.</w:t>
      </w:r>
    </w:p>
    <w:p w:rsidR="00526A4C" w:rsidRDefault="00526A4C">
      <w:pPr>
        <w:pStyle w:val="ConsPlusNonformat"/>
        <w:jc w:val="both"/>
      </w:pPr>
      <w:r>
        <w:t xml:space="preserve">                           _______________ ________________________________</w:t>
      </w:r>
    </w:p>
    <w:p w:rsidR="00526A4C" w:rsidRDefault="00526A4C">
      <w:pPr>
        <w:pStyle w:val="ConsPlusNonformat"/>
        <w:jc w:val="both"/>
      </w:pPr>
      <w:r>
        <w:t xml:space="preserve">                             (подпись,      расшифровка подписи заявителя)</w:t>
      </w:r>
    </w:p>
    <w:p w:rsidR="00526A4C" w:rsidRDefault="00526A4C">
      <w:pPr>
        <w:pStyle w:val="ConsPlusNonformat"/>
        <w:jc w:val="both"/>
      </w:pPr>
      <w:r>
        <w:t xml:space="preserve">    При   наличии   опеки  над  ребенком  указать  местонахождения  органа,</w:t>
      </w:r>
    </w:p>
    <w:p w:rsidR="00526A4C" w:rsidRDefault="00526A4C">
      <w:pPr>
        <w:pStyle w:val="ConsPlusNonformat"/>
        <w:jc w:val="both"/>
      </w:pPr>
      <w:proofErr w:type="gramStart"/>
      <w:r>
        <w:t>установившего</w:t>
      </w:r>
      <w:proofErr w:type="gramEnd"/>
      <w:r>
        <w:t xml:space="preserve"> опеку</w:t>
      </w:r>
    </w:p>
    <w:p w:rsidR="00526A4C" w:rsidRDefault="00526A4C">
      <w:pPr>
        <w:pStyle w:val="ConsPlusNonformat"/>
        <w:jc w:val="both"/>
      </w:pPr>
      <w:r>
        <w:t>___________________________________________________________________________</w:t>
      </w:r>
    </w:p>
    <w:p w:rsidR="00526A4C" w:rsidRDefault="00526A4C">
      <w:pPr>
        <w:pStyle w:val="ConsPlusNonformat"/>
        <w:jc w:val="both"/>
      </w:pPr>
      <w:r>
        <w:t>3. Назначенные выплаты перечислять:</w:t>
      </w:r>
    </w:p>
    <w:p w:rsidR="00526A4C" w:rsidRDefault="00526A4C">
      <w:pPr>
        <w:pStyle w:val="ConsPlusNonformat"/>
        <w:jc w:val="both"/>
      </w:pPr>
      <w:r>
        <w:t>реквизиты счета ___________________________________________________________</w:t>
      </w:r>
    </w:p>
    <w:p w:rsidR="00526A4C" w:rsidRDefault="00526A4C">
      <w:pPr>
        <w:pStyle w:val="ConsPlusNonformat"/>
        <w:jc w:val="both"/>
      </w:pPr>
      <w:r>
        <w:t xml:space="preserve">  </w:t>
      </w:r>
      <w:proofErr w:type="gramStart"/>
      <w:r>
        <w:t>(указываются реквизиты счета, открытого в банке в установленном законом</w:t>
      </w:r>
      <w:proofErr w:type="gramEnd"/>
    </w:p>
    <w:p w:rsidR="00526A4C" w:rsidRDefault="00526A4C">
      <w:pPr>
        <w:pStyle w:val="ConsPlusNonformat"/>
        <w:jc w:val="both"/>
      </w:pPr>
      <w:r>
        <w:t xml:space="preserve">       </w:t>
      </w:r>
      <w:proofErr w:type="gramStart"/>
      <w:r>
        <w:t>порядке</w:t>
      </w:r>
      <w:proofErr w:type="gramEnd"/>
      <w:r>
        <w:t xml:space="preserve"> получателем государственной услуги либо его законным</w:t>
      </w:r>
    </w:p>
    <w:p w:rsidR="00526A4C" w:rsidRDefault="00526A4C">
      <w:pPr>
        <w:pStyle w:val="ConsPlusNonformat"/>
        <w:jc w:val="both"/>
      </w:pPr>
      <w:r>
        <w:t>представителем. Опекун (попечитель) указывает реквизиты номинального счета,</w:t>
      </w:r>
    </w:p>
    <w:p w:rsidR="00526A4C" w:rsidRDefault="00526A4C">
      <w:pPr>
        <w:pStyle w:val="ConsPlusNonformat"/>
        <w:jc w:val="both"/>
      </w:pPr>
      <w:r>
        <w:t xml:space="preserve"> </w:t>
      </w:r>
      <w:proofErr w:type="gramStart"/>
      <w:r>
        <w:t>открытого опекуном (попечителем) в кредитной организации, для зачисления</w:t>
      </w:r>
      <w:proofErr w:type="gramEnd"/>
    </w:p>
    <w:p w:rsidR="00526A4C" w:rsidRDefault="00526A4C">
      <w:pPr>
        <w:pStyle w:val="ConsPlusNonformat"/>
        <w:jc w:val="both"/>
      </w:pPr>
      <w:r>
        <w:t xml:space="preserve">            денежных средств получателю государственной услуги)</w:t>
      </w:r>
    </w:p>
    <w:p w:rsidR="00526A4C" w:rsidRDefault="00526A4C">
      <w:pPr>
        <w:pStyle w:val="ConsPlusNonformat"/>
        <w:jc w:val="both"/>
      </w:pPr>
      <w:r>
        <w:t>реквизиты почтового отделения _____________________________________________</w:t>
      </w:r>
    </w:p>
    <w:p w:rsidR="00526A4C" w:rsidRDefault="00526A4C">
      <w:pPr>
        <w:pStyle w:val="ConsPlusNonformat"/>
        <w:jc w:val="both"/>
      </w:pPr>
      <w:r>
        <w:t xml:space="preserve">   </w:t>
      </w:r>
      <w:proofErr w:type="gramStart"/>
      <w:r>
        <w:t>(указываются реквизиты почтового отделения получателя государственной</w:t>
      </w:r>
      <w:proofErr w:type="gramEnd"/>
    </w:p>
    <w:p w:rsidR="00526A4C" w:rsidRDefault="00526A4C">
      <w:pPr>
        <w:pStyle w:val="ConsPlusNonformat"/>
        <w:jc w:val="both"/>
      </w:pPr>
      <w:r>
        <w:t xml:space="preserve">                  услуги либо его законного представителя)</w:t>
      </w:r>
    </w:p>
    <w:p w:rsidR="00526A4C" w:rsidRDefault="00526A4C">
      <w:pPr>
        <w:pStyle w:val="ConsPlusNonformat"/>
        <w:jc w:val="both"/>
      </w:pPr>
      <w:r>
        <w:t>4.  Несу ответственность за достоверность предоставленных сведений, а также</w:t>
      </w:r>
    </w:p>
    <w:p w:rsidR="00526A4C" w:rsidRDefault="00526A4C">
      <w:pPr>
        <w:pStyle w:val="ConsPlusNonformat"/>
        <w:jc w:val="both"/>
      </w:pPr>
      <w:r>
        <w:t xml:space="preserve">подлинность   документов,   в  которых  они  содержатся.  С  положением  </w:t>
      </w:r>
      <w:proofErr w:type="gramStart"/>
      <w:r>
        <w:t>об</w:t>
      </w:r>
      <w:proofErr w:type="gramEnd"/>
    </w:p>
    <w:p w:rsidR="00526A4C" w:rsidRDefault="00526A4C">
      <w:pPr>
        <w:pStyle w:val="ConsPlusNonformat"/>
        <w:jc w:val="both"/>
      </w:pPr>
      <w:r>
        <w:t>обязанности  своевременного извещения о наступлении обстоятельств, влекущих</w:t>
      </w:r>
    </w:p>
    <w:p w:rsidR="00526A4C" w:rsidRDefault="00526A4C">
      <w:pPr>
        <w:pStyle w:val="ConsPlusNonformat"/>
        <w:jc w:val="both"/>
      </w:pPr>
      <w:r>
        <w:t xml:space="preserve">прекращение (изменение) выплат, </w:t>
      </w:r>
      <w:proofErr w:type="gramStart"/>
      <w:r>
        <w:t>ознакомлен</w:t>
      </w:r>
      <w:proofErr w:type="gramEnd"/>
      <w:r>
        <w:t>.</w:t>
      </w:r>
    </w:p>
    <w:p w:rsidR="00526A4C" w:rsidRDefault="00526A4C">
      <w:pPr>
        <w:pStyle w:val="ConsPlusNonformat"/>
        <w:jc w:val="both"/>
      </w:pPr>
      <w:r>
        <w:t xml:space="preserve">5.   В   соответствии  с  Федеральным  </w:t>
      </w:r>
      <w:hyperlink r:id="rId49" w:history="1">
        <w:r>
          <w:rPr>
            <w:color w:val="0000FF"/>
          </w:rPr>
          <w:t>законом</w:t>
        </w:r>
      </w:hyperlink>
      <w:r>
        <w:t xml:space="preserve">  от  27.07.2006  N 152-ФЗ "О</w:t>
      </w:r>
    </w:p>
    <w:p w:rsidR="00526A4C" w:rsidRDefault="00526A4C">
      <w:pPr>
        <w:pStyle w:val="ConsPlusNonformat"/>
        <w:jc w:val="both"/>
      </w:pPr>
      <w:r>
        <w:t>персональных  данных"  я  даю свое согласие на сбор, обработку, в том числе</w:t>
      </w:r>
    </w:p>
    <w:p w:rsidR="00526A4C" w:rsidRDefault="00526A4C">
      <w:pPr>
        <w:pStyle w:val="ConsPlusNonformat"/>
        <w:jc w:val="both"/>
      </w:pPr>
      <w:r>
        <w:t>автоматизированную,   хранение   и   передачу   третьим   лицам  в  системе</w:t>
      </w:r>
    </w:p>
    <w:p w:rsidR="00526A4C" w:rsidRDefault="00526A4C">
      <w:pPr>
        <w:pStyle w:val="ConsPlusNonformat"/>
        <w:jc w:val="both"/>
      </w:pPr>
      <w:r>
        <w:t>информационного обмена персональных данных</w:t>
      </w:r>
    </w:p>
    <w:p w:rsidR="00526A4C" w:rsidRDefault="00526A4C">
      <w:pPr>
        <w:pStyle w:val="ConsPlusNonformat"/>
        <w:jc w:val="both"/>
      </w:pPr>
      <w:r>
        <w:t>__________________________________________________________________________,</w:t>
      </w:r>
    </w:p>
    <w:p w:rsidR="00526A4C" w:rsidRDefault="00526A4C">
      <w:pPr>
        <w:pStyle w:val="ConsPlusNonformat"/>
        <w:jc w:val="both"/>
      </w:pPr>
      <w:proofErr w:type="gramStart"/>
      <w:r>
        <w:t>(указывается Ф.И.О. получателя государственной услуги, а также заявителя, в</w:t>
      </w:r>
      <w:proofErr w:type="gramEnd"/>
    </w:p>
    <w:p w:rsidR="00526A4C" w:rsidRDefault="00526A4C">
      <w:pPr>
        <w:pStyle w:val="ConsPlusNonformat"/>
        <w:jc w:val="both"/>
      </w:pPr>
      <w:r>
        <w:t xml:space="preserve"> </w:t>
      </w:r>
      <w:proofErr w:type="gramStart"/>
      <w:r>
        <w:t>случае</w:t>
      </w:r>
      <w:proofErr w:type="gramEnd"/>
      <w:r>
        <w:t>, если заявление подается лицом, представляющим интересы получателя</w:t>
      </w:r>
    </w:p>
    <w:p w:rsidR="00526A4C" w:rsidRDefault="00526A4C">
      <w:pPr>
        <w:pStyle w:val="ConsPlusNonformat"/>
        <w:jc w:val="both"/>
      </w:pPr>
      <w:r>
        <w:t xml:space="preserve">                          государственной услуги)</w:t>
      </w:r>
    </w:p>
    <w:p w:rsidR="00526A4C" w:rsidRDefault="00526A4C">
      <w:pPr>
        <w:pStyle w:val="ConsPlusNonformat"/>
        <w:jc w:val="both"/>
      </w:pPr>
      <w:proofErr w:type="gramStart"/>
      <w:r>
        <w:t>указанных</w:t>
      </w:r>
      <w:proofErr w:type="gramEnd"/>
      <w:r>
        <w:t xml:space="preserve"> в настоящем Заявлении.</w:t>
      </w:r>
    </w:p>
    <w:p w:rsidR="00526A4C" w:rsidRDefault="00526A4C">
      <w:pPr>
        <w:pStyle w:val="ConsPlusNonformat"/>
        <w:jc w:val="both"/>
      </w:pPr>
      <w:r>
        <w:t>____________________________________________.</w:t>
      </w:r>
    </w:p>
    <w:p w:rsidR="00526A4C" w:rsidRDefault="00526A4C">
      <w:pPr>
        <w:pStyle w:val="ConsPlusNonformat"/>
        <w:jc w:val="both"/>
      </w:pPr>
      <w:r>
        <w:t xml:space="preserve">          (подпись заявителя)</w:t>
      </w:r>
    </w:p>
    <w:p w:rsidR="00526A4C" w:rsidRDefault="00526A4C">
      <w:pPr>
        <w:pStyle w:val="ConsPlusNonformat"/>
        <w:jc w:val="both"/>
      </w:pPr>
    </w:p>
    <w:p w:rsidR="00526A4C" w:rsidRDefault="00526A4C">
      <w:pPr>
        <w:pStyle w:val="ConsPlusNonformat"/>
        <w:jc w:val="both"/>
      </w:pPr>
      <w:r>
        <w:t>Заявитель:</w:t>
      </w:r>
    </w:p>
    <w:p w:rsidR="00526A4C" w:rsidRDefault="00526A4C">
      <w:pPr>
        <w:pStyle w:val="ConsPlusNonformat"/>
        <w:jc w:val="both"/>
      </w:pPr>
      <w:r>
        <w:t>_____________________________________________ ________ "__" _______ 20__ г.</w:t>
      </w:r>
    </w:p>
    <w:p w:rsidR="00526A4C" w:rsidRDefault="00526A4C">
      <w:pPr>
        <w:pStyle w:val="ConsPlusNonformat"/>
        <w:jc w:val="both"/>
      </w:pPr>
      <w:proofErr w:type="gramStart"/>
      <w:r>
        <w:t>(Ф.И.О. получателя государственной услуги    (подпись)</w:t>
      </w:r>
      <w:proofErr w:type="gramEnd"/>
    </w:p>
    <w:p w:rsidR="00526A4C" w:rsidRDefault="00526A4C">
      <w:pPr>
        <w:pStyle w:val="ConsPlusNonformat"/>
        <w:jc w:val="both"/>
      </w:pPr>
      <w:r>
        <w:t>либо лица, представляющего интересы</w:t>
      </w:r>
    </w:p>
    <w:p w:rsidR="00526A4C" w:rsidRDefault="00526A4C">
      <w:pPr>
        <w:pStyle w:val="ConsPlusNonformat"/>
        <w:jc w:val="both"/>
      </w:pPr>
      <w:r>
        <w:t>получателя государственной услуги</w:t>
      </w:r>
    </w:p>
    <w:p w:rsidR="00526A4C" w:rsidRDefault="00526A4C">
      <w:pPr>
        <w:pStyle w:val="ConsPlusNonformat"/>
        <w:jc w:val="both"/>
      </w:pPr>
      <w:r>
        <w:t>на основании доверенности, заверенной</w:t>
      </w:r>
    </w:p>
    <w:p w:rsidR="00526A4C" w:rsidRDefault="00526A4C">
      <w:pPr>
        <w:pStyle w:val="ConsPlusNonformat"/>
        <w:jc w:val="both"/>
      </w:pPr>
      <w:r>
        <w:t>в установленном законом порядке)</w:t>
      </w:r>
    </w:p>
    <w:p w:rsidR="00526A4C" w:rsidRDefault="00526A4C">
      <w:pPr>
        <w:pStyle w:val="ConsPlusNonformat"/>
        <w:jc w:val="both"/>
      </w:pPr>
      <w:r>
        <w:t>6.  Согласе</w:t>
      </w:r>
      <w:proofErr w:type="gramStart"/>
      <w:r>
        <w:t>н(</w:t>
      </w:r>
      <w:proofErr w:type="gramEnd"/>
      <w:r>
        <w:t>на)  на  получение  информации,  в  том числе о предоставлении</w:t>
      </w:r>
    </w:p>
    <w:p w:rsidR="00526A4C" w:rsidRDefault="00526A4C">
      <w:pPr>
        <w:pStyle w:val="ConsPlusNonformat"/>
        <w:jc w:val="both"/>
      </w:pPr>
      <w:r>
        <w:t>(</w:t>
      </w:r>
      <w:proofErr w:type="gramStart"/>
      <w:r>
        <w:t>отказе</w:t>
      </w:r>
      <w:proofErr w:type="gramEnd"/>
      <w:r>
        <w:t xml:space="preserve"> в предоставлении) государственной услуги __________________________</w:t>
      </w:r>
    </w:p>
    <w:p w:rsidR="00526A4C" w:rsidRDefault="00526A4C">
      <w:pPr>
        <w:pStyle w:val="ConsPlusNonformat"/>
        <w:jc w:val="both"/>
      </w:pPr>
      <w:r>
        <w:t xml:space="preserve">                                                  </w:t>
      </w:r>
      <w:proofErr w:type="gramStart"/>
      <w:r>
        <w:t>(письменно, по телефону,</w:t>
      </w:r>
      <w:proofErr w:type="gramEnd"/>
    </w:p>
    <w:p w:rsidR="00526A4C" w:rsidRDefault="00526A4C">
      <w:pPr>
        <w:pStyle w:val="ConsPlusNonformat"/>
        <w:jc w:val="both"/>
      </w:pPr>
      <w:r>
        <w:t xml:space="preserve">                                                       смс-сообщением,</w:t>
      </w:r>
    </w:p>
    <w:p w:rsidR="00526A4C" w:rsidRDefault="00526A4C">
      <w:pPr>
        <w:pStyle w:val="ConsPlusNonformat"/>
        <w:jc w:val="both"/>
      </w:pPr>
      <w:r>
        <w:t xml:space="preserve">                                                     электронной почтой)</w:t>
      </w:r>
    </w:p>
    <w:p w:rsidR="00526A4C" w:rsidRDefault="00526A4C">
      <w:pPr>
        <w:pStyle w:val="ConsPlusNonformat"/>
        <w:jc w:val="both"/>
      </w:pPr>
      <w:r>
        <w:t>"__" ____________ 20__ г.                 Подпись _________________________</w:t>
      </w:r>
    </w:p>
    <w:p w:rsidR="00526A4C" w:rsidRDefault="00526A4C">
      <w:pPr>
        <w:pStyle w:val="ConsPlusNonformat"/>
        <w:jc w:val="both"/>
      </w:pPr>
    </w:p>
    <w:p w:rsidR="00526A4C" w:rsidRDefault="00526A4C">
      <w:pPr>
        <w:pStyle w:val="ConsPlusNonformat"/>
        <w:jc w:val="both"/>
      </w:pPr>
      <w:r>
        <w:t>Заявление и документы приняты _______ 20_ г. _________ ____________________</w:t>
      </w:r>
    </w:p>
    <w:p w:rsidR="00526A4C" w:rsidRDefault="00526A4C">
      <w:pPr>
        <w:pStyle w:val="ConsPlusNonformat"/>
        <w:jc w:val="both"/>
      </w:pPr>
      <w:r>
        <w:t xml:space="preserve">                                 (подпись, расшифровка подписи специалиста)</w:t>
      </w:r>
    </w:p>
    <w:p w:rsidR="00526A4C" w:rsidRDefault="00526A4C">
      <w:pPr>
        <w:pStyle w:val="ConsPlusNonformat"/>
        <w:jc w:val="both"/>
      </w:pPr>
      <w:r>
        <w:t>___________________________________________________________________________</w:t>
      </w:r>
    </w:p>
    <w:p w:rsidR="00526A4C" w:rsidRDefault="00526A4C">
      <w:pPr>
        <w:pStyle w:val="ConsPlusNonformat"/>
        <w:jc w:val="both"/>
      </w:pPr>
      <w:r>
        <w:t xml:space="preserve">                                Линия отрыва</w:t>
      </w:r>
    </w:p>
    <w:p w:rsidR="00526A4C" w:rsidRDefault="00526A4C">
      <w:pPr>
        <w:pStyle w:val="ConsPlusNonformat"/>
        <w:jc w:val="both"/>
      </w:pPr>
      <w:r>
        <w:t xml:space="preserve">                           Расписка-уведомление</w:t>
      </w:r>
    </w:p>
    <w:p w:rsidR="00526A4C" w:rsidRDefault="00526A4C">
      <w:pPr>
        <w:pStyle w:val="ConsPlusNonformat"/>
        <w:jc w:val="both"/>
      </w:pPr>
      <w:proofErr w:type="gramStart"/>
      <w:r>
        <w:t>Регистрационный</w:t>
      </w:r>
      <w:proofErr w:type="gramEnd"/>
      <w:r>
        <w:t xml:space="preserve"> N заявителя</w:t>
      </w:r>
    </w:p>
    <w:p w:rsidR="00526A4C" w:rsidRDefault="00526A4C">
      <w:pPr>
        <w:pStyle w:val="ConsPlusNonformat"/>
        <w:jc w:val="both"/>
      </w:pPr>
      <w:r>
        <w:t>Количество документов ___ ед. на ______ листах</w:t>
      </w:r>
    </w:p>
    <w:p w:rsidR="00526A4C" w:rsidRDefault="00526A4C">
      <w:pPr>
        <w:pStyle w:val="ConsPlusNonformat"/>
        <w:jc w:val="both"/>
      </w:pPr>
      <w:r>
        <w:t>Документы принял __________ _________ ______________________ _______ 20_ г.</w:t>
      </w:r>
    </w:p>
    <w:p w:rsidR="00526A4C" w:rsidRDefault="00526A4C">
      <w:pPr>
        <w:pStyle w:val="ConsPlusNonformat"/>
        <w:jc w:val="both"/>
      </w:pPr>
      <w:r>
        <w:t xml:space="preserve">                (должность) (подпись) (расшифровка подписи)   (дата)</w:t>
      </w:r>
    </w:p>
    <w:p w:rsidR="00526A4C" w:rsidRDefault="00526A4C">
      <w:pPr>
        <w:sectPr w:rsidR="00526A4C">
          <w:pgSz w:w="11905" w:h="16838"/>
          <w:pgMar w:top="1134" w:right="850" w:bottom="1134" w:left="1701" w:header="0" w:footer="0" w:gutter="0"/>
          <w:cols w:space="720"/>
        </w:sectPr>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right"/>
      </w:pPr>
      <w:r>
        <w:t>Приложение 2</w:t>
      </w:r>
    </w:p>
    <w:p w:rsidR="00526A4C" w:rsidRDefault="00526A4C">
      <w:pPr>
        <w:pStyle w:val="ConsPlusNormal"/>
        <w:jc w:val="right"/>
      </w:pPr>
      <w:r>
        <w:t>к Административному регламенту</w:t>
      </w:r>
    </w:p>
    <w:p w:rsidR="00526A4C" w:rsidRDefault="00526A4C">
      <w:pPr>
        <w:pStyle w:val="ConsPlusNormal"/>
        <w:jc w:val="right"/>
      </w:pPr>
      <w:r>
        <w:t>предоставления государственной услуги</w:t>
      </w:r>
    </w:p>
    <w:p w:rsidR="00526A4C" w:rsidRDefault="00526A4C">
      <w:pPr>
        <w:pStyle w:val="ConsPlusNormal"/>
        <w:jc w:val="right"/>
      </w:pPr>
      <w:r>
        <w:t xml:space="preserve">по назначению </w:t>
      </w:r>
      <w:proofErr w:type="gramStart"/>
      <w:r>
        <w:t>единовременного</w:t>
      </w:r>
      <w:proofErr w:type="gramEnd"/>
    </w:p>
    <w:p w:rsidR="00526A4C" w:rsidRDefault="00526A4C">
      <w:pPr>
        <w:pStyle w:val="ConsPlusNormal"/>
        <w:jc w:val="right"/>
      </w:pPr>
      <w:r>
        <w:t>пособия беременной жене военнослужащего,</w:t>
      </w:r>
    </w:p>
    <w:p w:rsidR="00526A4C" w:rsidRDefault="00526A4C">
      <w:pPr>
        <w:pStyle w:val="ConsPlusNormal"/>
        <w:jc w:val="right"/>
      </w:pPr>
      <w:proofErr w:type="gramStart"/>
      <w:r>
        <w:t>проходящего</w:t>
      </w:r>
      <w:proofErr w:type="gramEnd"/>
      <w:r>
        <w:t xml:space="preserve"> военную службу по призыву</w:t>
      </w:r>
    </w:p>
    <w:p w:rsidR="00526A4C" w:rsidRDefault="00526A4C">
      <w:pPr>
        <w:pStyle w:val="ConsPlusNormal"/>
        <w:jc w:val="right"/>
      </w:pPr>
      <w:r>
        <w:t>(форма, утвержденная Постановлением N 275)</w:t>
      </w:r>
    </w:p>
    <w:p w:rsidR="00526A4C" w:rsidRDefault="00526A4C">
      <w:pPr>
        <w:pStyle w:val="ConsPlusNormal"/>
        <w:jc w:val="both"/>
      </w:pPr>
    </w:p>
    <w:p w:rsidR="00526A4C" w:rsidRDefault="00526A4C">
      <w:pPr>
        <w:pStyle w:val="ConsPlusNormal"/>
      </w:pPr>
      <w:r>
        <w:t>Угловой штамп</w:t>
      </w:r>
    </w:p>
    <w:p w:rsidR="00526A4C" w:rsidRDefault="00526A4C">
      <w:pPr>
        <w:pStyle w:val="ConsPlusNormal"/>
      </w:pPr>
      <w:r>
        <w:t>воинской части</w:t>
      </w:r>
    </w:p>
    <w:p w:rsidR="00526A4C" w:rsidRDefault="00526A4C">
      <w:pPr>
        <w:pStyle w:val="ConsPlusNormal"/>
        <w:jc w:val="both"/>
      </w:pPr>
    </w:p>
    <w:p w:rsidR="00526A4C" w:rsidRDefault="00526A4C">
      <w:pPr>
        <w:pStyle w:val="ConsPlusNormal"/>
        <w:jc w:val="center"/>
      </w:pPr>
      <w:bookmarkStart w:id="26" w:name="P611"/>
      <w:bookmarkEnd w:id="26"/>
      <w:r>
        <w:t>СПРАВКА</w:t>
      </w:r>
    </w:p>
    <w:p w:rsidR="00526A4C" w:rsidRDefault="00526A4C">
      <w:pPr>
        <w:pStyle w:val="ConsPlusNormal"/>
        <w:jc w:val="both"/>
      </w:pPr>
    </w:p>
    <w:p w:rsidR="00526A4C" w:rsidRDefault="00526A4C">
      <w:pPr>
        <w:pStyle w:val="ConsPlusNormal"/>
        <w:pBdr>
          <w:top w:val="single" w:sz="6" w:space="0" w:color="auto"/>
        </w:pBdr>
        <w:spacing w:before="100" w:after="100"/>
        <w:jc w:val="both"/>
        <w:rPr>
          <w:sz w:val="2"/>
          <w:szCs w:val="2"/>
        </w:rPr>
      </w:pPr>
    </w:p>
    <w:p w:rsidR="00526A4C" w:rsidRDefault="00526A4C">
      <w:pPr>
        <w:pStyle w:val="ConsPlusNormal"/>
        <w:ind w:firstLine="540"/>
        <w:jc w:val="both"/>
      </w:pPr>
      <w:r>
        <w:rPr>
          <w:color w:val="0A2666"/>
        </w:rPr>
        <w:t>КонсультантПлюс: примечание.</w:t>
      </w:r>
    </w:p>
    <w:p w:rsidR="00526A4C" w:rsidRDefault="00526A4C">
      <w:pPr>
        <w:pStyle w:val="ConsPlusNormal"/>
        <w:ind w:firstLine="540"/>
        <w:jc w:val="both"/>
      </w:pPr>
      <w:r>
        <w:rPr>
          <w:color w:val="0A2666"/>
        </w:rPr>
        <w:t xml:space="preserve">Текст Постановления Правительства РФ от 16.04.2008 N 275 вместе </w:t>
      </w:r>
      <w:proofErr w:type="gramStart"/>
      <w:r>
        <w:rPr>
          <w:color w:val="0A2666"/>
        </w:rPr>
        <w:t>с</w:t>
      </w:r>
      <w:proofErr w:type="gramEnd"/>
      <w:r>
        <w:rPr>
          <w:color w:val="0A2666"/>
        </w:rPr>
        <w:t xml:space="preserve"> </w:t>
      </w:r>
      <w:hyperlink r:id="rId50" w:history="1">
        <w:r>
          <w:rPr>
            <w:color w:val="0000FF"/>
          </w:rPr>
          <w:t>"Справкой"</w:t>
        </w:r>
      </w:hyperlink>
      <w:r>
        <w:rPr>
          <w:color w:val="0A2666"/>
        </w:rPr>
        <w:t xml:space="preserve"> включен в ИБ КонсультантПлюс: ВерсияПроф отдельным документом.</w:t>
      </w:r>
    </w:p>
    <w:p w:rsidR="00526A4C" w:rsidRDefault="00526A4C">
      <w:pPr>
        <w:pStyle w:val="ConsPlusNormal"/>
        <w:pBdr>
          <w:top w:val="single" w:sz="6" w:space="0" w:color="auto"/>
        </w:pBdr>
        <w:spacing w:before="100" w:after="100"/>
        <w:jc w:val="both"/>
        <w:rPr>
          <w:sz w:val="2"/>
          <w:szCs w:val="2"/>
        </w:rPr>
      </w:pPr>
    </w:p>
    <w:p w:rsidR="00526A4C" w:rsidRDefault="00526A4C">
      <w:pPr>
        <w:pStyle w:val="ConsPlusNormal"/>
        <w:jc w:val="both"/>
      </w:pPr>
    </w:p>
    <w:p w:rsidR="00526A4C" w:rsidRDefault="00526A4C">
      <w:pPr>
        <w:pStyle w:val="ConsPlusNormal"/>
        <w:jc w:val="both"/>
      </w:pPr>
    </w:p>
    <w:p w:rsidR="00526A4C" w:rsidRDefault="00526A4C">
      <w:pPr>
        <w:pStyle w:val="ConsPlusNormal"/>
        <w:jc w:val="right"/>
      </w:pPr>
      <w:r>
        <w:t>Приложение 3</w:t>
      </w:r>
    </w:p>
    <w:p w:rsidR="00526A4C" w:rsidRDefault="00526A4C">
      <w:pPr>
        <w:pStyle w:val="ConsPlusNormal"/>
        <w:jc w:val="right"/>
      </w:pPr>
      <w:r>
        <w:t>к Административному регламенту</w:t>
      </w:r>
    </w:p>
    <w:p w:rsidR="00526A4C" w:rsidRDefault="00526A4C">
      <w:pPr>
        <w:pStyle w:val="ConsPlusNormal"/>
        <w:jc w:val="right"/>
      </w:pPr>
      <w:r>
        <w:t>предоставления государственной услуги</w:t>
      </w:r>
    </w:p>
    <w:p w:rsidR="00526A4C" w:rsidRDefault="00526A4C">
      <w:pPr>
        <w:pStyle w:val="ConsPlusNormal"/>
        <w:jc w:val="right"/>
      </w:pPr>
      <w:r>
        <w:t>по назначению единовременного пособия</w:t>
      </w:r>
    </w:p>
    <w:p w:rsidR="00526A4C" w:rsidRDefault="00526A4C">
      <w:pPr>
        <w:pStyle w:val="ConsPlusNormal"/>
        <w:jc w:val="right"/>
      </w:pPr>
      <w:r>
        <w:t>беременной жене военнослужащего,</w:t>
      </w:r>
    </w:p>
    <w:p w:rsidR="00526A4C" w:rsidRDefault="00526A4C">
      <w:pPr>
        <w:pStyle w:val="ConsPlusNormal"/>
        <w:jc w:val="right"/>
      </w:pPr>
      <w:proofErr w:type="gramStart"/>
      <w:r>
        <w:t>проходящего</w:t>
      </w:r>
      <w:proofErr w:type="gramEnd"/>
      <w:r>
        <w:t xml:space="preserve"> военную службу по призыву</w:t>
      </w:r>
    </w:p>
    <w:p w:rsidR="00526A4C" w:rsidRDefault="00526A4C">
      <w:pPr>
        <w:pStyle w:val="ConsPlusNormal"/>
        <w:jc w:val="both"/>
      </w:pPr>
    </w:p>
    <w:p w:rsidR="00526A4C" w:rsidRDefault="00526A4C">
      <w:pPr>
        <w:pStyle w:val="ConsPlusNormal"/>
        <w:jc w:val="center"/>
      </w:pPr>
      <w:bookmarkStart w:id="27" w:name="P626"/>
      <w:bookmarkEnd w:id="27"/>
      <w:r>
        <w:t>ЖУРНАЛ</w:t>
      </w:r>
    </w:p>
    <w:p w:rsidR="00526A4C" w:rsidRDefault="00526A4C">
      <w:pPr>
        <w:pStyle w:val="ConsPlusNormal"/>
        <w:jc w:val="center"/>
      </w:pPr>
      <w:r>
        <w:t>регистрации обращений граждан</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325"/>
        <w:gridCol w:w="1354"/>
        <w:gridCol w:w="1474"/>
        <w:gridCol w:w="1027"/>
        <w:gridCol w:w="1247"/>
        <w:gridCol w:w="1191"/>
        <w:gridCol w:w="1392"/>
      </w:tblGrid>
      <w:tr w:rsidR="00526A4C">
        <w:tc>
          <w:tcPr>
            <w:tcW w:w="542" w:type="dxa"/>
          </w:tcPr>
          <w:p w:rsidR="00526A4C" w:rsidRDefault="00526A4C">
            <w:pPr>
              <w:pStyle w:val="ConsPlusNormal"/>
              <w:jc w:val="center"/>
            </w:pPr>
            <w:r>
              <w:t xml:space="preserve">N </w:t>
            </w:r>
            <w:proofErr w:type="gramStart"/>
            <w:r>
              <w:t>п</w:t>
            </w:r>
            <w:proofErr w:type="gramEnd"/>
            <w:r>
              <w:t>/п</w:t>
            </w:r>
          </w:p>
        </w:tc>
        <w:tc>
          <w:tcPr>
            <w:tcW w:w="1325" w:type="dxa"/>
          </w:tcPr>
          <w:p w:rsidR="00526A4C" w:rsidRDefault="00526A4C">
            <w:pPr>
              <w:pStyle w:val="ConsPlusNormal"/>
              <w:jc w:val="center"/>
            </w:pPr>
            <w:r>
              <w:t>Дата обращения</w:t>
            </w:r>
          </w:p>
        </w:tc>
        <w:tc>
          <w:tcPr>
            <w:tcW w:w="1354" w:type="dxa"/>
          </w:tcPr>
          <w:p w:rsidR="00526A4C" w:rsidRDefault="00526A4C">
            <w:pPr>
              <w:pStyle w:val="ConsPlusNormal"/>
              <w:jc w:val="center"/>
            </w:pPr>
            <w:r>
              <w:t>Номер обращения</w:t>
            </w:r>
          </w:p>
        </w:tc>
        <w:tc>
          <w:tcPr>
            <w:tcW w:w="1474" w:type="dxa"/>
          </w:tcPr>
          <w:p w:rsidR="00526A4C" w:rsidRDefault="00526A4C">
            <w:pPr>
              <w:pStyle w:val="ConsPlusNormal"/>
              <w:jc w:val="center"/>
            </w:pPr>
            <w:r>
              <w:t>ФИО гражданина</w:t>
            </w:r>
          </w:p>
        </w:tc>
        <w:tc>
          <w:tcPr>
            <w:tcW w:w="1027" w:type="dxa"/>
          </w:tcPr>
          <w:p w:rsidR="00526A4C" w:rsidRDefault="00526A4C">
            <w:pPr>
              <w:pStyle w:val="ConsPlusNormal"/>
              <w:jc w:val="center"/>
            </w:pPr>
            <w:r>
              <w:t>Адрес</w:t>
            </w:r>
          </w:p>
        </w:tc>
        <w:tc>
          <w:tcPr>
            <w:tcW w:w="1247" w:type="dxa"/>
          </w:tcPr>
          <w:p w:rsidR="00526A4C" w:rsidRDefault="00526A4C">
            <w:pPr>
              <w:pStyle w:val="ConsPlusNormal"/>
              <w:jc w:val="center"/>
            </w:pPr>
            <w:r>
              <w:t>Причины обращения</w:t>
            </w:r>
          </w:p>
        </w:tc>
        <w:tc>
          <w:tcPr>
            <w:tcW w:w="1191" w:type="dxa"/>
          </w:tcPr>
          <w:p w:rsidR="00526A4C" w:rsidRDefault="00526A4C">
            <w:pPr>
              <w:pStyle w:val="ConsPlusNormal"/>
              <w:jc w:val="center"/>
            </w:pPr>
            <w:r>
              <w:t>Результаты обращения</w:t>
            </w:r>
          </w:p>
        </w:tc>
        <w:tc>
          <w:tcPr>
            <w:tcW w:w="1392" w:type="dxa"/>
          </w:tcPr>
          <w:p w:rsidR="00526A4C" w:rsidRDefault="00526A4C">
            <w:pPr>
              <w:pStyle w:val="ConsPlusNormal"/>
              <w:jc w:val="center"/>
            </w:pPr>
            <w:r>
              <w:t>Результаты обращения без указания причин</w:t>
            </w:r>
          </w:p>
        </w:tc>
      </w:tr>
      <w:tr w:rsidR="00526A4C">
        <w:tc>
          <w:tcPr>
            <w:tcW w:w="542" w:type="dxa"/>
          </w:tcPr>
          <w:p w:rsidR="00526A4C" w:rsidRDefault="00526A4C">
            <w:pPr>
              <w:pStyle w:val="ConsPlusNormal"/>
            </w:pPr>
          </w:p>
        </w:tc>
        <w:tc>
          <w:tcPr>
            <w:tcW w:w="1325" w:type="dxa"/>
          </w:tcPr>
          <w:p w:rsidR="00526A4C" w:rsidRDefault="00526A4C">
            <w:pPr>
              <w:pStyle w:val="ConsPlusNormal"/>
            </w:pPr>
          </w:p>
        </w:tc>
        <w:tc>
          <w:tcPr>
            <w:tcW w:w="1354" w:type="dxa"/>
          </w:tcPr>
          <w:p w:rsidR="00526A4C" w:rsidRDefault="00526A4C">
            <w:pPr>
              <w:pStyle w:val="ConsPlusNormal"/>
            </w:pPr>
          </w:p>
        </w:tc>
        <w:tc>
          <w:tcPr>
            <w:tcW w:w="1474" w:type="dxa"/>
          </w:tcPr>
          <w:p w:rsidR="00526A4C" w:rsidRDefault="00526A4C">
            <w:pPr>
              <w:pStyle w:val="ConsPlusNormal"/>
            </w:pPr>
          </w:p>
        </w:tc>
        <w:tc>
          <w:tcPr>
            <w:tcW w:w="1027" w:type="dxa"/>
          </w:tcPr>
          <w:p w:rsidR="00526A4C" w:rsidRDefault="00526A4C">
            <w:pPr>
              <w:pStyle w:val="ConsPlusNormal"/>
            </w:pPr>
          </w:p>
        </w:tc>
        <w:tc>
          <w:tcPr>
            <w:tcW w:w="1247" w:type="dxa"/>
          </w:tcPr>
          <w:p w:rsidR="00526A4C" w:rsidRDefault="00526A4C">
            <w:pPr>
              <w:pStyle w:val="ConsPlusNormal"/>
            </w:pPr>
          </w:p>
        </w:tc>
        <w:tc>
          <w:tcPr>
            <w:tcW w:w="1191" w:type="dxa"/>
          </w:tcPr>
          <w:p w:rsidR="00526A4C" w:rsidRDefault="00526A4C">
            <w:pPr>
              <w:pStyle w:val="ConsPlusNormal"/>
            </w:pPr>
          </w:p>
        </w:tc>
        <w:tc>
          <w:tcPr>
            <w:tcW w:w="1392" w:type="dxa"/>
          </w:tcPr>
          <w:p w:rsidR="00526A4C" w:rsidRDefault="00526A4C">
            <w:pPr>
              <w:pStyle w:val="ConsPlusNormal"/>
            </w:pPr>
          </w:p>
        </w:tc>
      </w:tr>
    </w:tbl>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right"/>
      </w:pPr>
      <w:r>
        <w:t>Приложение 4</w:t>
      </w:r>
    </w:p>
    <w:p w:rsidR="00526A4C" w:rsidRDefault="00526A4C">
      <w:pPr>
        <w:pStyle w:val="ConsPlusNormal"/>
        <w:jc w:val="right"/>
      </w:pPr>
      <w:r>
        <w:t>к Административному регламенту</w:t>
      </w:r>
    </w:p>
    <w:p w:rsidR="00526A4C" w:rsidRDefault="00526A4C">
      <w:pPr>
        <w:pStyle w:val="ConsPlusNormal"/>
        <w:jc w:val="right"/>
      </w:pPr>
      <w:r>
        <w:t>предоставления государственной услуги</w:t>
      </w:r>
    </w:p>
    <w:p w:rsidR="00526A4C" w:rsidRDefault="00526A4C">
      <w:pPr>
        <w:pStyle w:val="ConsPlusNormal"/>
        <w:jc w:val="right"/>
      </w:pPr>
      <w:r>
        <w:t>по назначению единовременного пособия</w:t>
      </w:r>
    </w:p>
    <w:p w:rsidR="00526A4C" w:rsidRDefault="00526A4C">
      <w:pPr>
        <w:pStyle w:val="ConsPlusNormal"/>
        <w:jc w:val="right"/>
      </w:pPr>
      <w:r>
        <w:t>беременной жене военнослужащего,</w:t>
      </w:r>
    </w:p>
    <w:p w:rsidR="00526A4C" w:rsidRDefault="00526A4C">
      <w:pPr>
        <w:pStyle w:val="ConsPlusNormal"/>
        <w:jc w:val="right"/>
      </w:pPr>
      <w:proofErr w:type="gramStart"/>
      <w:r>
        <w:t>проходящего</w:t>
      </w:r>
      <w:proofErr w:type="gramEnd"/>
      <w:r>
        <w:t xml:space="preserve"> военную службу по призыву</w:t>
      </w:r>
    </w:p>
    <w:p w:rsidR="00526A4C" w:rsidRDefault="00526A4C">
      <w:pPr>
        <w:pStyle w:val="ConsPlusNormal"/>
        <w:jc w:val="both"/>
      </w:pPr>
    </w:p>
    <w:p w:rsidR="00526A4C" w:rsidRDefault="00526A4C">
      <w:pPr>
        <w:pStyle w:val="ConsPlusNonformat"/>
        <w:jc w:val="both"/>
      </w:pPr>
      <w:r>
        <w:t xml:space="preserve">                                              Отделение РЦМП (КВ) N _______</w:t>
      </w:r>
    </w:p>
    <w:p w:rsidR="00526A4C" w:rsidRDefault="00526A4C">
      <w:pPr>
        <w:pStyle w:val="ConsPlusNonformat"/>
        <w:jc w:val="both"/>
      </w:pPr>
      <w:r>
        <w:t xml:space="preserve">                                              в ___________________________</w:t>
      </w:r>
    </w:p>
    <w:p w:rsidR="00526A4C" w:rsidRDefault="00526A4C">
      <w:pPr>
        <w:pStyle w:val="ConsPlusNonformat"/>
        <w:jc w:val="both"/>
      </w:pPr>
      <w:r>
        <w:t xml:space="preserve">                                              муниципальном </w:t>
      </w:r>
      <w:proofErr w:type="gramStart"/>
      <w:r>
        <w:t>районе</w:t>
      </w:r>
      <w:proofErr w:type="gramEnd"/>
      <w:r>
        <w:t xml:space="preserve"> (городе)</w:t>
      </w:r>
    </w:p>
    <w:p w:rsidR="00526A4C" w:rsidRDefault="00526A4C">
      <w:pPr>
        <w:pStyle w:val="ConsPlusNonformat"/>
        <w:jc w:val="both"/>
      </w:pPr>
    </w:p>
    <w:p w:rsidR="00526A4C" w:rsidRDefault="00526A4C">
      <w:pPr>
        <w:pStyle w:val="ConsPlusNonformat"/>
        <w:jc w:val="both"/>
      </w:pPr>
      <w:bookmarkStart w:id="28" w:name="P661"/>
      <w:bookmarkEnd w:id="28"/>
      <w:r>
        <w:t xml:space="preserve">                                  Решение</w:t>
      </w:r>
    </w:p>
    <w:p w:rsidR="00526A4C" w:rsidRDefault="00526A4C">
      <w:pPr>
        <w:pStyle w:val="ConsPlusNonformat"/>
        <w:jc w:val="both"/>
      </w:pPr>
      <w:r>
        <w:t xml:space="preserve">           о назначении (предоставлении) мер социальной поддержки</w:t>
      </w:r>
    </w:p>
    <w:p w:rsidR="00526A4C" w:rsidRDefault="00526A4C">
      <w:pPr>
        <w:pStyle w:val="ConsPlusNonformat"/>
        <w:jc w:val="both"/>
      </w:pPr>
    </w:p>
    <w:p w:rsidR="00526A4C" w:rsidRDefault="00526A4C">
      <w:pPr>
        <w:pStyle w:val="ConsPlusNonformat"/>
        <w:jc w:val="both"/>
      </w:pPr>
      <w:r>
        <w:t>N ________                                               от "__" __________</w:t>
      </w:r>
    </w:p>
    <w:p w:rsidR="00526A4C" w:rsidRDefault="00526A4C">
      <w:pPr>
        <w:pStyle w:val="ConsPlusNonformat"/>
        <w:jc w:val="both"/>
      </w:pPr>
    </w:p>
    <w:p w:rsidR="00526A4C" w:rsidRDefault="00526A4C">
      <w:pPr>
        <w:pStyle w:val="ConsPlusNonformat"/>
        <w:jc w:val="both"/>
      </w:pPr>
      <w:r>
        <w:t>Ф.И.О. получателя _________________________________________</w:t>
      </w:r>
    </w:p>
    <w:p w:rsidR="00526A4C" w:rsidRDefault="00526A4C">
      <w:pPr>
        <w:pStyle w:val="ConsPlusNonformat"/>
        <w:jc w:val="both"/>
      </w:pPr>
      <w:r>
        <w:t>Адрес получателя __________________________________________</w:t>
      </w:r>
    </w:p>
    <w:p w:rsidR="00526A4C" w:rsidRDefault="00526A4C">
      <w:pPr>
        <w:pStyle w:val="ConsPlusNonformat"/>
        <w:jc w:val="both"/>
      </w:pPr>
    </w:p>
    <w:p w:rsidR="00526A4C" w:rsidRDefault="00526A4C">
      <w:pPr>
        <w:pStyle w:val="ConsPlusNonformat"/>
        <w:jc w:val="both"/>
      </w:pPr>
      <w:r>
        <w:t>Назначить (предоставить):</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4139"/>
        <w:gridCol w:w="1272"/>
        <w:gridCol w:w="1584"/>
        <w:gridCol w:w="2146"/>
      </w:tblGrid>
      <w:tr w:rsidR="00526A4C">
        <w:tc>
          <w:tcPr>
            <w:tcW w:w="432" w:type="dxa"/>
          </w:tcPr>
          <w:p w:rsidR="00526A4C" w:rsidRDefault="00526A4C">
            <w:pPr>
              <w:pStyle w:val="ConsPlusNormal"/>
              <w:jc w:val="center"/>
            </w:pPr>
            <w:r>
              <w:t>N</w:t>
            </w:r>
          </w:p>
        </w:tc>
        <w:tc>
          <w:tcPr>
            <w:tcW w:w="4139" w:type="dxa"/>
          </w:tcPr>
          <w:p w:rsidR="00526A4C" w:rsidRDefault="00526A4C">
            <w:pPr>
              <w:pStyle w:val="ConsPlusNormal"/>
              <w:jc w:val="center"/>
            </w:pPr>
            <w:r>
              <w:t>Меры социальной поддержки</w:t>
            </w:r>
          </w:p>
        </w:tc>
        <w:tc>
          <w:tcPr>
            <w:tcW w:w="1272" w:type="dxa"/>
          </w:tcPr>
          <w:p w:rsidR="00526A4C" w:rsidRDefault="00526A4C">
            <w:pPr>
              <w:pStyle w:val="ConsPlusNormal"/>
              <w:jc w:val="center"/>
            </w:pPr>
            <w:r>
              <w:t>Размер выплаты</w:t>
            </w:r>
          </w:p>
        </w:tc>
        <w:tc>
          <w:tcPr>
            <w:tcW w:w="1584" w:type="dxa"/>
          </w:tcPr>
          <w:p w:rsidR="00526A4C" w:rsidRDefault="00526A4C">
            <w:pPr>
              <w:pStyle w:val="ConsPlusNormal"/>
              <w:jc w:val="center"/>
            </w:pPr>
            <w:r>
              <w:t>Дата назначения</w:t>
            </w:r>
          </w:p>
        </w:tc>
        <w:tc>
          <w:tcPr>
            <w:tcW w:w="2146" w:type="dxa"/>
          </w:tcPr>
          <w:p w:rsidR="00526A4C" w:rsidRDefault="00526A4C">
            <w:pPr>
              <w:pStyle w:val="ConsPlusNormal"/>
              <w:jc w:val="center"/>
            </w:pPr>
            <w:r>
              <w:t xml:space="preserve">Срок выплаты </w:t>
            </w:r>
            <w:proofErr w:type="gramStart"/>
            <w:r>
              <w:t>с</w:t>
            </w:r>
            <w:proofErr w:type="gramEnd"/>
            <w:r>
              <w:t xml:space="preserve"> ____ по ____</w:t>
            </w:r>
          </w:p>
        </w:tc>
      </w:tr>
      <w:tr w:rsidR="00526A4C">
        <w:tc>
          <w:tcPr>
            <w:tcW w:w="432" w:type="dxa"/>
          </w:tcPr>
          <w:p w:rsidR="00526A4C" w:rsidRDefault="00526A4C">
            <w:pPr>
              <w:pStyle w:val="ConsPlusNormal"/>
            </w:pPr>
          </w:p>
        </w:tc>
        <w:tc>
          <w:tcPr>
            <w:tcW w:w="4139" w:type="dxa"/>
          </w:tcPr>
          <w:p w:rsidR="00526A4C" w:rsidRDefault="00526A4C">
            <w:pPr>
              <w:pStyle w:val="ConsPlusNormal"/>
            </w:pPr>
            <w:r>
              <w:t>единовременное пособие беременной жене военнослужащего, проходящего военную службу по призыву</w:t>
            </w:r>
          </w:p>
        </w:tc>
        <w:tc>
          <w:tcPr>
            <w:tcW w:w="1272" w:type="dxa"/>
          </w:tcPr>
          <w:p w:rsidR="00526A4C" w:rsidRDefault="00526A4C">
            <w:pPr>
              <w:pStyle w:val="ConsPlusNormal"/>
            </w:pPr>
          </w:p>
        </w:tc>
        <w:tc>
          <w:tcPr>
            <w:tcW w:w="1584" w:type="dxa"/>
          </w:tcPr>
          <w:p w:rsidR="00526A4C" w:rsidRDefault="00526A4C">
            <w:pPr>
              <w:pStyle w:val="ConsPlusNormal"/>
            </w:pPr>
          </w:p>
        </w:tc>
        <w:tc>
          <w:tcPr>
            <w:tcW w:w="2146" w:type="dxa"/>
          </w:tcPr>
          <w:p w:rsidR="00526A4C" w:rsidRDefault="00526A4C">
            <w:pPr>
              <w:pStyle w:val="ConsPlusNormal"/>
              <w:jc w:val="center"/>
            </w:pPr>
            <w:r>
              <w:t>с ____ по _____</w:t>
            </w:r>
          </w:p>
        </w:tc>
      </w:tr>
    </w:tbl>
    <w:p w:rsidR="00526A4C" w:rsidRDefault="00526A4C">
      <w:pPr>
        <w:pStyle w:val="ConsPlusNormal"/>
        <w:jc w:val="both"/>
      </w:pPr>
    </w:p>
    <w:p w:rsidR="00526A4C" w:rsidRDefault="00526A4C">
      <w:pPr>
        <w:pStyle w:val="ConsPlusNonformat"/>
        <w:jc w:val="both"/>
      </w:pPr>
      <w:r>
        <w:t>Способ выплаты ____________________________________________________________</w:t>
      </w:r>
    </w:p>
    <w:p w:rsidR="00526A4C" w:rsidRDefault="00526A4C">
      <w:pPr>
        <w:pStyle w:val="ConsPlusNonformat"/>
        <w:jc w:val="both"/>
      </w:pPr>
    </w:p>
    <w:p w:rsidR="00526A4C" w:rsidRDefault="00526A4C">
      <w:pPr>
        <w:pStyle w:val="ConsPlusNonformat"/>
        <w:jc w:val="both"/>
      </w:pPr>
      <w:r>
        <w:t>Руководитель отделения _______________________ ________________</w:t>
      </w:r>
    </w:p>
    <w:p w:rsidR="00526A4C" w:rsidRDefault="00526A4C">
      <w:pPr>
        <w:pStyle w:val="ConsPlusNonformat"/>
        <w:jc w:val="both"/>
      </w:pPr>
      <w:r>
        <w:t xml:space="preserve">                              (Ф.И.О.)             подпись</w:t>
      </w:r>
    </w:p>
    <w:p w:rsidR="00526A4C" w:rsidRDefault="00526A4C">
      <w:pPr>
        <w:pStyle w:val="ConsPlusNonformat"/>
        <w:jc w:val="both"/>
      </w:pPr>
      <w:r>
        <w:t>М.П.</w:t>
      </w:r>
    </w:p>
    <w:p w:rsidR="00526A4C" w:rsidRDefault="00526A4C">
      <w:pPr>
        <w:pStyle w:val="ConsPlusNonformat"/>
        <w:jc w:val="both"/>
      </w:pPr>
    </w:p>
    <w:p w:rsidR="00526A4C" w:rsidRDefault="00526A4C">
      <w:pPr>
        <w:pStyle w:val="ConsPlusNonformat"/>
        <w:jc w:val="both"/>
      </w:pPr>
      <w:r>
        <w:t>Специалист отделения _________________________ _______________</w:t>
      </w:r>
    </w:p>
    <w:p w:rsidR="00526A4C" w:rsidRDefault="00526A4C">
      <w:pPr>
        <w:pStyle w:val="ConsPlusNonformat"/>
        <w:jc w:val="both"/>
      </w:pPr>
      <w:r>
        <w:t xml:space="preserve">                              (Ф.И.О.)             подпись</w:t>
      </w:r>
    </w:p>
    <w:p w:rsidR="00526A4C" w:rsidRDefault="00526A4C">
      <w:pPr>
        <w:pStyle w:val="ConsPlusNonformat"/>
        <w:jc w:val="both"/>
      </w:pPr>
    </w:p>
    <w:p w:rsidR="00526A4C" w:rsidRDefault="00526A4C">
      <w:pPr>
        <w:pStyle w:val="ConsPlusNonformat"/>
        <w:jc w:val="both"/>
      </w:pPr>
      <w:r>
        <w:t xml:space="preserve">Заявитель уведомлен </w:t>
      </w:r>
      <w:hyperlink w:anchor="P702" w:history="1">
        <w:r>
          <w:rPr>
            <w:color w:val="0000FF"/>
          </w:rPr>
          <w:t>&lt;2&gt;</w:t>
        </w:r>
      </w:hyperlink>
      <w:r>
        <w:t xml:space="preserve"> (</w:t>
      </w:r>
      <w:proofErr w:type="gramStart"/>
      <w:r>
        <w:t>нужное</w:t>
      </w:r>
      <w:proofErr w:type="gramEnd"/>
      <w:r>
        <w:t xml:space="preserve"> подчеркнуть):</w:t>
      </w:r>
    </w:p>
    <w:p w:rsidR="00526A4C" w:rsidRDefault="00526A4C">
      <w:pPr>
        <w:pStyle w:val="ConsPlusNonformat"/>
        <w:jc w:val="both"/>
      </w:pPr>
      <w:r>
        <w:t>письменно</w:t>
      </w:r>
    </w:p>
    <w:p w:rsidR="00526A4C" w:rsidRDefault="00526A4C">
      <w:pPr>
        <w:pStyle w:val="ConsPlusNonformat"/>
        <w:jc w:val="both"/>
      </w:pPr>
      <w:r>
        <w:t>по телефону ___________________</w:t>
      </w:r>
    </w:p>
    <w:p w:rsidR="00526A4C" w:rsidRDefault="00526A4C">
      <w:pPr>
        <w:pStyle w:val="ConsPlusNonformat"/>
        <w:jc w:val="both"/>
      </w:pPr>
      <w:r>
        <w:t xml:space="preserve">               N телефона</w:t>
      </w:r>
    </w:p>
    <w:p w:rsidR="00526A4C" w:rsidRDefault="00526A4C">
      <w:pPr>
        <w:pStyle w:val="ConsPlusNonformat"/>
        <w:jc w:val="both"/>
      </w:pPr>
      <w:r>
        <w:t>по факсу ______________________</w:t>
      </w:r>
    </w:p>
    <w:p w:rsidR="00526A4C" w:rsidRDefault="00526A4C">
      <w:pPr>
        <w:pStyle w:val="ConsPlusNonformat"/>
        <w:jc w:val="both"/>
      </w:pPr>
      <w:r>
        <w:t xml:space="preserve">                 N факса</w:t>
      </w:r>
    </w:p>
    <w:p w:rsidR="00526A4C" w:rsidRDefault="00526A4C">
      <w:pPr>
        <w:pStyle w:val="ConsPlusNonformat"/>
        <w:jc w:val="both"/>
      </w:pPr>
      <w:r>
        <w:t>по электронной почте ____________________________</w:t>
      </w:r>
    </w:p>
    <w:p w:rsidR="00526A4C" w:rsidRDefault="00526A4C">
      <w:pPr>
        <w:pStyle w:val="ConsPlusNonformat"/>
        <w:jc w:val="both"/>
      </w:pPr>
      <w:r>
        <w:t xml:space="preserve">                       адрес электронной почты</w:t>
      </w:r>
    </w:p>
    <w:p w:rsidR="00526A4C" w:rsidRDefault="00526A4C">
      <w:pPr>
        <w:pStyle w:val="ConsPlusNonformat"/>
        <w:jc w:val="both"/>
      </w:pPr>
      <w:r>
        <w:t>специалист отделения _________________________________ ________________</w:t>
      </w:r>
    </w:p>
    <w:p w:rsidR="00526A4C" w:rsidRDefault="00526A4C">
      <w:pPr>
        <w:pStyle w:val="ConsPlusNonformat"/>
        <w:jc w:val="both"/>
      </w:pPr>
      <w:r>
        <w:t xml:space="preserve">                                  (Ф.И.О.)                 подпись</w:t>
      </w:r>
    </w:p>
    <w:p w:rsidR="00526A4C" w:rsidRDefault="00526A4C">
      <w:pPr>
        <w:pStyle w:val="ConsPlusNormal"/>
        <w:ind w:firstLine="540"/>
        <w:jc w:val="both"/>
      </w:pPr>
      <w:r>
        <w:t>--------------------------------</w:t>
      </w:r>
    </w:p>
    <w:p w:rsidR="00526A4C" w:rsidRDefault="00526A4C">
      <w:pPr>
        <w:pStyle w:val="ConsPlusNormal"/>
        <w:ind w:firstLine="540"/>
        <w:jc w:val="both"/>
      </w:pPr>
      <w:bookmarkStart w:id="29" w:name="P702"/>
      <w:bookmarkEnd w:id="29"/>
      <w:r>
        <w:t>&lt;2</w:t>
      </w:r>
      <w:proofErr w:type="gramStart"/>
      <w:r>
        <w:t>&gt; П</w:t>
      </w:r>
      <w:proofErr w:type="gramEnd"/>
      <w:r>
        <w:t>ри оформлении проекта решения о назначении единовременного пособия беременной жене военнослужащего в электронной форме данная позиция не заполняется</w:t>
      </w:r>
    </w:p>
    <w:p w:rsidR="00526A4C" w:rsidRDefault="00526A4C">
      <w:pPr>
        <w:sectPr w:rsidR="00526A4C">
          <w:pgSz w:w="16838" w:h="11905"/>
          <w:pgMar w:top="1701" w:right="1134" w:bottom="850" w:left="1134" w:header="0" w:footer="0" w:gutter="0"/>
          <w:cols w:space="720"/>
        </w:sectPr>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nformat"/>
        <w:jc w:val="both"/>
      </w:pPr>
      <w:r>
        <w:t xml:space="preserve">                                              Отделение РЦМП (КВ) N ____</w:t>
      </w:r>
    </w:p>
    <w:p w:rsidR="00526A4C" w:rsidRDefault="00526A4C">
      <w:pPr>
        <w:pStyle w:val="ConsPlusNonformat"/>
        <w:jc w:val="both"/>
      </w:pPr>
      <w:r>
        <w:t xml:space="preserve">                                              в ___________________________</w:t>
      </w:r>
    </w:p>
    <w:p w:rsidR="00526A4C" w:rsidRDefault="00526A4C">
      <w:pPr>
        <w:pStyle w:val="ConsPlusNonformat"/>
        <w:jc w:val="both"/>
      </w:pPr>
      <w:r>
        <w:t xml:space="preserve">                                              муниципальном </w:t>
      </w:r>
      <w:proofErr w:type="gramStart"/>
      <w:r>
        <w:t>районе</w:t>
      </w:r>
      <w:proofErr w:type="gramEnd"/>
      <w:r>
        <w:t xml:space="preserve"> (городе)</w:t>
      </w:r>
    </w:p>
    <w:p w:rsidR="00526A4C" w:rsidRDefault="00526A4C">
      <w:pPr>
        <w:pStyle w:val="ConsPlusNonformat"/>
        <w:jc w:val="both"/>
      </w:pPr>
    </w:p>
    <w:p w:rsidR="00526A4C" w:rsidRDefault="00526A4C">
      <w:pPr>
        <w:pStyle w:val="ConsPlusNonformat"/>
        <w:jc w:val="both"/>
      </w:pPr>
      <w:r>
        <w:t xml:space="preserve">                                  Решение</w:t>
      </w:r>
    </w:p>
    <w:p w:rsidR="00526A4C" w:rsidRDefault="00526A4C">
      <w:pPr>
        <w:pStyle w:val="ConsPlusNonformat"/>
        <w:jc w:val="both"/>
      </w:pPr>
      <w:r>
        <w:t xml:space="preserve">     об отказе в назначении (в предоставлении) мер социальной поддержки</w:t>
      </w:r>
    </w:p>
    <w:p w:rsidR="00526A4C" w:rsidRDefault="00526A4C">
      <w:pPr>
        <w:pStyle w:val="ConsPlusNonformat"/>
        <w:jc w:val="both"/>
      </w:pPr>
    </w:p>
    <w:p w:rsidR="00526A4C" w:rsidRDefault="00526A4C">
      <w:pPr>
        <w:pStyle w:val="ConsPlusNonformat"/>
        <w:jc w:val="both"/>
      </w:pPr>
      <w:r>
        <w:t>N ________                                               от "__" __________</w:t>
      </w:r>
    </w:p>
    <w:p w:rsidR="00526A4C" w:rsidRDefault="00526A4C">
      <w:pPr>
        <w:pStyle w:val="ConsPlusNonformat"/>
        <w:jc w:val="both"/>
      </w:pPr>
    </w:p>
    <w:p w:rsidR="00526A4C" w:rsidRDefault="00526A4C">
      <w:pPr>
        <w:pStyle w:val="ConsPlusNonformat"/>
        <w:jc w:val="both"/>
      </w:pPr>
      <w:r>
        <w:t>Ф.И.О. получателя _________________________________________________________</w:t>
      </w:r>
    </w:p>
    <w:p w:rsidR="00526A4C" w:rsidRDefault="00526A4C">
      <w:pPr>
        <w:pStyle w:val="ConsPlusNonformat"/>
        <w:jc w:val="both"/>
      </w:pPr>
      <w:r>
        <w:t>Адрес получателя __________________________________________________________</w:t>
      </w:r>
    </w:p>
    <w:p w:rsidR="00526A4C" w:rsidRDefault="00526A4C">
      <w:pPr>
        <w:pStyle w:val="ConsPlusNonformat"/>
        <w:jc w:val="both"/>
      </w:pPr>
      <w:r>
        <w:t>Отказать в назначении (предоставлении) ____________________________________</w:t>
      </w:r>
    </w:p>
    <w:p w:rsidR="00526A4C" w:rsidRDefault="00526A4C">
      <w:pPr>
        <w:pStyle w:val="ConsPlusNonformat"/>
        <w:jc w:val="both"/>
      </w:pPr>
      <w:r>
        <w:t xml:space="preserve">                                             (</w:t>
      </w:r>
      <w:proofErr w:type="gramStart"/>
      <w:r>
        <w:t>наименовании</w:t>
      </w:r>
      <w:proofErr w:type="gramEnd"/>
      <w:r>
        <w:t xml:space="preserve"> выплаты)</w:t>
      </w:r>
    </w:p>
    <w:p w:rsidR="00526A4C" w:rsidRDefault="00526A4C">
      <w:pPr>
        <w:pStyle w:val="ConsPlusNonformat"/>
        <w:jc w:val="both"/>
      </w:pPr>
      <w:r>
        <w:t>Причина отказа: ___________________________________________________________</w:t>
      </w:r>
    </w:p>
    <w:p w:rsidR="00526A4C" w:rsidRDefault="00526A4C">
      <w:pPr>
        <w:pStyle w:val="ConsPlusNonformat"/>
        <w:jc w:val="both"/>
      </w:pPr>
      <w:r>
        <w:t>Руководитель отделения ______________________________ _____________________</w:t>
      </w:r>
    </w:p>
    <w:p w:rsidR="00526A4C" w:rsidRDefault="00526A4C">
      <w:pPr>
        <w:pStyle w:val="ConsPlusNonformat"/>
        <w:jc w:val="both"/>
      </w:pPr>
      <w:r>
        <w:t xml:space="preserve">                                 (Ф.И.О.)                    подпись</w:t>
      </w:r>
    </w:p>
    <w:p w:rsidR="00526A4C" w:rsidRDefault="00526A4C">
      <w:pPr>
        <w:pStyle w:val="ConsPlusNonformat"/>
        <w:jc w:val="both"/>
      </w:pPr>
    </w:p>
    <w:p w:rsidR="00526A4C" w:rsidRDefault="00526A4C">
      <w:pPr>
        <w:pStyle w:val="ConsPlusNonformat"/>
        <w:jc w:val="both"/>
      </w:pPr>
      <w:r>
        <w:t xml:space="preserve">    М.П.</w:t>
      </w:r>
    </w:p>
    <w:p w:rsidR="00526A4C" w:rsidRDefault="00526A4C">
      <w:pPr>
        <w:pStyle w:val="ConsPlusNonformat"/>
        <w:jc w:val="both"/>
      </w:pPr>
    </w:p>
    <w:p w:rsidR="00526A4C" w:rsidRDefault="00526A4C">
      <w:pPr>
        <w:pStyle w:val="ConsPlusNonformat"/>
        <w:jc w:val="both"/>
      </w:pPr>
      <w:r>
        <w:t>Специалист отделения ________________________________ _____________________</w:t>
      </w:r>
    </w:p>
    <w:p w:rsidR="00526A4C" w:rsidRDefault="00526A4C">
      <w:pPr>
        <w:pStyle w:val="ConsPlusNonformat"/>
        <w:jc w:val="both"/>
      </w:pPr>
      <w:r>
        <w:t xml:space="preserve">                                (Ф.И.О.)                     подпись</w:t>
      </w:r>
    </w:p>
    <w:p w:rsidR="00526A4C" w:rsidRDefault="00526A4C">
      <w:pPr>
        <w:pStyle w:val="ConsPlusNonformat"/>
        <w:jc w:val="both"/>
      </w:pPr>
      <w:r>
        <w:t xml:space="preserve">Заявитель уведомлен </w:t>
      </w:r>
      <w:hyperlink w:anchor="P738" w:history="1">
        <w:r>
          <w:rPr>
            <w:color w:val="0000FF"/>
          </w:rPr>
          <w:t>&lt;3&gt;</w:t>
        </w:r>
      </w:hyperlink>
      <w:r>
        <w:t xml:space="preserve"> (</w:t>
      </w:r>
      <w:proofErr w:type="gramStart"/>
      <w:r>
        <w:t>нужное</w:t>
      </w:r>
      <w:proofErr w:type="gramEnd"/>
      <w:r>
        <w:t xml:space="preserve"> подчеркнуть):</w:t>
      </w:r>
    </w:p>
    <w:p w:rsidR="00526A4C" w:rsidRDefault="00526A4C">
      <w:pPr>
        <w:pStyle w:val="ConsPlusNonformat"/>
        <w:jc w:val="both"/>
      </w:pPr>
      <w:r>
        <w:t>письменно</w:t>
      </w:r>
    </w:p>
    <w:p w:rsidR="00526A4C" w:rsidRDefault="00526A4C">
      <w:pPr>
        <w:pStyle w:val="ConsPlusNonformat"/>
        <w:jc w:val="both"/>
      </w:pPr>
      <w:r>
        <w:t>по телефону __________________</w:t>
      </w:r>
    </w:p>
    <w:p w:rsidR="00526A4C" w:rsidRDefault="00526A4C">
      <w:pPr>
        <w:pStyle w:val="ConsPlusNonformat"/>
        <w:jc w:val="both"/>
      </w:pPr>
      <w:r>
        <w:t xml:space="preserve">               N телефона</w:t>
      </w:r>
    </w:p>
    <w:p w:rsidR="00526A4C" w:rsidRDefault="00526A4C">
      <w:pPr>
        <w:pStyle w:val="ConsPlusNonformat"/>
        <w:jc w:val="both"/>
      </w:pPr>
      <w:r>
        <w:t>по факсу _____________________</w:t>
      </w:r>
    </w:p>
    <w:p w:rsidR="00526A4C" w:rsidRDefault="00526A4C">
      <w:pPr>
        <w:pStyle w:val="ConsPlusNonformat"/>
        <w:jc w:val="both"/>
      </w:pPr>
      <w:r>
        <w:t xml:space="preserve">                N факса</w:t>
      </w:r>
    </w:p>
    <w:p w:rsidR="00526A4C" w:rsidRDefault="00526A4C">
      <w:pPr>
        <w:pStyle w:val="ConsPlusNonformat"/>
        <w:jc w:val="both"/>
      </w:pPr>
      <w:r>
        <w:t>по электронной почте __________________________</w:t>
      </w:r>
    </w:p>
    <w:p w:rsidR="00526A4C" w:rsidRDefault="00526A4C">
      <w:pPr>
        <w:pStyle w:val="ConsPlusNonformat"/>
        <w:jc w:val="both"/>
      </w:pPr>
      <w:r>
        <w:t xml:space="preserve">                      адрес электронной почты</w:t>
      </w:r>
    </w:p>
    <w:p w:rsidR="00526A4C" w:rsidRDefault="00526A4C">
      <w:pPr>
        <w:pStyle w:val="ConsPlusNonformat"/>
        <w:jc w:val="both"/>
      </w:pPr>
      <w:r>
        <w:t>специалист отделения ________________________________ _____________________</w:t>
      </w:r>
    </w:p>
    <w:p w:rsidR="00526A4C" w:rsidRDefault="00526A4C">
      <w:pPr>
        <w:pStyle w:val="ConsPlusNonformat"/>
        <w:jc w:val="both"/>
      </w:pPr>
      <w:r>
        <w:t xml:space="preserve">                                 (Ф.И.О.)                     подпись</w:t>
      </w:r>
    </w:p>
    <w:p w:rsidR="00526A4C" w:rsidRDefault="00526A4C">
      <w:pPr>
        <w:pStyle w:val="ConsPlusNormal"/>
        <w:ind w:firstLine="540"/>
        <w:jc w:val="both"/>
      </w:pPr>
      <w:r>
        <w:t>--------------------------------</w:t>
      </w:r>
    </w:p>
    <w:p w:rsidR="00526A4C" w:rsidRDefault="00526A4C">
      <w:pPr>
        <w:pStyle w:val="ConsPlusNormal"/>
        <w:ind w:firstLine="540"/>
        <w:jc w:val="both"/>
      </w:pPr>
      <w:bookmarkStart w:id="30" w:name="P738"/>
      <w:bookmarkEnd w:id="30"/>
      <w:r>
        <w:t>&lt;3</w:t>
      </w:r>
      <w:proofErr w:type="gramStart"/>
      <w:r>
        <w:t>&gt; П</w:t>
      </w:r>
      <w:proofErr w:type="gramEnd"/>
      <w:r>
        <w:t>ри оформлении проекта решения об отказе в назначении единовременного пособия беременной жене военнослужащего в электронной форме данная позиция не заполняется</w:t>
      </w: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right"/>
      </w:pPr>
      <w:r>
        <w:t>Приложение 5</w:t>
      </w:r>
    </w:p>
    <w:p w:rsidR="00526A4C" w:rsidRDefault="00526A4C">
      <w:pPr>
        <w:pStyle w:val="ConsPlusNormal"/>
        <w:jc w:val="right"/>
      </w:pPr>
      <w:r>
        <w:t>к Административному регламенту</w:t>
      </w:r>
    </w:p>
    <w:p w:rsidR="00526A4C" w:rsidRDefault="00526A4C">
      <w:pPr>
        <w:pStyle w:val="ConsPlusNormal"/>
        <w:jc w:val="right"/>
      </w:pPr>
      <w:r>
        <w:t xml:space="preserve">предоставления </w:t>
      </w:r>
      <w:proofErr w:type="gramStart"/>
      <w:r>
        <w:t>государственной</w:t>
      </w:r>
      <w:proofErr w:type="gramEnd"/>
    </w:p>
    <w:p w:rsidR="00526A4C" w:rsidRDefault="00526A4C">
      <w:pPr>
        <w:pStyle w:val="ConsPlusNormal"/>
        <w:jc w:val="right"/>
      </w:pPr>
      <w:r>
        <w:t xml:space="preserve">услуги по назначению </w:t>
      </w:r>
      <w:proofErr w:type="gramStart"/>
      <w:r>
        <w:t>единовременного</w:t>
      </w:r>
      <w:proofErr w:type="gramEnd"/>
    </w:p>
    <w:p w:rsidR="00526A4C" w:rsidRDefault="00526A4C">
      <w:pPr>
        <w:pStyle w:val="ConsPlusNormal"/>
        <w:jc w:val="right"/>
      </w:pPr>
      <w:r>
        <w:t>пособия беременной жене военнослужащего,</w:t>
      </w:r>
    </w:p>
    <w:p w:rsidR="00526A4C" w:rsidRDefault="00526A4C">
      <w:pPr>
        <w:pStyle w:val="ConsPlusNormal"/>
        <w:jc w:val="right"/>
      </w:pPr>
      <w:proofErr w:type="gramStart"/>
      <w:r>
        <w:t>проходящего</w:t>
      </w:r>
      <w:proofErr w:type="gramEnd"/>
      <w:r>
        <w:t xml:space="preserve"> военную службу по призыву</w:t>
      </w:r>
    </w:p>
    <w:p w:rsidR="00526A4C" w:rsidRDefault="00526A4C">
      <w:pPr>
        <w:pStyle w:val="ConsPlusNormal"/>
        <w:jc w:val="both"/>
      </w:pPr>
    </w:p>
    <w:p w:rsidR="00526A4C" w:rsidRDefault="00526A4C">
      <w:pPr>
        <w:pStyle w:val="ConsPlusTitle"/>
        <w:jc w:val="center"/>
      </w:pPr>
      <w:bookmarkStart w:id="31" w:name="P751"/>
      <w:bookmarkEnd w:id="31"/>
      <w:r>
        <w:t>БЛОК-СХЕМА</w:t>
      </w:r>
    </w:p>
    <w:p w:rsidR="00526A4C" w:rsidRDefault="00526A4C">
      <w:pPr>
        <w:pStyle w:val="ConsPlusTitle"/>
        <w:jc w:val="center"/>
      </w:pPr>
      <w:r>
        <w:t>ПОСЛЕДОВАТЕЛЬНОСТИ ДЕЙСТВИЙ ПРИ ПРЕДОСТАВЛЕНИИ</w:t>
      </w:r>
    </w:p>
    <w:p w:rsidR="00526A4C" w:rsidRDefault="00526A4C">
      <w:pPr>
        <w:pStyle w:val="ConsPlusTitle"/>
        <w:jc w:val="center"/>
      </w:pPr>
      <w:r>
        <w:t xml:space="preserve">ГОСУДАРСТВЕННОЙ УСЛУГИ ПО НАЗНАЧЕНИЮ </w:t>
      </w:r>
      <w:proofErr w:type="gramStart"/>
      <w:r>
        <w:t>ЕДИНОВРЕМЕННОГО</w:t>
      </w:r>
      <w:proofErr w:type="gramEnd"/>
    </w:p>
    <w:p w:rsidR="00526A4C" w:rsidRDefault="00526A4C">
      <w:pPr>
        <w:pStyle w:val="ConsPlusTitle"/>
        <w:jc w:val="center"/>
      </w:pPr>
      <w:r>
        <w:t>ПОСОБИЯ БЕРЕМЕННОЙ ЖЕНЕ ВОЕННОСЛУЖАЩЕГО, ПРОХОДЯЩЕГО</w:t>
      </w:r>
    </w:p>
    <w:p w:rsidR="00526A4C" w:rsidRDefault="00526A4C">
      <w:pPr>
        <w:pStyle w:val="ConsPlusTitle"/>
        <w:jc w:val="center"/>
      </w:pPr>
      <w:r>
        <w:t>ВОЕННУЮ СЛУЖБУ ПО ПРИЗЫВУ, ПРИ ЛИЧНОМ ОБРАЩЕНИИ ЗАЯВИТЕЛЯ</w:t>
      </w:r>
    </w:p>
    <w:p w:rsidR="00526A4C" w:rsidRDefault="00526A4C">
      <w:pPr>
        <w:pStyle w:val="ConsPlusTitle"/>
        <w:jc w:val="center"/>
      </w:pPr>
      <w:r>
        <w:t xml:space="preserve">ЛИБО </w:t>
      </w:r>
      <w:proofErr w:type="gramStart"/>
      <w:r>
        <w:t>НАПРАВЛЕНИИ</w:t>
      </w:r>
      <w:proofErr w:type="gramEnd"/>
      <w:r>
        <w:t xml:space="preserve"> ЗАЯВЛЕНИЯ И ДОКУМЕНТОВ ПО ПОЧТЕ</w:t>
      </w:r>
    </w:p>
    <w:p w:rsidR="00526A4C" w:rsidRDefault="00526A4C">
      <w:pPr>
        <w:pStyle w:val="ConsPlusNormal"/>
        <w:jc w:val="both"/>
      </w:pPr>
    </w:p>
    <w:p w:rsidR="00526A4C" w:rsidRDefault="00526A4C">
      <w:pPr>
        <w:pStyle w:val="ConsPlusNonformat"/>
        <w:jc w:val="both"/>
      </w:pPr>
      <w:r>
        <w:rPr>
          <w:sz w:val="16"/>
        </w:rPr>
        <w:t xml:space="preserve"> заявитель</w:t>
      </w:r>
    </w:p>
    <w:p w:rsidR="00526A4C" w:rsidRDefault="00526A4C">
      <w:pPr>
        <w:pStyle w:val="ConsPlusNonformat"/>
        <w:jc w:val="both"/>
      </w:pPr>
      <w:r>
        <w:rPr>
          <w:sz w:val="16"/>
        </w:rPr>
        <w:t>┌───────────────────────────────────────┐                  ┌────────────────────┐</w:t>
      </w:r>
    </w:p>
    <w:p w:rsidR="00526A4C" w:rsidRDefault="00526A4C">
      <w:pPr>
        <w:pStyle w:val="ConsPlusNonformat"/>
        <w:jc w:val="both"/>
      </w:pPr>
      <w:r>
        <w:rPr>
          <w:sz w:val="16"/>
        </w:rPr>
        <w:t>│Подает лично, по почте заявление и     ├─────────────────&gt;│Заявление и         │</w:t>
      </w:r>
    </w:p>
    <w:p w:rsidR="00526A4C" w:rsidRDefault="00526A4C">
      <w:pPr>
        <w:pStyle w:val="ConsPlusNonformat"/>
        <w:jc w:val="both"/>
      </w:pPr>
      <w:r>
        <w:rPr>
          <w:sz w:val="16"/>
        </w:rPr>
        <w:t xml:space="preserve">│документы в соответствии с </w:t>
      </w:r>
      <w:hyperlink w:anchor="P88" w:history="1">
        <w:r>
          <w:rPr>
            <w:color w:val="0000FF"/>
            <w:sz w:val="16"/>
          </w:rPr>
          <w:t>п. 2.5</w:t>
        </w:r>
      </w:hyperlink>
      <w:r>
        <w:rPr>
          <w:sz w:val="16"/>
        </w:rPr>
        <w:t xml:space="preserve">      │                  │документы           │</w:t>
      </w:r>
    </w:p>
    <w:p w:rsidR="00526A4C" w:rsidRDefault="00526A4C">
      <w:pPr>
        <w:pStyle w:val="ConsPlusNonformat"/>
        <w:jc w:val="both"/>
      </w:pPr>
      <w:r>
        <w:rPr>
          <w:sz w:val="16"/>
        </w:rPr>
        <w:t>│Регламента                             │                  └─────────┬──────────┘</w:t>
      </w:r>
    </w:p>
    <w:p w:rsidR="00526A4C" w:rsidRDefault="00526A4C">
      <w:pPr>
        <w:pStyle w:val="ConsPlusNonformat"/>
        <w:jc w:val="both"/>
      </w:pPr>
      <w:r>
        <w:rPr>
          <w:sz w:val="16"/>
        </w:rPr>
        <w:t>└───────────────────────────────────────┘                            │</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специалист отделения Центра  \/</w:t>
      </w:r>
    </w:p>
    <w:p w:rsidR="00526A4C" w:rsidRDefault="00526A4C">
      <w:pPr>
        <w:pStyle w:val="ConsPlusNonformat"/>
        <w:jc w:val="both"/>
      </w:pPr>
      <w:r>
        <w:rPr>
          <w:sz w:val="16"/>
        </w:rPr>
        <w:t>┌─────────────────────────────────┐                        ┌─────────────────────────┐</w:t>
      </w:r>
    </w:p>
    <w:p w:rsidR="00526A4C" w:rsidRDefault="00526A4C">
      <w:pPr>
        <w:pStyle w:val="ConsPlusNonformat"/>
        <w:jc w:val="both"/>
      </w:pPr>
      <w:r>
        <w:rPr>
          <w:sz w:val="16"/>
        </w:rPr>
        <w:t xml:space="preserve">│Проверяет наличие основании </w:t>
      </w:r>
      <w:proofErr w:type="gramStart"/>
      <w:r>
        <w:rPr>
          <w:sz w:val="16"/>
        </w:rPr>
        <w:t>для</w:t>
      </w:r>
      <w:proofErr w:type="gramEnd"/>
      <w:r>
        <w:rPr>
          <w:sz w:val="16"/>
        </w:rPr>
        <w:t xml:space="preserve">  ├───────────────────────&gt;│Документы соответствуют  │</w:t>
      </w:r>
    </w:p>
    <w:p w:rsidR="00526A4C" w:rsidRDefault="00526A4C">
      <w:pPr>
        <w:pStyle w:val="ConsPlusNonformat"/>
        <w:jc w:val="both"/>
      </w:pPr>
      <w:r>
        <w:rPr>
          <w:sz w:val="16"/>
        </w:rPr>
        <w:t>│отказа в приеме документов,      │                        │требованиям              │</w:t>
      </w:r>
    </w:p>
    <w:p w:rsidR="00526A4C" w:rsidRDefault="00526A4C">
      <w:pPr>
        <w:pStyle w:val="ConsPlusNonformat"/>
        <w:jc w:val="both"/>
      </w:pPr>
      <w:r>
        <w:rPr>
          <w:sz w:val="16"/>
        </w:rPr>
        <w:t xml:space="preserve">│предусмотренных в </w:t>
      </w:r>
      <w:hyperlink w:anchor="P105" w:history="1">
        <w:r>
          <w:rPr>
            <w:color w:val="0000FF"/>
            <w:sz w:val="16"/>
          </w:rPr>
          <w:t>п. 2.8</w:t>
        </w:r>
      </w:hyperlink>
      <w:r>
        <w:rPr>
          <w:sz w:val="16"/>
        </w:rPr>
        <w:t xml:space="preserve">         │                        └────────────┬────────────┘</w:t>
      </w:r>
    </w:p>
    <w:p w:rsidR="00526A4C" w:rsidRDefault="00526A4C">
      <w:pPr>
        <w:pStyle w:val="ConsPlusNonformat"/>
        <w:jc w:val="both"/>
      </w:pPr>
      <w:r>
        <w:rPr>
          <w:sz w:val="16"/>
        </w:rPr>
        <w:t>│настоящего Регламента            │                                     │</w:t>
      </w:r>
    </w:p>
    <w:p w:rsidR="00526A4C" w:rsidRDefault="00526A4C">
      <w:pPr>
        <w:pStyle w:val="ConsPlusNonformat"/>
        <w:jc w:val="both"/>
      </w:pPr>
      <w:r>
        <w:rPr>
          <w:sz w:val="16"/>
        </w:rPr>
        <w:t>└─────────────────────────────────┘                                     │</w:t>
      </w:r>
    </w:p>
    <w:p w:rsidR="00526A4C" w:rsidRDefault="00526A4C">
      <w:pPr>
        <w:pStyle w:val="ConsPlusNonformat"/>
        <w:jc w:val="both"/>
      </w:pPr>
      <w:r>
        <w:rPr>
          <w:sz w:val="16"/>
        </w:rPr>
        <w:t xml:space="preserve">                                                да                      │  нет</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специалист отделения Центра \/                                                    \/</w:t>
      </w:r>
    </w:p>
    <w:p w:rsidR="00526A4C" w:rsidRDefault="00526A4C">
      <w:pPr>
        <w:pStyle w:val="ConsPlusNonformat"/>
        <w:jc w:val="both"/>
      </w:pPr>
      <w:r>
        <w:rPr>
          <w:sz w:val="16"/>
        </w:rPr>
        <w:t xml:space="preserve">  ┌─────────────────────────────┐     ┌──────────────────┐ ┌────────────────────────────────────┐</w:t>
      </w:r>
    </w:p>
    <w:p w:rsidR="00526A4C" w:rsidRDefault="00526A4C">
      <w:pPr>
        <w:pStyle w:val="ConsPlusNonformat"/>
        <w:jc w:val="both"/>
      </w:pPr>
      <w:r>
        <w:rPr>
          <w:sz w:val="16"/>
        </w:rPr>
        <w:t xml:space="preserve">  │Принимает, регистрирует      │     │</w:t>
      </w:r>
      <w:proofErr w:type="gramStart"/>
      <w:r>
        <w:rPr>
          <w:sz w:val="16"/>
        </w:rPr>
        <w:t>Принятые</w:t>
      </w:r>
      <w:proofErr w:type="gramEnd"/>
      <w:r>
        <w:rPr>
          <w:sz w:val="16"/>
        </w:rPr>
        <w:t>,         │ │Уведомляет заявителя о наличии      │</w:t>
      </w:r>
    </w:p>
    <w:p w:rsidR="00526A4C" w:rsidRDefault="00526A4C">
      <w:pPr>
        <w:pStyle w:val="ConsPlusNonformat"/>
        <w:jc w:val="both"/>
      </w:pPr>
      <w:r>
        <w:rPr>
          <w:sz w:val="16"/>
        </w:rPr>
        <w:t xml:space="preserve">  </w:t>
      </w:r>
      <w:proofErr w:type="gramStart"/>
      <w:r>
        <w:rPr>
          <w:sz w:val="16"/>
        </w:rPr>
        <w:t>│заявление в журнале          ├────&gt;│зарегистрированные│ │препятствий для регистрации         │</w:t>
      </w:r>
      <w:proofErr w:type="gramEnd"/>
    </w:p>
    <w:p w:rsidR="00526A4C" w:rsidRDefault="00526A4C">
      <w:pPr>
        <w:pStyle w:val="ConsPlusNonformat"/>
        <w:jc w:val="both"/>
      </w:pPr>
      <w:r>
        <w:rPr>
          <w:sz w:val="16"/>
        </w:rPr>
        <w:t xml:space="preserve">  │регистрации обращений        │     │заявление и       │ │заявления и возвращает ему документы│</w:t>
      </w:r>
    </w:p>
    <w:p w:rsidR="00526A4C" w:rsidRDefault="00526A4C">
      <w:pPr>
        <w:pStyle w:val="ConsPlusNonformat"/>
        <w:jc w:val="both"/>
      </w:pPr>
      <w:r>
        <w:rPr>
          <w:sz w:val="16"/>
        </w:rPr>
        <w:t xml:space="preserve">  │граждан, вручает заявителю   │     │документы         │ │- 1 день                            │</w:t>
      </w:r>
    </w:p>
    <w:p w:rsidR="00526A4C" w:rsidRDefault="00526A4C">
      <w:pPr>
        <w:pStyle w:val="ConsPlusNonformat"/>
        <w:jc w:val="both"/>
      </w:pPr>
      <w:r>
        <w:rPr>
          <w:sz w:val="16"/>
        </w:rPr>
        <w:t xml:space="preserve">  │расписку с отметкой о дате   │     └────────┬─────────┘ └──────────────────────────────┬─────┘</w:t>
      </w:r>
    </w:p>
    <w:p w:rsidR="00526A4C" w:rsidRDefault="00526A4C">
      <w:pPr>
        <w:pStyle w:val="ConsPlusNonformat"/>
        <w:jc w:val="both"/>
      </w:pPr>
      <w:r>
        <w:rPr>
          <w:sz w:val="16"/>
        </w:rPr>
        <w:t xml:space="preserve">  │приема документов,           │              │                                          │</w:t>
      </w:r>
    </w:p>
    <w:p w:rsidR="00526A4C" w:rsidRDefault="00526A4C">
      <w:pPr>
        <w:pStyle w:val="ConsPlusNonformat"/>
        <w:jc w:val="both"/>
      </w:pPr>
      <w:r>
        <w:rPr>
          <w:sz w:val="16"/>
        </w:rPr>
        <w:t xml:space="preserve">  │присвоенном </w:t>
      </w:r>
      <w:proofErr w:type="gramStart"/>
      <w:r>
        <w:rPr>
          <w:sz w:val="16"/>
        </w:rPr>
        <w:t>входящем</w:t>
      </w:r>
      <w:proofErr w:type="gramEnd"/>
      <w:r>
        <w:rPr>
          <w:sz w:val="16"/>
        </w:rPr>
        <w:t xml:space="preserve"> номере, │              │                                          │</w:t>
      </w:r>
    </w:p>
    <w:p w:rsidR="00526A4C" w:rsidRDefault="00526A4C">
      <w:pPr>
        <w:pStyle w:val="ConsPlusNonformat"/>
        <w:jc w:val="both"/>
      </w:pPr>
      <w:r>
        <w:rPr>
          <w:sz w:val="16"/>
        </w:rPr>
        <w:t xml:space="preserve">  │при получении заявления и    │              │                                          │</w:t>
      </w:r>
    </w:p>
    <w:p w:rsidR="00526A4C" w:rsidRDefault="00526A4C">
      <w:pPr>
        <w:pStyle w:val="ConsPlusNonformat"/>
        <w:jc w:val="both"/>
      </w:pPr>
      <w:r>
        <w:rPr>
          <w:sz w:val="16"/>
        </w:rPr>
        <w:t xml:space="preserve">  │документов по почте          │              │                                          │</w:t>
      </w:r>
    </w:p>
    <w:p w:rsidR="00526A4C" w:rsidRDefault="00526A4C">
      <w:pPr>
        <w:pStyle w:val="ConsPlusNonformat"/>
        <w:jc w:val="both"/>
      </w:pPr>
      <w:r>
        <w:rPr>
          <w:sz w:val="16"/>
        </w:rPr>
        <w:t xml:space="preserve">  │направляет извещение о дате  │              │                                          │</w:t>
      </w:r>
    </w:p>
    <w:p w:rsidR="00526A4C" w:rsidRDefault="00526A4C">
      <w:pPr>
        <w:pStyle w:val="ConsPlusNonformat"/>
        <w:jc w:val="both"/>
      </w:pPr>
      <w:r>
        <w:rPr>
          <w:sz w:val="16"/>
        </w:rPr>
        <w:t xml:space="preserve">  │регистрации заявления,       │              │                                          │</w:t>
      </w:r>
    </w:p>
    <w:p w:rsidR="00526A4C" w:rsidRDefault="00526A4C">
      <w:pPr>
        <w:pStyle w:val="ConsPlusNonformat"/>
        <w:jc w:val="both"/>
      </w:pPr>
      <w:r>
        <w:rPr>
          <w:sz w:val="16"/>
        </w:rPr>
        <w:t xml:space="preserve">  │формирует запрос сведений - 1│              │                                          │</w:t>
      </w:r>
    </w:p>
    <w:p w:rsidR="00526A4C" w:rsidRDefault="00526A4C">
      <w:pPr>
        <w:pStyle w:val="ConsPlusNonformat"/>
        <w:jc w:val="both"/>
      </w:pPr>
      <w:r>
        <w:rPr>
          <w:sz w:val="16"/>
        </w:rPr>
        <w:t xml:space="preserve">  │день                         │              │                                          │</w:t>
      </w:r>
    </w:p>
    <w:p w:rsidR="00526A4C" w:rsidRDefault="00526A4C">
      <w:pPr>
        <w:pStyle w:val="ConsPlusNonformat"/>
        <w:jc w:val="both"/>
      </w:pPr>
      <w:r>
        <w:rPr>
          <w:sz w:val="16"/>
        </w:rPr>
        <w:t xml:space="preserve">  └─────────────────────────────┘              │                                          │</w:t>
      </w:r>
    </w:p>
    <w:p w:rsidR="00526A4C" w:rsidRDefault="00526A4C">
      <w:pPr>
        <w:pStyle w:val="ConsPlusNonformat"/>
        <w:jc w:val="both"/>
      </w:pPr>
      <w:r>
        <w:rPr>
          <w:sz w:val="16"/>
        </w:rPr>
        <w:t xml:space="preserve">   специалист отделения ┌──────────────────────┘                                          │</w:t>
      </w:r>
    </w:p>
    <w:p w:rsidR="00526A4C" w:rsidRDefault="00526A4C">
      <w:pPr>
        <w:pStyle w:val="ConsPlusNonformat"/>
        <w:jc w:val="both"/>
      </w:pPr>
      <w:r>
        <w:rPr>
          <w:sz w:val="16"/>
        </w:rPr>
        <w:t xml:space="preserve">   Центра               \/                                                                \/</w:t>
      </w:r>
    </w:p>
    <w:p w:rsidR="00526A4C" w:rsidRDefault="00526A4C">
      <w:pPr>
        <w:pStyle w:val="ConsPlusNonformat"/>
        <w:jc w:val="both"/>
      </w:pPr>
      <w:r>
        <w:rPr>
          <w:sz w:val="16"/>
        </w:rPr>
        <w:t xml:space="preserve">  ┌─────────────────────────────┐     ┌───────────────────────────────┐           ┌─────────────┐</w:t>
      </w:r>
    </w:p>
    <w:p w:rsidR="00526A4C" w:rsidRDefault="00526A4C">
      <w:pPr>
        <w:pStyle w:val="ConsPlusNonformat"/>
        <w:jc w:val="both"/>
      </w:pPr>
      <w:r>
        <w:rPr>
          <w:sz w:val="16"/>
        </w:rPr>
        <w:t xml:space="preserve">  │Проверяет наличие оснований  ├────&gt;│Проект решения о назначении    │           │Возвращенные │</w:t>
      </w:r>
    </w:p>
    <w:p w:rsidR="00526A4C" w:rsidRDefault="00526A4C">
      <w:pPr>
        <w:pStyle w:val="ConsPlusNonformat"/>
        <w:jc w:val="both"/>
      </w:pPr>
      <w:r>
        <w:rPr>
          <w:sz w:val="16"/>
        </w:rPr>
        <w:t xml:space="preserve">  │для отказа, </w:t>
      </w:r>
      <w:proofErr w:type="gramStart"/>
      <w:r>
        <w:rPr>
          <w:sz w:val="16"/>
        </w:rPr>
        <w:t>предусмотренных</w:t>
      </w:r>
      <w:proofErr w:type="gramEnd"/>
      <w:r>
        <w:rPr>
          <w:sz w:val="16"/>
        </w:rPr>
        <w:t xml:space="preserve"> в│     │(об отказе в назначении)       │           │документы    │</w:t>
      </w:r>
    </w:p>
    <w:p w:rsidR="00526A4C" w:rsidRDefault="00526A4C">
      <w:pPr>
        <w:pStyle w:val="ConsPlusNonformat"/>
        <w:jc w:val="both"/>
      </w:pPr>
      <w:r>
        <w:rPr>
          <w:sz w:val="16"/>
        </w:rPr>
        <w:t xml:space="preserve">  │</w:t>
      </w:r>
      <w:hyperlink w:anchor="P109" w:history="1">
        <w:r>
          <w:rPr>
            <w:color w:val="0000FF"/>
            <w:sz w:val="16"/>
          </w:rPr>
          <w:t>п. 2.9</w:t>
        </w:r>
      </w:hyperlink>
      <w:r>
        <w:rPr>
          <w:sz w:val="16"/>
        </w:rPr>
        <w:t xml:space="preserve"> Регламента, оформляет │     │единовременного пособия        │           └─────────────┘</w:t>
      </w:r>
    </w:p>
    <w:p w:rsidR="00526A4C" w:rsidRDefault="00526A4C">
      <w:pPr>
        <w:pStyle w:val="ConsPlusNonformat"/>
        <w:jc w:val="both"/>
      </w:pPr>
      <w:r>
        <w:rPr>
          <w:sz w:val="16"/>
        </w:rPr>
        <w:t xml:space="preserve">  │проект решения о назначении  │     │беременной жене военнослужащего│</w:t>
      </w:r>
    </w:p>
    <w:p w:rsidR="00526A4C" w:rsidRDefault="00526A4C">
      <w:pPr>
        <w:pStyle w:val="ConsPlusNonformat"/>
        <w:jc w:val="both"/>
      </w:pPr>
      <w:r>
        <w:rPr>
          <w:sz w:val="16"/>
        </w:rPr>
        <w:t xml:space="preserve">  │(об отказе в назначении)     │     └──────────────┬────────────────┘</w:t>
      </w:r>
    </w:p>
    <w:p w:rsidR="00526A4C" w:rsidRDefault="00526A4C">
      <w:pPr>
        <w:pStyle w:val="ConsPlusNonformat"/>
        <w:jc w:val="both"/>
      </w:pPr>
      <w:r>
        <w:rPr>
          <w:sz w:val="16"/>
        </w:rPr>
        <w:t xml:space="preserve">  │единовременного пособия      │                    │</w:t>
      </w:r>
    </w:p>
    <w:p w:rsidR="00526A4C" w:rsidRDefault="00526A4C">
      <w:pPr>
        <w:pStyle w:val="ConsPlusNonformat"/>
        <w:jc w:val="both"/>
      </w:pPr>
      <w:r>
        <w:rPr>
          <w:sz w:val="16"/>
        </w:rPr>
        <w:t xml:space="preserve">  │беременной жене              │                    │</w:t>
      </w:r>
    </w:p>
    <w:p w:rsidR="00526A4C" w:rsidRDefault="00526A4C">
      <w:pPr>
        <w:pStyle w:val="ConsPlusNonformat"/>
        <w:jc w:val="both"/>
      </w:pPr>
      <w:r>
        <w:rPr>
          <w:sz w:val="16"/>
        </w:rPr>
        <w:t xml:space="preserve">  │военнослужащего - 7 дней, 2  │                    │</w:t>
      </w:r>
    </w:p>
    <w:p w:rsidR="00526A4C" w:rsidRDefault="00526A4C">
      <w:pPr>
        <w:pStyle w:val="ConsPlusNonformat"/>
        <w:jc w:val="both"/>
      </w:pPr>
      <w:r>
        <w:rPr>
          <w:sz w:val="16"/>
        </w:rPr>
        <w:t xml:space="preserve">  </w:t>
      </w:r>
      <w:proofErr w:type="gramStart"/>
      <w:r>
        <w:rPr>
          <w:sz w:val="16"/>
        </w:rPr>
        <w:t>│дня (в случае отсутствия     │                    │</w:t>
      </w:r>
      <w:proofErr w:type="gramEnd"/>
    </w:p>
    <w:p w:rsidR="00526A4C" w:rsidRDefault="00526A4C">
      <w:pPr>
        <w:pStyle w:val="ConsPlusNonformat"/>
        <w:jc w:val="both"/>
      </w:pPr>
      <w:r>
        <w:rPr>
          <w:sz w:val="16"/>
        </w:rPr>
        <w:t xml:space="preserve">  │межведомственных запросов)   │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руководитель отделения ┌──────────────────────────┘</w:t>
      </w:r>
    </w:p>
    <w:p w:rsidR="00526A4C" w:rsidRDefault="00526A4C">
      <w:pPr>
        <w:pStyle w:val="ConsPlusNonformat"/>
        <w:jc w:val="both"/>
      </w:pPr>
      <w:r>
        <w:rPr>
          <w:sz w:val="16"/>
        </w:rPr>
        <w:t xml:space="preserve">   Центра                 \/</w:t>
      </w:r>
    </w:p>
    <w:p w:rsidR="00526A4C" w:rsidRDefault="00526A4C">
      <w:pPr>
        <w:pStyle w:val="ConsPlusNonformat"/>
        <w:jc w:val="both"/>
      </w:pPr>
      <w:r>
        <w:rPr>
          <w:sz w:val="16"/>
        </w:rPr>
        <w:t>┌───────────────────────────────┐      ┌───────────────────────────────────────────┐</w:t>
      </w:r>
    </w:p>
    <w:p w:rsidR="00526A4C" w:rsidRDefault="00526A4C">
      <w:pPr>
        <w:pStyle w:val="ConsPlusNonformat"/>
        <w:jc w:val="both"/>
      </w:pPr>
      <w:r>
        <w:rPr>
          <w:sz w:val="16"/>
        </w:rPr>
        <w:t>│Рассматривает и подписывает    ├─────&gt;│Подписанное решение о назначении           │</w:t>
      </w:r>
    </w:p>
    <w:p w:rsidR="00526A4C" w:rsidRDefault="00526A4C">
      <w:pPr>
        <w:pStyle w:val="ConsPlusNonformat"/>
        <w:jc w:val="both"/>
      </w:pPr>
      <w:proofErr w:type="gramStart"/>
      <w:r>
        <w:rPr>
          <w:sz w:val="16"/>
        </w:rPr>
        <w:t>│проект решения о назначении (об│      │(об отказе в назначении)                   │</w:t>
      </w:r>
      <w:proofErr w:type="gramEnd"/>
    </w:p>
    <w:p w:rsidR="00526A4C" w:rsidRDefault="00526A4C">
      <w:pPr>
        <w:pStyle w:val="ConsPlusNonformat"/>
        <w:jc w:val="both"/>
      </w:pPr>
      <w:r>
        <w:rPr>
          <w:sz w:val="16"/>
        </w:rPr>
        <w:t>│</w:t>
      </w:r>
      <w:proofErr w:type="gramStart"/>
      <w:r>
        <w:rPr>
          <w:sz w:val="16"/>
        </w:rPr>
        <w:t>отказе</w:t>
      </w:r>
      <w:proofErr w:type="gramEnd"/>
      <w:r>
        <w:rPr>
          <w:sz w:val="16"/>
        </w:rPr>
        <w:t xml:space="preserve"> в назначении)           │      │единовременного пособия беременной         │</w:t>
      </w:r>
    </w:p>
    <w:p w:rsidR="00526A4C" w:rsidRDefault="00526A4C">
      <w:pPr>
        <w:pStyle w:val="ConsPlusNonformat"/>
        <w:jc w:val="both"/>
      </w:pPr>
      <w:r>
        <w:rPr>
          <w:sz w:val="16"/>
        </w:rPr>
        <w:t>│единовременного пособия        │      │жене военнослужащего                       │</w:t>
      </w:r>
    </w:p>
    <w:p w:rsidR="00526A4C" w:rsidRDefault="00526A4C">
      <w:pPr>
        <w:pStyle w:val="ConsPlusNonformat"/>
        <w:jc w:val="both"/>
      </w:pPr>
      <w:r>
        <w:rPr>
          <w:sz w:val="16"/>
        </w:rPr>
        <w:t>│беременной жене военнослужащего│      └─────────────────┬─────────────────────────┘</w:t>
      </w:r>
    </w:p>
    <w:p w:rsidR="00526A4C" w:rsidRDefault="00526A4C">
      <w:pPr>
        <w:pStyle w:val="ConsPlusNonformat"/>
        <w:jc w:val="both"/>
      </w:pPr>
      <w:r>
        <w:rPr>
          <w:sz w:val="16"/>
        </w:rPr>
        <w:t>│- 1 день                       │                        │</w:t>
      </w:r>
    </w:p>
    <w:p w:rsidR="00526A4C" w:rsidRDefault="00526A4C">
      <w:pPr>
        <w:pStyle w:val="ConsPlusNonformat"/>
        <w:jc w:val="both"/>
      </w:pPr>
      <w:r>
        <w:rPr>
          <w:sz w:val="16"/>
        </w:rPr>
        <w:t>└───────────────────────────────┘                        │</w:t>
      </w:r>
    </w:p>
    <w:p w:rsidR="00526A4C" w:rsidRDefault="00526A4C">
      <w:pPr>
        <w:pStyle w:val="ConsPlusNonformat"/>
        <w:jc w:val="both"/>
      </w:pPr>
      <w:r>
        <w:rPr>
          <w:sz w:val="16"/>
        </w:rPr>
        <w:t xml:space="preserve">   специалист отделения  ┌───────────────────────────────┘</w:t>
      </w:r>
    </w:p>
    <w:p w:rsidR="00526A4C" w:rsidRDefault="00526A4C">
      <w:pPr>
        <w:pStyle w:val="ConsPlusNonformat"/>
        <w:jc w:val="both"/>
      </w:pPr>
      <w:r>
        <w:rPr>
          <w:sz w:val="16"/>
        </w:rPr>
        <w:t xml:space="preserve">   Центра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w:t>
      </w:r>
      <w:proofErr w:type="gramStart"/>
      <w:r>
        <w:rPr>
          <w:sz w:val="16"/>
        </w:rPr>
        <w:t>│Доводит до заявителя решение  ├───────────&gt;│Решение о назначении (об отказе в      │</w:t>
      </w:r>
      <w:proofErr w:type="gramEnd"/>
    </w:p>
    <w:p w:rsidR="00526A4C" w:rsidRDefault="00526A4C">
      <w:pPr>
        <w:pStyle w:val="ConsPlusNonformat"/>
        <w:jc w:val="both"/>
      </w:pPr>
      <w:r>
        <w:rPr>
          <w:sz w:val="16"/>
        </w:rPr>
        <w:t xml:space="preserve"> │о назначении (об отказе в     │            │назначении) единовременного пособия    │</w:t>
      </w:r>
    </w:p>
    <w:p w:rsidR="00526A4C" w:rsidRDefault="00526A4C">
      <w:pPr>
        <w:pStyle w:val="ConsPlusNonformat"/>
        <w:jc w:val="both"/>
      </w:pPr>
      <w:r>
        <w:rPr>
          <w:sz w:val="16"/>
        </w:rPr>
        <w:t xml:space="preserve"> │</w:t>
      </w:r>
      <w:proofErr w:type="gramStart"/>
      <w:r>
        <w:rPr>
          <w:sz w:val="16"/>
        </w:rPr>
        <w:t>назначении</w:t>
      </w:r>
      <w:proofErr w:type="gramEnd"/>
      <w:r>
        <w:rPr>
          <w:sz w:val="16"/>
        </w:rPr>
        <w:t>) единовременного   │            │беременной жене военнослужащего        │</w:t>
      </w:r>
    </w:p>
    <w:p w:rsidR="00526A4C" w:rsidRDefault="00526A4C">
      <w:pPr>
        <w:pStyle w:val="ConsPlusNonformat"/>
        <w:jc w:val="both"/>
      </w:pPr>
      <w:r>
        <w:rPr>
          <w:sz w:val="16"/>
        </w:rPr>
        <w:t xml:space="preserve"> │пособия беременной жене       │            └────────────────────┬──────────────────┘</w:t>
      </w:r>
    </w:p>
    <w:p w:rsidR="00526A4C" w:rsidRDefault="00526A4C">
      <w:pPr>
        <w:pStyle w:val="ConsPlusNonformat"/>
        <w:jc w:val="both"/>
      </w:pPr>
      <w:r>
        <w:rPr>
          <w:sz w:val="16"/>
        </w:rPr>
        <w:t xml:space="preserve"> │военнослужащего, через Портал │                                 │</w:t>
      </w:r>
    </w:p>
    <w:p w:rsidR="00526A4C" w:rsidRDefault="00526A4C">
      <w:pPr>
        <w:pStyle w:val="ConsPlusNonformat"/>
        <w:jc w:val="both"/>
      </w:pPr>
      <w:r>
        <w:rPr>
          <w:sz w:val="16"/>
        </w:rPr>
        <w:t xml:space="preserve"> │государственных и             │                                 │</w:t>
      </w:r>
    </w:p>
    <w:p w:rsidR="00526A4C" w:rsidRDefault="00526A4C">
      <w:pPr>
        <w:pStyle w:val="ConsPlusNonformat"/>
        <w:jc w:val="both"/>
      </w:pPr>
      <w:r>
        <w:rPr>
          <w:sz w:val="16"/>
        </w:rPr>
        <w:t xml:space="preserve"> │муниципальных услуг РТ        │                                 │</w:t>
      </w:r>
    </w:p>
    <w:p w:rsidR="00526A4C" w:rsidRDefault="00526A4C">
      <w:pPr>
        <w:pStyle w:val="ConsPlusNonformat"/>
        <w:jc w:val="both"/>
      </w:pPr>
      <w:r>
        <w:rPr>
          <w:sz w:val="16"/>
        </w:rPr>
        <w:t xml:space="preserve"> </w:t>
      </w:r>
      <w:proofErr w:type="gramStart"/>
      <w:r>
        <w:rPr>
          <w:sz w:val="16"/>
        </w:rPr>
        <w:t>│(решение направляется в       │                                 │</w:t>
      </w:r>
      <w:proofErr w:type="gramEnd"/>
    </w:p>
    <w:p w:rsidR="00526A4C" w:rsidRDefault="00526A4C">
      <w:pPr>
        <w:pStyle w:val="ConsPlusNonformat"/>
        <w:jc w:val="both"/>
      </w:pPr>
      <w:r>
        <w:rPr>
          <w:sz w:val="16"/>
        </w:rPr>
        <w:t xml:space="preserve"> │личный кабинет заявителя).    │                                 │</w:t>
      </w:r>
    </w:p>
    <w:p w:rsidR="00526A4C" w:rsidRDefault="00526A4C">
      <w:pPr>
        <w:pStyle w:val="ConsPlusNonformat"/>
        <w:jc w:val="both"/>
      </w:pPr>
      <w:r>
        <w:rPr>
          <w:sz w:val="16"/>
        </w:rPr>
        <w:t xml:space="preserve"> │Формирует личное дело - 1 день│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специалист отделения Центра \/</w:t>
      </w:r>
    </w:p>
    <w:p w:rsidR="00526A4C" w:rsidRDefault="00526A4C">
      <w:pPr>
        <w:pStyle w:val="ConsPlusNonformat"/>
        <w:jc w:val="both"/>
      </w:pPr>
      <w:r>
        <w:rPr>
          <w:sz w:val="16"/>
        </w:rPr>
        <w:t>┌─────────────────────────────────┐          ┌───────────────────────────────────────┐</w:t>
      </w:r>
    </w:p>
    <w:p w:rsidR="00526A4C" w:rsidRDefault="00526A4C">
      <w:pPr>
        <w:pStyle w:val="ConsPlusNonformat"/>
        <w:jc w:val="both"/>
      </w:pPr>
      <w:r>
        <w:rPr>
          <w:sz w:val="16"/>
        </w:rPr>
        <w:t>│В случае поступления от заявителя├─────────&gt;│Переоформленный проект решения         │</w:t>
      </w:r>
    </w:p>
    <w:p w:rsidR="00526A4C" w:rsidRDefault="00526A4C">
      <w:pPr>
        <w:pStyle w:val="ConsPlusNonformat"/>
        <w:jc w:val="both"/>
      </w:pPr>
      <w:r>
        <w:rPr>
          <w:sz w:val="16"/>
        </w:rPr>
        <w:t xml:space="preserve">│заявления об </w:t>
      </w:r>
      <w:proofErr w:type="gramStart"/>
      <w:r>
        <w:rPr>
          <w:sz w:val="16"/>
        </w:rPr>
        <w:t>исправлении</w:t>
      </w:r>
      <w:proofErr w:type="gramEnd"/>
      <w:r>
        <w:rPr>
          <w:sz w:val="16"/>
        </w:rPr>
        <w:t xml:space="preserve">         │          │о назначении (об отказе в назначении)  │</w:t>
      </w:r>
    </w:p>
    <w:p w:rsidR="00526A4C" w:rsidRDefault="00526A4C">
      <w:pPr>
        <w:pStyle w:val="ConsPlusNonformat"/>
        <w:jc w:val="both"/>
      </w:pPr>
      <w:r>
        <w:rPr>
          <w:sz w:val="16"/>
        </w:rPr>
        <w:t>│технической ошибки переоформляет │          │единовременного пособия беременной жене│</w:t>
      </w:r>
    </w:p>
    <w:p w:rsidR="00526A4C" w:rsidRDefault="00526A4C">
      <w:pPr>
        <w:pStyle w:val="ConsPlusNonformat"/>
        <w:jc w:val="both"/>
      </w:pPr>
      <w:r>
        <w:rPr>
          <w:sz w:val="16"/>
        </w:rPr>
        <w:t>│проект решения о назначении      │          │военнослужащего                        │</w:t>
      </w:r>
    </w:p>
    <w:p w:rsidR="00526A4C" w:rsidRDefault="00526A4C">
      <w:pPr>
        <w:pStyle w:val="ConsPlusNonformat"/>
        <w:jc w:val="both"/>
      </w:pPr>
      <w:r>
        <w:rPr>
          <w:sz w:val="16"/>
        </w:rPr>
        <w:t>│(</w:t>
      </w:r>
      <w:proofErr w:type="gramStart"/>
      <w:r>
        <w:rPr>
          <w:sz w:val="16"/>
        </w:rPr>
        <w:t>отказе</w:t>
      </w:r>
      <w:proofErr w:type="gramEnd"/>
      <w:r>
        <w:rPr>
          <w:sz w:val="16"/>
        </w:rPr>
        <w:t xml:space="preserve"> в назначении)            │          └──────────────────┬────────────────────┘</w:t>
      </w:r>
    </w:p>
    <w:p w:rsidR="00526A4C" w:rsidRDefault="00526A4C">
      <w:pPr>
        <w:pStyle w:val="ConsPlusNonformat"/>
        <w:jc w:val="both"/>
      </w:pPr>
      <w:r>
        <w:rPr>
          <w:sz w:val="16"/>
        </w:rPr>
        <w:t>│единовременного пособия          │                             │</w:t>
      </w:r>
    </w:p>
    <w:p w:rsidR="00526A4C" w:rsidRDefault="00526A4C">
      <w:pPr>
        <w:pStyle w:val="ConsPlusNonformat"/>
        <w:jc w:val="both"/>
      </w:pPr>
      <w:r>
        <w:rPr>
          <w:sz w:val="16"/>
        </w:rPr>
        <w:t>│беременной жене военнослужащего -│                             │</w:t>
      </w:r>
    </w:p>
    <w:p w:rsidR="00526A4C" w:rsidRDefault="00526A4C">
      <w:pPr>
        <w:pStyle w:val="ConsPlusNonformat"/>
        <w:jc w:val="both"/>
      </w:pPr>
      <w:r>
        <w:rPr>
          <w:sz w:val="16"/>
        </w:rPr>
        <w:t>│1 день                           │                             │</w:t>
      </w:r>
    </w:p>
    <w:p w:rsidR="00526A4C" w:rsidRDefault="00526A4C">
      <w:pPr>
        <w:pStyle w:val="ConsPlusNonformat"/>
        <w:jc w:val="both"/>
      </w:pPr>
      <w:r>
        <w:rPr>
          <w:sz w:val="16"/>
        </w:rPr>
        <w:t>└─────────────────────────────────┘                             │</w:t>
      </w:r>
    </w:p>
    <w:p w:rsidR="00526A4C" w:rsidRDefault="00526A4C">
      <w:pPr>
        <w:pStyle w:val="ConsPlusNonformat"/>
        <w:jc w:val="both"/>
      </w:pPr>
      <w:r>
        <w:rPr>
          <w:sz w:val="16"/>
        </w:rPr>
        <w:t xml:space="preserve">   руководитель отделения ┌─────────────────────────────────────┘</w:t>
      </w:r>
    </w:p>
    <w:p w:rsidR="00526A4C" w:rsidRDefault="00526A4C">
      <w:pPr>
        <w:pStyle w:val="ConsPlusNonformat"/>
        <w:jc w:val="both"/>
      </w:pPr>
      <w:r>
        <w:rPr>
          <w:sz w:val="16"/>
        </w:rPr>
        <w:t xml:space="preserve">   Центра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│Рассматривает и подписывает    │      │Подписанное переоформленное решение     │</w:t>
      </w:r>
    </w:p>
    <w:p w:rsidR="00526A4C" w:rsidRDefault="00526A4C">
      <w:pPr>
        <w:pStyle w:val="ConsPlusNonformat"/>
        <w:jc w:val="both"/>
      </w:pPr>
      <w:r>
        <w:rPr>
          <w:sz w:val="16"/>
        </w:rPr>
        <w:t xml:space="preserve">  │переоформленное решение о      ├─────&gt;│</w:t>
      </w:r>
      <w:proofErr w:type="gramStart"/>
      <w:r>
        <w:rPr>
          <w:sz w:val="16"/>
        </w:rPr>
        <w:t>о</w:t>
      </w:r>
      <w:proofErr w:type="gramEnd"/>
      <w:r>
        <w:rPr>
          <w:sz w:val="16"/>
        </w:rPr>
        <w:t xml:space="preserve"> назначении (об отказе в назначении)   │</w:t>
      </w:r>
    </w:p>
    <w:p w:rsidR="00526A4C" w:rsidRDefault="00526A4C">
      <w:pPr>
        <w:pStyle w:val="ConsPlusNonformat"/>
        <w:jc w:val="both"/>
      </w:pPr>
      <w:r>
        <w:rPr>
          <w:sz w:val="16"/>
        </w:rPr>
        <w:t xml:space="preserve">  </w:t>
      </w:r>
      <w:proofErr w:type="gramStart"/>
      <w:r>
        <w:rPr>
          <w:sz w:val="16"/>
        </w:rPr>
        <w:t>│назначении (об отказе в        │      │единовременного пособия беременной жене │</w:t>
      </w:r>
      <w:proofErr w:type="gramEnd"/>
    </w:p>
    <w:p w:rsidR="00526A4C" w:rsidRDefault="00526A4C">
      <w:pPr>
        <w:pStyle w:val="ConsPlusNonformat"/>
        <w:jc w:val="both"/>
      </w:pPr>
      <w:r>
        <w:rPr>
          <w:sz w:val="16"/>
        </w:rPr>
        <w:t xml:space="preserve">  │</w:t>
      </w:r>
      <w:proofErr w:type="gramStart"/>
      <w:r>
        <w:rPr>
          <w:sz w:val="16"/>
        </w:rPr>
        <w:t>назначении</w:t>
      </w:r>
      <w:proofErr w:type="gramEnd"/>
      <w:r>
        <w:rPr>
          <w:sz w:val="16"/>
        </w:rPr>
        <w:t>) единовременного    │      │военнослужащего                         │</w:t>
      </w:r>
    </w:p>
    <w:p w:rsidR="00526A4C" w:rsidRDefault="00526A4C">
      <w:pPr>
        <w:pStyle w:val="ConsPlusNonformat"/>
        <w:jc w:val="both"/>
      </w:pPr>
      <w:r>
        <w:rPr>
          <w:sz w:val="16"/>
        </w:rPr>
        <w:t xml:space="preserve">  │пособия беременной жене        │      └──────────────────────┬─────────────────┘</w:t>
      </w:r>
    </w:p>
    <w:p w:rsidR="00526A4C" w:rsidRDefault="00526A4C">
      <w:pPr>
        <w:pStyle w:val="ConsPlusNonformat"/>
        <w:jc w:val="both"/>
      </w:pPr>
      <w:r>
        <w:rPr>
          <w:sz w:val="16"/>
        </w:rPr>
        <w:t xml:space="preserve">  │военнослужащего - 1 день       │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специалист отделения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│Доводит до заявителя         ├─────────&gt;│Переоформленное решение о назначении     │</w:t>
      </w:r>
    </w:p>
    <w:p w:rsidR="00526A4C" w:rsidRDefault="00526A4C">
      <w:pPr>
        <w:pStyle w:val="ConsPlusNonformat"/>
        <w:jc w:val="both"/>
      </w:pPr>
      <w:r>
        <w:rPr>
          <w:sz w:val="16"/>
        </w:rPr>
        <w:t xml:space="preserve">  │переоформленное решение о    │          │(об отказе в назначении) </w:t>
      </w:r>
      <w:proofErr w:type="gramStart"/>
      <w:r>
        <w:rPr>
          <w:sz w:val="16"/>
        </w:rPr>
        <w:t>единовременного</w:t>
      </w:r>
      <w:proofErr w:type="gramEnd"/>
      <w:r>
        <w:rPr>
          <w:sz w:val="16"/>
        </w:rPr>
        <w:t xml:space="preserve"> │</w:t>
      </w:r>
    </w:p>
    <w:p w:rsidR="00526A4C" w:rsidRDefault="00526A4C">
      <w:pPr>
        <w:pStyle w:val="ConsPlusNonformat"/>
        <w:jc w:val="both"/>
      </w:pPr>
      <w:r>
        <w:rPr>
          <w:sz w:val="16"/>
        </w:rPr>
        <w:t xml:space="preserve">  </w:t>
      </w:r>
      <w:proofErr w:type="gramStart"/>
      <w:r>
        <w:rPr>
          <w:sz w:val="16"/>
        </w:rPr>
        <w:t>│назначении (об отказе в      │          │пособия беременной жене военнослужащего  │</w:t>
      </w:r>
      <w:proofErr w:type="gramEnd"/>
    </w:p>
    <w:p w:rsidR="00526A4C" w:rsidRDefault="00526A4C">
      <w:pPr>
        <w:pStyle w:val="ConsPlusNonformat"/>
        <w:jc w:val="both"/>
      </w:pPr>
      <w:r>
        <w:rPr>
          <w:sz w:val="16"/>
        </w:rPr>
        <w:t xml:space="preserve">  │назначении) </w:t>
      </w:r>
      <w:proofErr w:type="gramStart"/>
      <w:r>
        <w:rPr>
          <w:sz w:val="16"/>
        </w:rPr>
        <w:t>единовременного</w:t>
      </w:r>
      <w:proofErr w:type="gramEnd"/>
      <w:r>
        <w:rPr>
          <w:sz w:val="16"/>
        </w:rPr>
        <w:t xml:space="preserve">  │          └─────────────────────────────────────────┘</w:t>
      </w:r>
    </w:p>
    <w:p w:rsidR="00526A4C" w:rsidRDefault="00526A4C">
      <w:pPr>
        <w:pStyle w:val="ConsPlusNonformat"/>
        <w:jc w:val="both"/>
      </w:pPr>
      <w:r>
        <w:rPr>
          <w:sz w:val="16"/>
        </w:rPr>
        <w:t xml:space="preserve">  │пособия беременной жене      │</w:t>
      </w:r>
    </w:p>
    <w:p w:rsidR="00526A4C" w:rsidRDefault="00526A4C">
      <w:pPr>
        <w:pStyle w:val="ConsPlusNonformat"/>
        <w:jc w:val="both"/>
      </w:pPr>
      <w:r>
        <w:rPr>
          <w:sz w:val="16"/>
        </w:rPr>
        <w:t xml:space="preserve">  │военнослужащего - 1 день     │</w:t>
      </w:r>
    </w:p>
    <w:p w:rsidR="00526A4C" w:rsidRDefault="00526A4C">
      <w:pPr>
        <w:pStyle w:val="ConsPlusNonformat"/>
        <w:jc w:val="both"/>
      </w:pPr>
      <w:r>
        <w:rPr>
          <w:sz w:val="16"/>
        </w:rPr>
        <w:t xml:space="preserve">  └─────────────────────────────┘</w:t>
      </w: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right"/>
      </w:pPr>
      <w:r>
        <w:t>Приложение 6</w:t>
      </w:r>
    </w:p>
    <w:p w:rsidR="00526A4C" w:rsidRDefault="00526A4C">
      <w:pPr>
        <w:pStyle w:val="ConsPlusNormal"/>
        <w:jc w:val="right"/>
      </w:pPr>
      <w:r>
        <w:t>к Административному регламенту</w:t>
      </w:r>
    </w:p>
    <w:p w:rsidR="00526A4C" w:rsidRDefault="00526A4C">
      <w:pPr>
        <w:pStyle w:val="ConsPlusNormal"/>
        <w:jc w:val="right"/>
      </w:pPr>
      <w:r>
        <w:t>предоставления государственной услуги</w:t>
      </w:r>
    </w:p>
    <w:p w:rsidR="00526A4C" w:rsidRDefault="00526A4C">
      <w:pPr>
        <w:pStyle w:val="ConsPlusNormal"/>
        <w:jc w:val="right"/>
      </w:pPr>
      <w:r>
        <w:t>по назначению единовременного пособия</w:t>
      </w:r>
    </w:p>
    <w:p w:rsidR="00526A4C" w:rsidRDefault="00526A4C">
      <w:pPr>
        <w:pStyle w:val="ConsPlusNormal"/>
        <w:jc w:val="right"/>
      </w:pPr>
      <w:r>
        <w:t>беременной жене военнослужащего, проходящего</w:t>
      </w:r>
    </w:p>
    <w:p w:rsidR="00526A4C" w:rsidRDefault="00526A4C">
      <w:pPr>
        <w:pStyle w:val="ConsPlusNormal"/>
        <w:jc w:val="right"/>
      </w:pPr>
      <w:r>
        <w:t>военную службу по призыву</w:t>
      </w:r>
    </w:p>
    <w:p w:rsidR="00526A4C" w:rsidRDefault="00526A4C">
      <w:pPr>
        <w:pStyle w:val="ConsPlusNormal"/>
        <w:jc w:val="both"/>
      </w:pPr>
    </w:p>
    <w:p w:rsidR="00526A4C" w:rsidRDefault="00526A4C">
      <w:pPr>
        <w:pStyle w:val="ConsPlusTitle"/>
        <w:jc w:val="center"/>
      </w:pPr>
      <w:bookmarkStart w:id="32" w:name="P872"/>
      <w:bookmarkEnd w:id="32"/>
      <w:r>
        <w:t>БЛОК-СХЕМА</w:t>
      </w:r>
    </w:p>
    <w:p w:rsidR="00526A4C" w:rsidRDefault="00526A4C">
      <w:pPr>
        <w:pStyle w:val="ConsPlusTitle"/>
        <w:jc w:val="center"/>
      </w:pPr>
      <w:r>
        <w:t>ПОСЛЕДОВАТЕЛЬНОСТИ ДЕЙСТВИЙ ПРИ ПРЕДОСТАВЛЕНИИ</w:t>
      </w:r>
    </w:p>
    <w:p w:rsidR="00526A4C" w:rsidRDefault="00526A4C">
      <w:pPr>
        <w:pStyle w:val="ConsPlusTitle"/>
        <w:jc w:val="center"/>
      </w:pPr>
      <w:r>
        <w:t xml:space="preserve">ГОСУДАРСТВЕННОЙ УСЛУГИ ПО НАЗНАЧЕНИЮ </w:t>
      </w:r>
      <w:proofErr w:type="gramStart"/>
      <w:r>
        <w:t>ЕДИНОВРЕМЕННОГО</w:t>
      </w:r>
      <w:proofErr w:type="gramEnd"/>
    </w:p>
    <w:p w:rsidR="00526A4C" w:rsidRDefault="00526A4C">
      <w:pPr>
        <w:pStyle w:val="ConsPlusTitle"/>
        <w:jc w:val="center"/>
      </w:pPr>
      <w:r>
        <w:t>ПОСОБИЯ БЕРЕМЕННОЙ ЖЕНЕ ВОЕННОСЛУЖАЩЕГО, ПРОХОДЯЩЕГО</w:t>
      </w:r>
    </w:p>
    <w:p w:rsidR="00526A4C" w:rsidRDefault="00526A4C">
      <w:pPr>
        <w:pStyle w:val="ConsPlusTitle"/>
        <w:jc w:val="center"/>
      </w:pPr>
      <w:r>
        <w:t>ВОЕННУЮ СЛУЖБУ ПО ПРИЗЫВУ, ПРИ ОБРАЩЕНИИ ЗАЯВИТЕЛЯ</w:t>
      </w:r>
    </w:p>
    <w:p w:rsidR="00526A4C" w:rsidRDefault="00526A4C">
      <w:pPr>
        <w:pStyle w:val="ConsPlusTitle"/>
        <w:jc w:val="center"/>
      </w:pPr>
      <w:r>
        <w:t xml:space="preserve">ЧЕРЕЗ ПОРТАЛ </w:t>
      </w:r>
      <w:proofErr w:type="gramStart"/>
      <w:r>
        <w:t>ГОСУДАРСТВЕННЫХ</w:t>
      </w:r>
      <w:proofErr w:type="gramEnd"/>
      <w:r>
        <w:t xml:space="preserve"> И МУНИЦИПАЛЬНЫХ</w:t>
      </w:r>
    </w:p>
    <w:p w:rsidR="00526A4C" w:rsidRDefault="00526A4C">
      <w:pPr>
        <w:pStyle w:val="ConsPlusTitle"/>
        <w:jc w:val="center"/>
      </w:pPr>
      <w:r>
        <w:t>УСЛУГ РЕСПУБЛИКИ ТАТАРСТАН</w:t>
      </w:r>
    </w:p>
    <w:p w:rsidR="00526A4C" w:rsidRDefault="00526A4C">
      <w:pPr>
        <w:pStyle w:val="ConsPlusNormal"/>
        <w:jc w:val="both"/>
      </w:pPr>
    </w:p>
    <w:p w:rsidR="00526A4C" w:rsidRDefault="00526A4C">
      <w:pPr>
        <w:pStyle w:val="ConsPlusNonformat"/>
        <w:jc w:val="both"/>
      </w:pPr>
      <w:r>
        <w:rPr>
          <w:sz w:val="16"/>
        </w:rPr>
        <w:t xml:space="preserve">   заявитель</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│Подает через Портал </w:t>
      </w:r>
      <w:proofErr w:type="gramStart"/>
      <w:r>
        <w:rPr>
          <w:sz w:val="16"/>
        </w:rPr>
        <w:t>государственных</w:t>
      </w:r>
      <w:proofErr w:type="gramEnd"/>
      <w:r>
        <w:rPr>
          <w:sz w:val="16"/>
        </w:rPr>
        <w:t xml:space="preserve"> и  ├────────────&gt;│Заявление и         │</w:t>
      </w:r>
    </w:p>
    <w:p w:rsidR="00526A4C" w:rsidRDefault="00526A4C">
      <w:pPr>
        <w:pStyle w:val="ConsPlusNonformat"/>
        <w:jc w:val="both"/>
      </w:pPr>
      <w:r>
        <w:rPr>
          <w:sz w:val="16"/>
        </w:rPr>
        <w:t xml:space="preserve">  │муниципальных услуг РТ заявление и     │             │документы           │</w:t>
      </w:r>
    </w:p>
    <w:p w:rsidR="00526A4C" w:rsidRDefault="00526A4C">
      <w:pPr>
        <w:pStyle w:val="ConsPlusNonformat"/>
        <w:jc w:val="both"/>
      </w:pPr>
      <w:r>
        <w:rPr>
          <w:sz w:val="16"/>
        </w:rPr>
        <w:t xml:space="preserve">  │документы в соответствии с </w:t>
      </w:r>
      <w:hyperlink w:anchor="P88" w:history="1">
        <w:r>
          <w:rPr>
            <w:color w:val="0000FF"/>
            <w:sz w:val="16"/>
          </w:rPr>
          <w:t>п. 2.5</w:t>
        </w:r>
      </w:hyperlink>
      <w:r>
        <w:rPr>
          <w:sz w:val="16"/>
        </w:rPr>
        <w:t xml:space="preserve">      │             └──────────┬─────────┘</w:t>
      </w:r>
    </w:p>
    <w:p w:rsidR="00526A4C" w:rsidRDefault="00526A4C">
      <w:pPr>
        <w:pStyle w:val="ConsPlusNonformat"/>
        <w:jc w:val="both"/>
      </w:pPr>
      <w:r>
        <w:rPr>
          <w:sz w:val="16"/>
        </w:rPr>
        <w:t xml:space="preserve">  │настоящего Регламента                  │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специалист отделения      ┌─────────────────────────────────────┘</w:t>
      </w:r>
    </w:p>
    <w:p w:rsidR="00526A4C" w:rsidRDefault="00526A4C">
      <w:pPr>
        <w:pStyle w:val="ConsPlusNonformat"/>
        <w:jc w:val="both"/>
      </w:pPr>
      <w:r>
        <w:rPr>
          <w:sz w:val="16"/>
        </w:rPr>
        <w:t xml:space="preserve">   Центра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│Проверяет наличие оснований для отказа в  ├──────────────────&gt;│Документы        │</w:t>
      </w:r>
    </w:p>
    <w:p w:rsidR="00526A4C" w:rsidRDefault="00526A4C">
      <w:pPr>
        <w:pStyle w:val="ConsPlusNonformat"/>
        <w:jc w:val="both"/>
      </w:pPr>
      <w:r>
        <w:rPr>
          <w:sz w:val="16"/>
        </w:rPr>
        <w:t xml:space="preserve">  │</w:t>
      </w:r>
      <w:proofErr w:type="gramStart"/>
      <w:r>
        <w:rPr>
          <w:sz w:val="16"/>
        </w:rPr>
        <w:t>приеме</w:t>
      </w:r>
      <w:proofErr w:type="gramEnd"/>
      <w:r>
        <w:rPr>
          <w:sz w:val="16"/>
        </w:rPr>
        <w:t xml:space="preserve"> документов, предусмотренных в п.   │                   │соответствуют    │</w:t>
      </w:r>
    </w:p>
    <w:p w:rsidR="00526A4C" w:rsidRDefault="00526A4C">
      <w:pPr>
        <w:pStyle w:val="ConsPlusNonformat"/>
        <w:jc w:val="both"/>
      </w:pPr>
      <w:r>
        <w:rPr>
          <w:sz w:val="16"/>
        </w:rPr>
        <w:t xml:space="preserve">  │</w:t>
      </w:r>
      <w:hyperlink w:anchor="P105" w:history="1">
        <w:r>
          <w:rPr>
            <w:color w:val="0000FF"/>
            <w:sz w:val="16"/>
          </w:rPr>
          <w:t>2.8</w:t>
        </w:r>
      </w:hyperlink>
      <w:r>
        <w:rPr>
          <w:sz w:val="16"/>
        </w:rPr>
        <w:t xml:space="preserve"> настоящего Регламента                 │                   │требованиям      │</w:t>
      </w:r>
    </w:p>
    <w:p w:rsidR="00526A4C" w:rsidRDefault="00526A4C">
      <w:pPr>
        <w:pStyle w:val="ConsPlusNonformat"/>
        <w:jc w:val="both"/>
      </w:pPr>
      <w:r>
        <w:rPr>
          <w:sz w:val="16"/>
        </w:rPr>
        <w:t xml:space="preserve">  └──────────────────────────────────────────┘    да             └────────┬────────┘ нет</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специалист отделения Центра \/                                                        \/</w:t>
      </w:r>
    </w:p>
    <w:p w:rsidR="00526A4C" w:rsidRDefault="00526A4C">
      <w:pPr>
        <w:pStyle w:val="ConsPlusNonformat"/>
        <w:jc w:val="both"/>
      </w:pPr>
      <w:r>
        <w:rPr>
          <w:sz w:val="16"/>
        </w:rPr>
        <w:t>┌────────────────────────────────┐      ┌──────────────────────────┐  ┌───────────────────────┐</w:t>
      </w:r>
    </w:p>
    <w:p w:rsidR="00526A4C" w:rsidRDefault="00526A4C">
      <w:pPr>
        <w:pStyle w:val="ConsPlusNonformat"/>
        <w:jc w:val="both"/>
      </w:pPr>
      <w:r>
        <w:rPr>
          <w:sz w:val="16"/>
        </w:rPr>
        <w:t>│Принимает, регистрирует         │      │</w:t>
      </w:r>
      <w:proofErr w:type="gramStart"/>
      <w:r>
        <w:rPr>
          <w:sz w:val="16"/>
        </w:rPr>
        <w:t>Принятые</w:t>
      </w:r>
      <w:proofErr w:type="gramEnd"/>
      <w:r>
        <w:rPr>
          <w:sz w:val="16"/>
        </w:rPr>
        <w:t>,                 │  │Уведомляет заявителя о │</w:t>
      </w:r>
    </w:p>
    <w:p w:rsidR="00526A4C" w:rsidRDefault="00526A4C">
      <w:pPr>
        <w:pStyle w:val="ConsPlusNonformat"/>
        <w:jc w:val="both"/>
      </w:pPr>
      <w:r>
        <w:rPr>
          <w:sz w:val="16"/>
        </w:rPr>
        <w:t xml:space="preserve">│заявление в журнале регистрации ├─────&gt;│зарегистрированные        │  │наличии препятствий </w:t>
      </w:r>
      <w:proofErr w:type="gramStart"/>
      <w:r>
        <w:rPr>
          <w:sz w:val="16"/>
        </w:rPr>
        <w:t>для</w:t>
      </w:r>
      <w:proofErr w:type="gramEnd"/>
      <w:r>
        <w:rPr>
          <w:sz w:val="16"/>
        </w:rPr>
        <w:t>│</w:t>
      </w:r>
    </w:p>
    <w:p w:rsidR="00526A4C" w:rsidRDefault="00526A4C">
      <w:pPr>
        <w:pStyle w:val="ConsPlusNonformat"/>
        <w:jc w:val="both"/>
      </w:pPr>
      <w:r>
        <w:rPr>
          <w:sz w:val="16"/>
        </w:rPr>
        <w:t>│обращения граждан, размещает    │      │заявление и документы,    │  │регистрации заявления  │</w:t>
      </w:r>
    </w:p>
    <w:p w:rsidR="00526A4C" w:rsidRDefault="00526A4C">
      <w:pPr>
        <w:pStyle w:val="ConsPlusNonformat"/>
        <w:jc w:val="both"/>
      </w:pPr>
      <w:r>
        <w:rPr>
          <w:sz w:val="16"/>
        </w:rPr>
        <w:t>│уведомление о приеме документов │      │запрос сведений           │  │и возвращает ему       │</w:t>
      </w:r>
    </w:p>
    <w:p w:rsidR="00526A4C" w:rsidRDefault="00526A4C">
      <w:pPr>
        <w:pStyle w:val="ConsPlusNonformat"/>
        <w:jc w:val="both"/>
      </w:pPr>
      <w:proofErr w:type="gramStart"/>
      <w:r>
        <w:rPr>
          <w:sz w:val="16"/>
        </w:rPr>
        <w:t>│в личном кабинете заявителя,    │      └───────────┬──────────────┘  │документы, (сообщение  │</w:t>
      </w:r>
      <w:proofErr w:type="gramEnd"/>
    </w:p>
    <w:p w:rsidR="00526A4C" w:rsidRDefault="00526A4C">
      <w:pPr>
        <w:pStyle w:val="ConsPlusNonformat"/>
        <w:jc w:val="both"/>
      </w:pPr>
      <w:r>
        <w:rPr>
          <w:sz w:val="16"/>
        </w:rPr>
        <w:t xml:space="preserve">│формирует запрос сведений - 1   │                  │                 │направляется </w:t>
      </w:r>
      <w:proofErr w:type="gramStart"/>
      <w:r>
        <w:rPr>
          <w:sz w:val="16"/>
        </w:rPr>
        <w:t>в</w:t>
      </w:r>
      <w:proofErr w:type="gramEnd"/>
      <w:r>
        <w:rPr>
          <w:sz w:val="16"/>
        </w:rPr>
        <w:t xml:space="preserve"> личный  │</w:t>
      </w:r>
    </w:p>
    <w:p w:rsidR="00526A4C" w:rsidRDefault="00526A4C">
      <w:pPr>
        <w:pStyle w:val="ConsPlusNonformat"/>
        <w:jc w:val="both"/>
      </w:pPr>
      <w:r>
        <w:rPr>
          <w:sz w:val="16"/>
        </w:rPr>
        <w:t>│день                            │                  │                 │кабинет заявителя) - 1 │</w:t>
      </w:r>
    </w:p>
    <w:p w:rsidR="00526A4C" w:rsidRDefault="00526A4C">
      <w:pPr>
        <w:pStyle w:val="ConsPlusNonformat"/>
        <w:jc w:val="both"/>
      </w:pPr>
      <w:r>
        <w:rPr>
          <w:sz w:val="16"/>
        </w:rPr>
        <w:t>└────────────────────────────────┘                  │                 │день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специалист отделения Центра     \/                                         │</w:t>
      </w:r>
    </w:p>
    <w:p w:rsidR="00526A4C" w:rsidRDefault="00526A4C">
      <w:pPr>
        <w:pStyle w:val="ConsPlusNonformat"/>
        <w:jc w:val="both"/>
      </w:pPr>
      <w:r>
        <w:rPr>
          <w:sz w:val="16"/>
        </w:rPr>
        <w:t xml:space="preserve">  ┌──────────────────────────────────────────┐     ┌─────────────┐            │</w:t>
      </w:r>
    </w:p>
    <w:p w:rsidR="00526A4C" w:rsidRDefault="00526A4C">
      <w:pPr>
        <w:pStyle w:val="ConsPlusNonformat"/>
        <w:jc w:val="both"/>
      </w:pPr>
      <w:r>
        <w:rPr>
          <w:sz w:val="16"/>
        </w:rPr>
        <w:t xml:space="preserve">  │Проверяет наличие оснований для отказа,   ├────&gt;│Уведомление  │            │</w:t>
      </w:r>
    </w:p>
    <w:p w:rsidR="00526A4C" w:rsidRDefault="00526A4C">
      <w:pPr>
        <w:pStyle w:val="ConsPlusNonformat"/>
        <w:jc w:val="both"/>
      </w:pPr>
      <w:r>
        <w:rPr>
          <w:sz w:val="16"/>
        </w:rPr>
        <w:t xml:space="preserve">  │предусмотренных в </w:t>
      </w:r>
      <w:hyperlink w:anchor="P109" w:history="1">
        <w:r>
          <w:rPr>
            <w:color w:val="0000FF"/>
            <w:sz w:val="16"/>
          </w:rPr>
          <w:t>п. 2.9</w:t>
        </w:r>
      </w:hyperlink>
      <w:r>
        <w:rPr>
          <w:sz w:val="16"/>
        </w:rPr>
        <w:t xml:space="preserve"> Регламента</w:t>
      </w:r>
      <w:proofErr w:type="gramStart"/>
      <w:r>
        <w:rPr>
          <w:sz w:val="16"/>
        </w:rPr>
        <w:t>.</w:t>
      </w:r>
      <w:proofErr w:type="gramEnd"/>
      <w:r>
        <w:rPr>
          <w:sz w:val="16"/>
        </w:rPr>
        <w:t xml:space="preserve">      │     │</w:t>
      </w:r>
      <w:proofErr w:type="gramStart"/>
      <w:r>
        <w:rPr>
          <w:sz w:val="16"/>
        </w:rPr>
        <w:t>з</w:t>
      </w:r>
      <w:proofErr w:type="gramEnd"/>
      <w:r>
        <w:rPr>
          <w:sz w:val="16"/>
        </w:rPr>
        <w:t>аявителя    │            \/</w:t>
      </w:r>
    </w:p>
    <w:p w:rsidR="00526A4C" w:rsidRDefault="00526A4C">
      <w:pPr>
        <w:pStyle w:val="ConsPlusNonformat"/>
        <w:jc w:val="both"/>
      </w:pPr>
      <w:r>
        <w:rPr>
          <w:sz w:val="16"/>
        </w:rPr>
        <w:t xml:space="preserve">  │Уведомляет заявителя о необходимости      │     └─────┬───────┘    ┌─────────────────┐</w:t>
      </w:r>
    </w:p>
    <w:p w:rsidR="00526A4C" w:rsidRDefault="00526A4C">
      <w:pPr>
        <w:pStyle w:val="ConsPlusNonformat"/>
        <w:jc w:val="both"/>
      </w:pPr>
      <w:r>
        <w:rPr>
          <w:sz w:val="16"/>
        </w:rPr>
        <w:t xml:space="preserve">  │предъявления в десятидневный срок         │           │            │Возвращенные     │</w:t>
      </w:r>
    </w:p>
    <w:p w:rsidR="00526A4C" w:rsidRDefault="00526A4C">
      <w:pPr>
        <w:pStyle w:val="ConsPlusNonformat"/>
        <w:jc w:val="both"/>
      </w:pPr>
      <w:r>
        <w:rPr>
          <w:sz w:val="16"/>
        </w:rPr>
        <w:t xml:space="preserve">  │оригиналов документов, в случае если они  │           │            │документы        │</w:t>
      </w:r>
    </w:p>
    <w:p w:rsidR="00526A4C" w:rsidRDefault="00526A4C">
      <w:pPr>
        <w:pStyle w:val="ConsPlusNonformat"/>
        <w:jc w:val="both"/>
      </w:pPr>
      <w:r>
        <w:rPr>
          <w:sz w:val="16"/>
        </w:rPr>
        <w:t xml:space="preserve">  │не </w:t>
      </w:r>
      <w:proofErr w:type="gramStart"/>
      <w:r>
        <w:rPr>
          <w:sz w:val="16"/>
        </w:rPr>
        <w:t>подписаны</w:t>
      </w:r>
      <w:proofErr w:type="gramEnd"/>
      <w:r>
        <w:rPr>
          <w:sz w:val="16"/>
        </w:rPr>
        <w:t xml:space="preserve"> в соответствии с требованиями│           │            └─────────────────┘</w:t>
      </w:r>
    </w:p>
    <w:p w:rsidR="00526A4C" w:rsidRDefault="00526A4C">
      <w:pPr>
        <w:pStyle w:val="ConsPlusNonformat"/>
        <w:jc w:val="both"/>
      </w:pPr>
      <w:r>
        <w:rPr>
          <w:sz w:val="16"/>
        </w:rPr>
        <w:t xml:space="preserve">  │Федеральных законов </w:t>
      </w:r>
      <w:hyperlink r:id="rId51" w:history="1">
        <w:r>
          <w:rPr>
            <w:color w:val="0000FF"/>
            <w:sz w:val="16"/>
          </w:rPr>
          <w:t>63-ФЗ</w:t>
        </w:r>
      </w:hyperlink>
      <w:r>
        <w:rPr>
          <w:sz w:val="16"/>
        </w:rPr>
        <w:t xml:space="preserve">, </w:t>
      </w:r>
      <w:hyperlink r:id="rId52" w:history="1">
        <w:r>
          <w:rPr>
            <w:color w:val="0000FF"/>
            <w:sz w:val="16"/>
          </w:rPr>
          <w:t>210-ФЗ</w:t>
        </w:r>
      </w:hyperlink>
      <w:r>
        <w:rPr>
          <w:sz w:val="16"/>
        </w:rPr>
        <w:t xml:space="preserve"> - 6 дней│           │</w:t>
      </w:r>
    </w:p>
    <w:p w:rsidR="00526A4C" w:rsidRDefault="00526A4C">
      <w:pPr>
        <w:pStyle w:val="ConsPlusNonformat"/>
        <w:jc w:val="both"/>
      </w:pPr>
      <w:r>
        <w:rPr>
          <w:sz w:val="16"/>
        </w:rPr>
        <w:t xml:space="preserve">  </w:t>
      </w:r>
      <w:proofErr w:type="gramStart"/>
      <w:r>
        <w:rPr>
          <w:sz w:val="16"/>
        </w:rPr>
        <w:t>│(в случае необходимости межведомственных  │           │</w:t>
      </w:r>
      <w:proofErr w:type="gramEnd"/>
    </w:p>
    <w:p w:rsidR="00526A4C" w:rsidRDefault="00526A4C">
      <w:pPr>
        <w:pStyle w:val="ConsPlusNonformat"/>
        <w:jc w:val="both"/>
      </w:pPr>
      <w:r>
        <w:rPr>
          <w:sz w:val="16"/>
        </w:rPr>
        <w:t xml:space="preserve">  │запросов), 1 день (в случае отсутствия    │           │</w:t>
      </w:r>
    </w:p>
    <w:p w:rsidR="00526A4C" w:rsidRDefault="00526A4C">
      <w:pPr>
        <w:pStyle w:val="ConsPlusNonformat"/>
        <w:jc w:val="both"/>
      </w:pPr>
      <w:r>
        <w:rPr>
          <w:sz w:val="16"/>
        </w:rPr>
        <w:t xml:space="preserve">  │межведомственных запросов)                │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специалист отделения Центра</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│Оформляет проект       │          │Проект решения о назначении │</w:t>
      </w:r>
    </w:p>
    <w:p w:rsidR="00526A4C" w:rsidRDefault="00526A4C">
      <w:pPr>
        <w:pStyle w:val="ConsPlusNonformat"/>
        <w:jc w:val="both"/>
      </w:pPr>
      <w:r>
        <w:rPr>
          <w:sz w:val="16"/>
        </w:rPr>
        <w:t xml:space="preserve">  │решения о назначении   ├─────────&gt;│(об отказе в назначении)    │</w:t>
      </w:r>
    </w:p>
    <w:p w:rsidR="00526A4C" w:rsidRDefault="00526A4C">
      <w:pPr>
        <w:pStyle w:val="ConsPlusNonformat"/>
        <w:jc w:val="both"/>
      </w:pPr>
      <w:r>
        <w:rPr>
          <w:sz w:val="16"/>
        </w:rPr>
        <w:t xml:space="preserve">  </w:t>
      </w:r>
      <w:proofErr w:type="gramStart"/>
      <w:r>
        <w:rPr>
          <w:sz w:val="16"/>
        </w:rPr>
        <w:t>│(об отказе в           │          │единовременного пособия     │</w:t>
      </w:r>
      <w:proofErr w:type="gramEnd"/>
    </w:p>
    <w:p w:rsidR="00526A4C" w:rsidRDefault="00526A4C">
      <w:pPr>
        <w:pStyle w:val="ConsPlusNonformat"/>
        <w:jc w:val="both"/>
      </w:pPr>
      <w:r>
        <w:rPr>
          <w:sz w:val="16"/>
        </w:rPr>
        <w:t xml:space="preserve">  │</w:t>
      </w:r>
      <w:proofErr w:type="gramStart"/>
      <w:r>
        <w:rPr>
          <w:sz w:val="16"/>
        </w:rPr>
        <w:t>назначении</w:t>
      </w:r>
      <w:proofErr w:type="gramEnd"/>
      <w:r>
        <w:rPr>
          <w:sz w:val="16"/>
        </w:rPr>
        <w:t>)            │          │беременной жене             │</w:t>
      </w:r>
    </w:p>
    <w:p w:rsidR="00526A4C" w:rsidRDefault="00526A4C">
      <w:pPr>
        <w:pStyle w:val="ConsPlusNonformat"/>
        <w:jc w:val="both"/>
      </w:pPr>
      <w:r>
        <w:rPr>
          <w:sz w:val="16"/>
        </w:rPr>
        <w:t xml:space="preserve">  │единовременного пособия│          │военнослужащего             │</w:t>
      </w:r>
    </w:p>
    <w:p w:rsidR="00526A4C" w:rsidRDefault="00526A4C">
      <w:pPr>
        <w:pStyle w:val="ConsPlusNonformat"/>
        <w:jc w:val="both"/>
      </w:pPr>
      <w:r>
        <w:rPr>
          <w:sz w:val="16"/>
        </w:rPr>
        <w:t xml:space="preserve">  │беременной жене        │          └──────────────┬─────────────┘</w:t>
      </w:r>
    </w:p>
    <w:p w:rsidR="00526A4C" w:rsidRDefault="00526A4C">
      <w:pPr>
        <w:pStyle w:val="ConsPlusNonformat"/>
        <w:jc w:val="both"/>
      </w:pPr>
      <w:r>
        <w:rPr>
          <w:sz w:val="16"/>
        </w:rPr>
        <w:t xml:space="preserve">  │военнослужащего - 1    │                         │</w:t>
      </w:r>
    </w:p>
    <w:p w:rsidR="00526A4C" w:rsidRDefault="00526A4C">
      <w:pPr>
        <w:pStyle w:val="ConsPlusNonformat"/>
        <w:jc w:val="both"/>
      </w:pPr>
      <w:r>
        <w:rPr>
          <w:sz w:val="16"/>
        </w:rPr>
        <w:t xml:space="preserve">  │день                   │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руководитель отделения    ┌──────────────────────┘</w:t>
      </w:r>
    </w:p>
    <w:p w:rsidR="00526A4C" w:rsidRDefault="00526A4C">
      <w:pPr>
        <w:pStyle w:val="ConsPlusNonformat"/>
        <w:jc w:val="both"/>
      </w:pPr>
      <w:r>
        <w:rPr>
          <w:sz w:val="16"/>
        </w:rPr>
        <w:t xml:space="preserve">   Центра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│Рассматривает и подписывает проект├─&gt;│</w:t>
      </w:r>
      <w:proofErr w:type="gramStart"/>
      <w:r>
        <w:rPr>
          <w:sz w:val="16"/>
        </w:rPr>
        <w:t>Подписанное</w:t>
      </w:r>
      <w:proofErr w:type="gramEnd"/>
      <w:r>
        <w:rPr>
          <w:sz w:val="16"/>
        </w:rPr>
        <w:t xml:space="preserve">    │</w:t>
      </w:r>
    </w:p>
    <w:p w:rsidR="00526A4C" w:rsidRDefault="00526A4C">
      <w:pPr>
        <w:pStyle w:val="ConsPlusNonformat"/>
        <w:jc w:val="both"/>
      </w:pPr>
      <w:r>
        <w:rPr>
          <w:sz w:val="16"/>
        </w:rPr>
        <w:t xml:space="preserve">  </w:t>
      </w:r>
      <w:proofErr w:type="gramStart"/>
      <w:r>
        <w:rPr>
          <w:sz w:val="16"/>
        </w:rPr>
        <w:t>│решения о назначении (об отказе в │  │решение о      │</w:t>
      </w:r>
      <w:proofErr w:type="gramEnd"/>
    </w:p>
    <w:p w:rsidR="00526A4C" w:rsidRDefault="00526A4C">
      <w:pPr>
        <w:pStyle w:val="ConsPlusNonformat"/>
        <w:jc w:val="both"/>
      </w:pPr>
      <w:r>
        <w:rPr>
          <w:sz w:val="16"/>
        </w:rPr>
        <w:t xml:space="preserve">  │назначении) </w:t>
      </w:r>
      <w:proofErr w:type="gramStart"/>
      <w:r>
        <w:rPr>
          <w:sz w:val="16"/>
        </w:rPr>
        <w:t>единовременного</w:t>
      </w:r>
      <w:proofErr w:type="gramEnd"/>
      <w:r>
        <w:rPr>
          <w:sz w:val="16"/>
        </w:rPr>
        <w:t xml:space="preserve">       │  │назначении (об │</w:t>
      </w:r>
    </w:p>
    <w:p w:rsidR="00526A4C" w:rsidRDefault="00526A4C">
      <w:pPr>
        <w:pStyle w:val="ConsPlusNonformat"/>
        <w:jc w:val="both"/>
      </w:pPr>
      <w:r>
        <w:rPr>
          <w:sz w:val="16"/>
        </w:rPr>
        <w:t xml:space="preserve">  │пособия беременной жене           │  │отказе </w:t>
      </w:r>
      <w:proofErr w:type="gramStart"/>
      <w:r>
        <w:rPr>
          <w:sz w:val="16"/>
        </w:rPr>
        <w:t>в</w:t>
      </w:r>
      <w:proofErr w:type="gramEnd"/>
      <w:r>
        <w:rPr>
          <w:sz w:val="16"/>
        </w:rPr>
        <w:t xml:space="preserve">       │</w:t>
      </w:r>
    </w:p>
    <w:p w:rsidR="00526A4C" w:rsidRDefault="00526A4C">
      <w:pPr>
        <w:pStyle w:val="ConsPlusNonformat"/>
        <w:jc w:val="both"/>
      </w:pPr>
      <w:r>
        <w:rPr>
          <w:sz w:val="16"/>
        </w:rPr>
        <w:t xml:space="preserve">  │военнослужащего - 1 день          │  │</w:t>
      </w:r>
      <w:proofErr w:type="gramStart"/>
      <w:r>
        <w:rPr>
          <w:sz w:val="16"/>
        </w:rPr>
        <w:t>назначении</w:t>
      </w:r>
      <w:proofErr w:type="gramEnd"/>
      <w:r>
        <w:rPr>
          <w:sz w:val="16"/>
        </w:rPr>
        <w:t>)    │</w:t>
      </w:r>
    </w:p>
    <w:p w:rsidR="00526A4C" w:rsidRDefault="00526A4C">
      <w:pPr>
        <w:pStyle w:val="ConsPlusNonformat"/>
        <w:jc w:val="both"/>
      </w:pPr>
      <w:r>
        <w:rPr>
          <w:sz w:val="16"/>
        </w:rPr>
        <w:t xml:space="preserve">  └──────────────────────────────────┘  │единовременного│</w:t>
      </w:r>
    </w:p>
    <w:p w:rsidR="00526A4C" w:rsidRDefault="00526A4C">
      <w:pPr>
        <w:pStyle w:val="ConsPlusNonformat"/>
        <w:jc w:val="both"/>
      </w:pPr>
      <w:r>
        <w:rPr>
          <w:sz w:val="16"/>
        </w:rPr>
        <w:t xml:space="preserve">                                        │пособия        │</w:t>
      </w:r>
    </w:p>
    <w:p w:rsidR="00526A4C" w:rsidRDefault="00526A4C">
      <w:pPr>
        <w:pStyle w:val="ConsPlusNonformat"/>
        <w:jc w:val="both"/>
      </w:pPr>
      <w:r>
        <w:rPr>
          <w:sz w:val="16"/>
        </w:rPr>
        <w:t xml:space="preserve">                                        │беременной жене│</w:t>
      </w:r>
    </w:p>
    <w:p w:rsidR="00526A4C" w:rsidRDefault="00526A4C">
      <w:pPr>
        <w:pStyle w:val="ConsPlusNonformat"/>
        <w:jc w:val="both"/>
      </w:pPr>
      <w:r>
        <w:rPr>
          <w:sz w:val="16"/>
        </w:rPr>
        <w:t xml:space="preserve">                                        │военнослужащего│</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специалист отделения   ┌────────────────────┘</w:t>
      </w:r>
    </w:p>
    <w:p w:rsidR="00526A4C" w:rsidRDefault="00526A4C">
      <w:pPr>
        <w:pStyle w:val="ConsPlusNonformat"/>
        <w:jc w:val="both"/>
      </w:pPr>
      <w:r>
        <w:rPr>
          <w:sz w:val="16"/>
        </w:rPr>
        <w:t xml:space="preserve">   Центра                 \/</w:t>
      </w:r>
    </w:p>
    <w:p w:rsidR="00526A4C" w:rsidRDefault="00526A4C">
      <w:pPr>
        <w:pStyle w:val="ConsPlusNonformat"/>
        <w:jc w:val="both"/>
      </w:pPr>
      <w:r>
        <w:rPr>
          <w:sz w:val="16"/>
        </w:rPr>
        <w:t>┌───────────────────────────────────────┐      ┌──────────────────────────┐</w:t>
      </w:r>
    </w:p>
    <w:p w:rsidR="00526A4C" w:rsidRDefault="00526A4C">
      <w:pPr>
        <w:pStyle w:val="ConsPlusNonformat"/>
        <w:jc w:val="both"/>
      </w:pPr>
      <w:r>
        <w:rPr>
          <w:sz w:val="16"/>
        </w:rPr>
        <w:t>│Доводит до заявителя решение о         │      │</w:t>
      </w:r>
      <w:proofErr w:type="gramStart"/>
      <w:r>
        <w:rPr>
          <w:sz w:val="16"/>
        </w:rPr>
        <w:t>Решение</w:t>
      </w:r>
      <w:proofErr w:type="gramEnd"/>
      <w:r>
        <w:rPr>
          <w:sz w:val="16"/>
        </w:rPr>
        <w:t xml:space="preserve"> о назначении (об  │</w:t>
      </w:r>
    </w:p>
    <w:p w:rsidR="00526A4C" w:rsidRDefault="00526A4C">
      <w:pPr>
        <w:pStyle w:val="ConsPlusNonformat"/>
        <w:jc w:val="both"/>
      </w:pPr>
      <w:r>
        <w:rPr>
          <w:sz w:val="16"/>
        </w:rPr>
        <w:t>│</w:t>
      </w:r>
      <w:proofErr w:type="gramStart"/>
      <w:r>
        <w:rPr>
          <w:sz w:val="16"/>
        </w:rPr>
        <w:t>назначении</w:t>
      </w:r>
      <w:proofErr w:type="gramEnd"/>
      <w:r>
        <w:rPr>
          <w:sz w:val="16"/>
        </w:rPr>
        <w:t xml:space="preserve"> (об отказе в назначении)    ├─────&gt;│отказе в назначении)      │</w:t>
      </w:r>
    </w:p>
    <w:p w:rsidR="00526A4C" w:rsidRDefault="00526A4C">
      <w:pPr>
        <w:pStyle w:val="ConsPlusNonformat"/>
        <w:jc w:val="both"/>
      </w:pPr>
      <w:r>
        <w:rPr>
          <w:sz w:val="16"/>
        </w:rPr>
        <w:t>│единовременного пособия беременной     │      │единовременного пособия   │</w:t>
      </w:r>
    </w:p>
    <w:p w:rsidR="00526A4C" w:rsidRDefault="00526A4C">
      <w:pPr>
        <w:pStyle w:val="ConsPlusNonformat"/>
        <w:jc w:val="both"/>
      </w:pPr>
      <w:r>
        <w:rPr>
          <w:sz w:val="16"/>
        </w:rPr>
        <w:t>│жене военнослужащего через Портал      │      │беременной жене           │</w:t>
      </w:r>
    </w:p>
    <w:p w:rsidR="00526A4C" w:rsidRDefault="00526A4C">
      <w:pPr>
        <w:pStyle w:val="ConsPlusNonformat"/>
        <w:jc w:val="both"/>
      </w:pPr>
      <w:r>
        <w:rPr>
          <w:sz w:val="16"/>
        </w:rPr>
        <w:t>│государственных и муниципальных услуг  │      │военнослужащего,          │</w:t>
      </w:r>
    </w:p>
    <w:p w:rsidR="00526A4C" w:rsidRDefault="00526A4C">
      <w:pPr>
        <w:pStyle w:val="ConsPlusNonformat"/>
        <w:jc w:val="both"/>
      </w:pPr>
      <w:proofErr w:type="gramStart"/>
      <w:r>
        <w:rPr>
          <w:sz w:val="16"/>
        </w:rPr>
        <w:t>│РТ (решение направляется в личный      │      │направленное в личный     │</w:t>
      </w:r>
      <w:proofErr w:type="gramEnd"/>
    </w:p>
    <w:p w:rsidR="00526A4C" w:rsidRDefault="00526A4C">
      <w:pPr>
        <w:pStyle w:val="ConsPlusNonformat"/>
        <w:jc w:val="both"/>
      </w:pPr>
      <w:r>
        <w:rPr>
          <w:sz w:val="16"/>
        </w:rPr>
        <w:t xml:space="preserve">│кабинет заявителя). Формирует </w:t>
      </w:r>
      <w:proofErr w:type="gramStart"/>
      <w:r>
        <w:rPr>
          <w:sz w:val="16"/>
        </w:rPr>
        <w:t>личное</w:t>
      </w:r>
      <w:proofErr w:type="gramEnd"/>
      <w:r>
        <w:rPr>
          <w:sz w:val="16"/>
        </w:rPr>
        <w:t xml:space="preserve">   │      │кабинет                   │</w:t>
      </w:r>
    </w:p>
    <w:p w:rsidR="00526A4C" w:rsidRDefault="00526A4C">
      <w:pPr>
        <w:pStyle w:val="ConsPlusNonformat"/>
        <w:jc w:val="both"/>
      </w:pPr>
      <w:r>
        <w:rPr>
          <w:sz w:val="16"/>
        </w:rPr>
        <w:t>│дело - 1 день                          │      └─────────────┬────────────┘</w:t>
      </w:r>
    </w:p>
    <w:p w:rsidR="00526A4C" w:rsidRDefault="00526A4C">
      <w:pPr>
        <w:pStyle w:val="ConsPlusNonformat"/>
        <w:jc w:val="both"/>
      </w:pPr>
      <w:r>
        <w:rPr>
          <w:sz w:val="16"/>
        </w:rPr>
        <w:t>└───────────────────────────────────────┘                    │</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специалист отделения Центра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│В случае поступления </w:t>
      </w:r>
      <w:proofErr w:type="gramStart"/>
      <w:r>
        <w:rPr>
          <w:sz w:val="16"/>
        </w:rPr>
        <w:t>от</w:t>
      </w:r>
      <w:proofErr w:type="gramEnd"/>
      <w:r>
        <w:rPr>
          <w:sz w:val="16"/>
        </w:rPr>
        <w:t xml:space="preserve">         │    │Переоформленный проект       │</w:t>
      </w:r>
    </w:p>
    <w:p w:rsidR="00526A4C" w:rsidRDefault="00526A4C">
      <w:pPr>
        <w:pStyle w:val="ConsPlusNonformat"/>
        <w:jc w:val="both"/>
      </w:pPr>
      <w:r>
        <w:rPr>
          <w:sz w:val="16"/>
        </w:rPr>
        <w:t xml:space="preserve">  │заявителя заявления об          │    │</w:t>
      </w:r>
      <w:proofErr w:type="gramStart"/>
      <w:r>
        <w:rPr>
          <w:sz w:val="16"/>
        </w:rPr>
        <w:t>решения</w:t>
      </w:r>
      <w:proofErr w:type="gramEnd"/>
      <w:r>
        <w:rPr>
          <w:sz w:val="16"/>
        </w:rPr>
        <w:t xml:space="preserve"> о назначении (об     │</w:t>
      </w:r>
    </w:p>
    <w:p w:rsidR="00526A4C" w:rsidRDefault="00526A4C">
      <w:pPr>
        <w:pStyle w:val="ConsPlusNonformat"/>
        <w:jc w:val="both"/>
      </w:pPr>
      <w:r>
        <w:rPr>
          <w:sz w:val="16"/>
        </w:rPr>
        <w:t xml:space="preserve">  │</w:t>
      </w:r>
      <w:proofErr w:type="gramStart"/>
      <w:r>
        <w:rPr>
          <w:sz w:val="16"/>
        </w:rPr>
        <w:t>исправлении</w:t>
      </w:r>
      <w:proofErr w:type="gramEnd"/>
      <w:r>
        <w:rPr>
          <w:sz w:val="16"/>
        </w:rPr>
        <w:t xml:space="preserve"> технической ошибки  │    │отказе в назначении)         │</w:t>
      </w:r>
    </w:p>
    <w:p w:rsidR="00526A4C" w:rsidRDefault="00526A4C">
      <w:pPr>
        <w:pStyle w:val="ConsPlusNonformat"/>
        <w:jc w:val="both"/>
      </w:pPr>
      <w:r>
        <w:rPr>
          <w:sz w:val="16"/>
        </w:rPr>
        <w:t xml:space="preserve">  </w:t>
      </w:r>
      <w:proofErr w:type="gramStart"/>
      <w:r>
        <w:rPr>
          <w:sz w:val="16"/>
        </w:rPr>
        <w:t>│переоформляет проект решения о  ├───&gt;│единовременного пособия      │</w:t>
      </w:r>
      <w:proofErr w:type="gramEnd"/>
    </w:p>
    <w:p w:rsidR="00526A4C" w:rsidRDefault="00526A4C">
      <w:pPr>
        <w:pStyle w:val="ConsPlusNonformat"/>
        <w:jc w:val="both"/>
      </w:pPr>
      <w:r>
        <w:rPr>
          <w:sz w:val="16"/>
        </w:rPr>
        <w:t xml:space="preserve">  </w:t>
      </w:r>
      <w:proofErr w:type="gramStart"/>
      <w:r>
        <w:rPr>
          <w:sz w:val="16"/>
        </w:rPr>
        <w:t>│назначении (отказе в            │    │беременной жене              │</w:t>
      </w:r>
      <w:proofErr w:type="gramEnd"/>
    </w:p>
    <w:p w:rsidR="00526A4C" w:rsidRDefault="00526A4C">
      <w:pPr>
        <w:pStyle w:val="ConsPlusNonformat"/>
        <w:jc w:val="both"/>
      </w:pPr>
      <w:r>
        <w:rPr>
          <w:sz w:val="16"/>
        </w:rPr>
        <w:t xml:space="preserve">  │</w:t>
      </w:r>
      <w:proofErr w:type="gramStart"/>
      <w:r>
        <w:rPr>
          <w:sz w:val="16"/>
        </w:rPr>
        <w:t>назначении</w:t>
      </w:r>
      <w:proofErr w:type="gramEnd"/>
      <w:r>
        <w:rPr>
          <w:sz w:val="16"/>
        </w:rPr>
        <w:t>) единовременного     │    │военнослужащего              │</w:t>
      </w:r>
    </w:p>
    <w:p w:rsidR="00526A4C" w:rsidRDefault="00526A4C">
      <w:pPr>
        <w:pStyle w:val="ConsPlusNonformat"/>
        <w:jc w:val="both"/>
      </w:pPr>
      <w:r>
        <w:rPr>
          <w:sz w:val="16"/>
        </w:rPr>
        <w:t xml:space="preserve">  │пособия беременной жене         │    └──────────────┬──────────────┘</w:t>
      </w:r>
    </w:p>
    <w:p w:rsidR="00526A4C" w:rsidRDefault="00526A4C">
      <w:pPr>
        <w:pStyle w:val="ConsPlusNonformat"/>
        <w:jc w:val="both"/>
      </w:pPr>
      <w:r>
        <w:rPr>
          <w:sz w:val="16"/>
        </w:rPr>
        <w:t xml:space="preserve">  │военнослужащего - 1 день        │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руководитель отделения Центра</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│Рассматривает и подписывает   ├&gt;│Подписанное, переоформленное решение │</w:t>
      </w:r>
    </w:p>
    <w:p w:rsidR="00526A4C" w:rsidRDefault="00526A4C">
      <w:pPr>
        <w:pStyle w:val="ConsPlusNonformat"/>
        <w:jc w:val="both"/>
      </w:pPr>
      <w:r>
        <w:rPr>
          <w:sz w:val="16"/>
        </w:rPr>
        <w:t xml:space="preserve">  │переоформленное решение о     │ │</w:t>
      </w:r>
      <w:proofErr w:type="gramStart"/>
      <w:r>
        <w:rPr>
          <w:sz w:val="16"/>
        </w:rPr>
        <w:t>о</w:t>
      </w:r>
      <w:proofErr w:type="gramEnd"/>
      <w:r>
        <w:rPr>
          <w:sz w:val="16"/>
        </w:rPr>
        <w:t xml:space="preserve"> назначении (об отказе в назначении)│</w:t>
      </w:r>
    </w:p>
    <w:p w:rsidR="00526A4C" w:rsidRDefault="00526A4C">
      <w:pPr>
        <w:pStyle w:val="ConsPlusNonformat"/>
        <w:jc w:val="both"/>
      </w:pPr>
      <w:r>
        <w:rPr>
          <w:sz w:val="16"/>
        </w:rPr>
        <w:t xml:space="preserve">  </w:t>
      </w:r>
      <w:proofErr w:type="gramStart"/>
      <w:r>
        <w:rPr>
          <w:sz w:val="16"/>
        </w:rPr>
        <w:t>│назначении (об отказе в       │ │единовременного пособия беременной   │</w:t>
      </w:r>
      <w:proofErr w:type="gramEnd"/>
    </w:p>
    <w:p w:rsidR="00526A4C" w:rsidRDefault="00526A4C">
      <w:pPr>
        <w:pStyle w:val="ConsPlusNonformat"/>
        <w:jc w:val="both"/>
      </w:pPr>
      <w:r>
        <w:rPr>
          <w:sz w:val="16"/>
        </w:rPr>
        <w:t xml:space="preserve">  │</w:t>
      </w:r>
      <w:proofErr w:type="gramStart"/>
      <w:r>
        <w:rPr>
          <w:sz w:val="16"/>
        </w:rPr>
        <w:t>назначении</w:t>
      </w:r>
      <w:proofErr w:type="gramEnd"/>
      <w:r>
        <w:rPr>
          <w:sz w:val="16"/>
        </w:rPr>
        <w:t>) единовременного   │ │жене военнослужащего                 │</w:t>
      </w:r>
    </w:p>
    <w:p w:rsidR="00526A4C" w:rsidRDefault="00526A4C">
      <w:pPr>
        <w:pStyle w:val="ConsPlusNonformat"/>
        <w:jc w:val="both"/>
      </w:pPr>
      <w:r>
        <w:rPr>
          <w:sz w:val="16"/>
        </w:rPr>
        <w:t xml:space="preserve">  │пособия беременной жене       │ └────────────────┬────────────────────┘</w:t>
      </w:r>
    </w:p>
    <w:p w:rsidR="00526A4C" w:rsidRDefault="00526A4C">
      <w:pPr>
        <w:pStyle w:val="ConsPlusNonformat"/>
        <w:jc w:val="both"/>
      </w:pPr>
      <w:r>
        <w:rPr>
          <w:sz w:val="16"/>
        </w:rPr>
        <w:t xml:space="preserve">  │военнослужащего - 1 день      │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w:t>
      </w:r>
    </w:p>
    <w:p w:rsidR="00526A4C" w:rsidRDefault="00526A4C">
      <w:pPr>
        <w:pStyle w:val="ConsPlusNonformat"/>
        <w:jc w:val="both"/>
      </w:pPr>
      <w:r>
        <w:rPr>
          <w:sz w:val="16"/>
        </w:rPr>
        <w:t xml:space="preserve">   специалист отделения    \/</w:t>
      </w:r>
    </w:p>
    <w:p w:rsidR="00526A4C" w:rsidRDefault="00526A4C">
      <w:pPr>
        <w:pStyle w:val="ConsPlusNonformat"/>
        <w:jc w:val="both"/>
      </w:pPr>
      <w:r>
        <w:rPr>
          <w:sz w:val="16"/>
        </w:rPr>
        <w:t xml:space="preserve">  ┌────────────────────────────────┐      ┌────────────────────────┐</w:t>
      </w:r>
    </w:p>
    <w:p w:rsidR="00526A4C" w:rsidRDefault="00526A4C">
      <w:pPr>
        <w:pStyle w:val="ConsPlusNonformat"/>
        <w:jc w:val="both"/>
      </w:pPr>
      <w:r>
        <w:rPr>
          <w:sz w:val="16"/>
        </w:rPr>
        <w:t xml:space="preserve">  │Доводит до заявителя            ├─────&gt;│Переоформленное решение │</w:t>
      </w:r>
    </w:p>
    <w:p w:rsidR="00526A4C" w:rsidRDefault="00526A4C">
      <w:pPr>
        <w:pStyle w:val="ConsPlusNonformat"/>
        <w:jc w:val="both"/>
      </w:pPr>
      <w:r>
        <w:rPr>
          <w:sz w:val="16"/>
        </w:rPr>
        <w:t xml:space="preserve">  │переоформленное решение о       │      │</w:t>
      </w:r>
      <w:proofErr w:type="gramStart"/>
      <w:r>
        <w:rPr>
          <w:sz w:val="16"/>
        </w:rPr>
        <w:t>о</w:t>
      </w:r>
      <w:proofErr w:type="gramEnd"/>
      <w:r>
        <w:rPr>
          <w:sz w:val="16"/>
        </w:rPr>
        <w:t xml:space="preserve"> назначении (об отказе │</w:t>
      </w:r>
    </w:p>
    <w:p w:rsidR="00526A4C" w:rsidRDefault="00526A4C">
      <w:pPr>
        <w:pStyle w:val="ConsPlusNonformat"/>
        <w:jc w:val="both"/>
      </w:pPr>
      <w:r>
        <w:rPr>
          <w:sz w:val="16"/>
        </w:rPr>
        <w:t xml:space="preserve">  │назначении (об отказе в         │      │</w:t>
      </w:r>
      <w:proofErr w:type="gramStart"/>
      <w:r>
        <w:rPr>
          <w:sz w:val="16"/>
        </w:rPr>
        <w:t>в</w:t>
      </w:r>
      <w:proofErr w:type="gramEnd"/>
      <w:r>
        <w:rPr>
          <w:sz w:val="16"/>
        </w:rPr>
        <w:t xml:space="preserve"> назначении)           │</w:t>
      </w:r>
    </w:p>
    <w:p w:rsidR="00526A4C" w:rsidRDefault="00526A4C">
      <w:pPr>
        <w:pStyle w:val="ConsPlusNonformat"/>
        <w:jc w:val="both"/>
      </w:pPr>
      <w:r>
        <w:rPr>
          <w:sz w:val="16"/>
        </w:rPr>
        <w:t xml:space="preserve">  │назначении) единовременного     │      │</w:t>
      </w:r>
      <w:proofErr w:type="gramStart"/>
      <w:r>
        <w:rPr>
          <w:sz w:val="16"/>
        </w:rPr>
        <w:t>единовременного</w:t>
      </w:r>
      <w:proofErr w:type="gramEnd"/>
      <w:r>
        <w:rPr>
          <w:sz w:val="16"/>
        </w:rPr>
        <w:t xml:space="preserve"> пособия │</w:t>
      </w:r>
    </w:p>
    <w:p w:rsidR="00526A4C" w:rsidRDefault="00526A4C">
      <w:pPr>
        <w:pStyle w:val="ConsPlusNonformat"/>
        <w:jc w:val="both"/>
      </w:pPr>
      <w:r>
        <w:rPr>
          <w:sz w:val="16"/>
        </w:rPr>
        <w:t xml:space="preserve">  │пособия беременной жене         │      │беременной жене         │</w:t>
      </w:r>
    </w:p>
    <w:p w:rsidR="00526A4C" w:rsidRDefault="00526A4C">
      <w:pPr>
        <w:pStyle w:val="ConsPlusNonformat"/>
        <w:jc w:val="both"/>
      </w:pPr>
      <w:r>
        <w:rPr>
          <w:sz w:val="16"/>
        </w:rPr>
        <w:t xml:space="preserve">  │военнослужащего - 1 день        │      │военнослужащего,        │</w:t>
      </w:r>
    </w:p>
    <w:p w:rsidR="00526A4C" w:rsidRDefault="00526A4C">
      <w:pPr>
        <w:pStyle w:val="ConsPlusNonformat"/>
        <w:jc w:val="both"/>
      </w:pPr>
      <w:r>
        <w:rPr>
          <w:sz w:val="16"/>
        </w:rPr>
        <w:t xml:space="preserve">  └────────────────────────────────┘      │направленное в личный   │</w:t>
      </w:r>
    </w:p>
    <w:p w:rsidR="00526A4C" w:rsidRDefault="00526A4C">
      <w:pPr>
        <w:pStyle w:val="ConsPlusNonformat"/>
        <w:jc w:val="both"/>
      </w:pPr>
      <w:r>
        <w:rPr>
          <w:sz w:val="16"/>
        </w:rPr>
        <w:t xml:space="preserve">                                          │кабинет заявителя       │</w:t>
      </w:r>
    </w:p>
    <w:p w:rsidR="00526A4C" w:rsidRDefault="00526A4C">
      <w:pPr>
        <w:pStyle w:val="ConsPlusNonformat"/>
        <w:jc w:val="both"/>
      </w:pPr>
      <w:r>
        <w:rPr>
          <w:sz w:val="16"/>
        </w:rPr>
        <w:t xml:space="preserve">                                          └────────────────────────┘</w:t>
      </w: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right"/>
      </w:pPr>
      <w:r>
        <w:t>Приложение 7</w:t>
      </w:r>
    </w:p>
    <w:p w:rsidR="00526A4C" w:rsidRDefault="00526A4C">
      <w:pPr>
        <w:pStyle w:val="ConsPlusNormal"/>
        <w:jc w:val="right"/>
      </w:pPr>
      <w:r>
        <w:t>к Административному регламенту</w:t>
      </w:r>
    </w:p>
    <w:p w:rsidR="00526A4C" w:rsidRDefault="00526A4C">
      <w:pPr>
        <w:pStyle w:val="ConsPlusNormal"/>
        <w:jc w:val="right"/>
      </w:pPr>
      <w:r>
        <w:t xml:space="preserve">предоставления </w:t>
      </w:r>
      <w:proofErr w:type="gramStart"/>
      <w:r>
        <w:t>государственной</w:t>
      </w:r>
      <w:proofErr w:type="gramEnd"/>
    </w:p>
    <w:p w:rsidR="00526A4C" w:rsidRDefault="00526A4C">
      <w:pPr>
        <w:pStyle w:val="ConsPlusNormal"/>
        <w:jc w:val="right"/>
      </w:pPr>
      <w:r>
        <w:t xml:space="preserve">услуги по назначению </w:t>
      </w:r>
      <w:proofErr w:type="gramStart"/>
      <w:r>
        <w:t>единовременного</w:t>
      </w:r>
      <w:proofErr w:type="gramEnd"/>
    </w:p>
    <w:p w:rsidR="00526A4C" w:rsidRDefault="00526A4C">
      <w:pPr>
        <w:pStyle w:val="ConsPlusNormal"/>
        <w:jc w:val="right"/>
      </w:pPr>
      <w:r>
        <w:t>пособия беременной жене военнослужащего,</w:t>
      </w:r>
    </w:p>
    <w:p w:rsidR="00526A4C" w:rsidRDefault="00526A4C">
      <w:pPr>
        <w:pStyle w:val="ConsPlusNormal"/>
        <w:jc w:val="right"/>
      </w:pPr>
      <w:proofErr w:type="gramStart"/>
      <w:r>
        <w:t>проходящего</w:t>
      </w:r>
      <w:proofErr w:type="gramEnd"/>
      <w:r>
        <w:t xml:space="preserve"> военную службу по призыву</w:t>
      </w:r>
    </w:p>
    <w:p w:rsidR="00526A4C" w:rsidRDefault="00526A4C">
      <w:pPr>
        <w:pStyle w:val="ConsPlusNormal"/>
        <w:jc w:val="both"/>
      </w:pPr>
    </w:p>
    <w:p w:rsidR="00526A4C" w:rsidRDefault="00526A4C">
      <w:pPr>
        <w:pStyle w:val="ConsPlusNonformat"/>
        <w:jc w:val="both"/>
      </w:pPr>
      <w:r>
        <w:t xml:space="preserve">                                              Отделение РЦМП (КВ) N _____</w:t>
      </w:r>
    </w:p>
    <w:p w:rsidR="00526A4C" w:rsidRDefault="00526A4C">
      <w:pPr>
        <w:pStyle w:val="ConsPlusNonformat"/>
        <w:jc w:val="both"/>
      </w:pPr>
      <w:r>
        <w:t xml:space="preserve">                                              в ___________________________</w:t>
      </w:r>
    </w:p>
    <w:p w:rsidR="00526A4C" w:rsidRDefault="00526A4C">
      <w:pPr>
        <w:pStyle w:val="ConsPlusNonformat"/>
        <w:jc w:val="both"/>
      </w:pPr>
      <w:r>
        <w:t xml:space="preserve">                                              муниципальном </w:t>
      </w:r>
      <w:proofErr w:type="gramStart"/>
      <w:r>
        <w:t>районе</w:t>
      </w:r>
      <w:proofErr w:type="gramEnd"/>
      <w:r>
        <w:t xml:space="preserve"> (городе)</w:t>
      </w:r>
    </w:p>
    <w:p w:rsidR="00526A4C" w:rsidRDefault="00526A4C">
      <w:pPr>
        <w:pStyle w:val="ConsPlusNonformat"/>
        <w:jc w:val="both"/>
      </w:pPr>
    </w:p>
    <w:p w:rsidR="00526A4C" w:rsidRDefault="00526A4C">
      <w:pPr>
        <w:pStyle w:val="ConsPlusNonformat"/>
        <w:jc w:val="both"/>
      </w:pPr>
      <w:bookmarkStart w:id="33" w:name="P1009"/>
      <w:bookmarkEnd w:id="33"/>
      <w:r>
        <w:t xml:space="preserve">                                 Заявление</w:t>
      </w:r>
    </w:p>
    <w:p w:rsidR="00526A4C" w:rsidRDefault="00526A4C">
      <w:pPr>
        <w:pStyle w:val="ConsPlusNonformat"/>
        <w:jc w:val="both"/>
      </w:pPr>
      <w:r>
        <w:t xml:space="preserve">                     об исправлении технической ошибки</w:t>
      </w:r>
    </w:p>
    <w:p w:rsidR="00526A4C" w:rsidRDefault="00526A4C">
      <w:pPr>
        <w:pStyle w:val="ConsPlusNonformat"/>
        <w:jc w:val="both"/>
      </w:pPr>
    </w:p>
    <w:p w:rsidR="00526A4C" w:rsidRDefault="00526A4C">
      <w:pPr>
        <w:pStyle w:val="ConsPlusNonformat"/>
        <w:jc w:val="both"/>
      </w:pPr>
      <w:r>
        <w:t xml:space="preserve">    Я, ___________________________________________________________________,</w:t>
      </w:r>
    </w:p>
    <w:p w:rsidR="00526A4C" w:rsidRDefault="00526A4C">
      <w:pPr>
        <w:pStyle w:val="ConsPlusNonformat"/>
        <w:jc w:val="both"/>
      </w:pPr>
      <w:r>
        <w:t xml:space="preserve">          (фамилия, имя, отчество заявителя указывается полностью)</w:t>
      </w:r>
    </w:p>
    <w:p w:rsidR="00526A4C" w:rsidRDefault="00526A4C">
      <w:pPr>
        <w:pStyle w:val="ConsPlusNonformat"/>
        <w:jc w:val="both"/>
      </w:pPr>
      <w:r>
        <w:t>проживающи</w:t>
      </w:r>
      <w:proofErr w:type="gramStart"/>
      <w:r>
        <w:t>й(</w:t>
      </w:r>
      <w:proofErr w:type="gramEnd"/>
      <w:r>
        <w:t>ая) по адресу _________________________________________________</w:t>
      </w:r>
    </w:p>
    <w:p w:rsidR="00526A4C" w:rsidRDefault="00526A4C">
      <w:pPr>
        <w:pStyle w:val="ConsPlusNonformat"/>
        <w:jc w:val="both"/>
      </w:pPr>
      <w:r>
        <w:t>___________________________________________________________________________</w:t>
      </w:r>
    </w:p>
    <w:p w:rsidR="00526A4C" w:rsidRDefault="00526A4C">
      <w:pPr>
        <w:pStyle w:val="ConsPlusNonformat"/>
        <w:jc w:val="both"/>
      </w:pPr>
      <w:r>
        <w:t xml:space="preserve"> (почтовый адрес заявителя с указанием индекса, телефон, электронный адрес)</w:t>
      </w:r>
    </w:p>
    <w:p w:rsidR="00526A4C" w:rsidRDefault="00526A4C">
      <w:pPr>
        <w:pStyle w:val="ConsPlusNonformat"/>
        <w:jc w:val="both"/>
      </w:pPr>
      <w:r>
        <w:t>___________________________________________________________________________</w:t>
      </w:r>
    </w:p>
    <w:p w:rsidR="00526A4C" w:rsidRDefault="00526A4C">
      <w:pPr>
        <w:pStyle w:val="ConsPlusNonformat"/>
        <w:jc w:val="both"/>
      </w:pPr>
      <w:r>
        <w:t xml:space="preserve">  </w:t>
      </w:r>
      <w:proofErr w:type="gramStart"/>
      <w:r>
        <w:t>(наименование документа, удостоверяющего личность заявителя, его серия,</w:t>
      </w:r>
      <w:proofErr w:type="gramEnd"/>
    </w:p>
    <w:p w:rsidR="00526A4C" w:rsidRDefault="00526A4C">
      <w:pPr>
        <w:pStyle w:val="ConsPlusNonformat"/>
        <w:jc w:val="both"/>
      </w:pPr>
      <w:r>
        <w:t xml:space="preserve">                            номер, дата выдачи,</w:t>
      </w:r>
    </w:p>
    <w:p w:rsidR="00526A4C" w:rsidRDefault="00526A4C">
      <w:pPr>
        <w:pStyle w:val="ConsPlusNonformat"/>
        <w:jc w:val="both"/>
      </w:pPr>
      <w:r>
        <w:t>__________________________________________________________________________,</w:t>
      </w:r>
    </w:p>
    <w:p w:rsidR="00526A4C" w:rsidRDefault="00526A4C">
      <w:pPr>
        <w:pStyle w:val="ConsPlusNonformat"/>
        <w:jc w:val="both"/>
      </w:pPr>
      <w:r>
        <w:t xml:space="preserve">                  наименование органа, выдавшего документ)</w:t>
      </w:r>
    </w:p>
    <w:p w:rsidR="00526A4C" w:rsidRDefault="00526A4C">
      <w:pPr>
        <w:pStyle w:val="ConsPlusNonformat"/>
        <w:jc w:val="both"/>
      </w:pPr>
      <w:r>
        <w:t>прошу исправить техническую ошибку ________________________________________</w:t>
      </w:r>
    </w:p>
    <w:p w:rsidR="00526A4C" w:rsidRDefault="00526A4C">
      <w:pPr>
        <w:pStyle w:val="ConsPlusNonformat"/>
        <w:jc w:val="both"/>
      </w:pPr>
      <w:r>
        <w:t>__________________________________________________________________________,</w:t>
      </w:r>
    </w:p>
    <w:p w:rsidR="00526A4C" w:rsidRDefault="00526A4C">
      <w:pPr>
        <w:pStyle w:val="ConsPlusNonformat"/>
        <w:jc w:val="both"/>
      </w:pPr>
      <w:proofErr w:type="gramStart"/>
      <w:r>
        <w:t>допущенную</w:t>
      </w:r>
      <w:proofErr w:type="gramEnd"/>
      <w:r>
        <w:t xml:space="preserve">  в  решении  о  назначении  (отказе в назначении) мер социальной</w:t>
      </w:r>
    </w:p>
    <w:p w:rsidR="00526A4C" w:rsidRDefault="00526A4C">
      <w:pPr>
        <w:pStyle w:val="ConsPlusNonformat"/>
        <w:jc w:val="both"/>
      </w:pPr>
      <w:r>
        <w:t>поддержки от _________________ N _____________.</w:t>
      </w:r>
    </w:p>
    <w:p w:rsidR="00526A4C" w:rsidRDefault="00526A4C">
      <w:pPr>
        <w:pStyle w:val="ConsPlusNonformat"/>
        <w:jc w:val="both"/>
      </w:pPr>
      <w:r>
        <w:t xml:space="preserve">                дата решения     номер решения</w:t>
      </w:r>
    </w:p>
    <w:p w:rsidR="00526A4C" w:rsidRDefault="00526A4C">
      <w:pPr>
        <w:pStyle w:val="ConsPlusNonformat"/>
        <w:jc w:val="both"/>
      </w:pPr>
    </w:p>
    <w:p w:rsidR="00526A4C" w:rsidRDefault="00526A4C">
      <w:pPr>
        <w:pStyle w:val="ConsPlusNonformat"/>
        <w:jc w:val="both"/>
      </w:pPr>
      <w:r>
        <w:t xml:space="preserve">    Согласе</w:t>
      </w:r>
      <w:proofErr w:type="gramStart"/>
      <w:r>
        <w:t>н(</w:t>
      </w:r>
      <w:proofErr w:type="gramEnd"/>
      <w:r>
        <w:t>на)  на  получение  переоформленного  решения о предоставлении</w:t>
      </w:r>
    </w:p>
    <w:p w:rsidR="00526A4C" w:rsidRDefault="00526A4C">
      <w:pPr>
        <w:pStyle w:val="ConsPlusNonformat"/>
        <w:jc w:val="both"/>
      </w:pPr>
      <w:r>
        <w:t>(</w:t>
      </w:r>
      <w:proofErr w:type="gramStart"/>
      <w:r>
        <w:t>отказе</w:t>
      </w:r>
      <w:proofErr w:type="gramEnd"/>
      <w:r>
        <w:t xml:space="preserve"> в предоставлении) государственной услуги __________________________</w:t>
      </w:r>
    </w:p>
    <w:p w:rsidR="00526A4C" w:rsidRDefault="00526A4C">
      <w:pPr>
        <w:pStyle w:val="ConsPlusNonformat"/>
        <w:jc w:val="both"/>
      </w:pPr>
      <w:r>
        <w:t xml:space="preserve">                                            </w:t>
      </w:r>
      <w:proofErr w:type="gramStart"/>
      <w:r>
        <w:t>(письменно, электронной почтой,</w:t>
      </w:r>
      <w:proofErr w:type="gramEnd"/>
    </w:p>
    <w:p w:rsidR="00526A4C" w:rsidRDefault="00526A4C">
      <w:pPr>
        <w:pStyle w:val="ConsPlusNonformat"/>
        <w:jc w:val="both"/>
      </w:pPr>
      <w:r>
        <w:t>__________________________________________________________________________.</w:t>
      </w:r>
    </w:p>
    <w:p w:rsidR="00526A4C" w:rsidRDefault="00526A4C">
      <w:pPr>
        <w:pStyle w:val="ConsPlusNonformat"/>
        <w:jc w:val="both"/>
      </w:pPr>
      <w:r>
        <w:t xml:space="preserve">   в личный кабинет на Портале государственных и муниципальных услуг РТ)</w:t>
      </w:r>
    </w:p>
    <w:p w:rsidR="00526A4C" w:rsidRDefault="00526A4C">
      <w:pPr>
        <w:pStyle w:val="ConsPlusNonformat"/>
        <w:jc w:val="both"/>
      </w:pPr>
    </w:p>
    <w:p w:rsidR="00526A4C" w:rsidRDefault="00526A4C">
      <w:pPr>
        <w:pStyle w:val="ConsPlusNonformat"/>
        <w:jc w:val="both"/>
      </w:pPr>
      <w:r>
        <w:t>"__" 20 ______________ г.  ___________________ ____________________________</w:t>
      </w:r>
    </w:p>
    <w:p w:rsidR="00526A4C" w:rsidRDefault="00526A4C">
      <w:pPr>
        <w:pStyle w:val="ConsPlusNonformat"/>
        <w:jc w:val="both"/>
      </w:pPr>
      <w:r>
        <w:t xml:space="preserve">                           (подпись заявителя)    (расшифровка подписи)</w:t>
      </w:r>
    </w:p>
    <w:p w:rsidR="00526A4C" w:rsidRDefault="00526A4C">
      <w:pPr>
        <w:sectPr w:rsidR="00526A4C">
          <w:pgSz w:w="11905" w:h="16838"/>
          <w:pgMar w:top="1134" w:right="850" w:bottom="1134" w:left="1701" w:header="0" w:footer="0" w:gutter="0"/>
          <w:cols w:space="720"/>
        </w:sectPr>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both"/>
      </w:pPr>
    </w:p>
    <w:p w:rsidR="00526A4C" w:rsidRDefault="00526A4C">
      <w:pPr>
        <w:pStyle w:val="ConsPlusNormal"/>
        <w:jc w:val="right"/>
      </w:pPr>
      <w:r>
        <w:t>Приложение</w:t>
      </w:r>
    </w:p>
    <w:p w:rsidR="00526A4C" w:rsidRDefault="00526A4C">
      <w:pPr>
        <w:pStyle w:val="ConsPlusNormal"/>
        <w:jc w:val="right"/>
      </w:pPr>
      <w:r>
        <w:t>(справочное)</w:t>
      </w:r>
    </w:p>
    <w:p w:rsidR="00526A4C" w:rsidRDefault="00526A4C">
      <w:pPr>
        <w:pStyle w:val="ConsPlusNormal"/>
        <w:jc w:val="right"/>
      </w:pPr>
      <w:r>
        <w:t>к Административному регламенту</w:t>
      </w:r>
    </w:p>
    <w:p w:rsidR="00526A4C" w:rsidRDefault="00526A4C">
      <w:pPr>
        <w:pStyle w:val="ConsPlusNormal"/>
        <w:jc w:val="right"/>
      </w:pPr>
      <w:r>
        <w:t>предоставления государственной услуги</w:t>
      </w:r>
    </w:p>
    <w:p w:rsidR="00526A4C" w:rsidRDefault="00526A4C">
      <w:pPr>
        <w:pStyle w:val="ConsPlusNormal"/>
        <w:jc w:val="right"/>
      </w:pPr>
      <w:r>
        <w:t>по назначению единовременного пособия</w:t>
      </w:r>
    </w:p>
    <w:p w:rsidR="00526A4C" w:rsidRDefault="00526A4C">
      <w:pPr>
        <w:pStyle w:val="ConsPlusNormal"/>
        <w:jc w:val="right"/>
      </w:pPr>
      <w:r>
        <w:t>беременной жене военнослужащего,</w:t>
      </w:r>
    </w:p>
    <w:p w:rsidR="00526A4C" w:rsidRDefault="00526A4C">
      <w:pPr>
        <w:pStyle w:val="ConsPlusNormal"/>
        <w:jc w:val="right"/>
      </w:pPr>
      <w:proofErr w:type="gramStart"/>
      <w:r>
        <w:t>проходящего</w:t>
      </w:r>
      <w:proofErr w:type="gramEnd"/>
      <w:r>
        <w:t xml:space="preserve"> военную службу по призыву</w:t>
      </w:r>
    </w:p>
    <w:p w:rsidR="00526A4C" w:rsidRDefault="00526A4C">
      <w:pPr>
        <w:pStyle w:val="ConsPlusNormal"/>
        <w:jc w:val="both"/>
      </w:pPr>
    </w:p>
    <w:p w:rsidR="00526A4C" w:rsidRDefault="00526A4C">
      <w:pPr>
        <w:pStyle w:val="ConsPlusTitle"/>
        <w:jc w:val="center"/>
      </w:pPr>
      <w:bookmarkStart w:id="34" w:name="P1049"/>
      <w:bookmarkEnd w:id="34"/>
      <w:r>
        <w:t>СВЕДЕНИЯ</w:t>
      </w:r>
    </w:p>
    <w:p w:rsidR="00526A4C" w:rsidRDefault="00526A4C">
      <w:pPr>
        <w:pStyle w:val="ConsPlusTitle"/>
        <w:jc w:val="center"/>
      </w:pPr>
      <w:r>
        <w:t>ОБ ОРГАНАХ (УЧРЕЖДЕНИЯХ) И ДОЛЖНОСТНЫХ ЛИЦАХ, ОТВЕТСТВЕННЫХ</w:t>
      </w:r>
    </w:p>
    <w:p w:rsidR="00526A4C" w:rsidRDefault="00526A4C">
      <w:pPr>
        <w:pStyle w:val="ConsPlusTitle"/>
        <w:jc w:val="center"/>
      </w:pPr>
      <w:r>
        <w:t xml:space="preserve">ЗА ПРЕДОСТАВЛЕНИЕ УСЛУГИ ПО НАЗНАЧЕНИЮ </w:t>
      </w:r>
      <w:proofErr w:type="gramStart"/>
      <w:r>
        <w:t>ЕДИНОВРЕМЕННОГО</w:t>
      </w:r>
      <w:proofErr w:type="gramEnd"/>
    </w:p>
    <w:p w:rsidR="00526A4C" w:rsidRDefault="00526A4C">
      <w:pPr>
        <w:pStyle w:val="ConsPlusTitle"/>
        <w:jc w:val="center"/>
      </w:pPr>
      <w:r>
        <w:t>ПОСОБИЯ БЕРЕМЕННОЙ ЖЕНЕ ВОЕННОСЛУЖАЩЕГО, ПРОХОДЯЩЕГО</w:t>
      </w:r>
    </w:p>
    <w:p w:rsidR="00526A4C" w:rsidRDefault="00526A4C">
      <w:pPr>
        <w:pStyle w:val="ConsPlusTitle"/>
        <w:jc w:val="center"/>
      </w:pPr>
      <w:r>
        <w:t>ВОЕННУЮ СЛУЖБУ ПО ПРИЗЫВУ</w:t>
      </w:r>
    </w:p>
    <w:p w:rsidR="00526A4C" w:rsidRDefault="00526A4C">
      <w:pPr>
        <w:pStyle w:val="ConsPlusNormal"/>
        <w:jc w:val="both"/>
      </w:pPr>
    </w:p>
    <w:p w:rsidR="00526A4C" w:rsidRDefault="00526A4C">
      <w:pPr>
        <w:pStyle w:val="ConsPlusNormal"/>
        <w:jc w:val="center"/>
      </w:pPr>
      <w:r>
        <w:t>1. Государственное казенное учреждение "</w:t>
      </w:r>
      <w:proofErr w:type="gramStart"/>
      <w:r>
        <w:t>Республиканский</w:t>
      </w:r>
      <w:proofErr w:type="gramEnd"/>
    </w:p>
    <w:p w:rsidR="00526A4C" w:rsidRDefault="00526A4C">
      <w:pPr>
        <w:pStyle w:val="ConsPlusNormal"/>
        <w:jc w:val="center"/>
      </w:pPr>
      <w:r>
        <w:t>центр материальной помощи (компенсационных выплат)"</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4"/>
        <w:gridCol w:w="2232"/>
        <w:gridCol w:w="3628"/>
      </w:tblGrid>
      <w:tr w:rsidR="00526A4C">
        <w:tc>
          <w:tcPr>
            <w:tcW w:w="3734" w:type="dxa"/>
          </w:tcPr>
          <w:p w:rsidR="00526A4C" w:rsidRDefault="00526A4C">
            <w:pPr>
              <w:pStyle w:val="ConsPlusNormal"/>
              <w:jc w:val="center"/>
            </w:pPr>
            <w:r>
              <w:t>Должность</w:t>
            </w:r>
          </w:p>
        </w:tc>
        <w:tc>
          <w:tcPr>
            <w:tcW w:w="2232" w:type="dxa"/>
          </w:tcPr>
          <w:p w:rsidR="00526A4C" w:rsidRDefault="00526A4C">
            <w:pPr>
              <w:pStyle w:val="ConsPlusNormal"/>
              <w:jc w:val="center"/>
            </w:pPr>
            <w:r>
              <w:t>Телефон</w:t>
            </w:r>
          </w:p>
        </w:tc>
        <w:tc>
          <w:tcPr>
            <w:tcW w:w="3628" w:type="dxa"/>
          </w:tcPr>
          <w:p w:rsidR="00526A4C" w:rsidRDefault="00526A4C">
            <w:pPr>
              <w:pStyle w:val="ConsPlusNormal"/>
              <w:jc w:val="center"/>
            </w:pPr>
            <w:r>
              <w:t>Электронный адрес</w:t>
            </w:r>
          </w:p>
        </w:tc>
      </w:tr>
      <w:tr w:rsidR="00526A4C">
        <w:tc>
          <w:tcPr>
            <w:tcW w:w="3734" w:type="dxa"/>
          </w:tcPr>
          <w:p w:rsidR="00526A4C" w:rsidRDefault="00526A4C">
            <w:pPr>
              <w:pStyle w:val="ConsPlusNormal"/>
            </w:pPr>
            <w:r>
              <w:t>Директор</w:t>
            </w:r>
          </w:p>
        </w:tc>
        <w:tc>
          <w:tcPr>
            <w:tcW w:w="2232" w:type="dxa"/>
          </w:tcPr>
          <w:p w:rsidR="00526A4C" w:rsidRDefault="00526A4C">
            <w:pPr>
              <w:pStyle w:val="ConsPlusNormal"/>
              <w:jc w:val="center"/>
            </w:pPr>
            <w:r>
              <w:t>523-90-40</w:t>
            </w:r>
          </w:p>
        </w:tc>
        <w:tc>
          <w:tcPr>
            <w:tcW w:w="3628" w:type="dxa"/>
          </w:tcPr>
          <w:p w:rsidR="00526A4C" w:rsidRDefault="00526A4C">
            <w:pPr>
              <w:pStyle w:val="ConsPlusNormal"/>
            </w:pPr>
            <w:r>
              <w:t>koord.rcmp@tatar.ru</w:t>
            </w:r>
          </w:p>
        </w:tc>
      </w:tr>
    </w:tbl>
    <w:p w:rsidR="00526A4C" w:rsidRDefault="00526A4C">
      <w:pPr>
        <w:pStyle w:val="ConsPlusNormal"/>
        <w:jc w:val="both"/>
      </w:pPr>
    </w:p>
    <w:p w:rsidR="00526A4C" w:rsidRDefault="00526A4C">
      <w:pPr>
        <w:pStyle w:val="ConsPlusNormal"/>
        <w:jc w:val="center"/>
      </w:pPr>
      <w:r>
        <w:t>2. Отделения Государственного казенного учреждения</w:t>
      </w:r>
    </w:p>
    <w:p w:rsidR="00526A4C" w:rsidRDefault="00526A4C">
      <w:pPr>
        <w:pStyle w:val="ConsPlusNormal"/>
        <w:jc w:val="center"/>
      </w:pPr>
      <w:r>
        <w:t>"Республиканский центр материальной помощи</w:t>
      </w:r>
    </w:p>
    <w:p w:rsidR="00526A4C" w:rsidRDefault="00526A4C">
      <w:pPr>
        <w:pStyle w:val="ConsPlusNormal"/>
        <w:jc w:val="center"/>
      </w:pPr>
      <w:r>
        <w:t>(компенсационных выплат)"</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3403"/>
        <w:gridCol w:w="1644"/>
        <w:gridCol w:w="3855"/>
      </w:tblGrid>
      <w:tr w:rsidR="00526A4C">
        <w:tc>
          <w:tcPr>
            <w:tcW w:w="677" w:type="dxa"/>
          </w:tcPr>
          <w:p w:rsidR="00526A4C" w:rsidRDefault="00526A4C">
            <w:pPr>
              <w:pStyle w:val="ConsPlusNormal"/>
              <w:jc w:val="center"/>
            </w:pPr>
            <w:r>
              <w:t xml:space="preserve">N </w:t>
            </w:r>
            <w:proofErr w:type="gramStart"/>
            <w:r>
              <w:t>п</w:t>
            </w:r>
            <w:proofErr w:type="gramEnd"/>
            <w:r>
              <w:t>/п</w:t>
            </w:r>
          </w:p>
        </w:tc>
        <w:tc>
          <w:tcPr>
            <w:tcW w:w="3403" w:type="dxa"/>
          </w:tcPr>
          <w:p w:rsidR="00526A4C" w:rsidRDefault="00526A4C">
            <w:pPr>
              <w:pStyle w:val="ConsPlusNormal"/>
              <w:jc w:val="center"/>
            </w:pPr>
            <w:r>
              <w:t>Наименование</w:t>
            </w:r>
          </w:p>
        </w:tc>
        <w:tc>
          <w:tcPr>
            <w:tcW w:w="1644" w:type="dxa"/>
          </w:tcPr>
          <w:p w:rsidR="00526A4C" w:rsidRDefault="00526A4C">
            <w:pPr>
              <w:pStyle w:val="ConsPlusNormal"/>
              <w:jc w:val="center"/>
            </w:pPr>
            <w:r>
              <w:t>Телефон</w:t>
            </w:r>
          </w:p>
        </w:tc>
        <w:tc>
          <w:tcPr>
            <w:tcW w:w="3855" w:type="dxa"/>
          </w:tcPr>
          <w:p w:rsidR="00526A4C" w:rsidRDefault="00526A4C">
            <w:pPr>
              <w:pStyle w:val="ConsPlusNormal"/>
              <w:jc w:val="center"/>
            </w:pPr>
            <w:r>
              <w:t>Адрес</w:t>
            </w:r>
          </w:p>
        </w:tc>
      </w:tr>
      <w:tr w:rsidR="00526A4C">
        <w:tc>
          <w:tcPr>
            <w:tcW w:w="677" w:type="dxa"/>
          </w:tcPr>
          <w:p w:rsidR="00526A4C" w:rsidRDefault="00526A4C">
            <w:pPr>
              <w:pStyle w:val="ConsPlusNormal"/>
            </w:pPr>
            <w:r>
              <w:t>1.</w:t>
            </w:r>
          </w:p>
        </w:tc>
        <w:tc>
          <w:tcPr>
            <w:tcW w:w="3403" w:type="dxa"/>
          </w:tcPr>
          <w:p w:rsidR="00526A4C" w:rsidRDefault="00526A4C">
            <w:pPr>
              <w:pStyle w:val="ConsPlusNormal"/>
            </w:pPr>
            <w:r>
              <w:t>Отделение N 1 РЦМП городского округа "Набережные Челны"</w:t>
            </w:r>
          </w:p>
        </w:tc>
        <w:tc>
          <w:tcPr>
            <w:tcW w:w="1644" w:type="dxa"/>
          </w:tcPr>
          <w:p w:rsidR="00526A4C" w:rsidRDefault="00526A4C">
            <w:pPr>
              <w:pStyle w:val="ConsPlusNormal"/>
            </w:pPr>
            <w:r>
              <w:t>(88552)</w:t>
            </w:r>
          </w:p>
          <w:p w:rsidR="00526A4C" w:rsidRDefault="00526A4C">
            <w:pPr>
              <w:pStyle w:val="ConsPlusNormal"/>
            </w:pPr>
            <w:r>
              <w:t>71-49-37</w:t>
            </w:r>
          </w:p>
          <w:p w:rsidR="00526A4C" w:rsidRDefault="00526A4C">
            <w:pPr>
              <w:pStyle w:val="ConsPlusNormal"/>
            </w:pPr>
            <w:r>
              <w:t>38-37-30</w:t>
            </w:r>
          </w:p>
          <w:p w:rsidR="00526A4C" w:rsidRDefault="00526A4C">
            <w:pPr>
              <w:pStyle w:val="ConsPlusNormal"/>
            </w:pPr>
            <w:r>
              <w:t>71-49-06</w:t>
            </w:r>
          </w:p>
          <w:p w:rsidR="00526A4C" w:rsidRDefault="00526A4C">
            <w:pPr>
              <w:pStyle w:val="ConsPlusNormal"/>
            </w:pPr>
            <w:r>
              <w:t>47-46-54</w:t>
            </w:r>
          </w:p>
        </w:tc>
        <w:tc>
          <w:tcPr>
            <w:tcW w:w="3855" w:type="dxa"/>
          </w:tcPr>
          <w:p w:rsidR="00526A4C" w:rsidRDefault="00526A4C">
            <w:pPr>
              <w:pStyle w:val="ConsPlusNormal"/>
            </w:pPr>
            <w:r>
              <w:t>423823, г. Наб. Челны, бульвар Солнечный, д. 6,</w:t>
            </w:r>
          </w:p>
          <w:p w:rsidR="00526A4C" w:rsidRDefault="00526A4C">
            <w:pPr>
              <w:pStyle w:val="ConsPlusNormal"/>
            </w:pPr>
            <w:r>
              <w:t>ул. Гидростроителей, д. 14</w:t>
            </w:r>
          </w:p>
          <w:p w:rsidR="00526A4C" w:rsidRDefault="00526A4C">
            <w:pPr>
              <w:pStyle w:val="ConsPlusNormal"/>
            </w:pPr>
            <w:r>
              <w:t>chl.l@tatar.ru</w:t>
            </w:r>
          </w:p>
          <w:p w:rsidR="00526A4C" w:rsidRDefault="00526A4C">
            <w:pPr>
              <w:pStyle w:val="ConsPlusNormal"/>
            </w:pPr>
            <w:r>
              <w:t>chl.2@tatar.ru</w:t>
            </w:r>
          </w:p>
        </w:tc>
      </w:tr>
      <w:tr w:rsidR="00526A4C">
        <w:tc>
          <w:tcPr>
            <w:tcW w:w="677" w:type="dxa"/>
          </w:tcPr>
          <w:p w:rsidR="00526A4C" w:rsidRDefault="00526A4C">
            <w:pPr>
              <w:pStyle w:val="ConsPlusNormal"/>
            </w:pPr>
            <w:r>
              <w:t>2.</w:t>
            </w:r>
          </w:p>
        </w:tc>
        <w:tc>
          <w:tcPr>
            <w:tcW w:w="3403" w:type="dxa"/>
          </w:tcPr>
          <w:p w:rsidR="00526A4C" w:rsidRDefault="00526A4C">
            <w:pPr>
              <w:pStyle w:val="ConsPlusNormal"/>
            </w:pPr>
            <w:r>
              <w:t xml:space="preserve">Отделение N 2 РЦМП Агрызского </w:t>
            </w:r>
            <w:proofErr w:type="gramStart"/>
            <w:r>
              <w:t>муниципального</w:t>
            </w:r>
            <w:proofErr w:type="gramEnd"/>
            <w:r>
              <w:t xml:space="preserve"> района</w:t>
            </w:r>
          </w:p>
        </w:tc>
        <w:tc>
          <w:tcPr>
            <w:tcW w:w="1644" w:type="dxa"/>
          </w:tcPr>
          <w:p w:rsidR="00526A4C" w:rsidRDefault="00526A4C">
            <w:pPr>
              <w:pStyle w:val="ConsPlusNormal"/>
            </w:pPr>
            <w:r>
              <w:t>(885551)</w:t>
            </w:r>
          </w:p>
          <w:p w:rsidR="00526A4C" w:rsidRDefault="00526A4C">
            <w:pPr>
              <w:pStyle w:val="ConsPlusNormal"/>
            </w:pPr>
            <w:r>
              <w:t>2-10-66</w:t>
            </w:r>
          </w:p>
          <w:p w:rsidR="00526A4C" w:rsidRDefault="00526A4C">
            <w:pPr>
              <w:pStyle w:val="ConsPlusNormal"/>
            </w:pPr>
            <w:r>
              <w:t>2-29-51</w:t>
            </w:r>
          </w:p>
          <w:p w:rsidR="00526A4C" w:rsidRDefault="00526A4C">
            <w:pPr>
              <w:pStyle w:val="ConsPlusNormal"/>
            </w:pPr>
            <w:r>
              <w:t>2-42-33</w:t>
            </w:r>
          </w:p>
          <w:p w:rsidR="00526A4C" w:rsidRDefault="00526A4C">
            <w:pPr>
              <w:pStyle w:val="ConsPlusNormal"/>
            </w:pPr>
            <w:r>
              <w:t>2-28-32</w:t>
            </w:r>
          </w:p>
        </w:tc>
        <w:tc>
          <w:tcPr>
            <w:tcW w:w="3855" w:type="dxa"/>
          </w:tcPr>
          <w:p w:rsidR="00526A4C" w:rsidRDefault="00526A4C">
            <w:pPr>
              <w:pStyle w:val="ConsPlusNormal"/>
            </w:pPr>
            <w:r>
              <w:t>422230, г. Агрыз, ул. К.Маркса, д. 8</w:t>
            </w:r>
          </w:p>
          <w:p w:rsidR="00526A4C" w:rsidRDefault="00526A4C">
            <w:pPr>
              <w:pStyle w:val="ConsPlusNormal"/>
            </w:pPr>
            <w:r>
              <w:t>agr.2@tatar.ru</w:t>
            </w:r>
          </w:p>
        </w:tc>
      </w:tr>
      <w:tr w:rsidR="00526A4C">
        <w:tc>
          <w:tcPr>
            <w:tcW w:w="677" w:type="dxa"/>
          </w:tcPr>
          <w:p w:rsidR="00526A4C" w:rsidRDefault="00526A4C">
            <w:pPr>
              <w:pStyle w:val="ConsPlusNormal"/>
            </w:pPr>
            <w:r>
              <w:t>3.</w:t>
            </w:r>
          </w:p>
        </w:tc>
        <w:tc>
          <w:tcPr>
            <w:tcW w:w="3403" w:type="dxa"/>
          </w:tcPr>
          <w:p w:rsidR="00526A4C" w:rsidRDefault="00526A4C">
            <w:pPr>
              <w:pStyle w:val="ConsPlusNormal"/>
            </w:pPr>
            <w:r>
              <w:t xml:space="preserve">Отделение N 3 РЦМП Азнакаевского </w:t>
            </w:r>
            <w:proofErr w:type="gramStart"/>
            <w:r>
              <w:t>муниципального</w:t>
            </w:r>
            <w:proofErr w:type="gramEnd"/>
            <w:r>
              <w:t xml:space="preserve"> района</w:t>
            </w:r>
          </w:p>
        </w:tc>
        <w:tc>
          <w:tcPr>
            <w:tcW w:w="1644" w:type="dxa"/>
          </w:tcPr>
          <w:p w:rsidR="00526A4C" w:rsidRDefault="00526A4C">
            <w:pPr>
              <w:pStyle w:val="ConsPlusNormal"/>
            </w:pPr>
            <w:r>
              <w:t>(885592)</w:t>
            </w:r>
          </w:p>
          <w:p w:rsidR="00526A4C" w:rsidRDefault="00526A4C">
            <w:pPr>
              <w:pStyle w:val="ConsPlusNormal"/>
            </w:pPr>
            <w:r>
              <w:t>7-13-99</w:t>
            </w:r>
          </w:p>
          <w:p w:rsidR="00526A4C" w:rsidRDefault="00526A4C">
            <w:pPr>
              <w:pStyle w:val="ConsPlusNormal"/>
            </w:pPr>
            <w:r>
              <w:t>7-25-93</w:t>
            </w:r>
          </w:p>
          <w:p w:rsidR="00526A4C" w:rsidRDefault="00526A4C">
            <w:pPr>
              <w:pStyle w:val="ConsPlusNormal"/>
            </w:pPr>
            <w:r>
              <w:t>7-25-88</w:t>
            </w:r>
          </w:p>
        </w:tc>
        <w:tc>
          <w:tcPr>
            <w:tcW w:w="3855" w:type="dxa"/>
          </w:tcPr>
          <w:p w:rsidR="00526A4C" w:rsidRDefault="00526A4C">
            <w:pPr>
              <w:pStyle w:val="ConsPlusNormal"/>
            </w:pPr>
            <w:r>
              <w:t>423332, г. Азнакаево, ул. Булгар, д. 9/2</w:t>
            </w:r>
          </w:p>
          <w:p w:rsidR="00526A4C" w:rsidRDefault="00526A4C">
            <w:pPr>
              <w:pStyle w:val="ConsPlusNormal"/>
            </w:pPr>
            <w:r>
              <w:t>azn.3@tatar.ru</w:t>
            </w:r>
          </w:p>
        </w:tc>
      </w:tr>
      <w:tr w:rsidR="00526A4C">
        <w:tc>
          <w:tcPr>
            <w:tcW w:w="677" w:type="dxa"/>
          </w:tcPr>
          <w:p w:rsidR="00526A4C" w:rsidRDefault="00526A4C">
            <w:pPr>
              <w:pStyle w:val="ConsPlusNormal"/>
            </w:pPr>
            <w:r>
              <w:t>4.</w:t>
            </w:r>
          </w:p>
        </w:tc>
        <w:tc>
          <w:tcPr>
            <w:tcW w:w="3403" w:type="dxa"/>
          </w:tcPr>
          <w:p w:rsidR="00526A4C" w:rsidRDefault="00526A4C">
            <w:pPr>
              <w:pStyle w:val="ConsPlusNormal"/>
            </w:pPr>
            <w:r>
              <w:t xml:space="preserve">Отделение N 4 РЦМП Аксубаевского </w:t>
            </w:r>
            <w:proofErr w:type="gramStart"/>
            <w:r>
              <w:t>муниципального</w:t>
            </w:r>
            <w:proofErr w:type="gramEnd"/>
            <w:r>
              <w:t xml:space="preserve"> района</w:t>
            </w:r>
          </w:p>
        </w:tc>
        <w:tc>
          <w:tcPr>
            <w:tcW w:w="1644" w:type="dxa"/>
          </w:tcPr>
          <w:p w:rsidR="00526A4C" w:rsidRDefault="00526A4C">
            <w:pPr>
              <w:pStyle w:val="ConsPlusNormal"/>
            </w:pPr>
            <w:r>
              <w:t>(884344)</w:t>
            </w:r>
          </w:p>
          <w:p w:rsidR="00526A4C" w:rsidRDefault="00526A4C">
            <w:pPr>
              <w:pStyle w:val="ConsPlusNormal"/>
            </w:pPr>
            <w:r>
              <w:t>2-92-76</w:t>
            </w:r>
          </w:p>
          <w:p w:rsidR="00526A4C" w:rsidRDefault="00526A4C">
            <w:pPr>
              <w:pStyle w:val="ConsPlusNormal"/>
            </w:pPr>
            <w:r>
              <w:t>2-92-75</w:t>
            </w:r>
          </w:p>
        </w:tc>
        <w:tc>
          <w:tcPr>
            <w:tcW w:w="3855" w:type="dxa"/>
          </w:tcPr>
          <w:p w:rsidR="00526A4C" w:rsidRDefault="00526A4C">
            <w:pPr>
              <w:pStyle w:val="ConsPlusNormal"/>
            </w:pPr>
            <w:r>
              <w:t>423060, п.г.т. Аксубаево, ул. Мазилина, д. 2.</w:t>
            </w:r>
          </w:p>
          <w:p w:rsidR="00526A4C" w:rsidRDefault="00526A4C">
            <w:pPr>
              <w:pStyle w:val="ConsPlusNormal"/>
            </w:pPr>
            <w:r>
              <w:t>aks.4@tatar.ru</w:t>
            </w:r>
          </w:p>
        </w:tc>
      </w:tr>
      <w:tr w:rsidR="00526A4C">
        <w:tc>
          <w:tcPr>
            <w:tcW w:w="677" w:type="dxa"/>
          </w:tcPr>
          <w:p w:rsidR="00526A4C" w:rsidRDefault="00526A4C">
            <w:pPr>
              <w:pStyle w:val="ConsPlusNormal"/>
            </w:pPr>
            <w:r>
              <w:t>5.</w:t>
            </w:r>
          </w:p>
        </w:tc>
        <w:tc>
          <w:tcPr>
            <w:tcW w:w="3403" w:type="dxa"/>
          </w:tcPr>
          <w:p w:rsidR="00526A4C" w:rsidRDefault="00526A4C">
            <w:pPr>
              <w:pStyle w:val="ConsPlusNormal"/>
            </w:pPr>
            <w:r>
              <w:t xml:space="preserve">Отделение N 5 РЦМП Актанышского </w:t>
            </w:r>
            <w:proofErr w:type="gramStart"/>
            <w:r>
              <w:t>муниципального</w:t>
            </w:r>
            <w:proofErr w:type="gramEnd"/>
            <w:r>
              <w:t xml:space="preserve"> района</w:t>
            </w:r>
          </w:p>
        </w:tc>
        <w:tc>
          <w:tcPr>
            <w:tcW w:w="1644" w:type="dxa"/>
          </w:tcPr>
          <w:p w:rsidR="00526A4C" w:rsidRDefault="00526A4C">
            <w:pPr>
              <w:pStyle w:val="ConsPlusNormal"/>
            </w:pPr>
            <w:r>
              <w:t>(885552)</w:t>
            </w:r>
          </w:p>
          <w:p w:rsidR="00526A4C" w:rsidRDefault="00526A4C">
            <w:pPr>
              <w:pStyle w:val="ConsPlusNormal"/>
            </w:pPr>
            <w:r>
              <w:t>3-22-97</w:t>
            </w:r>
          </w:p>
          <w:p w:rsidR="00526A4C" w:rsidRDefault="00526A4C">
            <w:pPr>
              <w:pStyle w:val="ConsPlusNormal"/>
            </w:pPr>
            <w:r>
              <w:t>3-20-54</w:t>
            </w:r>
          </w:p>
          <w:p w:rsidR="00526A4C" w:rsidRDefault="00526A4C">
            <w:pPr>
              <w:pStyle w:val="ConsPlusNormal"/>
            </w:pPr>
            <w:r>
              <w:t>3-22-96</w:t>
            </w:r>
          </w:p>
        </w:tc>
        <w:tc>
          <w:tcPr>
            <w:tcW w:w="3855" w:type="dxa"/>
          </w:tcPr>
          <w:p w:rsidR="00526A4C" w:rsidRDefault="00526A4C">
            <w:pPr>
              <w:pStyle w:val="ConsPlusNormal"/>
            </w:pPr>
            <w:r>
              <w:t>423740, с. Актаныш, ул. Юбилейная, д. 45</w:t>
            </w:r>
          </w:p>
          <w:p w:rsidR="00526A4C" w:rsidRDefault="00526A4C">
            <w:pPr>
              <w:pStyle w:val="ConsPlusNormal"/>
            </w:pPr>
            <w:r>
              <w:t>akt.5@tatar.ru</w:t>
            </w:r>
          </w:p>
        </w:tc>
      </w:tr>
      <w:tr w:rsidR="00526A4C">
        <w:tc>
          <w:tcPr>
            <w:tcW w:w="677" w:type="dxa"/>
          </w:tcPr>
          <w:p w:rsidR="00526A4C" w:rsidRDefault="00526A4C">
            <w:pPr>
              <w:pStyle w:val="ConsPlusNormal"/>
            </w:pPr>
            <w:r>
              <w:t>6.</w:t>
            </w:r>
          </w:p>
        </w:tc>
        <w:tc>
          <w:tcPr>
            <w:tcW w:w="3403" w:type="dxa"/>
          </w:tcPr>
          <w:p w:rsidR="00526A4C" w:rsidRDefault="00526A4C">
            <w:pPr>
              <w:pStyle w:val="ConsPlusNormal"/>
            </w:pPr>
            <w:r>
              <w:t xml:space="preserve">Отделение N 6 РЦМП </w:t>
            </w:r>
            <w:proofErr w:type="gramStart"/>
            <w:r>
              <w:t>Алексеевского</w:t>
            </w:r>
            <w:proofErr w:type="gramEnd"/>
            <w:r>
              <w:t xml:space="preserve"> муниципального района</w:t>
            </w:r>
          </w:p>
        </w:tc>
        <w:tc>
          <w:tcPr>
            <w:tcW w:w="1644" w:type="dxa"/>
          </w:tcPr>
          <w:p w:rsidR="00526A4C" w:rsidRDefault="00526A4C">
            <w:pPr>
              <w:pStyle w:val="ConsPlusNormal"/>
            </w:pPr>
            <w:r>
              <w:t>(884341)</w:t>
            </w:r>
          </w:p>
          <w:p w:rsidR="00526A4C" w:rsidRDefault="00526A4C">
            <w:pPr>
              <w:pStyle w:val="ConsPlusNormal"/>
            </w:pPr>
            <w:r>
              <w:t>2-53-01</w:t>
            </w:r>
          </w:p>
          <w:p w:rsidR="00526A4C" w:rsidRDefault="00526A4C">
            <w:pPr>
              <w:pStyle w:val="ConsPlusNormal"/>
            </w:pPr>
            <w:r>
              <w:t>2-41-90</w:t>
            </w:r>
          </w:p>
        </w:tc>
        <w:tc>
          <w:tcPr>
            <w:tcW w:w="3855" w:type="dxa"/>
          </w:tcPr>
          <w:p w:rsidR="00526A4C" w:rsidRDefault="00526A4C">
            <w:pPr>
              <w:pStyle w:val="ConsPlusNormal"/>
            </w:pPr>
            <w:r>
              <w:t xml:space="preserve">422900, п.г.т. </w:t>
            </w:r>
            <w:proofErr w:type="gramStart"/>
            <w:r>
              <w:t>Алексеевское</w:t>
            </w:r>
            <w:proofErr w:type="gramEnd"/>
            <w:r>
              <w:t>, ул. Казакова, д. 8</w:t>
            </w:r>
          </w:p>
          <w:p w:rsidR="00526A4C" w:rsidRDefault="00526A4C">
            <w:pPr>
              <w:pStyle w:val="ConsPlusNormal"/>
            </w:pPr>
            <w:r>
              <w:t>ale.6@tatar.ru</w:t>
            </w:r>
          </w:p>
        </w:tc>
      </w:tr>
      <w:tr w:rsidR="00526A4C">
        <w:tc>
          <w:tcPr>
            <w:tcW w:w="677" w:type="dxa"/>
          </w:tcPr>
          <w:p w:rsidR="00526A4C" w:rsidRDefault="00526A4C">
            <w:pPr>
              <w:pStyle w:val="ConsPlusNormal"/>
            </w:pPr>
            <w:r>
              <w:t>7.</w:t>
            </w:r>
          </w:p>
        </w:tc>
        <w:tc>
          <w:tcPr>
            <w:tcW w:w="3403" w:type="dxa"/>
          </w:tcPr>
          <w:p w:rsidR="00526A4C" w:rsidRDefault="00526A4C">
            <w:pPr>
              <w:pStyle w:val="ConsPlusNormal"/>
            </w:pPr>
            <w:r>
              <w:t xml:space="preserve">Отделение N 7 РЦМП Алькеевского </w:t>
            </w:r>
            <w:proofErr w:type="gramStart"/>
            <w:r>
              <w:t>муниципального</w:t>
            </w:r>
            <w:proofErr w:type="gramEnd"/>
            <w:r>
              <w:t xml:space="preserve"> района</w:t>
            </w:r>
          </w:p>
        </w:tc>
        <w:tc>
          <w:tcPr>
            <w:tcW w:w="1644" w:type="dxa"/>
          </w:tcPr>
          <w:p w:rsidR="00526A4C" w:rsidRDefault="00526A4C">
            <w:pPr>
              <w:pStyle w:val="ConsPlusNormal"/>
            </w:pPr>
            <w:r>
              <w:t>(884346)</w:t>
            </w:r>
          </w:p>
          <w:p w:rsidR="00526A4C" w:rsidRDefault="00526A4C">
            <w:pPr>
              <w:pStyle w:val="ConsPlusNormal"/>
            </w:pPr>
            <w:r>
              <w:t>2-08-93</w:t>
            </w:r>
          </w:p>
          <w:p w:rsidR="00526A4C" w:rsidRDefault="00526A4C">
            <w:pPr>
              <w:pStyle w:val="ConsPlusNormal"/>
            </w:pPr>
            <w:r>
              <w:t>2-08-94</w:t>
            </w:r>
          </w:p>
        </w:tc>
        <w:tc>
          <w:tcPr>
            <w:tcW w:w="3855" w:type="dxa"/>
          </w:tcPr>
          <w:p w:rsidR="00526A4C" w:rsidRDefault="00526A4C">
            <w:pPr>
              <w:pStyle w:val="ConsPlusNormal"/>
            </w:pPr>
            <w:r>
              <w:t>422870, с. Базарные Матаки, ул. Ленина, д. 9</w:t>
            </w:r>
          </w:p>
          <w:p w:rsidR="00526A4C" w:rsidRDefault="00526A4C">
            <w:pPr>
              <w:pStyle w:val="ConsPlusNormal"/>
            </w:pPr>
            <w:r>
              <w:t>alk.7@tatar.ru</w:t>
            </w:r>
          </w:p>
        </w:tc>
      </w:tr>
      <w:tr w:rsidR="00526A4C">
        <w:tc>
          <w:tcPr>
            <w:tcW w:w="677" w:type="dxa"/>
          </w:tcPr>
          <w:p w:rsidR="00526A4C" w:rsidRDefault="00526A4C">
            <w:pPr>
              <w:pStyle w:val="ConsPlusNormal"/>
            </w:pPr>
            <w:r>
              <w:t>8.</w:t>
            </w:r>
          </w:p>
        </w:tc>
        <w:tc>
          <w:tcPr>
            <w:tcW w:w="3403" w:type="dxa"/>
          </w:tcPr>
          <w:p w:rsidR="00526A4C" w:rsidRDefault="00526A4C">
            <w:pPr>
              <w:pStyle w:val="ConsPlusNormal"/>
            </w:pPr>
            <w:r>
              <w:t xml:space="preserve">Отделение N 8 ЦМП </w:t>
            </w:r>
            <w:proofErr w:type="gramStart"/>
            <w:r>
              <w:t>Альметьевского</w:t>
            </w:r>
            <w:proofErr w:type="gramEnd"/>
            <w:r>
              <w:t xml:space="preserve"> муниципального района</w:t>
            </w:r>
          </w:p>
        </w:tc>
        <w:tc>
          <w:tcPr>
            <w:tcW w:w="1644" w:type="dxa"/>
          </w:tcPr>
          <w:p w:rsidR="00526A4C" w:rsidRDefault="00526A4C">
            <w:pPr>
              <w:pStyle w:val="ConsPlusNormal"/>
            </w:pPr>
            <w:r>
              <w:t>(88553)</w:t>
            </w:r>
          </w:p>
          <w:p w:rsidR="00526A4C" w:rsidRDefault="00526A4C">
            <w:pPr>
              <w:pStyle w:val="ConsPlusNormal"/>
            </w:pPr>
            <w:r>
              <w:t>43-81-96</w:t>
            </w:r>
          </w:p>
          <w:p w:rsidR="00526A4C" w:rsidRDefault="00526A4C">
            <w:pPr>
              <w:pStyle w:val="ConsPlusNormal"/>
            </w:pPr>
            <w:r>
              <w:t>32-45-47</w:t>
            </w:r>
          </w:p>
        </w:tc>
        <w:tc>
          <w:tcPr>
            <w:tcW w:w="3855" w:type="dxa"/>
          </w:tcPr>
          <w:p w:rsidR="00526A4C" w:rsidRDefault="00526A4C">
            <w:pPr>
              <w:pStyle w:val="ConsPlusNormal"/>
            </w:pPr>
            <w:r>
              <w:t>423450, г. Альметьевск, ул. К.Цеткин, д. 54А</w:t>
            </w:r>
          </w:p>
          <w:p w:rsidR="00526A4C" w:rsidRDefault="00526A4C">
            <w:pPr>
              <w:pStyle w:val="ConsPlusNormal"/>
            </w:pPr>
            <w:r>
              <w:t>alm.8@tatar.ru</w:t>
            </w:r>
          </w:p>
        </w:tc>
      </w:tr>
      <w:tr w:rsidR="00526A4C">
        <w:tc>
          <w:tcPr>
            <w:tcW w:w="677" w:type="dxa"/>
          </w:tcPr>
          <w:p w:rsidR="00526A4C" w:rsidRDefault="00526A4C">
            <w:pPr>
              <w:pStyle w:val="ConsPlusNormal"/>
            </w:pPr>
            <w:r>
              <w:t>9.</w:t>
            </w:r>
          </w:p>
        </w:tc>
        <w:tc>
          <w:tcPr>
            <w:tcW w:w="3403" w:type="dxa"/>
          </w:tcPr>
          <w:p w:rsidR="00526A4C" w:rsidRDefault="00526A4C">
            <w:pPr>
              <w:pStyle w:val="ConsPlusNormal"/>
            </w:pPr>
            <w:r>
              <w:t xml:space="preserve">Отделение N 9 РЦМП Апастовского </w:t>
            </w:r>
            <w:proofErr w:type="gramStart"/>
            <w:r>
              <w:t>муниципального</w:t>
            </w:r>
            <w:proofErr w:type="gramEnd"/>
            <w:r>
              <w:t xml:space="preserve"> района</w:t>
            </w:r>
          </w:p>
        </w:tc>
        <w:tc>
          <w:tcPr>
            <w:tcW w:w="1644" w:type="dxa"/>
          </w:tcPr>
          <w:p w:rsidR="00526A4C" w:rsidRDefault="00526A4C">
            <w:pPr>
              <w:pStyle w:val="ConsPlusNormal"/>
            </w:pPr>
            <w:r>
              <w:t>(884376)</w:t>
            </w:r>
          </w:p>
          <w:p w:rsidR="00526A4C" w:rsidRDefault="00526A4C">
            <w:pPr>
              <w:pStyle w:val="ConsPlusNormal"/>
            </w:pPr>
            <w:r>
              <w:t>2-10-80</w:t>
            </w:r>
          </w:p>
          <w:p w:rsidR="00526A4C" w:rsidRDefault="00526A4C">
            <w:pPr>
              <w:pStyle w:val="ConsPlusNormal"/>
            </w:pPr>
            <w:r>
              <w:t>2-10-81</w:t>
            </w:r>
          </w:p>
        </w:tc>
        <w:tc>
          <w:tcPr>
            <w:tcW w:w="3855" w:type="dxa"/>
          </w:tcPr>
          <w:p w:rsidR="00526A4C" w:rsidRDefault="00526A4C">
            <w:pPr>
              <w:pStyle w:val="ConsPlusNormal"/>
            </w:pPr>
            <w:r>
              <w:t>422350, с. Апастово, ул. Шоссейная, д. 5</w:t>
            </w:r>
          </w:p>
          <w:p w:rsidR="00526A4C" w:rsidRDefault="00526A4C">
            <w:pPr>
              <w:pStyle w:val="ConsPlusNormal"/>
            </w:pPr>
            <w:r>
              <w:t>apa.9@tatar.ru</w:t>
            </w:r>
          </w:p>
        </w:tc>
      </w:tr>
      <w:tr w:rsidR="00526A4C">
        <w:tc>
          <w:tcPr>
            <w:tcW w:w="677" w:type="dxa"/>
          </w:tcPr>
          <w:p w:rsidR="00526A4C" w:rsidRDefault="00526A4C">
            <w:pPr>
              <w:pStyle w:val="ConsPlusNormal"/>
            </w:pPr>
            <w:r>
              <w:t>10.</w:t>
            </w:r>
          </w:p>
        </w:tc>
        <w:tc>
          <w:tcPr>
            <w:tcW w:w="3403" w:type="dxa"/>
          </w:tcPr>
          <w:p w:rsidR="00526A4C" w:rsidRDefault="00526A4C">
            <w:pPr>
              <w:pStyle w:val="ConsPlusNormal"/>
            </w:pPr>
            <w:r>
              <w:t>Отделение N 10 РЦМП Арского</w:t>
            </w:r>
          </w:p>
          <w:p w:rsidR="00526A4C" w:rsidRDefault="00526A4C">
            <w:pPr>
              <w:pStyle w:val="ConsPlusNormal"/>
            </w:pPr>
            <w:r>
              <w:t>муниципального района</w:t>
            </w:r>
          </w:p>
        </w:tc>
        <w:tc>
          <w:tcPr>
            <w:tcW w:w="1644" w:type="dxa"/>
          </w:tcPr>
          <w:p w:rsidR="00526A4C" w:rsidRDefault="00526A4C">
            <w:pPr>
              <w:pStyle w:val="ConsPlusNormal"/>
            </w:pPr>
            <w:r>
              <w:t>(884366)</w:t>
            </w:r>
          </w:p>
          <w:p w:rsidR="00526A4C" w:rsidRDefault="00526A4C">
            <w:pPr>
              <w:pStyle w:val="ConsPlusNormal"/>
            </w:pPr>
            <w:r>
              <w:t>3-13-51</w:t>
            </w:r>
          </w:p>
          <w:p w:rsidR="00526A4C" w:rsidRDefault="00526A4C">
            <w:pPr>
              <w:pStyle w:val="ConsPlusNormal"/>
            </w:pPr>
            <w:r>
              <w:t>3-13-54</w:t>
            </w:r>
          </w:p>
        </w:tc>
        <w:tc>
          <w:tcPr>
            <w:tcW w:w="3855" w:type="dxa"/>
          </w:tcPr>
          <w:p w:rsidR="00526A4C" w:rsidRDefault="00526A4C">
            <w:pPr>
              <w:pStyle w:val="ConsPlusNormal"/>
            </w:pPr>
            <w:r>
              <w:t xml:space="preserve">422000, г. Арск, ул. </w:t>
            </w:r>
            <w:proofErr w:type="gramStart"/>
            <w:r>
              <w:t>Банковская</w:t>
            </w:r>
            <w:proofErr w:type="gramEnd"/>
            <w:r>
              <w:t>, д. 6в</w:t>
            </w:r>
          </w:p>
          <w:p w:rsidR="00526A4C" w:rsidRDefault="00526A4C">
            <w:pPr>
              <w:pStyle w:val="ConsPlusNormal"/>
            </w:pPr>
            <w:r>
              <w:t>ars.10@tatar.ru</w:t>
            </w:r>
          </w:p>
        </w:tc>
      </w:tr>
      <w:tr w:rsidR="00526A4C">
        <w:tc>
          <w:tcPr>
            <w:tcW w:w="677" w:type="dxa"/>
          </w:tcPr>
          <w:p w:rsidR="00526A4C" w:rsidRDefault="00526A4C">
            <w:pPr>
              <w:pStyle w:val="ConsPlusNormal"/>
            </w:pPr>
            <w:r>
              <w:t>11.</w:t>
            </w:r>
          </w:p>
        </w:tc>
        <w:tc>
          <w:tcPr>
            <w:tcW w:w="3403" w:type="dxa"/>
          </w:tcPr>
          <w:p w:rsidR="00526A4C" w:rsidRDefault="00526A4C">
            <w:pPr>
              <w:pStyle w:val="ConsPlusNormal"/>
            </w:pPr>
            <w:r>
              <w:t>Отделение N 11 РЦМП Атнинского</w:t>
            </w:r>
          </w:p>
          <w:p w:rsidR="00526A4C" w:rsidRDefault="00526A4C">
            <w:pPr>
              <w:pStyle w:val="ConsPlusNormal"/>
            </w:pPr>
            <w:r>
              <w:t>муниципального района</w:t>
            </w:r>
          </w:p>
        </w:tc>
        <w:tc>
          <w:tcPr>
            <w:tcW w:w="1644" w:type="dxa"/>
          </w:tcPr>
          <w:p w:rsidR="00526A4C" w:rsidRDefault="00526A4C">
            <w:pPr>
              <w:pStyle w:val="ConsPlusNormal"/>
            </w:pPr>
            <w:r>
              <w:t>(884369)</w:t>
            </w:r>
          </w:p>
          <w:p w:rsidR="00526A4C" w:rsidRDefault="00526A4C">
            <w:pPr>
              <w:pStyle w:val="ConsPlusNormal"/>
            </w:pPr>
            <w:r>
              <w:t>2-10-84</w:t>
            </w:r>
          </w:p>
          <w:p w:rsidR="00526A4C" w:rsidRDefault="00526A4C">
            <w:pPr>
              <w:pStyle w:val="ConsPlusNormal"/>
            </w:pPr>
            <w:r>
              <w:t>2-16-57</w:t>
            </w:r>
          </w:p>
        </w:tc>
        <w:tc>
          <w:tcPr>
            <w:tcW w:w="3855" w:type="dxa"/>
          </w:tcPr>
          <w:p w:rsidR="00526A4C" w:rsidRDefault="00526A4C">
            <w:pPr>
              <w:pStyle w:val="ConsPlusNormal"/>
            </w:pPr>
            <w:r>
              <w:t>422750, с. Большая Атня, ул. Октябрьская, д. 9</w:t>
            </w:r>
          </w:p>
          <w:p w:rsidR="00526A4C" w:rsidRDefault="00526A4C">
            <w:pPr>
              <w:pStyle w:val="ConsPlusNormal"/>
            </w:pPr>
            <w:r>
              <w:t>atn.ll@tatar.ru</w:t>
            </w:r>
          </w:p>
        </w:tc>
      </w:tr>
      <w:tr w:rsidR="00526A4C">
        <w:tc>
          <w:tcPr>
            <w:tcW w:w="677" w:type="dxa"/>
          </w:tcPr>
          <w:p w:rsidR="00526A4C" w:rsidRDefault="00526A4C">
            <w:pPr>
              <w:pStyle w:val="ConsPlusNormal"/>
            </w:pPr>
            <w:r>
              <w:t>12.</w:t>
            </w:r>
          </w:p>
        </w:tc>
        <w:tc>
          <w:tcPr>
            <w:tcW w:w="3403" w:type="dxa"/>
          </w:tcPr>
          <w:p w:rsidR="00526A4C" w:rsidRDefault="00526A4C">
            <w:pPr>
              <w:pStyle w:val="ConsPlusNormal"/>
            </w:pPr>
            <w:r>
              <w:t xml:space="preserve">Отделение N 12 РЦМП Бавлинского </w:t>
            </w:r>
            <w:proofErr w:type="gramStart"/>
            <w:r>
              <w:t>муниципального</w:t>
            </w:r>
            <w:proofErr w:type="gramEnd"/>
            <w:r>
              <w:t xml:space="preserve"> района</w:t>
            </w:r>
          </w:p>
        </w:tc>
        <w:tc>
          <w:tcPr>
            <w:tcW w:w="1644" w:type="dxa"/>
          </w:tcPr>
          <w:p w:rsidR="00526A4C" w:rsidRDefault="00526A4C">
            <w:pPr>
              <w:pStyle w:val="ConsPlusNormal"/>
            </w:pPr>
            <w:r>
              <w:t>(885569)</w:t>
            </w:r>
          </w:p>
          <w:p w:rsidR="00526A4C" w:rsidRDefault="00526A4C">
            <w:pPr>
              <w:pStyle w:val="ConsPlusNormal"/>
            </w:pPr>
            <w:r>
              <w:t>5-67-22</w:t>
            </w:r>
          </w:p>
          <w:p w:rsidR="00526A4C" w:rsidRDefault="00526A4C">
            <w:pPr>
              <w:pStyle w:val="ConsPlusNormal"/>
            </w:pPr>
            <w:r>
              <w:t>5-73-27</w:t>
            </w:r>
          </w:p>
          <w:p w:rsidR="00526A4C" w:rsidRDefault="00526A4C">
            <w:pPr>
              <w:pStyle w:val="ConsPlusNormal"/>
            </w:pPr>
            <w:r>
              <w:t>5-65-77</w:t>
            </w:r>
          </w:p>
        </w:tc>
        <w:tc>
          <w:tcPr>
            <w:tcW w:w="3855" w:type="dxa"/>
          </w:tcPr>
          <w:p w:rsidR="00526A4C" w:rsidRDefault="00526A4C">
            <w:pPr>
              <w:pStyle w:val="ConsPlusNormal"/>
            </w:pPr>
            <w:r>
              <w:t>423930, г. Бавлы,</w:t>
            </w:r>
          </w:p>
          <w:p w:rsidR="00526A4C" w:rsidRDefault="00526A4C">
            <w:pPr>
              <w:pStyle w:val="ConsPlusNormal"/>
            </w:pPr>
            <w:r>
              <w:t>ул. Площадь Победы, д. 4</w:t>
            </w:r>
          </w:p>
          <w:p w:rsidR="00526A4C" w:rsidRDefault="00526A4C">
            <w:pPr>
              <w:pStyle w:val="ConsPlusNormal"/>
            </w:pPr>
            <w:r>
              <w:t>bav.12@tatar.ru</w:t>
            </w:r>
          </w:p>
        </w:tc>
      </w:tr>
      <w:tr w:rsidR="00526A4C">
        <w:tc>
          <w:tcPr>
            <w:tcW w:w="677" w:type="dxa"/>
          </w:tcPr>
          <w:p w:rsidR="00526A4C" w:rsidRDefault="00526A4C">
            <w:pPr>
              <w:pStyle w:val="ConsPlusNormal"/>
            </w:pPr>
            <w:r>
              <w:t>13.</w:t>
            </w:r>
          </w:p>
        </w:tc>
        <w:tc>
          <w:tcPr>
            <w:tcW w:w="3403" w:type="dxa"/>
          </w:tcPr>
          <w:p w:rsidR="00526A4C" w:rsidRDefault="00526A4C">
            <w:pPr>
              <w:pStyle w:val="ConsPlusNormal"/>
            </w:pPr>
            <w:r>
              <w:t xml:space="preserve">Отделение N 13 РЦМП Балтасинского </w:t>
            </w:r>
            <w:proofErr w:type="gramStart"/>
            <w:r>
              <w:t>муниципального</w:t>
            </w:r>
            <w:proofErr w:type="gramEnd"/>
            <w:r>
              <w:t xml:space="preserve"> района</w:t>
            </w:r>
          </w:p>
        </w:tc>
        <w:tc>
          <w:tcPr>
            <w:tcW w:w="1644" w:type="dxa"/>
          </w:tcPr>
          <w:p w:rsidR="00526A4C" w:rsidRDefault="00526A4C">
            <w:pPr>
              <w:pStyle w:val="ConsPlusNormal"/>
            </w:pPr>
            <w:r>
              <w:t>(884368)</w:t>
            </w:r>
          </w:p>
          <w:p w:rsidR="00526A4C" w:rsidRDefault="00526A4C">
            <w:pPr>
              <w:pStyle w:val="ConsPlusNormal"/>
            </w:pPr>
            <w:r>
              <w:t>2-57-94</w:t>
            </w:r>
          </w:p>
          <w:p w:rsidR="00526A4C" w:rsidRDefault="00526A4C">
            <w:pPr>
              <w:pStyle w:val="ConsPlusNormal"/>
            </w:pPr>
            <w:r>
              <w:t>2-41-93</w:t>
            </w:r>
          </w:p>
        </w:tc>
        <w:tc>
          <w:tcPr>
            <w:tcW w:w="3855" w:type="dxa"/>
          </w:tcPr>
          <w:p w:rsidR="00526A4C" w:rsidRDefault="00526A4C">
            <w:pPr>
              <w:pStyle w:val="ConsPlusNormal"/>
            </w:pPr>
            <w:r>
              <w:t>422250, с. Балтаси, ул. Х.Такташа, д. 3а</w:t>
            </w:r>
          </w:p>
          <w:p w:rsidR="00526A4C" w:rsidRDefault="00526A4C">
            <w:pPr>
              <w:pStyle w:val="ConsPlusNormal"/>
            </w:pPr>
            <w:r>
              <w:t>bal.13@tatar.ru</w:t>
            </w:r>
          </w:p>
        </w:tc>
      </w:tr>
      <w:tr w:rsidR="00526A4C">
        <w:tc>
          <w:tcPr>
            <w:tcW w:w="677" w:type="dxa"/>
          </w:tcPr>
          <w:p w:rsidR="00526A4C" w:rsidRDefault="00526A4C">
            <w:pPr>
              <w:pStyle w:val="ConsPlusNormal"/>
            </w:pPr>
            <w:r>
              <w:t>14.</w:t>
            </w:r>
          </w:p>
        </w:tc>
        <w:tc>
          <w:tcPr>
            <w:tcW w:w="3403" w:type="dxa"/>
          </w:tcPr>
          <w:p w:rsidR="00526A4C" w:rsidRDefault="00526A4C">
            <w:pPr>
              <w:pStyle w:val="ConsPlusNormal"/>
            </w:pPr>
            <w:r>
              <w:t xml:space="preserve">Отделение N 14 РЦМП Бугульминского </w:t>
            </w:r>
            <w:proofErr w:type="gramStart"/>
            <w:r>
              <w:t>муниципального</w:t>
            </w:r>
            <w:proofErr w:type="gramEnd"/>
            <w:r>
              <w:t xml:space="preserve"> района</w:t>
            </w:r>
          </w:p>
        </w:tc>
        <w:tc>
          <w:tcPr>
            <w:tcW w:w="1644" w:type="dxa"/>
          </w:tcPr>
          <w:p w:rsidR="00526A4C" w:rsidRDefault="00526A4C">
            <w:pPr>
              <w:pStyle w:val="ConsPlusNormal"/>
            </w:pPr>
            <w:r>
              <w:t>(885594)</w:t>
            </w:r>
          </w:p>
          <w:p w:rsidR="00526A4C" w:rsidRDefault="00526A4C">
            <w:pPr>
              <w:pStyle w:val="ConsPlusNormal"/>
            </w:pPr>
            <w:r>
              <w:t>6-55-70</w:t>
            </w:r>
          </w:p>
          <w:p w:rsidR="00526A4C" w:rsidRDefault="00526A4C">
            <w:pPr>
              <w:pStyle w:val="ConsPlusNormal"/>
            </w:pPr>
            <w:r>
              <w:t>5-02-50</w:t>
            </w:r>
          </w:p>
        </w:tc>
        <w:tc>
          <w:tcPr>
            <w:tcW w:w="3855" w:type="dxa"/>
          </w:tcPr>
          <w:p w:rsidR="00526A4C" w:rsidRDefault="00526A4C">
            <w:pPr>
              <w:pStyle w:val="ConsPlusNormal"/>
            </w:pPr>
            <w:r>
              <w:t>423231, г. Бугульма, ул. Советская, д. 56</w:t>
            </w:r>
          </w:p>
          <w:p w:rsidR="00526A4C" w:rsidRDefault="00526A4C">
            <w:pPr>
              <w:pStyle w:val="ConsPlusNormal"/>
            </w:pPr>
            <w:r>
              <w:t>bug.14@tatar.ru</w:t>
            </w:r>
          </w:p>
        </w:tc>
      </w:tr>
      <w:tr w:rsidR="00526A4C">
        <w:tc>
          <w:tcPr>
            <w:tcW w:w="677" w:type="dxa"/>
          </w:tcPr>
          <w:p w:rsidR="00526A4C" w:rsidRDefault="00526A4C">
            <w:pPr>
              <w:pStyle w:val="ConsPlusNormal"/>
            </w:pPr>
            <w:r>
              <w:t>15.</w:t>
            </w:r>
          </w:p>
        </w:tc>
        <w:tc>
          <w:tcPr>
            <w:tcW w:w="3403" w:type="dxa"/>
          </w:tcPr>
          <w:p w:rsidR="00526A4C" w:rsidRDefault="00526A4C">
            <w:pPr>
              <w:pStyle w:val="ConsPlusNormal"/>
            </w:pPr>
            <w:r>
              <w:t xml:space="preserve">Отделение N 15 РЦМП Буинского </w:t>
            </w:r>
            <w:proofErr w:type="gramStart"/>
            <w:r>
              <w:t>муниципального</w:t>
            </w:r>
            <w:proofErr w:type="gramEnd"/>
            <w:r>
              <w:t xml:space="preserve"> района</w:t>
            </w:r>
          </w:p>
        </w:tc>
        <w:tc>
          <w:tcPr>
            <w:tcW w:w="1644" w:type="dxa"/>
          </w:tcPr>
          <w:p w:rsidR="00526A4C" w:rsidRDefault="00526A4C">
            <w:pPr>
              <w:pStyle w:val="ConsPlusNormal"/>
            </w:pPr>
            <w:r>
              <w:t>(884374)</w:t>
            </w:r>
          </w:p>
          <w:p w:rsidR="00526A4C" w:rsidRDefault="00526A4C">
            <w:pPr>
              <w:pStyle w:val="ConsPlusNormal"/>
            </w:pPr>
            <w:r>
              <w:t>3-55-29</w:t>
            </w:r>
          </w:p>
          <w:p w:rsidR="00526A4C" w:rsidRDefault="00526A4C">
            <w:pPr>
              <w:pStyle w:val="ConsPlusNormal"/>
            </w:pPr>
            <w:r>
              <w:t>3-17-03</w:t>
            </w:r>
          </w:p>
        </w:tc>
        <w:tc>
          <w:tcPr>
            <w:tcW w:w="3855" w:type="dxa"/>
          </w:tcPr>
          <w:p w:rsidR="00526A4C" w:rsidRDefault="00526A4C">
            <w:pPr>
              <w:pStyle w:val="ConsPlusNormal"/>
            </w:pPr>
            <w:r>
              <w:t>422430, г. Буинск, ул. Ленина, д. 52</w:t>
            </w:r>
          </w:p>
          <w:p w:rsidR="00526A4C" w:rsidRDefault="00526A4C">
            <w:pPr>
              <w:pStyle w:val="ConsPlusNormal"/>
            </w:pPr>
            <w:r>
              <w:t>bui.15@tatar.ru</w:t>
            </w:r>
          </w:p>
        </w:tc>
      </w:tr>
      <w:tr w:rsidR="00526A4C">
        <w:tc>
          <w:tcPr>
            <w:tcW w:w="677" w:type="dxa"/>
          </w:tcPr>
          <w:p w:rsidR="00526A4C" w:rsidRDefault="00526A4C">
            <w:pPr>
              <w:pStyle w:val="ConsPlusNormal"/>
            </w:pPr>
            <w:r>
              <w:t>16.</w:t>
            </w:r>
          </w:p>
        </w:tc>
        <w:tc>
          <w:tcPr>
            <w:tcW w:w="3403" w:type="dxa"/>
          </w:tcPr>
          <w:p w:rsidR="00526A4C" w:rsidRDefault="00526A4C">
            <w:pPr>
              <w:pStyle w:val="ConsPlusNormal"/>
            </w:pPr>
            <w:r>
              <w:t xml:space="preserve">Отделение N 16 РЦМП Верхнеуслонского </w:t>
            </w:r>
            <w:proofErr w:type="gramStart"/>
            <w:r>
              <w:t>муниципального</w:t>
            </w:r>
            <w:proofErr w:type="gramEnd"/>
            <w:r>
              <w:t xml:space="preserve"> района</w:t>
            </w:r>
          </w:p>
        </w:tc>
        <w:tc>
          <w:tcPr>
            <w:tcW w:w="1644" w:type="dxa"/>
          </w:tcPr>
          <w:p w:rsidR="00526A4C" w:rsidRDefault="00526A4C">
            <w:pPr>
              <w:pStyle w:val="ConsPlusNormal"/>
            </w:pPr>
            <w:r>
              <w:t>(884379)</w:t>
            </w:r>
          </w:p>
          <w:p w:rsidR="00526A4C" w:rsidRDefault="00526A4C">
            <w:pPr>
              <w:pStyle w:val="ConsPlusNormal"/>
            </w:pPr>
            <w:r>
              <w:t>2-22-69</w:t>
            </w:r>
          </w:p>
        </w:tc>
        <w:tc>
          <w:tcPr>
            <w:tcW w:w="3855" w:type="dxa"/>
          </w:tcPr>
          <w:p w:rsidR="00526A4C" w:rsidRDefault="00526A4C">
            <w:pPr>
              <w:pStyle w:val="ConsPlusNormal"/>
            </w:pPr>
            <w:r>
              <w:t>422570, с. Верхний Услон, ул. Медгородок</w:t>
            </w:r>
          </w:p>
          <w:p w:rsidR="00526A4C" w:rsidRDefault="00526A4C">
            <w:pPr>
              <w:pStyle w:val="ConsPlusNormal"/>
            </w:pPr>
            <w:r>
              <w:t>usl.16@tatar.ru</w:t>
            </w:r>
          </w:p>
        </w:tc>
      </w:tr>
      <w:tr w:rsidR="00526A4C">
        <w:tc>
          <w:tcPr>
            <w:tcW w:w="677" w:type="dxa"/>
          </w:tcPr>
          <w:p w:rsidR="00526A4C" w:rsidRDefault="00526A4C">
            <w:pPr>
              <w:pStyle w:val="ConsPlusNormal"/>
            </w:pPr>
            <w:r>
              <w:t>17.</w:t>
            </w:r>
          </w:p>
        </w:tc>
        <w:tc>
          <w:tcPr>
            <w:tcW w:w="3403" w:type="dxa"/>
          </w:tcPr>
          <w:p w:rsidR="00526A4C" w:rsidRDefault="00526A4C">
            <w:pPr>
              <w:pStyle w:val="ConsPlusNormal"/>
            </w:pPr>
            <w:r>
              <w:t xml:space="preserve">Отделение N 17 РЦМП Высокогорского </w:t>
            </w:r>
            <w:proofErr w:type="gramStart"/>
            <w:r>
              <w:t>муниципального</w:t>
            </w:r>
            <w:proofErr w:type="gramEnd"/>
            <w:r>
              <w:t xml:space="preserve"> района</w:t>
            </w:r>
          </w:p>
        </w:tc>
        <w:tc>
          <w:tcPr>
            <w:tcW w:w="1644" w:type="dxa"/>
          </w:tcPr>
          <w:p w:rsidR="00526A4C" w:rsidRDefault="00526A4C">
            <w:pPr>
              <w:pStyle w:val="ConsPlusNormal"/>
            </w:pPr>
            <w:r>
              <w:t>(884365)</w:t>
            </w:r>
          </w:p>
          <w:p w:rsidR="00526A4C" w:rsidRDefault="00526A4C">
            <w:pPr>
              <w:pStyle w:val="ConsPlusNormal"/>
            </w:pPr>
            <w:r>
              <w:t>2-32-53</w:t>
            </w:r>
          </w:p>
          <w:p w:rsidR="00526A4C" w:rsidRDefault="00526A4C">
            <w:pPr>
              <w:pStyle w:val="ConsPlusNormal"/>
            </w:pPr>
            <w:r>
              <w:t>2-32-51</w:t>
            </w:r>
          </w:p>
        </w:tc>
        <w:tc>
          <w:tcPr>
            <w:tcW w:w="3855" w:type="dxa"/>
          </w:tcPr>
          <w:p w:rsidR="00526A4C" w:rsidRDefault="00526A4C">
            <w:pPr>
              <w:pStyle w:val="ConsPlusNormal"/>
            </w:pPr>
            <w:proofErr w:type="gramStart"/>
            <w:r>
              <w:t>422700, пос. ж.д. ст. Высокая Гора, ул. Профсоюзная, д. 1а</w:t>
            </w:r>
            <w:proofErr w:type="gramEnd"/>
          </w:p>
          <w:p w:rsidR="00526A4C" w:rsidRDefault="00526A4C">
            <w:pPr>
              <w:pStyle w:val="ConsPlusNormal"/>
            </w:pPr>
            <w:r>
              <w:t>gor.17@tatar.ru</w:t>
            </w:r>
          </w:p>
        </w:tc>
      </w:tr>
      <w:tr w:rsidR="00526A4C">
        <w:tc>
          <w:tcPr>
            <w:tcW w:w="677" w:type="dxa"/>
          </w:tcPr>
          <w:p w:rsidR="00526A4C" w:rsidRDefault="00526A4C">
            <w:pPr>
              <w:pStyle w:val="ConsPlusNormal"/>
            </w:pPr>
            <w:r>
              <w:t>18.</w:t>
            </w:r>
          </w:p>
        </w:tc>
        <w:tc>
          <w:tcPr>
            <w:tcW w:w="3403" w:type="dxa"/>
          </w:tcPr>
          <w:p w:rsidR="00526A4C" w:rsidRDefault="00526A4C">
            <w:pPr>
              <w:pStyle w:val="ConsPlusNormal"/>
            </w:pPr>
            <w:r>
              <w:t xml:space="preserve">Отделение N 18 РЦМП Дрожжановского </w:t>
            </w:r>
            <w:proofErr w:type="gramStart"/>
            <w:r>
              <w:t>муниципального</w:t>
            </w:r>
            <w:proofErr w:type="gramEnd"/>
            <w:r>
              <w:t xml:space="preserve"> района</w:t>
            </w:r>
          </w:p>
        </w:tc>
        <w:tc>
          <w:tcPr>
            <w:tcW w:w="1644" w:type="dxa"/>
          </w:tcPr>
          <w:p w:rsidR="00526A4C" w:rsidRDefault="00526A4C">
            <w:pPr>
              <w:pStyle w:val="ConsPlusNormal"/>
            </w:pPr>
            <w:r>
              <w:t>(884375)</w:t>
            </w:r>
          </w:p>
          <w:p w:rsidR="00526A4C" w:rsidRDefault="00526A4C">
            <w:pPr>
              <w:pStyle w:val="ConsPlusNormal"/>
            </w:pPr>
            <w:r>
              <w:t>2-30-07</w:t>
            </w:r>
          </w:p>
          <w:p w:rsidR="00526A4C" w:rsidRDefault="00526A4C">
            <w:pPr>
              <w:pStyle w:val="ConsPlusNormal"/>
            </w:pPr>
            <w:r>
              <w:t>2-25-80</w:t>
            </w:r>
          </w:p>
        </w:tc>
        <w:tc>
          <w:tcPr>
            <w:tcW w:w="3855" w:type="dxa"/>
          </w:tcPr>
          <w:p w:rsidR="00526A4C" w:rsidRDefault="00526A4C">
            <w:pPr>
              <w:pStyle w:val="ConsPlusNormal"/>
            </w:pPr>
            <w:r>
              <w:t xml:space="preserve">422470, </w:t>
            </w:r>
            <w:proofErr w:type="gramStart"/>
            <w:r>
              <w:t>с</w:t>
            </w:r>
            <w:proofErr w:type="gramEnd"/>
            <w:r>
              <w:t>. Старое Дрожжаное, ул. Центральная, д. 15</w:t>
            </w:r>
          </w:p>
          <w:p w:rsidR="00526A4C" w:rsidRDefault="00526A4C">
            <w:pPr>
              <w:pStyle w:val="ConsPlusNormal"/>
            </w:pPr>
            <w:r>
              <w:t>dro.18@tatar.ru</w:t>
            </w:r>
          </w:p>
        </w:tc>
      </w:tr>
      <w:tr w:rsidR="00526A4C">
        <w:tc>
          <w:tcPr>
            <w:tcW w:w="677" w:type="dxa"/>
          </w:tcPr>
          <w:p w:rsidR="00526A4C" w:rsidRDefault="00526A4C">
            <w:pPr>
              <w:pStyle w:val="ConsPlusNormal"/>
            </w:pPr>
            <w:r>
              <w:t>19.</w:t>
            </w:r>
          </w:p>
        </w:tc>
        <w:tc>
          <w:tcPr>
            <w:tcW w:w="3403" w:type="dxa"/>
          </w:tcPr>
          <w:p w:rsidR="00526A4C" w:rsidRDefault="00526A4C">
            <w:pPr>
              <w:pStyle w:val="ConsPlusNormal"/>
            </w:pPr>
            <w:r>
              <w:t xml:space="preserve">Отделение N 19 РЦМП Елабужского </w:t>
            </w:r>
            <w:proofErr w:type="gramStart"/>
            <w:r>
              <w:t>муниципального</w:t>
            </w:r>
            <w:proofErr w:type="gramEnd"/>
            <w:r>
              <w:t xml:space="preserve"> района</w:t>
            </w:r>
          </w:p>
        </w:tc>
        <w:tc>
          <w:tcPr>
            <w:tcW w:w="1644" w:type="dxa"/>
          </w:tcPr>
          <w:p w:rsidR="00526A4C" w:rsidRDefault="00526A4C">
            <w:pPr>
              <w:pStyle w:val="ConsPlusNormal"/>
            </w:pPr>
            <w:r>
              <w:t>(885557)</w:t>
            </w:r>
          </w:p>
          <w:p w:rsidR="00526A4C" w:rsidRDefault="00526A4C">
            <w:pPr>
              <w:pStyle w:val="ConsPlusNormal"/>
            </w:pPr>
            <w:r>
              <w:t>7-86-91</w:t>
            </w:r>
          </w:p>
          <w:p w:rsidR="00526A4C" w:rsidRDefault="00526A4C">
            <w:pPr>
              <w:pStyle w:val="ConsPlusNormal"/>
            </w:pPr>
            <w:r>
              <w:t>7-54-53</w:t>
            </w:r>
          </w:p>
        </w:tc>
        <w:tc>
          <w:tcPr>
            <w:tcW w:w="3855" w:type="dxa"/>
          </w:tcPr>
          <w:p w:rsidR="00526A4C" w:rsidRDefault="00526A4C">
            <w:pPr>
              <w:pStyle w:val="ConsPlusNormal"/>
            </w:pPr>
            <w:r>
              <w:t>423600, г. Елабуга, ул. Спасская, д. 3;</w:t>
            </w:r>
          </w:p>
          <w:p w:rsidR="00526A4C" w:rsidRDefault="00526A4C">
            <w:pPr>
              <w:pStyle w:val="ConsPlusNormal"/>
            </w:pPr>
            <w:r>
              <w:t>ул. Нефтяников, д. 12</w:t>
            </w:r>
          </w:p>
          <w:p w:rsidR="00526A4C" w:rsidRDefault="00526A4C">
            <w:pPr>
              <w:pStyle w:val="ConsPlusNormal"/>
            </w:pPr>
            <w:r>
              <w:t>ela.19@tatar.ru</w:t>
            </w:r>
          </w:p>
        </w:tc>
      </w:tr>
      <w:tr w:rsidR="00526A4C">
        <w:tc>
          <w:tcPr>
            <w:tcW w:w="677" w:type="dxa"/>
          </w:tcPr>
          <w:p w:rsidR="00526A4C" w:rsidRDefault="00526A4C">
            <w:pPr>
              <w:pStyle w:val="ConsPlusNormal"/>
            </w:pPr>
            <w:r>
              <w:t>20.</w:t>
            </w:r>
          </w:p>
        </w:tc>
        <w:tc>
          <w:tcPr>
            <w:tcW w:w="3403" w:type="dxa"/>
          </w:tcPr>
          <w:p w:rsidR="00526A4C" w:rsidRDefault="00526A4C">
            <w:pPr>
              <w:pStyle w:val="ConsPlusNormal"/>
            </w:pPr>
            <w:r>
              <w:t xml:space="preserve">Отделение N 20 РЦМП Заинского </w:t>
            </w:r>
            <w:proofErr w:type="gramStart"/>
            <w:r>
              <w:t>муниципального</w:t>
            </w:r>
            <w:proofErr w:type="gramEnd"/>
            <w:r>
              <w:t xml:space="preserve"> района</w:t>
            </w:r>
          </w:p>
        </w:tc>
        <w:tc>
          <w:tcPr>
            <w:tcW w:w="1644" w:type="dxa"/>
          </w:tcPr>
          <w:p w:rsidR="00526A4C" w:rsidRDefault="00526A4C">
            <w:pPr>
              <w:pStyle w:val="ConsPlusNormal"/>
            </w:pPr>
            <w:r>
              <w:t>(885558)</w:t>
            </w:r>
          </w:p>
          <w:p w:rsidR="00526A4C" w:rsidRDefault="00526A4C">
            <w:pPr>
              <w:pStyle w:val="ConsPlusNormal"/>
            </w:pPr>
            <w:r>
              <w:t>3-43-59</w:t>
            </w:r>
          </w:p>
          <w:p w:rsidR="00526A4C" w:rsidRDefault="00526A4C">
            <w:pPr>
              <w:pStyle w:val="ConsPlusNormal"/>
            </w:pPr>
            <w:r>
              <w:t>3-26-89</w:t>
            </w:r>
          </w:p>
        </w:tc>
        <w:tc>
          <w:tcPr>
            <w:tcW w:w="3855" w:type="dxa"/>
          </w:tcPr>
          <w:p w:rsidR="00526A4C" w:rsidRDefault="00526A4C">
            <w:pPr>
              <w:pStyle w:val="ConsPlusNormal"/>
            </w:pPr>
            <w:r>
              <w:t>423520, г. Заинск, ул. Рафикова, д. 10</w:t>
            </w:r>
          </w:p>
          <w:p w:rsidR="00526A4C" w:rsidRDefault="00526A4C">
            <w:pPr>
              <w:pStyle w:val="ConsPlusNormal"/>
            </w:pPr>
            <w:r>
              <w:t>zai.20@tatar.ru</w:t>
            </w:r>
          </w:p>
        </w:tc>
      </w:tr>
      <w:tr w:rsidR="00526A4C">
        <w:tc>
          <w:tcPr>
            <w:tcW w:w="677" w:type="dxa"/>
          </w:tcPr>
          <w:p w:rsidR="00526A4C" w:rsidRDefault="00526A4C">
            <w:pPr>
              <w:pStyle w:val="ConsPlusNormal"/>
            </w:pPr>
            <w:r>
              <w:t>21.</w:t>
            </w:r>
          </w:p>
        </w:tc>
        <w:tc>
          <w:tcPr>
            <w:tcW w:w="3403" w:type="dxa"/>
          </w:tcPr>
          <w:p w:rsidR="00526A4C" w:rsidRDefault="00526A4C">
            <w:pPr>
              <w:pStyle w:val="ConsPlusNormal"/>
            </w:pPr>
            <w:r>
              <w:t xml:space="preserve">Отделение N 21 РЦМП Зеленодольского </w:t>
            </w:r>
            <w:proofErr w:type="gramStart"/>
            <w:r>
              <w:t>муниципального</w:t>
            </w:r>
            <w:proofErr w:type="gramEnd"/>
            <w:r>
              <w:t xml:space="preserve"> района</w:t>
            </w:r>
          </w:p>
        </w:tc>
        <w:tc>
          <w:tcPr>
            <w:tcW w:w="1644" w:type="dxa"/>
          </w:tcPr>
          <w:p w:rsidR="00526A4C" w:rsidRDefault="00526A4C">
            <w:pPr>
              <w:pStyle w:val="ConsPlusNormal"/>
            </w:pPr>
            <w:r>
              <w:t>(884371)</w:t>
            </w:r>
          </w:p>
          <w:p w:rsidR="00526A4C" w:rsidRDefault="00526A4C">
            <w:pPr>
              <w:pStyle w:val="ConsPlusNormal"/>
            </w:pPr>
            <w:r>
              <w:t>4-22-97</w:t>
            </w:r>
          </w:p>
          <w:p w:rsidR="00526A4C" w:rsidRDefault="00526A4C">
            <w:pPr>
              <w:pStyle w:val="ConsPlusNormal"/>
            </w:pPr>
            <w:r>
              <w:t>5-79-90</w:t>
            </w:r>
          </w:p>
        </w:tc>
        <w:tc>
          <w:tcPr>
            <w:tcW w:w="3855" w:type="dxa"/>
          </w:tcPr>
          <w:p w:rsidR="00526A4C" w:rsidRDefault="00526A4C">
            <w:pPr>
              <w:pStyle w:val="ConsPlusNormal"/>
            </w:pPr>
            <w:r>
              <w:t>420542, г. Зеленодольск, ул. Карла Маркса, д. 57в</w:t>
            </w:r>
          </w:p>
          <w:p w:rsidR="00526A4C" w:rsidRDefault="00526A4C">
            <w:pPr>
              <w:pStyle w:val="ConsPlusNormal"/>
            </w:pPr>
            <w:r>
              <w:t>zel.21@tatar.ru</w:t>
            </w:r>
          </w:p>
        </w:tc>
      </w:tr>
      <w:tr w:rsidR="00526A4C">
        <w:tc>
          <w:tcPr>
            <w:tcW w:w="677" w:type="dxa"/>
          </w:tcPr>
          <w:p w:rsidR="00526A4C" w:rsidRDefault="00526A4C">
            <w:pPr>
              <w:pStyle w:val="ConsPlusNormal"/>
            </w:pPr>
            <w:r>
              <w:t>22.</w:t>
            </w:r>
          </w:p>
        </w:tc>
        <w:tc>
          <w:tcPr>
            <w:tcW w:w="3403" w:type="dxa"/>
          </w:tcPr>
          <w:p w:rsidR="00526A4C" w:rsidRDefault="00526A4C">
            <w:pPr>
              <w:pStyle w:val="ConsPlusNormal"/>
            </w:pPr>
            <w:r>
              <w:t xml:space="preserve">Отделение N 22 РЦМП Кайбицкого </w:t>
            </w:r>
            <w:proofErr w:type="gramStart"/>
            <w:r>
              <w:t>муниципального</w:t>
            </w:r>
            <w:proofErr w:type="gramEnd"/>
            <w:r>
              <w:t xml:space="preserve"> района</w:t>
            </w:r>
          </w:p>
        </w:tc>
        <w:tc>
          <w:tcPr>
            <w:tcW w:w="1644" w:type="dxa"/>
          </w:tcPr>
          <w:p w:rsidR="00526A4C" w:rsidRDefault="00526A4C">
            <w:pPr>
              <w:pStyle w:val="ConsPlusNormal"/>
            </w:pPr>
            <w:r>
              <w:t>(884370)</w:t>
            </w:r>
          </w:p>
          <w:p w:rsidR="00526A4C" w:rsidRDefault="00526A4C">
            <w:pPr>
              <w:pStyle w:val="ConsPlusNormal"/>
            </w:pPr>
            <w:r>
              <w:t>2-10-93</w:t>
            </w:r>
          </w:p>
        </w:tc>
        <w:tc>
          <w:tcPr>
            <w:tcW w:w="3855" w:type="dxa"/>
          </w:tcPr>
          <w:p w:rsidR="00526A4C" w:rsidRDefault="00526A4C">
            <w:pPr>
              <w:pStyle w:val="ConsPlusNormal"/>
            </w:pPr>
            <w:r>
              <w:t>422330, с. Большие Кайбицы, Солнечный бульвар, д. 7</w:t>
            </w:r>
          </w:p>
          <w:p w:rsidR="00526A4C" w:rsidRDefault="00526A4C">
            <w:pPr>
              <w:pStyle w:val="ConsPlusNormal"/>
            </w:pPr>
            <w:r>
              <w:t>kai.22@tatar.ru</w:t>
            </w:r>
          </w:p>
        </w:tc>
      </w:tr>
      <w:tr w:rsidR="00526A4C">
        <w:tc>
          <w:tcPr>
            <w:tcW w:w="677" w:type="dxa"/>
          </w:tcPr>
          <w:p w:rsidR="00526A4C" w:rsidRDefault="00526A4C">
            <w:pPr>
              <w:pStyle w:val="ConsPlusNormal"/>
            </w:pPr>
            <w:r>
              <w:t>23.</w:t>
            </w:r>
          </w:p>
        </w:tc>
        <w:tc>
          <w:tcPr>
            <w:tcW w:w="3403" w:type="dxa"/>
          </w:tcPr>
          <w:p w:rsidR="00526A4C" w:rsidRDefault="00526A4C">
            <w:pPr>
              <w:pStyle w:val="ConsPlusNormal"/>
            </w:pPr>
            <w:r>
              <w:t xml:space="preserve">Отделение N 23 РЦМП Камско-Устьинского </w:t>
            </w:r>
            <w:proofErr w:type="gramStart"/>
            <w:r>
              <w:t>муниципального</w:t>
            </w:r>
            <w:proofErr w:type="gramEnd"/>
            <w:r>
              <w:t xml:space="preserve"> района</w:t>
            </w:r>
          </w:p>
        </w:tc>
        <w:tc>
          <w:tcPr>
            <w:tcW w:w="1644" w:type="dxa"/>
          </w:tcPr>
          <w:p w:rsidR="00526A4C" w:rsidRDefault="00526A4C">
            <w:pPr>
              <w:pStyle w:val="ConsPlusNormal"/>
            </w:pPr>
            <w:r>
              <w:t>(884377)</w:t>
            </w:r>
          </w:p>
          <w:p w:rsidR="00526A4C" w:rsidRDefault="00526A4C">
            <w:pPr>
              <w:pStyle w:val="ConsPlusNormal"/>
            </w:pPr>
            <w:r>
              <w:t>2-17-54</w:t>
            </w:r>
          </w:p>
          <w:p w:rsidR="00526A4C" w:rsidRDefault="00526A4C">
            <w:pPr>
              <w:pStyle w:val="ConsPlusNormal"/>
            </w:pPr>
            <w:r>
              <w:t>2-16-84</w:t>
            </w:r>
          </w:p>
        </w:tc>
        <w:tc>
          <w:tcPr>
            <w:tcW w:w="3855" w:type="dxa"/>
          </w:tcPr>
          <w:p w:rsidR="00526A4C" w:rsidRDefault="00526A4C">
            <w:pPr>
              <w:pStyle w:val="ConsPlusNormal"/>
            </w:pPr>
            <w:proofErr w:type="gramStart"/>
            <w:r>
              <w:t>422820, п.г.т. Камское Устье, ул. Карла Маркса, д. 2</w:t>
            </w:r>
            <w:proofErr w:type="gramEnd"/>
          </w:p>
          <w:p w:rsidR="00526A4C" w:rsidRDefault="00526A4C">
            <w:pPr>
              <w:pStyle w:val="ConsPlusNormal"/>
            </w:pPr>
            <w:r>
              <w:t>kam.23@tatar.ru</w:t>
            </w:r>
          </w:p>
        </w:tc>
      </w:tr>
      <w:tr w:rsidR="00526A4C">
        <w:tc>
          <w:tcPr>
            <w:tcW w:w="677" w:type="dxa"/>
          </w:tcPr>
          <w:p w:rsidR="00526A4C" w:rsidRDefault="00526A4C">
            <w:pPr>
              <w:pStyle w:val="ConsPlusNormal"/>
            </w:pPr>
            <w:r>
              <w:t>24.</w:t>
            </w:r>
          </w:p>
        </w:tc>
        <w:tc>
          <w:tcPr>
            <w:tcW w:w="3403" w:type="dxa"/>
          </w:tcPr>
          <w:p w:rsidR="00526A4C" w:rsidRDefault="00526A4C">
            <w:pPr>
              <w:pStyle w:val="ConsPlusNormal"/>
            </w:pPr>
            <w:r>
              <w:t xml:space="preserve">Отделение N 24 РЦМП Кукморского </w:t>
            </w:r>
            <w:proofErr w:type="gramStart"/>
            <w:r>
              <w:t>муниципального</w:t>
            </w:r>
            <w:proofErr w:type="gramEnd"/>
            <w:r>
              <w:t xml:space="preserve"> района</w:t>
            </w:r>
          </w:p>
        </w:tc>
        <w:tc>
          <w:tcPr>
            <w:tcW w:w="1644" w:type="dxa"/>
          </w:tcPr>
          <w:p w:rsidR="00526A4C" w:rsidRDefault="00526A4C">
            <w:pPr>
              <w:pStyle w:val="ConsPlusNormal"/>
            </w:pPr>
            <w:r>
              <w:t>(884364)</w:t>
            </w:r>
          </w:p>
          <w:p w:rsidR="00526A4C" w:rsidRDefault="00526A4C">
            <w:pPr>
              <w:pStyle w:val="ConsPlusNormal"/>
            </w:pPr>
            <w:r>
              <w:t>2-83-94</w:t>
            </w:r>
          </w:p>
          <w:p w:rsidR="00526A4C" w:rsidRDefault="00526A4C">
            <w:pPr>
              <w:pStyle w:val="ConsPlusNormal"/>
            </w:pPr>
            <w:r>
              <w:t>2-61-09</w:t>
            </w:r>
          </w:p>
        </w:tc>
        <w:tc>
          <w:tcPr>
            <w:tcW w:w="3855" w:type="dxa"/>
          </w:tcPr>
          <w:p w:rsidR="00526A4C" w:rsidRDefault="00526A4C">
            <w:pPr>
              <w:pStyle w:val="ConsPlusNormal"/>
            </w:pPr>
            <w:r>
              <w:t>422110, п.г.т. Кукмор, ул. Ворошилова, д. 44</w:t>
            </w:r>
          </w:p>
          <w:p w:rsidR="00526A4C" w:rsidRDefault="00526A4C">
            <w:pPr>
              <w:pStyle w:val="ConsPlusNormal"/>
            </w:pPr>
            <w:r>
              <w:t>kuk.24@tatar.ru</w:t>
            </w:r>
          </w:p>
        </w:tc>
      </w:tr>
      <w:tr w:rsidR="00526A4C">
        <w:tc>
          <w:tcPr>
            <w:tcW w:w="677" w:type="dxa"/>
          </w:tcPr>
          <w:p w:rsidR="00526A4C" w:rsidRDefault="00526A4C">
            <w:pPr>
              <w:pStyle w:val="ConsPlusNormal"/>
            </w:pPr>
            <w:r>
              <w:t>25.</w:t>
            </w:r>
          </w:p>
        </w:tc>
        <w:tc>
          <w:tcPr>
            <w:tcW w:w="3403" w:type="dxa"/>
          </w:tcPr>
          <w:p w:rsidR="00526A4C" w:rsidRDefault="00526A4C">
            <w:pPr>
              <w:pStyle w:val="ConsPlusNormal"/>
            </w:pPr>
            <w:r>
              <w:t xml:space="preserve">Отделение N 25 РЦМП Лаишевского </w:t>
            </w:r>
            <w:proofErr w:type="gramStart"/>
            <w:r>
              <w:t>муниципального</w:t>
            </w:r>
            <w:proofErr w:type="gramEnd"/>
            <w:r>
              <w:t xml:space="preserve"> района</w:t>
            </w:r>
          </w:p>
        </w:tc>
        <w:tc>
          <w:tcPr>
            <w:tcW w:w="1644" w:type="dxa"/>
          </w:tcPr>
          <w:p w:rsidR="00526A4C" w:rsidRDefault="00526A4C">
            <w:pPr>
              <w:pStyle w:val="ConsPlusNormal"/>
            </w:pPr>
            <w:r>
              <w:t>(884378)</w:t>
            </w:r>
          </w:p>
          <w:p w:rsidR="00526A4C" w:rsidRDefault="00526A4C">
            <w:pPr>
              <w:pStyle w:val="ConsPlusNormal"/>
            </w:pPr>
            <w:r>
              <w:t>2-54-48</w:t>
            </w:r>
          </w:p>
          <w:p w:rsidR="00526A4C" w:rsidRDefault="00526A4C">
            <w:pPr>
              <w:pStyle w:val="ConsPlusNormal"/>
            </w:pPr>
            <w:r>
              <w:t>2-55-82</w:t>
            </w:r>
          </w:p>
        </w:tc>
        <w:tc>
          <w:tcPr>
            <w:tcW w:w="3855" w:type="dxa"/>
          </w:tcPr>
          <w:p w:rsidR="00526A4C" w:rsidRDefault="00526A4C">
            <w:pPr>
              <w:pStyle w:val="ConsPlusNormal"/>
            </w:pPr>
            <w:r>
              <w:t xml:space="preserve">422610, п.г.т. Лаишево, ул. </w:t>
            </w:r>
            <w:proofErr w:type="gramStart"/>
            <w:r>
              <w:t>Первомайская</w:t>
            </w:r>
            <w:proofErr w:type="gramEnd"/>
            <w:r>
              <w:t>, д. 35</w:t>
            </w:r>
          </w:p>
          <w:p w:rsidR="00526A4C" w:rsidRDefault="00526A4C">
            <w:pPr>
              <w:pStyle w:val="ConsPlusNormal"/>
            </w:pPr>
            <w:r>
              <w:t>lai.25@tatar.ru</w:t>
            </w:r>
          </w:p>
        </w:tc>
      </w:tr>
      <w:tr w:rsidR="00526A4C">
        <w:tc>
          <w:tcPr>
            <w:tcW w:w="677" w:type="dxa"/>
          </w:tcPr>
          <w:p w:rsidR="00526A4C" w:rsidRDefault="00526A4C">
            <w:pPr>
              <w:pStyle w:val="ConsPlusNormal"/>
            </w:pPr>
            <w:r>
              <w:t>26.</w:t>
            </w:r>
          </w:p>
        </w:tc>
        <w:tc>
          <w:tcPr>
            <w:tcW w:w="3403" w:type="dxa"/>
          </w:tcPr>
          <w:p w:rsidR="00526A4C" w:rsidRDefault="00526A4C">
            <w:pPr>
              <w:pStyle w:val="ConsPlusNormal"/>
            </w:pPr>
            <w:r>
              <w:t xml:space="preserve">Отделение N 26 РЦМП Лениногорского </w:t>
            </w:r>
            <w:proofErr w:type="gramStart"/>
            <w:r>
              <w:t>муниципального</w:t>
            </w:r>
            <w:proofErr w:type="gramEnd"/>
            <w:r>
              <w:t xml:space="preserve"> района</w:t>
            </w:r>
          </w:p>
        </w:tc>
        <w:tc>
          <w:tcPr>
            <w:tcW w:w="1644" w:type="dxa"/>
          </w:tcPr>
          <w:p w:rsidR="00526A4C" w:rsidRDefault="00526A4C">
            <w:pPr>
              <w:pStyle w:val="ConsPlusNormal"/>
            </w:pPr>
            <w:r>
              <w:t>(885595)</w:t>
            </w:r>
          </w:p>
          <w:p w:rsidR="00526A4C" w:rsidRDefault="00526A4C">
            <w:pPr>
              <w:pStyle w:val="ConsPlusNormal"/>
            </w:pPr>
            <w:r>
              <w:t>5-84-27</w:t>
            </w:r>
          </w:p>
          <w:p w:rsidR="00526A4C" w:rsidRDefault="00526A4C">
            <w:pPr>
              <w:pStyle w:val="ConsPlusNormal"/>
            </w:pPr>
            <w:r>
              <w:t>5-55-71</w:t>
            </w:r>
          </w:p>
          <w:p w:rsidR="00526A4C" w:rsidRDefault="00526A4C">
            <w:pPr>
              <w:pStyle w:val="ConsPlusNormal"/>
            </w:pPr>
            <w:r>
              <w:t>5-08-05</w:t>
            </w:r>
          </w:p>
        </w:tc>
        <w:tc>
          <w:tcPr>
            <w:tcW w:w="3855" w:type="dxa"/>
          </w:tcPr>
          <w:p w:rsidR="00526A4C" w:rsidRDefault="00526A4C">
            <w:pPr>
              <w:pStyle w:val="ConsPlusNormal"/>
            </w:pPr>
            <w:r>
              <w:t>423250, г. Лениногорск, ул. Горького, д. 21</w:t>
            </w:r>
          </w:p>
          <w:p w:rsidR="00526A4C" w:rsidRDefault="00526A4C">
            <w:pPr>
              <w:pStyle w:val="ConsPlusNormal"/>
            </w:pPr>
            <w:r>
              <w:t>len.26@tatar.ru</w:t>
            </w:r>
          </w:p>
        </w:tc>
      </w:tr>
      <w:tr w:rsidR="00526A4C">
        <w:tc>
          <w:tcPr>
            <w:tcW w:w="677" w:type="dxa"/>
          </w:tcPr>
          <w:p w:rsidR="00526A4C" w:rsidRDefault="00526A4C">
            <w:pPr>
              <w:pStyle w:val="ConsPlusNormal"/>
            </w:pPr>
            <w:r>
              <w:t>27.</w:t>
            </w:r>
          </w:p>
        </w:tc>
        <w:tc>
          <w:tcPr>
            <w:tcW w:w="3403" w:type="dxa"/>
          </w:tcPr>
          <w:p w:rsidR="00526A4C" w:rsidRDefault="00526A4C">
            <w:pPr>
              <w:pStyle w:val="ConsPlusNormal"/>
            </w:pPr>
            <w:r>
              <w:t xml:space="preserve">Отделение N 27 РЦМП Мамадышского </w:t>
            </w:r>
            <w:proofErr w:type="gramStart"/>
            <w:r>
              <w:t>муниципального</w:t>
            </w:r>
            <w:proofErr w:type="gramEnd"/>
            <w:r>
              <w:t xml:space="preserve"> района</w:t>
            </w:r>
          </w:p>
        </w:tc>
        <w:tc>
          <w:tcPr>
            <w:tcW w:w="1644" w:type="dxa"/>
          </w:tcPr>
          <w:p w:rsidR="00526A4C" w:rsidRDefault="00526A4C">
            <w:pPr>
              <w:pStyle w:val="ConsPlusNormal"/>
            </w:pPr>
            <w:r>
              <w:t>(885563)</w:t>
            </w:r>
          </w:p>
          <w:p w:rsidR="00526A4C" w:rsidRDefault="00526A4C">
            <w:pPr>
              <w:pStyle w:val="ConsPlusNormal"/>
            </w:pPr>
            <w:r>
              <w:t>3-12-64</w:t>
            </w:r>
          </w:p>
          <w:p w:rsidR="00526A4C" w:rsidRDefault="00526A4C">
            <w:pPr>
              <w:pStyle w:val="ConsPlusNormal"/>
            </w:pPr>
            <w:r>
              <w:t>3-22-83</w:t>
            </w:r>
          </w:p>
          <w:p w:rsidR="00526A4C" w:rsidRDefault="00526A4C">
            <w:pPr>
              <w:pStyle w:val="ConsPlusNormal"/>
            </w:pPr>
            <w:r>
              <w:t>3-29-82</w:t>
            </w:r>
          </w:p>
        </w:tc>
        <w:tc>
          <w:tcPr>
            <w:tcW w:w="3855" w:type="dxa"/>
          </w:tcPr>
          <w:p w:rsidR="00526A4C" w:rsidRDefault="00526A4C">
            <w:pPr>
              <w:pStyle w:val="ConsPlusNormal"/>
            </w:pPr>
            <w:r>
              <w:t xml:space="preserve">422190, г. Мамадыш, ул. </w:t>
            </w:r>
            <w:proofErr w:type="gramStart"/>
            <w:r>
              <w:t>Советская</w:t>
            </w:r>
            <w:proofErr w:type="gramEnd"/>
            <w:r>
              <w:t>, д. 10</w:t>
            </w:r>
          </w:p>
          <w:p w:rsidR="00526A4C" w:rsidRDefault="00526A4C">
            <w:pPr>
              <w:pStyle w:val="ConsPlusNormal"/>
            </w:pPr>
            <w:r>
              <w:t>mam.27@tatar.ru</w:t>
            </w:r>
          </w:p>
        </w:tc>
      </w:tr>
      <w:tr w:rsidR="00526A4C">
        <w:tc>
          <w:tcPr>
            <w:tcW w:w="677" w:type="dxa"/>
          </w:tcPr>
          <w:p w:rsidR="00526A4C" w:rsidRDefault="00526A4C">
            <w:pPr>
              <w:pStyle w:val="ConsPlusNormal"/>
            </w:pPr>
            <w:r>
              <w:t>28.</w:t>
            </w:r>
          </w:p>
        </w:tc>
        <w:tc>
          <w:tcPr>
            <w:tcW w:w="3403" w:type="dxa"/>
          </w:tcPr>
          <w:p w:rsidR="00526A4C" w:rsidRDefault="00526A4C">
            <w:pPr>
              <w:pStyle w:val="ConsPlusNormal"/>
            </w:pPr>
            <w:r>
              <w:t>Отделение N 28 РЦМП Менделеевского муниципального района</w:t>
            </w:r>
          </w:p>
        </w:tc>
        <w:tc>
          <w:tcPr>
            <w:tcW w:w="1644" w:type="dxa"/>
          </w:tcPr>
          <w:p w:rsidR="00526A4C" w:rsidRDefault="00526A4C">
            <w:pPr>
              <w:pStyle w:val="ConsPlusNormal"/>
            </w:pPr>
            <w:r>
              <w:t>(885549)</w:t>
            </w:r>
          </w:p>
          <w:p w:rsidR="00526A4C" w:rsidRDefault="00526A4C">
            <w:pPr>
              <w:pStyle w:val="ConsPlusNormal"/>
            </w:pPr>
            <w:r>
              <w:t>2-19-72</w:t>
            </w:r>
          </w:p>
          <w:p w:rsidR="00526A4C" w:rsidRDefault="00526A4C">
            <w:pPr>
              <w:pStyle w:val="ConsPlusNormal"/>
            </w:pPr>
            <w:r>
              <w:t>2-23-00</w:t>
            </w:r>
          </w:p>
        </w:tc>
        <w:tc>
          <w:tcPr>
            <w:tcW w:w="3855" w:type="dxa"/>
          </w:tcPr>
          <w:p w:rsidR="00526A4C" w:rsidRDefault="00526A4C">
            <w:pPr>
              <w:pStyle w:val="ConsPlusNormal"/>
            </w:pPr>
            <w:r>
              <w:t>423650, г. Менделеевск, ул. Бурмистрова, д. 7а</w:t>
            </w:r>
          </w:p>
          <w:p w:rsidR="00526A4C" w:rsidRDefault="00526A4C">
            <w:pPr>
              <w:pStyle w:val="ConsPlusNormal"/>
            </w:pPr>
            <w:r>
              <w:t>mnd.28@tatar.ru</w:t>
            </w:r>
          </w:p>
        </w:tc>
      </w:tr>
      <w:tr w:rsidR="00526A4C">
        <w:tc>
          <w:tcPr>
            <w:tcW w:w="677" w:type="dxa"/>
          </w:tcPr>
          <w:p w:rsidR="00526A4C" w:rsidRDefault="00526A4C">
            <w:pPr>
              <w:pStyle w:val="ConsPlusNormal"/>
            </w:pPr>
            <w:r>
              <w:t>29.</w:t>
            </w:r>
          </w:p>
        </w:tc>
        <w:tc>
          <w:tcPr>
            <w:tcW w:w="3403" w:type="dxa"/>
          </w:tcPr>
          <w:p w:rsidR="00526A4C" w:rsidRDefault="00526A4C">
            <w:pPr>
              <w:pStyle w:val="ConsPlusNormal"/>
            </w:pPr>
            <w:r>
              <w:t xml:space="preserve">Отделение N 29 РЦМП Мензелинского </w:t>
            </w:r>
            <w:proofErr w:type="gramStart"/>
            <w:r>
              <w:t>муниципального</w:t>
            </w:r>
            <w:proofErr w:type="gramEnd"/>
            <w:r>
              <w:t xml:space="preserve"> района</w:t>
            </w:r>
          </w:p>
        </w:tc>
        <w:tc>
          <w:tcPr>
            <w:tcW w:w="1644" w:type="dxa"/>
          </w:tcPr>
          <w:p w:rsidR="00526A4C" w:rsidRDefault="00526A4C">
            <w:pPr>
              <w:pStyle w:val="ConsPlusNormal"/>
            </w:pPr>
            <w:r>
              <w:t>(885555)</w:t>
            </w:r>
          </w:p>
          <w:p w:rsidR="00526A4C" w:rsidRDefault="00526A4C">
            <w:pPr>
              <w:pStyle w:val="ConsPlusNormal"/>
            </w:pPr>
            <w:r>
              <w:t>3-10-50</w:t>
            </w:r>
          </w:p>
          <w:p w:rsidR="00526A4C" w:rsidRDefault="00526A4C">
            <w:pPr>
              <w:pStyle w:val="ConsPlusNormal"/>
            </w:pPr>
            <w:r>
              <w:t>3-18-22</w:t>
            </w:r>
          </w:p>
        </w:tc>
        <w:tc>
          <w:tcPr>
            <w:tcW w:w="3855" w:type="dxa"/>
          </w:tcPr>
          <w:p w:rsidR="00526A4C" w:rsidRDefault="00526A4C">
            <w:pPr>
              <w:pStyle w:val="ConsPlusNormal"/>
            </w:pPr>
            <w:r>
              <w:t>423700, г. Мензелинск, ул. Ленина, д. 80</w:t>
            </w:r>
          </w:p>
          <w:p w:rsidR="00526A4C" w:rsidRDefault="00526A4C">
            <w:pPr>
              <w:pStyle w:val="ConsPlusNormal"/>
            </w:pPr>
            <w:r>
              <w:t>mnz.29@tatar.ru</w:t>
            </w:r>
          </w:p>
        </w:tc>
      </w:tr>
      <w:tr w:rsidR="00526A4C">
        <w:tc>
          <w:tcPr>
            <w:tcW w:w="677" w:type="dxa"/>
          </w:tcPr>
          <w:p w:rsidR="00526A4C" w:rsidRDefault="00526A4C">
            <w:pPr>
              <w:pStyle w:val="ConsPlusNormal"/>
            </w:pPr>
            <w:r>
              <w:t>30.</w:t>
            </w:r>
          </w:p>
        </w:tc>
        <w:tc>
          <w:tcPr>
            <w:tcW w:w="3403" w:type="dxa"/>
          </w:tcPr>
          <w:p w:rsidR="00526A4C" w:rsidRDefault="00526A4C">
            <w:pPr>
              <w:pStyle w:val="ConsPlusNormal"/>
            </w:pPr>
            <w:r>
              <w:t xml:space="preserve">Отделение N 30 РЦМП Муслюмовского </w:t>
            </w:r>
            <w:proofErr w:type="gramStart"/>
            <w:r>
              <w:t>муниципального</w:t>
            </w:r>
            <w:proofErr w:type="gramEnd"/>
            <w:r>
              <w:t xml:space="preserve"> района</w:t>
            </w:r>
          </w:p>
        </w:tc>
        <w:tc>
          <w:tcPr>
            <w:tcW w:w="1644" w:type="dxa"/>
          </w:tcPr>
          <w:p w:rsidR="00526A4C" w:rsidRDefault="00526A4C">
            <w:pPr>
              <w:pStyle w:val="ConsPlusNormal"/>
            </w:pPr>
            <w:r>
              <w:t>(885556)</w:t>
            </w:r>
          </w:p>
          <w:p w:rsidR="00526A4C" w:rsidRDefault="00526A4C">
            <w:pPr>
              <w:pStyle w:val="ConsPlusNormal"/>
            </w:pPr>
            <w:r>
              <w:t>2-38-34</w:t>
            </w:r>
          </w:p>
        </w:tc>
        <w:tc>
          <w:tcPr>
            <w:tcW w:w="3855" w:type="dxa"/>
          </w:tcPr>
          <w:p w:rsidR="00526A4C" w:rsidRDefault="00526A4C">
            <w:pPr>
              <w:pStyle w:val="ConsPlusNormal"/>
            </w:pPr>
            <w:r>
              <w:t>423970, с. Муслюмово, ул. Пушкина, д. 47</w:t>
            </w:r>
          </w:p>
          <w:p w:rsidR="00526A4C" w:rsidRDefault="00526A4C">
            <w:pPr>
              <w:pStyle w:val="ConsPlusNormal"/>
            </w:pPr>
            <w:r>
              <w:t>mus.30@tatar.ru</w:t>
            </w:r>
          </w:p>
        </w:tc>
      </w:tr>
      <w:tr w:rsidR="00526A4C">
        <w:tc>
          <w:tcPr>
            <w:tcW w:w="677" w:type="dxa"/>
          </w:tcPr>
          <w:p w:rsidR="00526A4C" w:rsidRDefault="00526A4C">
            <w:pPr>
              <w:pStyle w:val="ConsPlusNormal"/>
            </w:pPr>
            <w:r>
              <w:t>31.</w:t>
            </w:r>
          </w:p>
        </w:tc>
        <w:tc>
          <w:tcPr>
            <w:tcW w:w="3403" w:type="dxa"/>
          </w:tcPr>
          <w:p w:rsidR="00526A4C" w:rsidRDefault="00526A4C">
            <w:pPr>
              <w:pStyle w:val="ConsPlusNormal"/>
            </w:pPr>
            <w:r>
              <w:t xml:space="preserve">Отделение N 31 РЦМП </w:t>
            </w:r>
            <w:proofErr w:type="gramStart"/>
            <w:r>
              <w:t>Нижнекамского</w:t>
            </w:r>
            <w:proofErr w:type="gramEnd"/>
            <w:r>
              <w:t xml:space="preserve"> муниципального района</w:t>
            </w:r>
          </w:p>
        </w:tc>
        <w:tc>
          <w:tcPr>
            <w:tcW w:w="1644" w:type="dxa"/>
          </w:tcPr>
          <w:p w:rsidR="00526A4C" w:rsidRDefault="00526A4C">
            <w:pPr>
              <w:pStyle w:val="ConsPlusNormal"/>
            </w:pPr>
            <w:r>
              <w:t>(88555)</w:t>
            </w:r>
          </w:p>
          <w:p w:rsidR="00526A4C" w:rsidRDefault="00526A4C">
            <w:pPr>
              <w:pStyle w:val="ConsPlusNormal"/>
            </w:pPr>
            <w:r>
              <w:t>45-43-98</w:t>
            </w:r>
          </w:p>
          <w:p w:rsidR="00526A4C" w:rsidRDefault="00526A4C">
            <w:pPr>
              <w:pStyle w:val="ConsPlusNormal"/>
            </w:pPr>
            <w:r>
              <w:t>45-43-88</w:t>
            </w:r>
          </w:p>
          <w:p w:rsidR="00526A4C" w:rsidRDefault="00526A4C">
            <w:pPr>
              <w:pStyle w:val="ConsPlusNormal"/>
            </w:pPr>
            <w:r>
              <w:t>45-44-89</w:t>
            </w:r>
          </w:p>
          <w:p w:rsidR="00526A4C" w:rsidRDefault="00526A4C">
            <w:pPr>
              <w:pStyle w:val="ConsPlusNormal"/>
            </w:pPr>
            <w:r>
              <w:t>45-43-92</w:t>
            </w:r>
          </w:p>
        </w:tc>
        <w:tc>
          <w:tcPr>
            <w:tcW w:w="3855" w:type="dxa"/>
          </w:tcPr>
          <w:p w:rsidR="00526A4C" w:rsidRDefault="00526A4C">
            <w:pPr>
              <w:pStyle w:val="ConsPlusNormal"/>
            </w:pPr>
            <w:r>
              <w:t>423570, г. Нижнекамск, проспект Мира, д. 60</w:t>
            </w:r>
          </w:p>
          <w:p w:rsidR="00526A4C" w:rsidRDefault="00526A4C">
            <w:pPr>
              <w:pStyle w:val="ConsPlusNormal"/>
            </w:pPr>
            <w:r>
              <w:t>niz.31@tatar.ru</w:t>
            </w:r>
          </w:p>
        </w:tc>
      </w:tr>
      <w:tr w:rsidR="00526A4C">
        <w:tc>
          <w:tcPr>
            <w:tcW w:w="677" w:type="dxa"/>
          </w:tcPr>
          <w:p w:rsidR="00526A4C" w:rsidRDefault="00526A4C">
            <w:pPr>
              <w:pStyle w:val="ConsPlusNormal"/>
            </w:pPr>
            <w:r>
              <w:t>32.</w:t>
            </w:r>
          </w:p>
        </w:tc>
        <w:tc>
          <w:tcPr>
            <w:tcW w:w="3403" w:type="dxa"/>
          </w:tcPr>
          <w:p w:rsidR="00526A4C" w:rsidRDefault="00526A4C">
            <w:pPr>
              <w:pStyle w:val="ConsPlusNormal"/>
            </w:pPr>
            <w:r>
              <w:t xml:space="preserve">Отделение N 32 РЦМП Новошешминского </w:t>
            </w:r>
            <w:proofErr w:type="gramStart"/>
            <w:r>
              <w:t>муниципального</w:t>
            </w:r>
            <w:proofErr w:type="gramEnd"/>
            <w:r>
              <w:t xml:space="preserve"> района</w:t>
            </w:r>
          </w:p>
        </w:tc>
        <w:tc>
          <w:tcPr>
            <w:tcW w:w="1644" w:type="dxa"/>
          </w:tcPr>
          <w:p w:rsidR="00526A4C" w:rsidRDefault="00526A4C">
            <w:pPr>
              <w:pStyle w:val="ConsPlusNormal"/>
            </w:pPr>
            <w:r>
              <w:t>(884348)</w:t>
            </w:r>
          </w:p>
          <w:p w:rsidR="00526A4C" w:rsidRDefault="00526A4C">
            <w:pPr>
              <w:pStyle w:val="ConsPlusNormal"/>
            </w:pPr>
            <w:r>
              <w:t>2-27-91</w:t>
            </w:r>
          </w:p>
          <w:p w:rsidR="00526A4C" w:rsidRDefault="00526A4C">
            <w:pPr>
              <w:pStyle w:val="ConsPlusNormal"/>
            </w:pPr>
            <w:r>
              <w:t>2-20-30</w:t>
            </w:r>
          </w:p>
        </w:tc>
        <w:tc>
          <w:tcPr>
            <w:tcW w:w="3855" w:type="dxa"/>
          </w:tcPr>
          <w:p w:rsidR="00526A4C" w:rsidRDefault="00526A4C">
            <w:pPr>
              <w:pStyle w:val="ConsPlusNormal"/>
            </w:pPr>
            <w:r>
              <w:t>423190, с. Новошешминск, ул. Советская, д. 80</w:t>
            </w:r>
          </w:p>
          <w:p w:rsidR="00526A4C" w:rsidRDefault="00526A4C">
            <w:pPr>
              <w:pStyle w:val="ConsPlusNormal"/>
            </w:pPr>
            <w:r>
              <w:t>nov.32@tatar.ru</w:t>
            </w:r>
          </w:p>
        </w:tc>
      </w:tr>
      <w:tr w:rsidR="00526A4C">
        <w:tc>
          <w:tcPr>
            <w:tcW w:w="677" w:type="dxa"/>
          </w:tcPr>
          <w:p w:rsidR="00526A4C" w:rsidRDefault="00526A4C">
            <w:pPr>
              <w:pStyle w:val="ConsPlusNormal"/>
            </w:pPr>
            <w:r>
              <w:t>33.</w:t>
            </w:r>
          </w:p>
        </w:tc>
        <w:tc>
          <w:tcPr>
            <w:tcW w:w="3403" w:type="dxa"/>
          </w:tcPr>
          <w:p w:rsidR="00526A4C" w:rsidRDefault="00526A4C">
            <w:pPr>
              <w:pStyle w:val="ConsPlusNormal"/>
            </w:pPr>
            <w:r>
              <w:t xml:space="preserve">Отделение N 33 РЦМП Нурлатского </w:t>
            </w:r>
            <w:proofErr w:type="gramStart"/>
            <w:r>
              <w:t>муниципального</w:t>
            </w:r>
            <w:proofErr w:type="gramEnd"/>
            <w:r>
              <w:t xml:space="preserve"> района</w:t>
            </w:r>
          </w:p>
        </w:tc>
        <w:tc>
          <w:tcPr>
            <w:tcW w:w="1644" w:type="dxa"/>
          </w:tcPr>
          <w:p w:rsidR="00526A4C" w:rsidRDefault="00526A4C">
            <w:pPr>
              <w:pStyle w:val="ConsPlusNormal"/>
            </w:pPr>
            <w:r>
              <w:t>(884345) 2-06-64</w:t>
            </w:r>
          </w:p>
          <w:p w:rsidR="00526A4C" w:rsidRDefault="00526A4C">
            <w:pPr>
              <w:pStyle w:val="ConsPlusNormal"/>
            </w:pPr>
            <w:r>
              <w:t>2-06-77</w:t>
            </w:r>
          </w:p>
          <w:p w:rsidR="00526A4C" w:rsidRDefault="00526A4C">
            <w:pPr>
              <w:pStyle w:val="ConsPlusNormal"/>
            </w:pPr>
            <w:r>
              <w:t>2-06-81</w:t>
            </w:r>
          </w:p>
        </w:tc>
        <w:tc>
          <w:tcPr>
            <w:tcW w:w="3855" w:type="dxa"/>
          </w:tcPr>
          <w:p w:rsidR="00526A4C" w:rsidRDefault="00526A4C">
            <w:pPr>
              <w:pStyle w:val="ConsPlusNormal"/>
            </w:pPr>
            <w:r>
              <w:t xml:space="preserve">423042, г. Нурлат, ул. </w:t>
            </w:r>
            <w:proofErr w:type="gramStart"/>
            <w:r>
              <w:t>Школьная</w:t>
            </w:r>
            <w:proofErr w:type="gramEnd"/>
            <w:r>
              <w:t>, д. 8</w:t>
            </w:r>
          </w:p>
          <w:p w:rsidR="00526A4C" w:rsidRDefault="00526A4C">
            <w:pPr>
              <w:pStyle w:val="ConsPlusNormal"/>
            </w:pPr>
            <w:r>
              <w:t>nur.33@tatar.ru</w:t>
            </w:r>
          </w:p>
        </w:tc>
      </w:tr>
      <w:tr w:rsidR="00526A4C">
        <w:tc>
          <w:tcPr>
            <w:tcW w:w="677" w:type="dxa"/>
          </w:tcPr>
          <w:p w:rsidR="00526A4C" w:rsidRDefault="00526A4C">
            <w:pPr>
              <w:pStyle w:val="ConsPlusNormal"/>
            </w:pPr>
            <w:r>
              <w:t>34.</w:t>
            </w:r>
          </w:p>
        </w:tc>
        <w:tc>
          <w:tcPr>
            <w:tcW w:w="3403" w:type="dxa"/>
          </w:tcPr>
          <w:p w:rsidR="00526A4C" w:rsidRDefault="00526A4C">
            <w:pPr>
              <w:pStyle w:val="ConsPlusNormal"/>
            </w:pPr>
            <w:r>
              <w:t xml:space="preserve">Отделение N 34 РЦМП Пестречинского </w:t>
            </w:r>
            <w:proofErr w:type="gramStart"/>
            <w:r>
              <w:t>муниципального</w:t>
            </w:r>
            <w:proofErr w:type="gramEnd"/>
            <w:r>
              <w:t xml:space="preserve"> района</w:t>
            </w:r>
          </w:p>
        </w:tc>
        <w:tc>
          <w:tcPr>
            <w:tcW w:w="1644" w:type="dxa"/>
          </w:tcPr>
          <w:p w:rsidR="00526A4C" w:rsidRDefault="00526A4C">
            <w:pPr>
              <w:pStyle w:val="ConsPlusNormal"/>
            </w:pPr>
            <w:r>
              <w:t>(884367)</w:t>
            </w:r>
          </w:p>
          <w:p w:rsidR="00526A4C" w:rsidRDefault="00526A4C">
            <w:pPr>
              <w:pStyle w:val="ConsPlusNormal"/>
            </w:pPr>
            <w:r>
              <w:t>3-06-69</w:t>
            </w:r>
          </w:p>
        </w:tc>
        <w:tc>
          <w:tcPr>
            <w:tcW w:w="3855" w:type="dxa"/>
          </w:tcPr>
          <w:p w:rsidR="00526A4C" w:rsidRDefault="00526A4C">
            <w:pPr>
              <w:pStyle w:val="ConsPlusNormal"/>
            </w:pPr>
            <w:r>
              <w:t>422770, с. Пестрецы, ул. Советская, д. 20</w:t>
            </w:r>
          </w:p>
          <w:p w:rsidR="00526A4C" w:rsidRDefault="00526A4C">
            <w:pPr>
              <w:pStyle w:val="ConsPlusNormal"/>
            </w:pPr>
            <w:r>
              <w:t>pes.34@tatar.ru</w:t>
            </w:r>
          </w:p>
        </w:tc>
      </w:tr>
      <w:tr w:rsidR="00526A4C">
        <w:tc>
          <w:tcPr>
            <w:tcW w:w="677" w:type="dxa"/>
          </w:tcPr>
          <w:p w:rsidR="00526A4C" w:rsidRDefault="00526A4C">
            <w:pPr>
              <w:pStyle w:val="ConsPlusNormal"/>
            </w:pPr>
            <w:r>
              <w:t>35.</w:t>
            </w:r>
          </w:p>
        </w:tc>
        <w:tc>
          <w:tcPr>
            <w:tcW w:w="3403" w:type="dxa"/>
          </w:tcPr>
          <w:p w:rsidR="00526A4C" w:rsidRDefault="00526A4C">
            <w:pPr>
              <w:pStyle w:val="ConsPlusNormal"/>
            </w:pPr>
            <w:r>
              <w:t xml:space="preserve">Отделение N 35 РЦМП </w:t>
            </w:r>
            <w:proofErr w:type="gramStart"/>
            <w:r>
              <w:t>Рыбно-Слободского</w:t>
            </w:r>
            <w:proofErr w:type="gramEnd"/>
            <w:r>
              <w:t xml:space="preserve"> муниципального района</w:t>
            </w:r>
          </w:p>
        </w:tc>
        <w:tc>
          <w:tcPr>
            <w:tcW w:w="1644" w:type="dxa"/>
          </w:tcPr>
          <w:p w:rsidR="00526A4C" w:rsidRDefault="00526A4C">
            <w:pPr>
              <w:pStyle w:val="ConsPlusNormal"/>
            </w:pPr>
            <w:r>
              <w:t>(884361)</w:t>
            </w:r>
          </w:p>
          <w:p w:rsidR="00526A4C" w:rsidRDefault="00526A4C">
            <w:pPr>
              <w:pStyle w:val="ConsPlusNormal"/>
            </w:pPr>
            <w:r>
              <w:t>2-11-08</w:t>
            </w:r>
          </w:p>
        </w:tc>
        <w:tc>
          <w:tcPr>
            <w:tcW w:w="3855" w:type="dxa"/>
          </w:tcPr>
          <w:p w:rsidR="00526A4C" w:rsidRDefault="00526A4C">
            <w:pPr>
              <w:pStyle w:val="ConsPlusNormal"/>
            </w:pPr>
            <w:r>
              <w:t>422650, с. Рыбная Слобода, ул. Заводская, д. 6а</w:t>
            </w:r>
          </w:p>
          <w:p w:rsidR="00526A4C" w:rsidRDefault="00526A4C">
            <w:pPr>
              <w:pStyle w:val="ConsPlusNormal"/>
            </w:pPr>
            <w:r>
              <w:t>ryb.35@tatar.ru</w:t>
            </w:r>
          </w:p>
        </w:tc>
      </w:tr>
      <w:tr w:rsidR="00526A4C">
        <w:tc>
          <w:tcPr>
            <w:tcW w:w="677" w:type="dxa"/>
          </w:tcPr>
          <w:p w:rsidR="00526A4C" w:rsidRDefault="00526A4C">
            <w:pPr>
              <w:pStyle w:val="ConsPlusNormal"/>
            </w:pPr>
            <w:r>
              <w:t>36.</w:t>
            </w:r>
          </w:p>
        </w:tc>
        <w:tc>
          <w:tcPr>
            <w:tcW w:w="3403" w:type="dxa"/>
          </w:tcPr>
          <w:p w:rsidR="00526A4C" w:rsidRDefault="00526A4C">
            <w:pPr>
              <w:pStyle w:val="ConsPlusNormal"/>
            </w:pPr>
            <w:r>
              <w:t xml:space="preserve">Отделение N 36 РЦМП Сабинского </w:t>
            </w:r>
            <w:proofErr w:type="gramStart"/>
            <w:r>
              <w:t>муниципального</w:t>
            </w:r>
            <w:proofErr w:type="gramEnd"/>
            <w:r>
              <w:t xml:space="preserve"> района</w:t>
            </w:r>
          </w:p>
        </w:tc>
        <w:tc>
          <w:tcPr>
            <w:tcW w:w="1644" w:type="dxa"/>
          </w:tcPr>
          <w:p w:rsidR="00526A4C" w:rsidRDefault="00526A4C">
            <w:pPr>
              <w:pStyle w:val="ConsPlusNormal"/>
            </w:pPr>
            <w:r>
              <w:t>(884362)</w:t>
            </w:r>
          </w:p>
          <w:p w:rsidR="00526A4C" w:rsidRDefault="00526A4C">
            <w:pPr>
              <w:pStyle w:val="ConsPlusNormal"/>
            </w:pPr>
            <w:r>
              <w:t>2-48-34</w:t>
            </w:r>
          </w:p>
          <w:p w:rsidR="00526A4C" w:rsidRDefault="00526A4C">
            <w:pPr>
              <w:pStyle w:val="ConsPlusNormal"/>
            </w:pPr>
            <w:r>
              <w:t>2-49-21</w:t>
            </w:r>
          </w:p>
        </w:tc>
        <w:tc>
          <w:tcPr>
            <w:tcW w:w="3855" w:type="dxa"/>
          </w:tcPr>
          <w:p w:rsidR="00526A4C" w:rsidRDefault="00526A4C">
            <w:pPr>
              <w:pStyle w:val="ConsPlusNormal"/>
            </w:pPr>
            <w:r>
              <w:t>422060, с. Богатые Сабы, ул. Тукая, д. 87</w:t>
            </w:r>
          </w:p>
          <w:p w:rsidR="00526A4C" w:rsidRDefault="00526A4C">
            <w:pPr>
              <w:pStyle w:val="ConsPlusNormal"/>
            </w:pPr>
            <w:r>
              <w:t>sab.36@tatar.ru</w:t>
            </w:r>
          </w:p>
        </w:tc>
      </w:tr>
      <w:tr w:rsidR="00526A4C">
        <w:tc>
          <w:tcPr>
            <w:tcW w:w="677" w:type="dxa"/>
          </w:tcPr>
          <w:p w:rsidR="00526A4C" w:rsidRDefault="00526A4C">
            <w:pPr>
              <w:pStyle w:val="ConsPlusNormal"/>
            </w:pPr>
            <w:r>
              <w:t>37.</w:t>
            </w:r>
          </w:p>
        </w:tc>
        <w:tc>
          <w:tcPr>
            <w:tcW w:w="3403" w:type="dxa"/>
          </w:tcPr>
          <w:p w:rsidR="00526A4C" w:rsidRDefault="00526A4C">
            <w:pPr>
              <w:pStyle w:val="ConsPlusNormal"/>
            </w:pPr>
            <w:r>
              <w:t xml:space="preserve">Отделение N 37 РЦМП Сармановского </w:t>
            </w:r>
            <w:proofErr w:type="gramStart"/>
            <w:r>
              <w:t>муниципального</w:t>
            </w:r>
            <w:proofErr w:type="gramEnd"/>
            <w:r>
              <w:t xml:space="preserve"> района</w:t>
            </w:r>
          </w:p>
        </w:tc>
        <w:tc>
          <w:tcPr>
            <w:tcW w:w="1644" w:type="dxa"/>
          </w:tcPr>
          <w:p w:rsidR="00526A4C" w:rsidRDefault="00526A4C">
            <w:pPr>
              <w:pStyle w:val="ConsPlusNormal"/>
            </w:pPr>
            <w:r>
              <w:t>(885559)</w:t>
            </w:r>
          </w:p>
          <w:p w:rsidR="00526A4C" w:rsidRDefault="00526A4C">
            <w:pPr>
              <w:pStyle w:val="ConsPlusNormal"/>
            </w:pPr>
            <w:r>
              <w:t>2-42-57</w:t>
            </w:r>
          </w:p>
        </w:tc>
        <w:tc>
          <w:tcPr>
            <w:tcW w:w="3855" w:type="dxa"/>
          </w:tcPr>
          <w:p w:rsidR="00526A4C" w:rsidRDefault="00526A4C">
            <w:pPr>
              <w:pStyle w:val="ConsPlusNormal"/>
            </w:pPr>
            <w:r>
              <w:t>423350, с. Сарманово, ул. Куйбышева, д. 36</w:t>
            </w:r>
          </w:p>
          <w:p w:rsidR="00526A4C" w:rsidRDefault="00526A4C">
            <w:pPr>
              <w:pStyle w:val="ConsPlusNormal"/>
            </w:pPr>
            <w:r>
              <w:t>sar.37@tatar.ru</w:t>
            </w:r>
          </w:p>
        </w:tc>
      </w:tr>
      <w:tr w:rsidR="00526A4C">
        <w:tc>
          <w:tcPr>
            <w:tcW w:w="677" w:type="dxa"/>
          </w:tcPr>
          <w:p w:rsidR="00526A4C" w:rsidRDefault="00526A4C">
            <w:pPr>
              <w:pStyle w:val="ConsPlusNormal"/>
            </w:pPr>
            <w:r>
              <w:t>38.</w:t>
            </w:r>
          </w:p>
        </w:tc>
        <w:tc>
          <w:tcPr>
            <w:tcW w:w="3403" w:type="dxa"/>
          </w:tcPr>
          <w:p w:rsidR="00526A4C" w:rsidRDefault="00526A4C">
            <w:pPr>
              <w:pStyle w:val="ConsPlusNormal"/>
            </w:pPr>
            <w:r>
              <w:t xml:space="preserve">Отделение N 38 РЦМП </w:t>
            </w:r>
            <w:proofErr w:type="gramStart"/>
            <w:r>
              <w:t>Спасского</w:t>
            </w:r>
            <w:proofErr w:type="gramEnd"/>
            <w:r>
              <w:t xml:space="preserve"> муниципального района</w:t>
            </w:r>
          </w:p>
        </w:tc>
        <w:tc>
          <w:tcPr>
            <w:tcW w:w="1644" w:type="dxa"/>
          </w:tcPr>
          <w:p w:rsidR="00526A4C" w:rsidRDefault="00526A4C">
            <w:pPr>
              <w:pStyle w:val="ConsPlusNormal"/>
            </w:pPr>
            <w:r>
              <w:t>(884347)</w:t>
            </w:r>
          </w:p>
          <w:p w:rsidR="00526A4C" w:rsidRDefault="00526A4C">
            <w:pPr>
              <w:pStyle w:val="ConsPlusNormal"/>
            </w:pPr>
            <w:r>
              <w:t>3-93-27</w:t>
            </w:r>
          </w:p>
        </w:tc>
        <w:tc>
          <w:tcPr>
            <w:tcW w:w="3855" w:type="dxa"/>
          </w:tcPr>
          <w:p w:rsidR="00526A4C" w:rsidRDefault="00526A4C">
            <w:pPr>
              <w:pStyle w:val="ConsPlusNormal"/>
            </w:pPr>
            <w:r>
              <w:t>422864, с. Болгары,</w:t>
            </w:r>
          </w:p>
          <w:p w:rsidR="00526A4C" w:rsidRDefault="00526A4C">
            <w:pPr>
              <w:pStyle w:val="ConsPlusNormal"/>
            </w:pPr>
            <w:r>
              <w:t>ул. Хирурга Шеронова, д. 13</w:t>
            </w:r>
          </w:p>
          <w:p w:rsidR="00526A4C" w:rsidRDefault="00526A4C">
            <w:pPr>
              <w:pStyle w:val="ConsPlusNormal"/>
            </w:pPr>
            <w:r>
              <w:t>spa.38@tatar.ru</w:t>
            </w:r>
          </w:p>
        </w:tc>
      </w:tr>
      <w:tr w:rsidR="00526A4C">
        <w:tc>
          <w:tcPr>
            <w:tcW w:w="677" w:type="dxa"/>
          </w:tcPr>
          <w:p w:rsidR="00526A4C" w:rsidRDefault="00526A4C">
            <w:pPr>
              <w:pStyle w:val="ConsPlusNormal"/>
            </w:pPr>
            <w:r>
              <w:t>39.</w:t>
            </w:r>
          </w:p>
        </w:tc>
        <w:tc>
          <w:tcPr>
            <w:tcW w:w="3403" w:type="dxa"/>
          </w:tcPr>
          <w:p w:rsidR="00526A4C" w:rsidRDefault="00526A4C">
            <w:pPr>
              <w:pStyle w:val="ConsPlusNormal"/>
            </w:pPr>
            <w:r>
              <w:t xml:space="preserve">Отделение N 39 РЦМП Тетюшского </w:t>
            </w:r>
            <w:proofErr w:type="gramStart"/>
            <w:r>
              <w:t>муниципального</w:t>
            </w:r>
            <w:proofErr w:type="gramEnd"/>
            <w:r>
              <w:t xml:space="preserve"> района</w:t>
            </w:r>
          </w:p>
        </w:tc>
        <w:tc>
          <w:tcPr>
            <w:tcW w:w="1644" w:type="dxa"/>
          </w:tcPr>
          <w:p w:rsidR="00526A4C" w:rsidRDefault="00526A4C">
            <w:pPr>
              <w:pStyle w:val="ConsPlusNormal"/>
            </w:pPr>
            <w:r>
              <w:t>(884373)</w:t>
            </w:r>
          </w:p>
          <w:p w:rsidR="00526A4C" w:rsidRDefault="00526A4C">
            <w:pPr>
              <w:pStyle w:val="ConsPlusNormal"/>
            </w:pPr>
            <w:r>
              <w:t>2-62-09</w:t>
            </w:r>
          </w:p>
          <w:p w:rsidR="00526A4C" w:rsidRDefault="00526A4C">
            <w:pPr>
              <w:pStyle w:val="ConsPlusNormal"/>
            </w:pPr>
            <w:r>
              <w:t>2-62-33</w:t>
            </w:r>
          </w:p>
        </w:tc>
        <w:tc>
          <w:tcPr>
            <w:tcW w:w="3855" w:type="dxa"/>
          </w:tcPr>
          <w:p w:rsidR="00526A4C" w:rsidRDefault="00526A4C">
            <w:pPr>
              <w:pStyle w:val="ConsPlusNormal"/>
            </w:pPr>
            <w:r>
              <w:t>422370, г. Тетюши, ул. Ленина, д. 114</w:t>
            </w:r>
          </w:p>
          <w:p w:rsidR="00526A4C" w:rsidRDefault="00526A4C">
            <w:pPr>
              <w:pStyle w:val="ConsPlusNormal"/>
            </w:pPr>
            <w:r>
              <w:t>tet.39@tatar.ru</w:t>
            </w:r>
          </w:p>
        </w:tc>
      </w:tr>
      <w:tr w:rsidR="00526A4C">
        <w:tc>
          <w:tcPr>
            <w:tcW w:w="677" w:type="dxa"/>
          </w:tcPr>
          <w:p w:rsidR="00526A4C" w:rsidRDefault="00526A4C">
            <w:pPr>
              <w:pStyle w:val="ConsPlusNormal"/>
            </w:pPr>
            <w:r>
              <w:t>40.</w:t>
            </w:r>
          </w:p>
        </w:tc>
        <w:tc>
          <w:tcPr>
            <w:tcW w:w="3403" w:type="dxa"/>
          </w:tcPr>
          <w:p w:rsidR="00526A4C" w:rsidRDefault="00526A4C">
            <w:pPr>
              <w:pStyle w:val="ConsPlusNormal"/>
            </w:pPr>
            <w:r>
              <w:t xml:space="preserve">Отделение N 40 РЦМП Тукаевского </w:t>
            </w:r>
            <w:proofErr w:type="gramStart"/>
            <w:r>
              <w:t>муниципального</w:t>
            </w:r>
            <w:proofErr w:type="gramEnd"/>
            <w:r>
              <w:t xml:space="preserve"> района</w:t>
            </w:r>
          </w:p>
        </w:tc>
        <w:tc>
          <w:tcPr>
            <w:tcW w:w="1644" w:type="dxa"/>
          </w:tcPr>
          <w:p w:rsidR="00526A4C" w:rsidRDefault="00526A4C">
            <w:pPr>
              <w:pStyle w:val="ConsPlusNormal"/>
            </w:pPr>
            <w:r>
              <w:t>(88552)</w:t>
            </w:r>
          </w:p>
          <w:p w:rsidR="00526A4C" w:rsidRDefault="00526A4C">
            <w:pPr>
              <w:pStyle w:val="ConsPlusNormal"/>
            </w:pPr>
            <w:r>
              <w:t>71-31-00</w:t>
            </w:r>
          </w:p>
          <w:p w:rsidR="00526A4C" w:rsidRDefault="00526A4C">
            <w:pPr>
              <w:pStyle w:val="ConsPlusNormal"/>
            </w:pPr>
            <w:r>
              <w:t>70-13-41</w:t>
            </w:r>
          </w:p>
        </w:tc>
        <w:tc>
          <w:tcPr>
            <w:tcW w:w="3855" w:type="dxa"/>
          </w:tcPr>
          <w:p w:rsidR="00526A4C" w:rsidRDefault="00526A4C">
            <w:pPr>
              <w:pStyle w:val="ConsPlusNormal"/>
            </w:pPr>
            <w:r>
              <w:t>423802, г. Набережные Челны, проспект Есенина, д. 1</w:t>
            </w:r>
          </w:p>
          <w:p w:rsidR="00526A4C" w:rsidRDefault="00526A4C">
            <w:pPr>
              <w:pStyle w:val="ConsPlusNormal"/>
            </w:pPr>
            <w:r>
              <w:t>tuk.40@tatar.ru</w:t>
            </w:r>
          </w:p>
        </w:tc>
      </w:tr>
      <w:tr w:rsidR="00526A4C">
        <w:tc>
          <w:tcPr>
            <w:tcW w:w="677" w:type="dxa"/>
          </w:tcPr>
          <w:p w:rsidR="00526A4C" w:rsidRDefault="00526A4C">
            <w:pPr>
              <w:pStyle w:val="ConsPlusNormal"/>
            </w:pPr>
            <w:r>
              <w:t>41.</w:t>
            </w:r>
          </w:p>
        </w:tc>
        <w:tc>
          <w:tcPr>
            <w:tcW w:w="3403" w:type="dxa"/>
          </w:tcPr>
          <w:p w:rsidR="00526A4C" w:rsidRDefault="00526A4C">
            <w:pPr>
              <w:pStyle w:val="ConsPlusNormal"/>
            </w:pPr>
            <w:r>
              <w:t xml:space="preserve">Отделение N 41 РЦМП Тюлячинского </w:t>
            </w:r>
            <w:proofErr w:type="gramStart"/>
            <w:r>
              <w:t>муниципального</w:t>
            </w:r>
            <w:proofErr w:type="gramEnd"/>
            <w:r>
              <w:t xml:space="preserve"> района</w:t>
            </w:r>
          </w:p>
        </w:tc>
        <w:tc>
          <w:tcPr>
            <w:tcW w:w="1644" w:type="dxa"/>
          </w:tcPr>
          <w:p w:rsidR="00526A4C" w:rsidRDefault="00526A4C">
            <w:pPr>
              <w:pStyle w:val="ConsPlusNormal"/>
            </w:pPr>
            <w:r>
              <w:t>(884360)</w:t>
            </w:r>
          </w:p>
          <w:p w:rsidR="00526A4C" w:rsidRDefault="00526A4C">
            <w:pPr>
              <w:pStyle w:val="ConsPlusNormal"/>
            </w:pPr>
            <w:r>
              <w:t>2-11-39</w:t>
            </w:r>
          </w:p>
          <w:p w:rsidR="00526A4C" w:rsidRDefault="00526A4C">
            <w:pPr>
              <w:pStyle w:val="ConsPlusNormal"/>
            </w:pPr>
            <w:r>
              <w:t>2-13-41</w:t>
            </w:r>
          </w:p>
        </w:tc>
        <w:tc>
          <w:tcPr>
            <w:tcW w:w="3855" w:type="dxa"/>
          </w:tcPr>
          <w:p w:rsidR="00526A4C" w:rsidRDefault="00526A4C">
            <w:pPr>
              <w:pStyle w:val="ConsPlusNormal"/>
            </w:pPr>
            <w:r>
              <w:t>422080, с. Тюлячи,</w:t>
            </w:r>
          </w:p>
          <w:p w:rsidR="00526A4C" w:rsidRDefault="00526A4C">
            <w:pPr>
              <w:pStyle w:val="ConsPlusNormal"/>
            </w:pPr>
            <w:r>
              <w:t>ул. Большая Нагорная, д. 5</w:t>
            </w:r>
          </w:p>
          <w:p w:rsidR="00526A4C" w:rsidRDefault="00526A4C">
            <w:pPr>
              <w:pStyle w:val="ConsPlusNormal"/>
            </w:pPr>
            <w:r>
              <w:t>tul.41@tatar.ru</w:t>
            </w:r>
          </w:p>
        </w:tc>
      </w:tr>
      <w:tr w:rsidR="00526A4C">
        <w:tc>
          <w:tcPr>
            <w:tcW w:w="677" w:type="dxa"/>
          </w:tcPr>
          <w:p w:rsidR="00526A4C" w:rsidRDefault="00526A4C">
            <w:pPr>
              <w:pStyle w:val="ConsPlusNormal"/>
            </w:pPr>
            <w:r>
              <w:t>42.</w:t>
            </w:r>
          </w:p>
        </w:tc>
        <w:tc>
          <w:tcPr>
            <w:tcW w:w="3403" w:type="dxa"/>
          </w:tcPr>
          <w:p w:rsidR="00526A4C" w:rsidRDefault="00526A4C">
            <w:pPr>
              <w:pStyle w:val="ConsPlusNormal"/>
            </w:pPr>
            <w:r>
              <w:t xml:space="preserve">Отделение N 42 РЦМП Черемшанского </w:t>
            </w:r>
            <w:proofErr w:type="gramStart"/>
            <w:r>
              <w:t>муниципального</w:t>
            </w:r>
            <w:proofErr w:type="gramEnd"/>
            <w:r>
              <w:t xml:space="preserve"> района</w:t>
            </w:r>
          </w:p>
        </w:tc>
        <w:tc>
          <w:tcPr>
            <w:tcW w:w="1644" w:type="dxa"/>
          </w:tcPr>
          <w:p w:rsidR="00526A4C" w:rsidRDefault="00526A4C">
            <w:pPr>
              <w:pStyle w:val="ConsPlusNormal"/>
            </w:pPr>
            <w:r>
              <w:t>(884396)</w:t>
            </w:r>
          </w:p>
          <w:p w:rsidR="00526A4C" w:rsidRDefault="00526A4C">
            <w:pPr>
              <w:pStyle w:val="ConsPlusNormal"/>
            </w:pPr>
            <w:r>
              <w:t>2-29-38</w:t>
            </w:r>
          </w:p>
          <w:p w:rsidR="00526A4C" w:rsidRDefault="00526A4C">
            <w:pPr>
              <w:pStyle w:val="ConsPlusNormal"/>
            </w:pPr>
            <w:r>
              <w:t>2-26-34</w:t>
            </w:r>
          </w:p>
        </w:tc>
        <w:tc>
          <w:tcPr>
            <w:tcW w:w="3855" w:type="dxa"/>
          </w:tcPr>
          <w:p w:rsidR="00526A4C" w:rsidRDefault="00526A4C">
            <w:pPr>
              <w:pStyle w:val="ConsPlusNormal"/>
            </w:pPr>
            <w:r>
              <w:t>423100, с. Черемшан, ул. Титова, д. 26</w:t>
            </w:r>
          </w:p>
          <w:p w:rsidR="00526A4C" w:rsidRDefault="00526A4C">
            <w:pPr>
              <w:pStyle w:val="ConsPlusNormal"/>
            </w:pPr>
            <w:r>
              <w:t>chr.42@tatar.ru</w:t>
            </w:r>
          </w:p>
        </w:tc>
      </w:tr>
      <w:tr w:rsidR="00526A4C">
        <w:tc>
          <w:tcPr>
            <w:tcW w:w="677" w:type="dxa"/>
          </w:tcPr>
          <w:p w:rsidR="00526A4C" w:rsidRDefault="00526A4C">
            <w:pPr>
              <w:pStyle w:val="ConsPlusNormal"/>
            </w:pPr>
            <w:r>
              <w:t>43.</w:t>
            </w:r>
          </w:p>
        </w:tc>
        <w:tc>
          <w:tcPr>
            <w:tcW w:w="3403" w:type="dxa"/>
          </w:tcPr>
          <w:p w:rsidR="00526A4C" w:rsidRDefault="00526A4C">
            <w:pPr>
              <w:pStyle w:val="ConsPlusNormal"/>
            </w:pPr>
            <w:r>
              <w:t xml:space="preserve">Отделение N 43 РЦМП Чистопольского </w:t>
            </w:r>
            <w:proofErr w:type="gramStart"/>
            <w:r>
              <w:t>муниципального</w:t>
            </w:r>
            <w:proofErr w:type="gramEnd"/>
            <w:r>
              <w:t xml:space="preserve"> района</w:t>
            </w:r>
          </w:p>
        </w:tc>
        <w:tc>
          <w:tcPr>
            <w:tcW w:w="1644" w:type="dxa"/>
          </w:tcPr>
          <w:p w:rsidR="00526A4C" w:rsidRDefault="00526A4C">
            <w:pPr>
              <w:pStyle w:val="ConsPlusNormal"/>
            </w:pPr>
            <w:r>
              <w:t>(884342)</w:t>
            </w:r>
          </w:p>
          <w:p w:rsidR="00526A4C" w:rsidRDefault="00526A4C">
            <w:pPr>
              <w:pStyle w:val="ConsPlusNormal"/>
            </w:pPr>
            <w:r>
              <w:t>5-11-06</w:t>
            </w:r>
          </w:p>
          <w:p w:rsidR="00526A4C" w:rsidRDefault="00526A4C">
            <w:pPr>
              <w:pStyle w:val="ConsPlusNormal"/>
            </w:pPr>
            <w:r>
              <w:t>5-33-98</w:t>
            </w:r>
          </w:p>
        </w:tc>
        <w:tc>
          <w:tcPr>
            <w:tcW w:w="3855" w:type="dxa"/>
          </w:tcPr>
          <w:p w:rsidR="00526A4C" w:rsidRDefault="00526A4C">
            <w:pPr>
              <w:pStyle w:val="ConsPlusNormal"/>
            </w:pPr>
            <w:r>
              <w:t>422980, г. Чистополь, ул. Урицкого, д. 45</w:t>
            </w:r>
          </w:p>
          <w:p w:rsidR="00526A4C" w:rsidRDefault="00526A4C">
            <w:pPr>
              <w:pStyle w:val="ConsPlusNormal"/>
            </w:pPr>
            <w:r>
              <w:t>chs.43@tatar.ru</w:t>
            </w:r>
          </w:p>
        </w:tc>
      </w:tr>
      <w:tr w:rsidR="00526A4C">
        <w:tc>
          <w:tcPr>
            <w:tcW w:w="677" w:type="dxa"/>
          </w:tcPr>
          <w:p w:rsidR="00526A4C" w:rsidRDefault="00526A4C">
            <w:pPr>
              <w:pStyle w:val="ConsPlusNormal"/>
            </w:pPr>
            <w:r>
              <w:t>44.</w:t>
            </w:r>
          </w:p>
        </w:tc>
        <w:tc>
          <w:tcPr>
            <w:tcW w:w="3403" w:type="dxa"/>
          </w:tcPr>
          <w:p w:rsidR="00526A4C" w:rsidRDefault="00526A4C">
            <w:pPr>
              <w:pStyle w:val="ConsPlusNormal"/>
            </w:pPr>
            <w:r>
              <w:t xml:space="preserve">Отделение N 44 РЦМП Ютазинского </w:t>
            </w:r>
            <w:proofErr w:type="gramStart"/>
            <w:r>
              <w:t>муниципального</w:t>
            </w:r>
            <w:proofErr w:type="gramEnd"/>
            <w:r>
              <w:t xml:space="preserve"> района</w:t>
            </w:r>
          </w:p>
        </w:tc>
        <w:tc>
          <w:tcPr>
            <w:tcW w:w="1644" w:type="dxa"/>
          </w:tcPr>
          <w:p w:rsidR="00526A4C" w:rsidRDefault="00526A4C">
            <w:pPr>
              <w:pStyle w:val="ConsPlusNormal"/>
            </w:pPr>
            <w:r>
              <w:t>(885593)</w:t>
            </w:r>
          </w:p>
          <w:p w:rsidR="00526A4C" w:rsidRDefault="00526A4C">
            <w:pPr>
              <w:pStyle w:val="ConsPlusNormal"/>
            </w:pPr>
            <w:r>
              <w:t>2-87-57</w:t>
            </w:r>
          </w:p>
          <w:p w:rsidR="00526A4C" w:rsidRDefault="00526A4C">
            <w:pPr>
              <w:pStyle w:val="ConsPlusNormal"/>
            </w:pPr>
            <w:r>
              <w:t>2-79-26</w:t>
            </w:r>
          </w:p>
          <w:p w:rsidR="00526A4C" w:rsidRDefault="00526A4C">
            <w:pPr>
              <w:pStyle w:val="ConsPlusNormal"/>
            </w:pPr>
            <w:r>
              <w:t>2-92-95</w:t>
            </w:r>
          </w:p>
        </w:tc>
        <w:tc>
          <w:tcPr>
            <w:tcW w:w="3855" w:type="dxa"/>
          </w:tcPr>
          <w:p w:rsidR="00526A4C" w:rsidRDefault="00526A4C">
            <w:pPr>
              <w:pStyle w:val="ConsPlusNormal"/>
            </w:pPr>
            <w:r>
              <w:t>423950, п.г.т. Уруссу, ул. Пушкина, д. 105/1</w:t>
            </w:r>
          </w:p>
          <w:p w:rsidR="00526A4C" w:rsidRDefault="00526A4C">
            <w:pPr>
              <w:pStyle w:val="ConsPlusNormal"/>
            </w:pPr>
            <w:r>
              <w:t>uta.44@tatar.ru</w:t>
            </w:r>
          </w:p>
        </w:tc>
      </w:tr>
      <w:tr w:rsidR="00526A4C">
        <w:tc>
          <w:tcPr>
            <w:tcW w:w="677" w:type="dxa"/>
          </w:tcPr>
          <w:p w:rsidR="00526A4C" w:rsidRDefault="00526A4C">
            <w:pPr>
              <w:pStyle w:val="ConsPlusNormal"/>
            </w:pPr>
            <w:r>
              <w:t>45.</w:t>
            </w:r>
          </w:p>
        </w:tc>
        <w:tc>
          <w:tcPr>
            <w:tcW w:w="3403" w:type="dxa"/>
          </w:tcPr>
          <w:p w:rsidR="00526A4C" w:rsidRDefault="00526A4C">
            <w:pPr>
              <w:pStyle w:val="ConsPlusNormal"/>
            </w:pPr>
            <w:r>
              <w:t>Отделение РЦМП по Авиастроительному району, город Казань</w:t>
            </w:r>
          </w:p>
        </w:tc>
        <w:tc>
          <w:tcPr>
            <w:tcW w:w="1644" w:type="dxa"/>
          </w:tcPr>
          <w:p w:rsidR="00526A4C" w:rsidRDefault="00526A4C">
            <w:pPr>
              <w:pStyle w:val="ConsPlusNormal"/>
            </w:pPr>
            <w:r>
              <w:t>(8843)</w:t>
            </w:r>
          </w:p>
          <w:p w:rsidR="00526A4C" w:rsidRDefault="00526A4C">
            <w:pPr>
              <w:pStyle w:val="ConsPlusNormal"/>
            </w:pPr>
            <w:r>
              <w:t>571-58-00</w:t>
            </w:r>
          </w:p>
          <w:p w:rsidR="00526A4C" w:rsidRDefault="00526A4C">
            <w:pPr>
              <w:pStyle w:val="ConsPlusNormal"/>
            </w:pPr>
            <w:r>
              <w:t>571-63-71</w:t>
            </w:r>
          </w:p>
        </w:tc>
        <w:tc>
          <w:tcPr>
            <w:tcW w:w="3855" w:type="dxa"/>
          </w:tcPr>
          <w:p w:rsidR="00526A4C" w:rsidRDefault="00526A4C">
            <w:pPr>
              <w:pStyle w:val="ConsPlusNormal"/>
            </w:pPr>
            <w:r>
              <w:t>420036, г. Казань, ул. Тимирязева, д. 8</w:t>
            </w:r>
          </w:p>
          <w:p w:rsidR="00526A4C" w:rsidRDefault="00526A4C">
            <w:pPr>
              <w:pStyle w:val="ConsPlusNormal"/>
            </w:pPr>
            <w:r>
              <w:t>avi.k@tatar.ru</w:t>
            </w:r>
          </w:p>
        </w:tc>
      </w:tr>
      <w:tr w:rsidR="00526A4C">
        <w:tc>
          <w:tcPr>
            <w:tcW w:w="677" w:type="dxa"/>
          </w:tcPr>
          <w:p w:rsidR="00526A4C" w:rsidRDefault="00526A4C">
            <w:pPr>
              <w:pStyle w:val="ConsPlusNormal"/>
            </w:pPr>
            <w:r>
              <w:t>46.</w:t>
            </w:r>
          </w:p>
        </w:tc>
        <w:tc>
          <w:tcPr>
            <w:tcW w:w="3403" w:type="dxa"/>
          </w:tcPr>
          <w:p w:rsidR="00526A4C" w:rsidRDefault="00526A4C">
            <w:pPr>
              <w:pStyle w:val="ConsPlusNormal"/>
            </w:pPr>
            <w:r>
              <w:t>Отделение РЦМП по Вахитовскому району, город Казань</w:t>
            </w:r>
          </w:p>
        </w:tc>
        <w:tc>
          <w:tcPr>
            <w:tcW w:w="1644" w:type="dxa"/>
          </w:tcPr>
          <w:p w:rsidR="00526A4C" w:rsidRDefault="00526A4C">
            <w:pPr>
              <w:pStyle w:val="ConsPlusNormal"/>
            </w:pPr>
            <w:r>
              <w:t>(8843)</w:t>
            </w:r>
          </w:p>
          <w:p w:rsidR="00526A4C" w:rsidRDefault="00526A4C">
            <w:pPr>
              <w:pStyle w:val="ConsPlusNormal"/>
            </w:pPr>
            <w:r>
              <w:t>236-98-11</w:t>
            </w:r>
          </w:p>
          <w:p w:rsidR="00526A4C" w:rsidRDefault="00526A4C">
            <w:pPr>
              <w:pStyle w:val="ConsPlusNormal"/>
            </w:pPr>
            <w:r>
              <w:t>238-23-29</w:t>
            </w:r>
          </w:p>
        </w:tc>
        <w:tc>
          <w:tcPr>
            <w:tcW w:w="3855" w:type="dxa"/>
          </w:tcPr>
          <w:p w:rsidR="00526A4C" w:rsidRDefault="00526A4C">
            <w:pPr>
              <w:pStyle w:val="ConsPlusNormal"/>
            </w:pPr>
            <w:r>
              <w:t>420197, г. Казань, ул. Вишневского, д. 10</w:t>
            </w:r>
          </w:p>
          <w:p w:rsidR="00526A4C" w:rsidRDefault="00526A4C">
            <w:pPr>
              <w:pStyle w:val="ConsPlusNormal"/>
            </w:pPr>
            <w:r>
              <w:t>vah.k@tatar.ru</w:t>
            </w:r>
          </w:p>
        </w:tc>
      </w:tr>
      <w:tr w:rsidR="00526A4C">
        <w:tc>
          <w:tcPr>
            <w:tcW w:w="677" w:type="dxa"/>
          </w:tcPr>
          <w:p w:rsidR="00526A4C" w:rsidRDefault="00526A4C">
            <w:pPr>
              <w:pStyle w:val="ConsPlusNormal"/>
            </w:pPr>
            <w:r>
              <w:t>47.</w:t>
            </w:r>
          </w:p>
        </w:tc>
        <w:tc>
          <w:tcPr>
            <w:tcW w:w="3403" w:type="dxa"/>
          </w:tcPr>
          <w:p w:rsidR="00526A4C" w:rsidRDefault="00526A4C">
            <w:pPr>
              <w:pStyle w:val="ConsPlusNormal"/>
            </w:pPr>
            <w:r>
              <w:t>Отделение РЦМП по Кировскому району, город Казань</w:t>
            </w:r>
          </w:p>
        </w:tc>
        <w:tc>
          <w:tcPr>
            <w:tcW w:w="1644" w:type="dxa"/>
          </w:tcPr>
          <w:p w:rsidR="00526A4C" w:rsidRDefault="00526A4C">
            <w:pPr>
              <w:pStyle w:val="ConsPlusNormal"/>
            </w:pPr>
            <w:r>
              <w:t>(8843)</w:t>
            </w:r>
          </w:p>
          <w:p w:rsidR="00526A4C" w:rsidRDefault="00526A4C">
            <w:pPr>
              <w:pStyle w:val="ConsPlusNormal"/>
            </w:pPr>
            <w:r>
              <w:t>236-98-11</w:t>
            </w:r>
          </w:p>
          <w:p w:rsidR="00526A4C" w:rsidRDefault="00526A4C">
            <w:pPr>
              <w:pStyle w:val="ConsPlusNormal"/>
            </w:pPr>
            <w:r>
              <w:t>238-23-29</w:t>
            </w:r>
          </w:p>
          <w:p w:rsidR="00526A4C" w:rsidRDefault="00526A4C">
            <w:pPr>
              <w:pStyle w:val="ConsPlusNormal"/>
            </w:pPr>
            <w:r>
              <w:t>294-37-42</w:t>
            </w:r>
          </w:p>
        </w:tc>
        <w:tc>
          <w:tcPr>
            <w:tcW w:w="3855" w:type="dxa"/>
          </w:tcPr>
          <w:p w:rsidR="00526A4C" w:rsidRDefault="00526A4C">
            <w:pPr>
              <w:pStyle w:val="ConsPlusNormal"/>
            </w:pPr>
            <w:r>
              <w:t>420102, г. Казань,</w:t>
            </w:r>
          </w:p>
          <w:p w:rsidR="00526A4C" w:rsidRDefault="00526A4C">
            <w:pPr>
              <w:pStyle w:val="ConsPlusNormal"/>
            </w:pPr>
            <w:r>
              <w:t>ул. Галимджана Баруди, д. 5,</w:t>
            </w:r>
          </w:p>
          <w:p w:rsidR="00526A4C" w:rsidRDefault="00526A4C">
            <w:pPr>
              <w:pStyle w:val="ConsPlusNormal"/>
            </w:pPr>
            <w:r>
              <w:t>420077, г. Казань,</w:t>
            </w:r>
          </w:p>
          <w:p w:rsidR="00526A4C" w:rsidRDefault="00526A4C">
            <w:pPr>
              <w:pStyle w:val="ConsPlusNormal"/>
            </w:pPr>
            <w:r>
              <w:t>ул. Ильича, д. 19</w:t>
            </w:r>
          </w:p>
          <w:p w:rsidR="00526A4C" w:rsidRDefault="00526A4C">
            <w:pPr>
              <w:pStyle w:val="ConsPlusNormal"/>
            </w:pPr>
            <w:r>
              <w:t>kir.k@tatar.ru</w:t>
            </w:r>
          </w:p>
        </w:tc>
      </w:tr>
      <w:tr w:rsidR="00526A4C">
        <w:tc>
          <w:tcPr>
            <w:tcW w:w="677" w:type="dxa"/>
          </w:tcPr>
          <w:p w:rsidR="00526A4C" w:rsidRDefault="00526A4C">
            <w:pPr>
              <w:pStyle w:val="ConsPlusNormal"/>
            </w:pPr>
            <w:r>
              <w:t>48.</w:t>
            </w:r>
          </w:p>
        </w:tc>
        <w:tc>
          <w:tcPr>
            <w:tcW w:w="3403" w:type="dxa"/>
          </w:tcPr>
          <w:p w:rsidR="00526A4C" w:rsidRDefault="00526A4C">
            <w:pPr>
              <w:pStyle w:val="ConsPlusNormal"/>
            </w:pPr>
            <w:r>
              <w:t>Отделение РЦМП по Московскому району, город Казань</w:t>
            </w:r>
          </w:p>
        </w:tc>
        <w:tc>
          <w:tcPr>
            <w:tcW w:w="1644" w:type="dxa"/>
          </w:tcPr>
          <w:p w:rsidR="00526A4C" w:rsidRDefault="00526A4C">
            <w:pPr>
              <w:pStyle w:val="ConsPlusNormal"/>
            </w:pPr>
            <w:r>
              <w:t>(8843)</w:t>
            </w:r>
          </w:p>
          <w:p w:rsidR="00526A4C" w:rsidRDefault="00526A4C">
            <w:pPr>
              <w:pStyle w:val="ConsPlusNormal"/>
            </w:pPr>
            <w:r>
              <w:t>554-89-54</w:t>
            </w:r>
          </w:p>
          <w:p w:rsidR="00526A4C" w:rsidRDefault="00526A4C">
            <w:pPr>
              <w:pStyle w:val="ConsPlusNormal"/>
            </w:pPr>
            <w:r>
              <w:t>564-81-58</w:t>
            </w:r>
          </w:p>
          <w:p w:rsidR="00526A4C" w:rsidRDefault="00526A4C">
            <w:pPr>
              <w:pStyle w:val="ConsPlusNormal"/>
            </w:pPr>
            <w:r>
              <w:t>564-81-62</w:t>
            </w:r>
          </w:p>
        </w:tc>
        <w:tc>
          <w:tcPr>
            <w:tcW w:w="3855" w:type="dxa"/>
          </w:tcPr>
          <w:p w:rsidR="00526A4C" w:rsidRDefault="00526A4C">
            <w:pPr>
              <w:pStyle w:val="ConsPlusNormal"/>
            </w:pPr>
            <w:r>
              <w:t>420095, г. Казань, ул. Блюхера, д. 81</w:t>
            </w:r>
          </w:p>
          <w:p w:rsidR="00526A4C" w:rsidRDefault="00526A4C">
            <w:pPr>
              <w:pStyle w:val="ConsPlusNormal"/>
            </w:pPr>
            <w:r>
              <w:t>mos.k@tatar.ru</w:t>
            </w:r>
          </w:p>
        </w:tc>
      </w:tr>
      <w:tr w:rsidR="00526A4C">
        <w:tc>
          <w:tcPr>
            <w:tcW w:w="677" w:type="dxa"/>
          </w:tcPr>
          <w:p w:rsidR="00526A4C" w:rsidRDefault="00526A4C">
            <w:pPr>
              <w:pStyle w:val="ConsPlusNormal"/>
            </w:pPr>
            <w:r>
              <w:t>49.</w:t>
            </w:r>
          </w:p>
        </w:tc>
        <w:tc>
          <w:tcPr>
            <w:tcW w:w="3403" w:type="dxa"/>
          </w:tcPr>
          <w:p w:rsidR="00526A4C" w:rsidRDefault="00526A4C">
            <w:pPr>
              <w:pStyle w:val="ConsPlusNormal"/>
            </w:pPr>
            <w:r>
              <w:t xml:space="preserve">Отделение РЦМП по </w:t>
            </w:r>
            <w:proofErr w:type="gramStart"/>
            <w:r>
              <w:t>Ново-Савиновскому</w:t>
            </w:r>
            <w:proofErr w:type="gramEnd"/>
            <w:r>
              <w:t xml:space="preserve"> району, город Казань</w:t>
            </w:r>
          </w:p>
        </w:tc>
        <w:tc>
          <w:tcPr>
            <w:tcW w:w="1644" w:type="dxa"/>
          </w:tcPr>
          <w:p w:rsidR="00526A4C" w:rsidRDefault="00526A4C">
            <w:pPr>
              <w:pStyle w:val="ConsPlusNormal"/>
            </w:pPr>
            <w:r>
              <w:t>(8843)</w:t>
            </w:r>
          </w:p>
          <w:p w:rsidR="00526A4C" w:rsidRDefault="00526A4C">
            <w:pPr>
              <w:pStyle w:val="ConsPlusNormal"/>
            </w:pPr>
            <w:r>
              <w:t>523-75-82</w:t>
            </w:r>
          </w:p>
        </w:tc>
        <w:tc>
          <w:tcPr>
            <w:tcW w:w="3855" w:type="dxa"/>
          </w:tcPr>
          <w:p w:rsidR="00526A4C" w:rsidRDefault="00526A4C">
            <w:pPr>
              <w:pStyle w:val="ConsPlusNormal"/>
            </w:pPr>
            <w:r>
              <w:t>420124, г. Казань,</w:t>
            </w:r>
          </w:p>
          <w:p w:rsidR="00526A4C" w:rsidRDefault="00526A4C">
            <w:pPr>
              <w:pStyle w:val="ConsPlusNormal"/>
            </w:pPr>
            <w:r>
              <w:t>проспект Хусаина Ямашева, д. 37</w:t>
            </w:r>
          </w:p>
          <w:p w:rsidR="00526A4C" w:rsidRDefault="00526A4C">
            <w:pPr>
              <w:pStyle w:val="ConsPlusNormal"/>
            </w:pPr>
            <w:r>
              <w:t>sav.k@tatar.ru</w:t>
            </w:r>
          </w:p>
        </w:tc>
      </w:tr>
      <w:tr w:rsidR="00526A4C">
        <w:tc>
          <w:tcPr>
            <w:tcW w:w="677" w:type="dxa"/>
          </w:tcPr>
          <w:p w:rsidR="00526A4C" w:rsidRDefault="00526A4C">
            <w:pPr>
              <w:pStyle w:val="ConsPlusNormal"/>
            </w:pPr>
            <w:r>
              <w:t>50.</w:t>
            </w:r>
          </w:p>
        </w:tc>
        <w:tc>
          <w:tcPr>
            <w:tcW w:w="3403" w:type="dxa"/>
          </w:tcPr>
          <w:p w:rsidR="00526A4C" w:rsidRDefault="00526A4C">
            <w:pPr>
              <w:pStyle w:val="ConsPlusNormal"/>
            </w:pPr>
            <w:r>
              <w:t>Отделение РЦМП по Приволжскому району, город Казань</w:t>
            </w:r>
          </w:p>
        </w:tc>
        <w:tc>
          <w:tcPr>
            <w:tcW w:w="1644" w:type="dxa"/>
          </w:tcPr>
          <w:p w:rsidR="00526A4C" w:rsidRDefault="00526A4C">
            <w:pPr>
              <w:pStyle w:val="ConsPlusNormal"/>
            </w:pPr>
            <w:r>
              <w:t>(8843)</w:t>
            </w:r>
          </w:p>
          <w:p w:rsidR="00526A4C" w:rsidRDefault="00526A4C">
            <w:pPr>
              <w:pStyle w:val="ConsPlusNormal"/>
            </w:pPr>
            <w:r>
              <w:t>224-30-61</w:t>
            </w:r>
          </w:p>
          <w:p w:rsidR="00526A4C" w:rsidRDefault="00526A4C">
            <w:pPr>
              <w:pStyle w:val="ConsPlusNormal"/>
            </w:pPr>
            <w:r>
              <w:t>224-35-05</w:t>
            </w:r>
          </w:p>
        </w:tc>
        <w:tc>
          <w:tcPr>
            <w:tcW w:w="3855" w:type="dxa"/>
          </w:tcPr>
          <w:p w:rsidR="00526A4C" w:rsidRDefault="00526A4C">
            <w:pPr>
              <w:pStyle w:val="ConsPlusNormal"/>
            </w:pPr>
            <w:r>
              <w:t>420110, г. Казань,</w:t>
            </w:r>
          </w:p>
          <w:p w:rsidR="00526A4C" w:rsidRDefault="00526A4C">
            <w:pPr>
              <w:pStyle w:val="ConsPlusNormal"/>
            </w:pPr>
            <w:r>
              <w:t>ул. Рихарда Зорге, д. 39</w:t>
            </w:r>
          </w:p>
          <w:p w:rsidR="00526A4C" w:rsidRDefault="00526A4C">
            <w:pPr>
              <w:pStyle w:val="ConsPlusNormal"/>
            </w:pPr>
            <w:r>
              <w:t>pri.k@tatar.ru</w:t>
            </w:r>
          </w:p>
        </w:tc>
      </w:tr>
      <w:tr w:rsidR="00526A4C">
        <w:tc>
          <w:tcPr>
            <w:tcW w:w="677" w:type="dxa"/>
          </w:tcPr>
          <w:p w:rsidR="00526A4C" w:rsidRDefault="00526A4C">
            <w:pPr>
              <w:pStyle w:val="ConsPlusNormal"/>
            </w:pPr>
            <w:r>
              <w:t>51.</w:t>
            </w:r>
          </w:p>
        </w:tc>
        <w:tc>
          <w:tcPr>
            <w:tcW w:w="3403" w:type="dxa"/>
          </w:tcPr>
          <w:p w:rsidR="00526A4C" w:rsidRDefault="00526A4C">
            <w:pPr>
              <w:pStyle w:val="ConsPlusNormal"/>
            </w:pPr>
            <w:r>
              <w:t>Отделение РЦМП по Советскому району, город Казань</w:t>
            </w:r>
          </w:p>
        </w:tc>
        <w:tc>
          <w:tcPr>
            <w:tcW w:w="1644" w:type="dxa"/>
          </w:tcPr>
          <w:p w:rsidR="00526A4C" w:rsidRDefault="00526A4C">
            <w:pPr>
              <w:pStyle w:val="ConsPlusNormal"/>
            </w:pPr>
            <w:r>
              <w:t>(8843)</w:t>
            </w:r>
          </w:p>
          <w:p w:rsidR="00526A4C" w:rsidRDefault="00526A4C">
            <w:pPr>
              <w:pStyle w:val="ConsPlusNormal"/>
            </w:pPr>
            <w:r>
              <w:t>272-51-79</w:t>
            </w:r>
          </w:p>
          <w:p w:rsidR="00526A4C" w:rsidRDefault="00526A4C">
            <w:pPr>
              <w:pStyle w:val="ConsPlusNormal"/>
            </w:pPr>
            <w:r>
              <w:t>273-59-99</w:t>
            </w:r>
          </w:p>
          <w:p w:rsidR="00526A4C" w:rsidRDefault="00526A4C">
            <w:pPr>
              <w:pStyle w:val="ConsPlusNormal"/>
            </w:pPr>
            <w:r>
              <w:t>263-90-60</w:t>
            </w:r>
          </w:p>
        </w:tc>
        <w:tc>
          <w:tcPr>
            <w:tcW w:w="3855" w:type="dxa"/>
          </w:tcPr>
          <w:p w:rsidR="00526A4C" w:rsidRDefault="00526A4C">
            <w:pPr>
              <w:pStyle w:val="ConsPlusNormal"/>
            </w:pPr>
            <w:r>
              <w:t>420073, г. Казань, ул. Аделя Кутуя, д. 33</w:t>
            </w:r>
          </w:p>
          <w:p w:rsidR="00526A4C" w:rsidRDefault="00526A4C">
            <w:pPr>
              <w:pStyle w:val="ConsPlusNormal"/>
            </w:pPr>
            <w:r>
              <w:t>sov.k@tatar.ru</w:t>
            </w:r>
          </w:p>
          <w:p w:rsidR="00526A4C" w:rsidRDefault="00526A4C">
            <w:pPr>
              <w:pStyle w:val="ConsPlusNormal"/>
            </w:pPr>
            <w:r>
              <w:t>420100, г. Казань, ул. Кайбицкой, д. 3</w:t>
            </w:r>
          </w:p>
          <w:p w:rsidR="00526A4C" w:rsidRDefault="00526A4C">
            <w:pPr>
              <w:pStyle w:val="ConsPlusNormal"/>
            </w:pPr>
            <w:r>
              <w:t>azi.k@tatar.ru</w:t>
            </w:r>
          </w:p>
        </w:tc>
      </w:tr>
    </w:tbl>
    <w:p w:rsidR="00526A4C" w:rsidRDefault="00526A4C">
      <w:pPr>
        <w:pStyle w:val="ConsPlusNormal"/>
        <w:jc w:val="both"/>
      </w:pPr>
    </w:p>
    <w:p w:rsidR="00526A4C" w:rsidRDefault="00526A4C">
      <w:pPr>
        <w:pStyle w:val="ConsPlusNormal"/>
        <w:jc w:val="center"/>
      </w:pPr>
      <w:r>
        <w:t>3. Министерство труда, занятости и социальной защиты</w:t>
      </w:r>
    </w:p>
    <w:p w:rsidR="00526A4C" w:rsidRDefault="00526A4C">
      <w:pPr>
        <w:pStyle w:val="ConsPlusNormal"/>
        <w:jc w:val="center"/>
      </w:pPr>
      <w:r>
        <w:t>Республики Татарстан</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440"/>
        <w:gridCol w:w="3038"/>
      </w:tblGrid>
      <w:tr w:rsidR="00526A4C">
        <w:tc>
          <w:tcPr>
            <w:tcW w:w="5102" w:type="dxa"/>
          </w:tcPr>
          <w:p w:rsidR="00526A4C" w:rsidRDefault="00526A4C">
            <w:pPr>
              <w:pStyle w:val="ConsPlusNormal"/>
              <w:jc w:val="center"/>
            </w:pPr>
            <w:r>
              <w:t>Должность</w:t>
            </w:r>
          </w:p>
        </w:tc>
        <w:tc>
          <w:tcPr>
            <w:tcW w:w="1440" w:type="dxa"/>
          </w:tcPr>
          <w:p w:rsidR="00526A4C" w:rsidRDefault="00526A4C">
            <w:pPr>
              <w:pStyle w:val="ConsPlusNormal"/>
              <w:jc w:val="center"/>
            </w:pPr>
            <w:r>
              <w:t>Телефон</w:t>
            </w:r>
          </w:p>
        </w:tc>
        <w:tc>
          <w:tcPr>
            <w:tcW w:w="3038" w:type="dxa"/>
          </w:tcPr>
          <w:p w:rsidR="00526A4C" w:rsidRDefault="00526A4C">
            <w:pPr>
              <w:pStyle w:val="ConsPlusNormal"/>
              <w:jc w:val="center"/>
            </w:pPr>
            <w:r>
              <w:t>Электронный адрес</w:t>
            </w:r>
          </w:p>
        </w:tc>
      </w:tr>
      <w:tr w:rsidR="00526A4C">
        <w:tc>
          <w:tcPr>
            <w:tcW w:w="5102" w:type="dxa"/>
          </w:tcPr>
          <w:p w:rsidR="00526A4C" w:rsidRDefault="00526A4C">
            <w:pPr>
              <w:pStyle w:val="ConsPlusNormal"/>
            </w:pPr>
            <w:r>
              <w:t>Министр</w:t>
            </w:r>
          </w:p>
        </w:tc>
        <w:tc>
          <w:tcPr>
            <w:tcW w:w="1440" w:type="dxa"/>
          </w:tcPr>
          <w:p w:rsidR="00526A4C" w:rsidRDefault="00526A4C">
            <w:pPr>
              <w:pStyle w:val="ConsPlusNormal"/>
              <w:jc w:val="center"/>
            </w:pPr>
            <w:r>
              <w:t>557-20-02</w:t>
            </w:r>
          </w:p>
        </w:tc>
        <w:tc>
          <w:tcPr>
            <w:tcW w:w="3038" w:type="dxa"/>
          </w:tcPr>
          <w:p w:rsidR="00526A4C" w:rsidRDefault="00526A4C">
            <w:pPr>
              <w:pStyle w:val="ConsPlusNormal"/>
            </w:pPr>
            <w:r>
              <w:t>mtsz@tatar.ru</w:t>
            </w:r>
          </w:p>
        </w:tc>
      </w:tr>
      <w:tr w:rsidR="00526A4C">
        <w:tc>
          <w:tcPr>
            <w:tcW w:w="5102" w:type="dxa"/>
          </w:tcPr>
          <w:p w:rsidR="00526A4C" w:rsidRDefault="00526A4C">
            <w:pPr>
              <w:pStyle w:val="ConsPlusNormal"/>
            </w:pPr>
            <w:r>
              <w:t>Заместитель министра</w:t>
            </w:r>
          </w:p>
        </w:tc>
        <w:tc>
          <w:tcPr>
            <w:tcW w:w="1440" w:type="dxa"/>
          </w:tcPr>
          <w:p w:rsidR="00526A4C" w:rsidRDefault="00526A4C">
            <w:pPr>
              <w:pStyle w:val="ConsPlusNormal"/>
              <w:jc w:val="center"/>
            </w:pPr>
            <w:r>
              <w:t>557-20-07</w:t>
            </w:r>
          </w:p>
        </w:tc>
        <w:tc>
          <w:tcPr>
            <w:tcW w:w="3038" w:type="dxa"/>
          </w:tcPr>
          <w:p w:rsidR="00526A4C" w:rsidRDefault="00526A4C">
            <w:pPr>
              <w:pStyle w:val="ConsPlusNormal"/>
            </w:pPr>
            <w:r>
              <w:t>mtsz@tatar.ru</w:t>
            </w:r>
          </w:p>
        </w:tc>
      </w:tr>
      <w:tr w:rsidR="00526A4C">
        <w:tc>
          <w:tcPr>
            <w:tcW w:w="5102" w:type="dxa"/>
          </w:tcPr>
          <w:p w:rsidR="00526A4C" w:rsidRDefault="00526A4C">
            <w:pPr>
              <w:pStyle w:val="ConsPlusNormal"/>
            </w:pPr>
            <w:r>
              <w:t>Начальник отдела методологии мер социальной поддержки</w:t>
            </w:r>
          </w:p>
        </w:tc>
        <w:tc>
          <w:tcPr>
            <w:tcW w:w="1440" w:type="dxa"/>
          </w:tcPr>
          <w:p w:rsidR="00526A4C" w:rsidRDefault="00526A4C">
            <w:pPr>
              <w:pStyle w:val="ConsPlusNormal"/>
              <w:jc w:val="center"/>
            </w:pPr>
            <w:r>
              <w:t>557-20-77</w:t>
            </w:r>
          </w:p>
        </w:tc>
        <w:tc>
          <w:tcPr>
            <w:tcW w:w="3038" w:type="dxa"/>
          </w:tcPr>
          <w:p w:rsidR="00526A4C" w:rsidRDefault="00526A4C">
            <w:pPr>
              <w:pStyle w:val="ConsPlusNormal"/>
            </w:pPr>
            <w:r>
              <w:t>Elena.Zenina@tatar.ru</w:t>
            </w:r>
          </w:p>
        </w:tc>
      </w:tr>
      <w:tr w:rsidR="00526A4C">
        <w:tc>
          <w:tcPr>
            <w:tcW w:w="5102" w:type="dxa"/>
          </w:tcPr>
          <w:p w:rsidR="00526A4C" w:rsidRDefault="00526A4C">
            <w:pPr>
              <w:pStyle w:val="ConsPlusNormal"/>
            </w:pPr>
            <w:r>
              <w:t>Начальник отдела аудита мер социальной поддержки</w:t>
            </w:r>
          </w:p>
        </w:tc>
        <w:tc>
          <w:tcPr>
            <w:tcW w:w="1440" w:type="dxa"/>
          </w:tcPr>
          <w:p w:rsidR="00526A4C" w:rsidRDefault="00526A4C">
            <w:pPr>
              <w:pStyle w:val="ConsPlusNormal"/>
              <w:jc w:val="center"/>
            </w:pPr>
            <w:r>
              <w:t>557-20-86</w:t>
            </w:r>
          </w:p>
        </w:tc>
        <w:tc>
          <w:tcPr>
            <w:tcW w:w="3038" w:type="dxa"/>
          </w:tcPr>
          <w:p w:rsidR="00526A4C" w:rsidRDefault="00526A4C">
            <w:pPr>
              <w:pStyle w:val="ConsPlusNormal"/>
            </w:pPr>
            <w:r>
              <w:t>Elvira.Pislegina@tatar.ru</w:t>
            </w:r>
          </w:p>
        </w:tc>
      </w:tr>
    </w:tbl>
    <w:p w:rsidR="00526A4C" w:rsidRDefault="00526A4C">
      <w:pPr>
        <w:pStyle w:val="ConsPlusNormal"/>
        <w:jc w:val="both"/>
      </w:pPr>
    </w:p>
    <w:p w:rsidR="00526A4C" w:rsidRDefault="00526A4C">
      <w:pPr>
        <w:pStyle w:val="ConsPlusNormal"/>
        <w:jc w:val="center"/>
      </w:pPr>
      <w:r>
        <w:t>4. Кабинет Министров Республики Татарстан</w:t>
      </w:r>
    </w:p>
    <w:p w:rsidR="00526A4C" w:rsidRDefault="00526A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3"/>
        <w:gridCol w:w="1416"/>
        <w:gridCol w:w="3061"/>
      </w:tblGrid>
      <w:tr w:rsidR="00526A4C">
        <w:tc>
          <w:tcPr>
            <w:tcW w:w="5093" w:type="dxa"/>
          </w:tcPr>
          <w:p w:rsidR="00526A4C" w:rsidRDefault="00526A4C">
            <w:pPr>
              <w:pStyle w:val="ConsPlusNormal"/>
              <w:jc w:val="center"/>
            </w:pPr>
            <w:r>
              <w:t>Должность</w:t>
            </w:r>
          </w:p>
        </w:tc>
        <w:tc>
          <w:tcPr>
            <w:tcW w:w="1416" w:type="dxa"/>
          </w:tcPr>
          <w:p w:rsidR="00526A4C" w:rsidRDefault="00526A4C">
            <w:pPr>
              <w:pStyle w:val="ConsPlusNormal"/>
              <w:jc w:val="center"/>
            </w:pPr>
            <w:r>
              <w:t>Телефон</w:t>
            </w:r>
          </w:p>
        </w:tc>
        <w:tc>
          <w:tcPr>
            <w:tcW w:w="3061" w:type="dxa"/>
          </w:tcPr>
          <w:p w:rsidR="00526A4C" w:rsidRDefault="00526A4C">
            <w:pPr>
              <w:pStyle w:val="ConsPlusNormal"/>
              <w:jc w:val="center"/>
            </w:pPr>
            <w:r>
              <w:t>Электронный адрес</w:t>
            </w:r>
          </w:p>
        </w:tc>
      </w:tr>
      <w:tr w:rsidR="00526A4C">
        <w:tc>
          <w:tcPr>
            <w:tcW w:w="5093" w:type="dxa"/>
          </w:tcPr>
          <w:p w:rsidR="00526A4C" w:rsidRDefault="00526A4C">
            <w:pPr>
              <w:pStyle w:val="ConsPlusNormal"/>
            </w:pPr>
            <w:r>
              <w:t xml:space="preserve">Начальник </w:t>
            </w:r>
            <w:proofErr w:type="gramStart"/>
            <w:r>
              <w:t>Управления социального развития аппарата Кабинета Министров Республики</w:t>
            </w:r>
            <w:proofErr w:type="gramEnd"/>
            <w:r>
              <w:t xml:space="preserve"> Татарстан</w:t>
            </w:r>
          </w:p>
        </w:tc>
        <w:tc>
          <w:tcPr>
            <w:tcW w:w="1416" w:type="dxa"/>
          </w:tcPr>
          <w:p w:rsidR="00526A4C" w:rsidRDefault="00526A4C">
            <w:pPr>
              <w:pStyle w:val="ConsPlusNormal"/>
              <w:jc w:val="center"/>
            </w:pPr>
            <w:r>
              <w:t>264-77-29</w:t>
            </w:r>
          </w:p>
        </w:tc>
        <w:tc>
          <w:tcPr>
            <w:tcW w:w="3061" w:type="dxa"/>
          </w:tcPr>
          <w:p w:rsidR="00526A4C" w:rsidRDefault="00526A4C">
            <w:pPr>
              <w:pStyle w:val="ConsPlusNormal"/>
            </w:pPr>
            <w:r>
              <w:t>pisma@tatar.ru</w:t>
            </w:r>
          </w:p>
        </w:tc>
      </w:tr>
    </w:tbl>
    <w:p w:rsidR="00526A4C" w:rsidRDefault="00526A4C">
      <w:pPr>
        <w:pStyle w:val="ConsPlusNormal"/>
        <w:jc w:val="both"/>
      </w:pPr>
    </w:p>
    <w:p w:rsidR="00526A4C" w:rsidRDefault="00526A4C">
      <w:pPr>
        <w:pStyle w:val="ConsPlusNormal"/>
        <w:jc w:val="both"/>
      </w:pPr>
    </w:p>
    <w:p w:rsidR="00F37B11" w:rsidRDefault="00F37B11">
      <w:bookmarkStart w:id="35" w:name="_GoBack"/>
      <w:bookmarkEnd w:id="35"/>
    </w:p>
    <w:sectPr w:rsidR="00F37B11" w:rsidSect="0064288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4C"/>
    <w:rsid w:val="00526A4C"/>
    <w:rsid w:val="00F3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A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A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6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6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6A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6A4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A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A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6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6A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6A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6A4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D112EBC90BCF86447DE3FFEEC054BB4EAB8963C18FE243AC7CD14FM4I9O" TargetMode="External"/><Relationship Id="rId18" Type="http://schemas.openxmlformats.org/officeDocument/2006/relationships/hyperlink" Target="consultantplus://offline/ref=0BD112EBC90BCF86447DE3FFEEC054BB45AD8A61C08CBF49A425DD4D4EDFCA0854D839AE42A3B740MDI5O" TargetMode="External"/><Relationship Id="rId26" Type="http://schemas.openxmlformats.org/officeDocument/2006/relationships/hyperlink" Target="consultantplus://offline/ref=0BD112EBC90BCF86447DE3FFEEC054BB45AD8A61C08CBF49A425DD4D4EMDIFO" TargetMode="External"/><Relationship Id="rId39" Type="http://schemas.openxmlformats.org/officeDocument/2006/relationships/hyperlink" Target="consultantplus://offline/ref=0BD112EBC90BCF86447DE3FFEEC054BB45AD8B65C382BF49A425DD4D4EMDIFO" TargetMode="External"/><Relationship Id="rId3" Type="http://schemas.openxmlformats.org/officeDocument/2006/relationships/settings" Target="settings.xml"/><Relationship Id="rId21" Type="http://schemas.openxmlformats.org/officeDocument/2006/relationships/hyperlink" Target="consultantplus://offline/ref=0BD112EBC90BCF86447DE3FFEEC054BB46A48361C686BF49A425DD4D4EDFCA0854D839ABM4I0O" TargetMode="External"/><Relationship Id="rId34" Type="http://schemas.openxmlformats.org/officeDocument/2006/relationships/hyperlink" Target="consultantplus://offline/ref=0BD112EBC90BCF86447DE3FFEEC054BB45AD8B65C382BF49A425DD4D4EMDIFO" TargetMode="External"/><Relationship Id="rId42" Type="http://schemas.openxmlformats.org/officeDocument/2006/relationships/hyperlink" Target="consultantplus://offline/ref=0BD112EBC90BCF86447DE3FFEEC054BB45AD8A61C08CBF49A425DD4D4EMDIFO" TargetMode="External"/><Relationship Id="rId47" Type="http://schemas.openxmlformats.org/officeDocument/2006/relationships/hyperlink" Target="consultantplus://offline/ref=0BD112EBC90BCF86447DE3FFEEC054BB45AD8B65C382BF49A425DD4D4EMDIFO" TargetMode="External"/><Relationship Id="rId50" Type="http://schemas.openxmlformats.org/officeDocument/2006/relationships/hyperlink" Target="consultantplus://offline/ref=0BD112EBC90BCF86447DE3FFEEC054BB4EAB8963C18FE243AC7CD14F49D0951F539135AF42A3B6M4I8O" TargetMode="External"/><Relationship Id="rId7" Type="http://schemas.openxmlformats.org/officeDocument/2006/relationships/hyperlink" Target="consultantplus://offline/ref=0BD112EBC90BCF86447DFDF2F8AC09B044A6D569C284B316FE78DB1A118FCC5D14983FFB01E7BA40D086B88CMFIFO" TargetMode="External"/><Relationship Id="rId12" Type="http://schemas.openxmlformats.org/officeDocument/2006/relationships/hyperlink" Target="consultantplus://offline/ref=0BD112EBC90BCF86447DE3FFEEC054BB46AF8267C082BF49A425DD4D4EMDIFO" TargetMode="External"/><Relationship Id="rId17" Type="http://schemas.openxmlformats.org/officeDocument/2006/relationships/hyperlink" Target="consultantplus://offline/ref=0BD112EBC90BCF86447DFDF2F8AC09B044A6D569C481B71FF07A861019D6C05F139760EC06AEB641D086BAM8ICO" TargetMode="External"/><Relationship Id="rId25" Type="http://schemas.openxmlformats.org/officeDocument/2006/relationships/hyperlink" Target="consultantplus://offline/ref=0BD112EBC90BCF86447DE3FFEEC054BB45AD8B65C382BF49A425DD4D4EMDIFO" TargetMode="External"/><Relationship Id="rId33" Type="http://schemas.openxmlformats.org/officeDocument/2006/relationships/hyperlink" Target="consultantplus://offline/ref=0BD112EBC90BCF86447DFDF2F8AC09B044A6D569C284B518FF77DB1A118FCC5D14983FFB01E7BA40D086B98CMFIAO" TargetMode="External"/><Relationship Id="rId38" Type="http://schemas.openxmlformats.org/officeDocument/2006/relationships/hyperlink" Target="consultantplus://offline/ref=0BD112EBC90BCF86447DFDF2F8AC09B044A6D569C284B316FE78DB1A118FCC5D14983FFB01E7BA40D086B88CMFI3O" TargetMode="External"/><Relationship Id="rId46" Type="http://schemas.openxmlformats.org/officeDocument/2006/relationships/hyperlink" Target="consultantplus://offline/ref=0BD112EBC90BCF86447DE3FFEEC054BB45AD8A61C08CBF49A425DD4D4EMDIFO" TargetMode="External"/><Relationship Id="rId2" Type="http://schemas.microsoft.com/office/2007/relationships/stylesWithEffects" Target="stylesWithEffects.xml"/><Relationship Id="rId16" Type="http://schemas.openxmlformats.org/officeDocument/2006/relationships/hyperlink" Target="consultantplus://offline/ref=0BD112EBC90BCF86447DFDF2F8AC09B044A6D569C284B518FF77DB1A118FCC5D14983FFB01E7BA40D086BB8EMFI8O" TargetMode="External"/><Relationship Id="rId20" Type="http://schemas.openxmlformats.org/officeDocument/2006/relationships/hyperlink" Target="consultantplus://offline/ref=0BD112EBC90BCF86447DFDF2F8AC09B044A6D569C481B71FF07A861019D6C05F139760EC06AEB641D086B9M8IBO" TargetMode="External"/><Relationship Id="rId29" Type="http://schemas.openxmlformats.org/officeDocument/2006/relationships/hyperlink" Target="consultantplus://offline/ref=0BD112EBC90BCF86447DE3FFEEC054BB46A48361C686BF49A425DD4D4EDFCA0854D839A6M4I6O" TargetMode="External"/><Relationship Id="rId41" Type="http://schemas.openxmlformats.org/officeDocument/2006/relationships/hyperlink" Target="consultantplus://offline/ref=0BD112EBC90BCF86447DE3FFEEC054BB45AD8B65C382BF49A425DD4D4EMDIFO"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D112EBC90BCF86447DE3FFEEC054BB45AD8A61C08CBF49A425DD4D4EDFCA0854D839AE42A3B748MDI4O" TargetMode="External"/><Relationship Id="rId11" Type="http://schemas.openxmlformats.org/officeDocument/2006/relationships/hyperlink" Target="consultantplus://offline/ref=0BD112EBC90BCF86447DE3FFEEC054BB45AD8B65C382BF49A425DD4D4EMDIFO" TargetMode="External"/><Relationship Id="rId24" Type="http://schemas.openxmlformats.org/officeDocument/2006/relationships/hyperlink" Target="consultantplus://offline/ref=0BD112EBC90BCF86447DE3FFEEC054BB46A48361C686BF49A425DD4D4EDFCA0854D839AE42A3B543MDI1O" TargetMode="External"/><Relationship Id="rId32" Type="http://schemas.openxmlformats.org/officeDocument/2006/relationships/hyperlink" Target="consultantplus://offline/ref=0BD112EBC90BCF86447DFDF2F8AC09B044A6D569C284B316FE78DB1A118FCC5D14983FFB01E7BA40D086B88CMFIEO" TargetMode="External"/><Relationship Id="rId37" Type="http://schemas.openxmlformats.org/officeDocument/2006/relationships/hyperlink" Target="consultantplus://offline/ref=0BD112EBC90BCF86447DE3FFEEC054BB45AD8A61C08CBF49A425DD4D4EMDIFO" TargetMode="External"/><Relationship Id="rId40" Type="http://schemas.openxmlformats.org/officeDocument/2006/relationships/hyperlink" Target="consultantplus://offline/ref=0BD112EBC90BCF86447DE3FFEEC054BB45AD8A61C08CBF49A425DD4D4EMDIFO" TargetMode="External"/><Relationship Id="rId45" Type="http://schemas.openxmlformats.org/officeDocument/2006/relationships/hyperlink" Target="consultantplus://offline/ref=0BD112EBC90BCF86447DE3FFEEC054BB45AD8B65C382BF49A425DD4D4EMDIFO" TargetMode="External"/><Relationship Id="rId53" Type="http://schemas.openxmlformats.org/officeDocument/2006/relationships/fontTable" Target="fontTable.xml"/><Relationship Id="rId5" Type="http://schemas.openxmlformats.org/officeDocument/2006/relationships/hyperlink" Target="consultantplus://offline/ref=0BD112EBC90BCF86447DFDF2F8AC09B044A6D569C284B316FE78DB1A118FCC5D14983FFB01E7BA40D086B88CMFIFO" TargetMode="External"/><Relationship Id="rId15" Type="http://schemas.openxmlformats.org/officeDocument/2006/relationships/hyperlink" Target="consultantplus://offline/ref=0BD112EBC90BCF86447DFDF2F8AC09B044A6D569C285B41FF870DB1A118FCC5D14983FFB01E7BA40D086BB8EMFI8O" TargetMode="External"/><Relationship Id="rId23" Type="http://schemas.openxmlformats.org/officeDocument/2006/relationships/hyperlink" Target="consultantplus://offline/ref=0BD112EBC90BCF86447DE3FFEEC054BB46A48361C686BF49A425DD4D4EDFCA0854D839AE42A3B543MDI1O" TargetMode="External"/><Relationship Id="rId28" Type="http://schemas.openxmlformats.org/officeDocument/2006/relationships/hyperlink" Target="consultantplus://offline/ref=0BD112EBC90BCF86447DE3FFEEC054BB45AD8A61C08CBF49A425DD4D4EMDIFO" TargetMode="External"/><Relationship Id="rId36" Type="http://schemas.openxmlformats.org/officeDocument/2006/relationships/hyperlink" Target="consultantplus://offline/ref=0BD112EBC90BCF86447DE3FFEEC054BB45AD8B65C382BF49A425DD4D4EMDIFO" TargetMode="External"/><Relationship Id="rId49" Type="http://schemas.openxmlformats.org/officeDocument/2006/relationships/hyperlink" Target="consultantplus://offline/ref=0BD112EBC90BCF86447DE3FFEEC054BB45AD8B61C682BF49A425DD4D4EMDIFO" TargetMode="External"/><Relationship Id="rId10" Type="http://schemas.openxmlformats.org/officeDocument/2006/relationships/hyperlink" Target="consultantplus://offline/ref=0BD112EBC90BCF86447DE3FFEEC054BB45AD8A61C08CBF49A425DD4D4EDFCA0854D839AE42A3B748MDI4O" TargetMode="External"/><Relationship Id="rId19" Type="http://schemas.openxmlformats.org/officeDocument/2006/relationships/hyperlink" Target="consultantplus://offline/ref=0BD112EBC90BCF86447DE3FFEEC054BB45AD8964C387BF49A425DD4D4EDFCA0854D839A7M4I6O" TargetMode="External"/><Relationship Id="rId31" Type="http://schemas.openxmlformats.org/officeDocument/2006/relationships/hyperlink" Target="consultantplus://offline/ref=0BD112EBC90BCF86447DE3FFEEC054BB46AF8267C082BF49A425DD4D4EDFCA0854D839AE42A3B740MDI2O" TargetMode="External"/><Relationship Id="rId44" Type="http://schemas.openxmlformats.org/officeDocument/2006/relationships/hyperlink" Target="consultantplus://offline/ref=0BD112EBC90BCF86447DE3FFEEC054BB45AD8A61C08CBF49A425DD4D4EMDIFO" TargetMode="External"/><Relationship Id="rId52" Type="http://schemas.openxmlformats.org/officeDocument/2006/relationships/hyperlink" Target="consultantplus://offline/ref=0BD112EBC90BCF86447DE3FFEEC054BB45AD8A61C08CBF49A425DD4D4EMDIFO" TargetMode="External"/><Relationship Id="rId4" Type="http://schemas.openxmlformats.org/officeDocument/2006/relationships/webSettings" Target="webSettings.xml"/><Relationship Id="rId9" Type="http://schemas.openxmlformats.org/officeDocument/2006/relationships/hyperlink" Target="consultantplus://offline/ref=0BD112EBC90BCF86447DE3FFEEC054BB45AD8B61C682BF49A425DD4D4EMDIFO" TargetMode="External"/><Relationship Id="rId14" Type="http://schemas.openxmlformats.org/officeDocument/2006/relationships/hyperlink" Target="consultantplus://offline/ref=0BD112EBC90BCF86447DE3FFEEC054BB46A48361C686BF49A425DD4D4EDFCA0854D839AE42A3B740MDI0O" TargetMode="External"/><Relationship Id="rId22" Type="http://schemas.openxmlformats.org/officeDocument/2006/relationships/hyperlink" Target="consultantplus://offline/ref=0BD112EBC90BCF86447DE3FFEEC054BB4EAB8963C18FE243AC7CD14F49D0951F539135AF42A3B6M4I8O" TargetMode="External"/><Relationship Id="rId27" Type="http://schemas.openxmlformats.org/officeDocument/2006/relationships/hyperlink" Target="consultantplus://offline/ref=0BD112EBC90BCF86447DE3FFEEC054BB45AD8B65C382BF49A425DD4D4EMDIFO" TargetMode="External"/><Relationship Id="rId30" Type="http://schemas.openxmlformats.org/officeDocument/2006/relationships/hyperlink" Target="consultantplus://offline/ref=0BD112EBC90BCF86447DE3FFEEC054BB46A48361C686BF49A425DD4D4EDFCA0854D839A6M4I5O" TargetMode="External"/><Relationship Id="rId35" Type="http://schemas.openxmlformats.org/officeDocument/2006/relationships/hyperlink" Target="consultantplus://offline/ref=0BD112EBC90BCF86447DE3FFEEC054BB45AD8A61C08CBF49A425DD4D4EMDIFO" TargetMode="External"/><Relationship Id="rId43" Type="http://schemas.openxmlformats.org/officeDocument/2006/relationships/hyperlink" Target="consultantplus://offline/ref=0BD112EBC90BCF86447DE3FFEEC054BB45AD8B65C382BF49A425DD4D4EMDIFO" TargetMode="External"/><Relationship Id="rId48" Type="http://schemas.openxmlformats.org/officeDocument/2006/relationships/hyperlink" Target="consultantplus://offline/ref=0BD112EBC90BCF86447DE3FFEEC054BB45AD8A61C08CBF49A425DD4D4EMDIFO" TargetMode="External"/><Relationship Id="rId8" Type="http://schemas.openxmlformats.org/officeDocument/2006/relationships/hyperlink" Target="consultantplus://offline/ref=0BD112EBC90BCF86447DE3FFEEC054BB45AD8964C387BF49A425DD4D4EMDIFO" TargetMode="External"/><Relationship Id="rId51" Type="http://schemas.openxmlformats.org/officeDocument/2006/relationships/hyperlink" Target="consultantplus://offline/ref=0BD112EBC90BCF86447DE3FFEEC054BB45AD8B65C382BF49A425DD4D4EMD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14346</Words>
  <Characters>81773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2017-01-30T14:08:00Z</dcterms:created>
  <dcterms:modified xsi:type="dcterms:W3CDTF">2017-01-30T14:08:00Z</dcterms:modified>
</cp:coreProperties>
</file>