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E2" w:rsidRDefault="00347CE2">
      <w:pPr>
        <w:pStyle w:val="ConsPlusTitlePage"/>
      </w:pPr>
      <w:bookmarkStart w:id="0" w:name="_GoBack"/>
      <w:bookmarkEnd w:id="0"/>
    </w:p>
    <w:p w:rsidR="00347CE2" w:rsidRDefault="00347CE2">
      <w:pPr>
        <w:pStyle w:val="ConsPlusNormal"/>
        <w:jc w:val="both"/>
        <w:outlineLvl w:val="0"/>
      </w:pPr>
    </w:p>
    <w:p w:rsidR="00347CE2" w:rsidRDefault="00347CE2">
      <w:pPr>
        <w:pStyle w:val="ConsPlusNormal"/>
        <w:outlineLvl w:val="0"/>
      </w:pPr>
      <w:r>
        <w:t>Зарегистрировано в Минюсте РТ 28 июня 2012 г. N 1546</w:t>
      </w:r>
    </w:p>
    <w:p w:rsidR="00347CE2" w:rsidRDefault="00347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</w:pPr>
      <w:r>
        <w:t>МИНИСТЕРСТВО ТРУДА, ЗАНЯТОСТИ И СОЦИАЛЬНОЙ ЗАЩИТЫ</w:t>
      </w:r>
    </w:p>
    <w:p w:rsidR="00347CE2" w:rsidRDefault="00347CE2">
      <w:pPr>
        <w:pStyle w:val="ConsPlusTitle"/>
        <w:jc w:val="center"/>
      </w:pPr>
      <w:r>
        <w:t>РЕСПУБЛИКИ ТАТАРСТАН</w:t>
      </w:r>
    </w:p>
    <w:p w:rsidR="00347CE2" w:rsidRDefault="00347CE2">
      <w:pPr>
        <w:pStyle w:val="ConsPlusTitle"/>
        <w:jc w:val="both"/>
      </w:pPr>
    </w:p>
    <w:p w:rsidR="00347CE2" w:rsidRDefault="00347CE2">
      <w:pPr>
        <w:pStyle w:val="ConsPlusTitle"/>
        <w:jc w:val="center"/>
      </w:pPr>
      <w:r>
        <w:t>ПРИКАЗ</w:t>
      </w:r>
    </w:p>
    <w:p w:rsidR="00347CE2" w:rsidRDefault="00347CE2">
      <w:pPr>
        <w:pStyle w:val="ConsPlusTitle"/>
        <w:jc w:val="center"/>
      </w:pPr>
      <w:r>
        <w:t>от 6 июня 2012 г. N 395</w:t>
      </w:r>
    </w:p>
    <w:p w:rsidR="00347CE2" w:rsidRDefault="00347CE2">
      <w:pPr>
        <w:pStyle w:val="ConsPlusTitle"/>
        <w:jc w:val="both"/>
      </w:pPr>
    </w:p>
    <w:p w:rsidR="00347CE2" w:rsidRDefault="00347CE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47CE2" w:rsidRDefault="00347CE2">
      <w:pPr>
        <w:pStyle w:val="ConsPlusTitle"/>
        <w:jc w:val="center"/>
      </w:pPr>
      <w:r>
        <w:t>ГОСУДАРСТВЕННОЙ УСЛУГИ ПО НАЗНАЧЕНИЮ ЕЖЕМЕСЯЧНЫХ</w:t>
      </w:r>
    </w:p>
    <w:p w:rsidR="00347CE2" w:rsidRDefault="00347CE2">
      <w:pPr>
        <w:pStyle w:val="ConsPlusTitle"/>
        <w:jc w:val="center"/>
      </w:pPr>
      <w:r>
        <w:t>КОМПЕНСАЦИОННЫХ ВЫПЛАТ НЕТРУДОУСТРОЕННЫМ ЖЕНЩИНАМ,</w:t>
      </w:r>
    </w:p>
    <w:p w:rsidR="00347CE2" w:rsidRDefault="00347CE2">
      <w:pPr>
        <w:pStyle w:val="ConsPlusTitle"/>
        <w:jc w:val="center"/>
      </w:pPr>
      <w:r>
        <w:t>УВОЛЕННЫМ В СВЯЗИ С ЛИКВИДАЦИЕЙ ОРГАНИЗАЦИИ, НАХОДИВШИМСЯ</w:t>
      </w:r>
    </w:p>
    <w:p w:rsidR="00347CE2" w:rsidRDefault="00347CE2">
      <w:pPr>
        <w:pStyle w:val="ConsPlusTitle"/>
        <w:jc w:val="center"/>
      </w:pPr>
      <w:r>
        <w:t>НА МОМЕНТ УВОЛЬНЕНИЯ В ОТПУСКЕ ПО УХОДУ ЗА РЕБЕНКОМ</w:t>
      </w:r>
    </w:p>
    <w:p w:rsidR="00347CE2" w:rsidRDefault="00347CE2">
      <w:pPr>
        <w:pStyle w:val="ConsPlusTitle"/>
        <w:jc w:val="center"/>
      </w:pPr>
      <w:r>
        <w:t>ДО ДОСТИЖЕНИЯ ИМ ВОЗРАСТА ТРЕХ ЛЕТ И НЕ ПОЛУЧАЮЩИМ ПОСОБИЕ</w:t>
      </w:r>
    </w:p>
    <w:p w:rsidR="00347CE2" w:rsidRDefault="00347CE2">
      <w:pPr>
        <w:pStyle w:val="ConsPlusTitle"/>
        <w:jc w:val="center"/>
      </w:pPr>
      <w:r>
        <w:t>ПО БЕЗРАБОТИЦЕ</w:t>
      </w:r>
    </w:p>
    <w:p w:rsidR="00347CE2" w:rsidRDefault="00347C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C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CE2" w:rsidRDefault="00347C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CE2" w:rsidRDefault="00347CE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Минтруда, занятости и соцзащиты РТ</w:t>
            </w:r>
          </w:p>
          <w:p w:rsidR="00347CE2" w:rsidRDefault="00347C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08.09.2014 </w:t>
            </w:r>
            <w:hyperlink r:id="rId4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07.06.2016 </w:t>
            </w:r>
            <w:hyperlink r:id="rId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24.05.2017 </w:t>
            </w:r>
            <w:hyperlink r:id="rId6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347CE2" w:rsidRDefault="00347C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7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 xml:space="preserve">, от 07.05.2018 </w:t>
            </w:r>
            <w:hyperlink r:id="rId8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приказываю: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ежемесячных компенсационных выплат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 (далее - Регламент).</w:t>
      </w:r>
    </w:p>
    <w:p w:rsidR="00347CE2" w:rsidRDefault="00347CE2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08.09.2014 N 491)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45" w:history="1">
        <w:r>
          <w:rPr>
            <w:color w:val="0000FF"/>
          </w:rPr>
          <w:t>Регламента</w:t>
        </w:r>
      </w:hyperlink>
      <w:r>
        <w:t>.</w:t>
      </w:r>
    </w:p>
    <w:p w:rsidR="00347CE2" w:rsidRDefault="00347CE2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17.11.2017 N 812)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труда, занятости и социальной защиты Республики Татарстан от 21.09.2009 N 412 "Об утверждении Административного регламента предоставления государственной услуги по назначению ежемесячных компенсационных выплат нетрудоустроенным женщинам, уволенным в связи с ликвидацией организации".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4. Контроль исполнения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right"/>
      </w:pPr>
      <w:r>
        <w:t>Министр</w:t>
      </w:r>
    </w:p>
    <w:p w:rsidR="00347CE2" w:rsidRDefault="00347CE2">
      <w:pPr>
        <w:pStyle w:val="ConsPlusNormal"/>
        <w:jc w:val="right"/>
      </w:pPr>
      <w:r>
        <w:t>А.Р.ШАФИГУЛЛИН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right"/>
        <w:outlineLvl w:val="0"/>
      </w:pPr>
      <w:r>
        <w:lastRenderedPageBreak/>
        <w:t>Приложение</w:t>
      </w:r>
    </w:p>
    <w:p w:rsidR="00347CE2" w:rsidRDefault="00347CE2">
      <w:pPr>
        <w:pStyle w:val="ConsPlusNormal"/>
        <w:jc w:val="right"/>
      </w:pPr>
      <w:r>
        <w:t>к Приказу</w:t>
      </w:r>
    </w:p>
    <w:p w:rsidR="00347CE2" w:rsidRDefault="00347CE2">
      <w:pPr>
        <w:pStyle w:val="ConsPlusNormal"/>
        <w:jc w:val="right"/>
      </w:pPr>
      <w:r>
        <w:t>Министерства труда,</w:t>
      </w:r>
    </w:p>
    <w:p w:rsidR="00347CE2" w:rsidRDefault="00347CE2">
      <w:pPr>
        <w:pStyle w:val="ConsPlusNormal"/>
        <w:jc w:val="right"/>
      </w:pPr>
      <w:r>
        <w:t>занятости и социальной защиты</w:t>
      </w:r>
    </w:p>
    <w:p w:rsidR="00347CE2" w:rsidRDefault="00347CE2">
      <w:pPr>
        <w:pStyle w:val="ConsPlusNormal"/>
        <w:jc w:val="right"/>
      </w:pPr>
      <w:r>
        <w:t>Республики Татарстан</w:t>
      </w:r>
    </w:p>
    <w:p w:rsidR="00347CE2" w:rsidRDefault="00347CE2">
      <w:pPr>
        <w:pStyle w:val="ConsPlusNormal"/>
        <w:jc w:val="right"/>
      </w:pPr>
      <w:r>
        <w:t>от 6 июня 2012 г. N 395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</w:pPr>
      <w:bookmarkStart w:id="1" w:name="P45"/>
      <w:bookmarkEnd w:id="1"/>
      <w:r>
        <w:t>АДМИНИСТРАТИВНЫЙ РЕГЛАМЕНТ</w:t>
      </w:r>
    </w:p>
    <w:p w:rsidR="00347CE2" w:rsidRDefault="00347CE2">
      <w:pPr>
        <w:pStyle w:val="ConsPlusTitle"/>
        <w:jc w:val="center"/>
      </w:pPr>
      <w:r>
        <w:t>ПРЕДОСТАВЛЕНИЯ ГОСУДАРСТВЕННОЙ УСЛУГИ ПО НАЗНАЧЕНИЮ</w:t>
      </w:r>
    </w:p>
    <w:p w:rsidR="00347CE2" w:rsidRDefault="00347CE2">
      <w:pPr>
        <w:pStyle w:val="ConsPlusTitle"/>
        <w:jc w:val="center"/>
      </w:pPr>
      <w:r>
        <w:t>ЕЖЕМЕСЯЧНЫХ КОМПЕНСАЦИОННЫХ ВЫПЛАТ НЕТРУДОУСТРОЕННЫМ</w:t>
      </w:r>
    </w:p>
    <w:p w:rsidR="00347CE2" w:rsidRDefault="00347CE2">
      <w:pPr>
        <w:pStyle w:val="ConsPlusTitle"/>
        <w:jc w:val="center"/>
      </w:pPr>
      <w:r>
        <w:t>ЖЕНЩИНАМ, УВОЛЕННЫМ В СВЯЗИ С ЛИКВИДАЦИЕЙ ОРГАНИЗАЦИИ,</w:t>
      </w:r>
    </w:p>
    <w:p w:rsidR="00347CE2" w:rsidRDefault="00347CE2">
      <w:pPr>
        <w:pStyle w:val="ConsPlusTitle"/>
        <w:jc w:val="center"/>
      </w:pPr>
      <w:r>
        <w:t>НАХОДИВШИМСЯ НА МОМЕНТ УВОЛЬНЕНИЯ В ОТПУСКЕ ПО УХОДУ</w:t>
      </w:r>
    </w:p>
    <w:p w:rsidR="00347CE2" w:rsidRDefault="00347CE2">
      <w:pPr>
        <w:pStyle w:val="ConsPlusTitle"/>
        <w:jc w:val="center"/>
      </w:pPr>
      <w:r>
        <w:t>ЗА РЕБЕНКОМ ДО ДОСТИЖЕНИЯ ИМ ВОЗРАСТА ТРЕХ ЛЕТ И НЕ</w:t>
      </w:r>
    </w:p>
    <w:p w:rsidR="00347CE2" w:rsidRDefault="00347CE2">
      <w:pPr>
        <w:pStyle w:val="ConsPlusTitle"/>
        <w:jc w:val="center"/>
      </w:pPr>
      <w:r>
        <w:t>ПОЛУЧАЮЩИМ ПОСОБИЕ ПО БЕЗРАБОТИЦЕ</w:t>
      </w:r>
    </w:p>
    <w:p w:rsidR="00347CE2" w:rsidRDefault="00347C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C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CE2" w:rsidRDefault="00347C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CE2" w:rsidRDefault="00347C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17.11.2017 </w:t>
            </w:r>
            <w:hyperlink r:id="rId13" w:history="1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,</w:t>
            </w:r>
          </w:p>
          <w:p w:rsidR="00347CE2" w:rsidRDefault="00347C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14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  <w:outlineLvl w:val="1"/>
      </w:pPr>
      <w:r>
        <w:t>1. Общие положения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назначению ежемесячных компенсационных выплат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 (далее - Регламент), устанавливает стандарт и порядок предоставления государственной услуги по назначению ежемесячных компенсационных выплат нетрудоустроенным женщинам, уволенным в связи с ликвидацией организации, находившимся на момент увольнения в отпуске по уходу за ребенком до достижения им возраста трех лет и не получающим пособие по безработице (далее - государственная услуга).</w:t>
      </w:r>
    </w:p>
    <w:p w:rsidR="00347CE2" w:rsidRDefault="00347CE2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1.2. Получатели государственной услуги: нетрудоустроенные женщины, имеющие детей в возрасте до трех лет, уволенные в связи с ликвидацией организации, если они находились на момент увольнения в отпуске по уходу за ребенком и не получают пособия по безработице (далее - получатель).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Регламента,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(далее - отделение РЦМП (КВ)) в муниципальном районе или городском округе Республики Татарстан по месту жительства получателя государственной услуги (далее - отделение Центра).</w:t>
      </w:r>
    </w:p>
    <w:p w:rsidR="00347CE2" w:rsidRDefault="00347CE2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755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 отделения Центра,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 (далее - Центр).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lastRenderedPageBreak/>
        <w:t>График приема заявлений при личном обращении: ежедневно, кроме субботы и воскресенья, в часы работы, которые устанавливаются правилами внутреннего распорядка Центра.</w:t>
      </w:r>
    </w:p>
    <w:p w:rsidR="00347CE2" w:rsidRDefault="00347C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350)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1.4.2. Информация о государственной услуге может быть получена: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отделениях Центра. Информация, размещаемая на информационных стендах, включает в себя сведения о государственной услуге, содержащиеся в </w:t>
      </w:r>
      <w:hyperlink w:anchor="P62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97" w:history="1">
        <w:r>
          <w:rPr>
            <w:color w:val="0000FF"/>
          </w:rPr>
          <w:t>2.1</w:t>
        </w:r>
      </w:hyperlink>
      <w:r>
        <w:t xml:space="preserve">, </w:t>
      </w:r>
      <w:hyperlink w:anchor="P105" w:history="1">
        <w:r>
          <w:rPr>
            <w:color w:val="0000FF"/>
          </w:rPr>
          <w:t>2.3</w:t>
        </w:r>
      </w:hyperlink>
      <w:r>
        <w:t xml:space="preserve">, </w:t>
      </w:r>
      <w:hyperlink w:anchor="P108" w:history="1">
        <w:r>
          <w:rPr>
            <w:color w:val="0000FF"/>
          </w:rPr>
          <w:t>2.4</w:t>
        </w:r>
      </w:hyperlink>
      <w:r>
        <w:t xml:space="preserve">, </w:t>
      </w:r>
      <w:hyperlink w:anchor="P112" w:history="1">
        <w:r>
          <w:rPr>
            <w:color w:val="0000FF"/>
          </w:rPr>
          <w:t>2.5</w:t>
        </w:r>
      </w:hyperlink>
      <w:r>
        <w:t xml:space="preserve">, </w:t>
      </w:r>
      <w:hyperlink w:anchor="P141" w:history="1">
        <w:r>
          <w:rPr>
            <w:color w:val="0000FF"/>
          </w:rPr>
          <w:t>2.8</w:t>
        </w:r>
      </w:hyperlink>
      <w:r>
        <w:t xml:space="preserve">, </w:t>
      </w:r>
      <w:hyperlink w:anchor="P157" w:history="1">
        <w:r>
          <w:rPr>
            <w:color w:val="0000FF"/>
          </w:rPr>
          <w:t>2.10</w:t>
        </w:r>
      </w:hyperlink>
      <w:r>
        <w:t xml:space="preserve">, </w:t>
      </w:r>
      <w:hyperlink w:anchor="P160" w:history="1">
        <w:r>
          <w:rPr>
            <w:color w:val="0000FF"/>
          </w:rPr>
          <w:t>2.11</w:t>
        </w:r>
      </w:hyperlink>
      <w:r>
        <w:t xml:space="preserve">, </w:t>
      </w:r>
      <w:hyperlink w:anchor="P309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2) посредством информационно-телекоммуникационной сети "Интернет" (далее - сеть "Интернет"):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(далее - Министерство) - http://mtsz.tatarstan.ru;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3) при устном обращении в отделение Центра, Центр, Министерство (лично или по телефону);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отделение Центра, Центр, Министерство (mtsz@tatar.ru).</w:t>
      </w:r>
    </w:p>
    <w:p w:rsidR="00347CE2" w:rsidRDefault="00347C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350)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 (Собрание законодательства Российской Федерации, 1997, N 47, ст. 5340, с учетом внесенных изменений);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3451, с учетом внесенных изменений);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347CE2" w:rsidRDefault="00347CE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мая 1994 года N 1110 "О размере компенсационных выплат отдельным категориям граждан" (далее - Указ Президента РФ N 1110) (Собрание законодательства Российской Федерации, 1994, N 6, ст. 589, с учетом внесенных изменений);</w:t>
      </w:r>
    </w:p>
    <w:p w:rsidR="00347CE2" w:rsidRDefault="00347CE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347CE2" w:rsidRDefault="00347CE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Порядком</w:t>
        </w:r>
      </w:hyperlink>
      <w:r>
        <w:t xml:space="preserve"> назначения и выплаты ежемесячных компенсационных выплат отдельным </w:t>
      </w:r>
      <w:r>
        <w:lastRenderedPageBreak/>
        <w:t>категориям граждан, утвержденным Постановлением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(далее - Порядок) (Собрание законодательства Российской Федерации, 1994, N 29, ст. 3035, с учетом внесенных изменений);</w:t>
      </w:r>
    </w:p>
    <w:p w:rsidR="00347CE2" w:rsidRDefault="00347CE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августа 2006 г. N 472 "О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организации" (далее - Постановление Правительства РФ N 472) (Собрание законодательства Российской Федерации, 2006, N 33, ст. 3633, с учетом внесенных изменений);</w:t>
      </w:r>
    </w:p>
    <w:p w:rsidR="00347CE2" w:rsidRDefault="00347CE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05.12.2005 N 563 "Об утверждении Регламента Кабинета Министров Республики Татарстан - Правительства Республики Татарстан и Положения об Аппарате Кабинета Министров Республики Татарстан - Правительства Республики Татарстан" (далее - Постановление КМ РТ N 563)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47-48, ст. 0985, с учетом внесенных изменений);</w:t>
      </w:r>
    </w:p>
    <w:p w:rsidR="00347CE2" w:rsidRDefault="00347CE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347CE2" w:rsidRDefault="00347CE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28" w:history="1">
        <w:r>
          <w:rPr>
            <w:color w:val="0000FF"/>
          </w:rPr>
          <w:t>п. 1 ст. 2</w:t>
        </w:r>
      </w:hyperlink>
      <w:r>
        <w:t xml:space="preserve"> Федерального закона N 210-ФЗ). Рекомендуемая форма </w:t>
      </w:r>
      <w:hyperlink w:anchor="P367" w:history="1">
        <w:r>
          <w:rPr>
            <w:color w:val="0000FF"/>
          </w:rPr>
          <w:t>заявления</w:t>
        </w:r>
      </w:hyperlink>
      <w:r>
        <w:t xml:space="preserve"> приведена в Приложении N 1 к настоящему Регламенту.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347CE2" w:rsidRDefault="00347CE2">
      <w:pPr>
        <w:pStyle w:val="ConsPlusNormal"/>
        <w:jc w:val="both"/>
      </w:pPr>
    </w:p>
    <w:p w:rsidR="00347CE2" w:rsidRDefault="00347CE2">
      <w:pPr>
        <w:sectPr w:rsidR="00347CE2" w:rsidSect="00F87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  <w:gridCol w:w="2268"/>
      </w:tblGrid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bookmarkStart w:id="4" w:name="P97"/>
            <w:bookmarkEnd w:id="4"/>
            <w:r>
              <w:t>2.1. Наименование государственной услуги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Назначение ежемесячных компенсационных выплат нетрудоустроенным женщинам, имеющим детей в возрасте до трех лет,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 (далее - компенсация)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N 1110;</w:t>
            </w:r>
          </w:p>
          <w:p w:rsidR="00347CE2" w:rsidRDefault="00347CE2">
            <w:pPr>
              <w:pStyle w:val="ConsPlusNormal"/>
            </w:pPr>
            <w:hyperlink r:id="rId30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"г" п. 11</w:t>
              </w:r>
            </w:hyperlink>
            <w:r>
              <w:t xml:space="preserve"> Порядка;</w:t>
            </w:r>
          </w:p>
          <w:p w:rsidR="00347CE2" w:rsidRDefault="00347CE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п. 1</w:t>
              </w:r>
            </w:hyperlink>
            <w:r>
              <w:t xml:space="preserve"> Постановления Правительства РФ N 472</w:t>
            </w:r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2.2. Наименование органа исполнительной власти (учреждения), непосредственно предоставляющего государственную услугу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Порядок</w:t>
              </w:r>
            </w:hyperlink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bookmarkStart w:id="5" w:name="P105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компенсации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п. 11</w:t>
              </w:r>
            </w:hyperlink>
            <w:r>
              <w:t xml:space="preserve"> Порядка</w:t>
            </w:r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bookmarkStart w:id="6" w:name="P108"/>
            <w:bookmarkEnd w:id="6"/>
            <w: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</w:t>
            </w:r>
            <w:r>
              <w:lastRenderedPageBreak/>
              <w:t>приостановления предусмотрена законодательством Российской Федерации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lastRenderedPageBreak/>
              <w:t xml:space="preserve">Решение о назначении (об отказе в назначении) компенсации принимается в 10-дневный срок со дня регистрации заявления и документов, указанных в </w:t>
            </w:r>
            <w:hyperlink w:anchor="P112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Приостановление срока предоставления государственной услуги не предусмотрено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п. 14</w:t>
              </w:r>
            </w:hyperlink>
            <w:r>
              <w:t xml:space="preserve"> Порядка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347CE2" w:rsidRDefault="00347CE2">
            <w:pPr>
              <w:pStyle w:val="ConsPlusNormal"/>
              <w:ind w:firstLine="283"/>
              <w:jc w:val="both"/>
            </w:pPr>
            <w:bookmarkStart w:id="7" w:name="P112"/>
            <w:bookmarkEnd w:id="7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180" w:type="dxa"/>
            <w:tcBorders>
              <w:bottom w:val="nil"/>
            </w:tcBorders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 xml:space="preserve">1. </w:t>
            </w:r>
            <w:hyperlink w:anchor="P367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назначении компенсации с указанием реквизитов лицевого счета, открытого в банке или ином кредитном учреждении (при получении компенсации через банк), по форме согласно Приложению N 1 к настоящему Регламенту.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2. Копия приказа о предоставлении отпуска по уходу за ребенком.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3. Копия свидетельства о рождении ребенка (детей) - в случаях регистрации акта рождения ребенка (детей) за пределами Республики Татарстан.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4. Трудовая книжка.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Законные представители (в случаях, предусмотренных законодательством) либо лица, уполномоченные получателями государственной услуги, дополнительно представляют копии документов, подтверждающих их полномочия на представление интересов получателя государственной услуги.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 при наличии такой возможности в электронной форме.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специалистом отделения Центра.</w:t>
            </w:r>
          </w:p>
        </w:tc>
        <w:tc>
          <w:tcPr>
            <w:tcW w:w="2268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п. 12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13</w:t>
              </w:r>
            </w:hyperlink>
            <w:r>
              <w:t xml:space="preserve"> Порядка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</w:p>
        </w:tc>
        <w:tc>
          <w:tcPr>
            <w:tcW w:w="6180" w:type="dxa"/>
            <w:tcBorders>
              <w:top w:val="nil"/>
            </w:tcBorders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Заявление и документы также могут быть представлены (направлены) заявителем в форме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2268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</w:t>
            </w:r>
            <w:r>
              <w:lastRenderedPageBreak/>
              <w:t>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lastRenderedPageBreak/>
              <w:t>Получаются по каналам межведомственного взаимодействия: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сведения о государственной регистрации рождения детей - в случаях регистрации акта рождения ребенка (детей) на территории Республики Татарстан (в органах ЗАГС);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сведения о невыплате пособия по безработице (в органах государственной службы занятости населения).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Указанные сведения могут быть получены заявителем непосредственно в уполномоченных организациях, в том числе при наличии возможности в электронной форме.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112" w:history="1">
              <w:r>
                <w:rPr>
                  <w:color w:val="0000FF"/>
                </w:rPr>
                <w:t xml:space="preserve">пунктом </w:t>
              </w:r>
              <w:r>
                <w:rPr>
                  <w:color w:val="0000FF"/>
                </w:rPr>
                <w:lastRenderedPageBreak/>
                <w:t>2.5</w:t>
              </w:r>
            </w:hyperlink>
            <w:r>
              <w:t xml:space="preserve"> настоящего Регламента.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 xml:space="preserve">Запрещается требовать от заявителя представления вышеперечисленных документов,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предусмотренных </w:t>
            </w:r>
            <w:hyperlink r:id="rId37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п. п. 13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13.1</w:t>
              </w:r>
            </w:hyperlink>
            <w:r>
              <w:t xml:space="preserve"> Порядка</w:t>
            </w:r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bookmarkStart w:id="8" w:name="P141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1. Обращение лица, не являющегося получателем государственной услуги либо его доверенным лицом.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 xml:space="preserve">2. Непредставление документа из перечня документов, указанных в </w:t>
            </w:r>
            <w:hyperlink w:anchor="P112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3. Наличие подчисток, приписок, зачеркнутых слов и иных не оговоренных в документах исправлений.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 xml:space="preserve">4. Представление в отделение Центра заявления и </w:t>
            </w:r>
            <w:r>
              <w:lastRenderedPageBreak/>
              <w:t xml:space="preserve">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40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41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 xml:space="preserve">5. </w:t>
            </w:r>
            <w:proofErr w:type="spellStart"/>
            <w:r>
              <w:t>Непредъявление</w:t>
            </w:r>
            <w:proofErr w:type="spellEnd"/>
            <w:r>
              <w:t xml:space="preserve"> оригиналов документов в случае, если их копии не заверены в установленном законом порядке, в случае личного обращения.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6. Направление заявителем по почте копий документов, не заверенных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bookmarkStart w:id="9" w:name="P149"/>
            <w:bookmarkEnd w:id="9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является: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получение пособия по безработице;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нахождение детей на полном государственном обеспечении;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лишение заявителя родительских прав;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представление заявления и (или) документов, содержащих неполные и (или) неверные (недостоверные) сведения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Порядок</w:t>
              </w:r>
            </w:hyperlink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bookmarkStart w:id="10" w:name="P157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bookmarkStart w:id="11" w:name="P160"/>
            <w:bookmarkEnd w:id="11"/>
            <w:r>
              <w:t xml:space="preserve">2.11. Порядок, размер и основания взимания платы за предоставление услуг, которые являются необходимыми и обязательными для </w:t>
            </w:r>
            <w:r>
              <w:lastRenderedPageBreak/>
              <w:t>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N 601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6180" w:type="dxa"/>
            <w:tcBorders>
              <w:bottom w:val="nil"/>
            </w:tcBorders>
          </w:tcPr>
          <w:p w:rsidR="00347CE2" w:rsidRDefault="00347CE2">
            <w:pPr>
              <w:pStyle w:val="ConsPlusNormal"/>
              <w:ind w:firstLine="540"/>
              <w:jc w:val="both"/>
            </w:pPr>
            <w:r>
              <w:t>В день поступления заявления и документов.</w:t>
            </w:r>
          </w:p>
          <w:p w:rsidR="00347CE2" w:rsidRDefault="00347CE2">
            <w:pPr>
              <w:pStyle w:val="ConsPlusNormal"/>
              <w:ind w:firstLine="540"/>
              <w:jc w:val="both"/>
            </w:pPr>
            <w:r>
              <w:t>В случае поступления заявления со всеми необходимыми документами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</w:t>
            </w:r>
          </w:p>
        </w:tc>
        <w:tc>
          <w:tcPr>
            <w:tcW w:w="2268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</w:p>
        </w:tc>
      </w:tr>
      <w:tr w:rsidR="00347CE2">
        <w:tblPrEx>
          <w:tblBorders>
            <w:insideH w:val="nil"/>
          </w:tblBorders>
        </w:tblPrEx>
        <w:tc>
          <w:tcPr>
            <w:tcW w:w="11283" w:type="dxa"/>
            <w:gridSpan w:val="3"/>
            <w:tcBorders>
              <w:top w:val="nil"/>
            </w:tcBorders>
          </w:tcPr>
          <w:p w:rsidR="00347CE2" w:rsidRDefault="00347CE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350)</w:t>
            </w:r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</w:t>
            </w:r>
            <w:r>
              <w:lastRenderedPageBreak/>
              <w:t>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 xml:space="preserve">Визуальная, текстовая и мультимедийная информация о порядке предоставления государственной услуги размещается в </w:t>
            </w:r>
            <w:r>
              <w:lastRenderedPageBreak/>
              <w:t>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 N 880,</w:t>
            </w:r>
          </w:p>
          <w:p w:rsidR="00347CE2" w:rsidRDefault="00347CE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6180" w:type="dxa"/>
            <w:tcBorders>
              <w:bottom w:val="nil"/>
            </w:tcBorders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расположенность помещений отделений Центра в зоне доступности к общественному транспорту;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доступность для инвалидов помещений, в которых предоставляется государственная услуга;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возможность получения заявителем результатов предоставления государственной услуги в электронном виде;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lastRenderedPageBreak/>
              <w:t>отсутствие прецедентов (обоснованных жалоб) на нарушение настоящего Регламента, совершенных специалистами отделения Центра;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 - отсутствует (без учета консультаций).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(http://uslugi.tatarstan.ru/).</w:t>
            </w:r>
          </w:p>
        </w:tc>
        <w:tc>
          <w:tcPr>
            <w:tcW w:w="2268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 N 880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11283" w:type="dxa"/>
            <w:gridSpan w:val="3"/>
            <w:tcBorders>
              <w:top w:val="nil"/>
            </w:tcBorders>
          </w:tcPr>
          <w:p w:rsidR="00347CE2" w:rsidRDefault="00347CE2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350)</w:t>
            </w:r>
          </w:p>
        </w:tc>
      </w:tr>
      <w:tr w:rsidR="00347CE2">
        <w:tc>
          <w:tcPr>
            <w:tcW w:w="2835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6180" w:type="dxa"/>
          </w:tcPr>
          <w:p w:rsidR="00347CE2" w:rsidRDefault="00347CE2">
            <w:pPr>
              <w:pStyle w:val="ConsPlusNormal"/>
              <w:ind w:firstLine="283"/>
              <w:jc w:val="both"/>
            </w:pPr>
            <w:r>
              <w:t xml:space="preserve">Заявление и документы (копии документов) в форме электронных документов, подписанных (заверенных) в соответствии с требованиями Федерального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lastRenderedPageBreak/>
              <w:t xml:space="preserve">В случае представления документов (копий документов) в форме электронных документов, если они не подписаны в соответствии с требованиями Федерального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</w:t>
            </w:r>
            <w:hyperlink r:id="rId52" w:history="1">
              <w:r>
                <w:rPr>
                  <w:color w:val="0000FF"/>
                </w:rPr>
                <w:t>статей 21.1</w:t>
              </w:r>
            </w:hyperlink>
            <w:r>
              <w:t xml:space="preserve"> и </w:t>
            </w:r>
            <w:hyperlink r:id="rId53" w:history="1">
              <w:r>
                <w:rPr>
                  <w:color w:val="0000FF"/>
                </w:rPr>
                <w:t>21.2</w:t>
              </w:r>
            </w:hyperlink>
            <w:r>
              <w:t xml:space="preserve"> Федерального закона N 210-ФЗ, назначение компенсации производится при предъявлении заявителем в отделение Центра оригиналов или копий указанных в </w:t>
            </w:r>
            <w:hyperlink w:anchor="P112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 документов, заверенных в установленном законодательством порядке, на бумажных носителях.</w:t>
            </w:r>
          </w:p>
          <w:p w:rsidR="00347CE2" w:rsidRDefault="00347CE2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МФЦ не осуществляется</w:t>
            </w:r>
          </w:p>
        </w:tc>
        <w:tc>
          <w:tcPr>
            <w:tcW w:w="2268" w:type="dxa"/>
          </w:tcPr>
          <w:p w:rsidR="00347CE2" w:rsidRDefault="00347CE2">
            <w:pPr>
              <w:pStyle w:val="ConsPlusNormal"/>
            </w:pPr>
            <w:r>
              <w:lastRenderedPageBreak/>
              <w:t xml:space="preserve">Федеральный </w:t>
            </w:r>
            <w:hyperlink r:id="rId54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</w:t>
            </w:r>
          </w:p>
        </w:tc>
      </w:tr>
    </w:tbl>
    <w:p w:rsidR="00347CE2" w:rsidRDefault="00347CE2">
      <w:pPr>
        <w:sectPr w:rsidR="00347C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47CE2" w:rsidRDefault="00347CE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47CE2" w:rsidRDefault="00347CE2">
      <w:pPr>
        <w:pStyle w:val="ConsPlusTitle"/>
        <w:jc w:val="center"/>
      </w:pPr>
      <w:r>
        <w:t>их выполнения, в том числе особенности выполнения</w:t>
      </w:r>
    </w:p>
    <w:p w:rsidR="00347CE2" w:rsidRDefault="00347CE2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347CE2" w:rsidRDefault="00347CE2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347CE2" w:rsidRDefault="00347CE2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347CE2" w:rsidRDefault="00347CE2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347CE2" w:rsidRDefault="00347CE2">
      <w:pPr>
        <w:pStyle w:val="ConsPlusTitle"/>
        <w:jc w:val="center"/>
      </w:pPr>
      <w:r>
        <w:t>и муниципальных услуг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консультирование заявителя, оказание помощи заявителю, в том числе в части составления заявления;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принятие и регистрация заявления и документов;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подготовка решения о назначении (об отказе в назначении) компенсации;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выдача заявителю результата государственной услуги при личном обращении гражданина либо направление результата государственной услуги по почте;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исправление технической ошибки (описка, опечатка, грамматическая или арифметическая ошибка).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3.1.2. </w:t>
      </w:r>
      <w:hyperlink w:anchor="P58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4 к настоящему Регламенту.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составления заявления.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электронной почте и (или) письмом в отделение Центра для получения консультации о порядке получения государственной услуги.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Специалист отделения Центра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Для получения консультации копии документов, указанных в </w:t>
      </w:r>
      <w:hyperlink w:anchor="P112" w:history="1">
        <w:r>
          <w:rPr>
            <w:color w:val="0000FF"/>
          </w:rPr>
          <w:t>п. 2.5</w:t>
        </w:r>
      </w:hyperlink>
      <w:r>
        <w:t xml:space="preserve"> настоящего Регламента, могут быть направлены в электронной форме с использованием электронных носителей.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Результат процедуры: консультации, замечания по составу, форме и содержанию представленных документов.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3.3. Принятие и регистрация заявления и документов.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lastRenderedPageBreak/>
        <w:t xml:space="preserve">3.3.1. Заявитель лично либо через доверенное лицо подает заявление в отделение Центра с приложением документов в соответствии с </w:t>
      </w:r>
      <w:hyperlink w:anchor="P112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Заявление и копии документов, заверенные в установленном порядке, могут быть направлены по почте заказным почтовым отправлением.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Заявления и документы, направляемые по электронной почте, подписываются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N 63-ФЗ и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210-ФЗ и представляются в отделение Центра с использованием электронных носителей.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Заявление и документы, представленные по почте заказным почтовым отправлением или в электронной форме, рассматриваются в общем порядке.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3.3.2. Специалист отделения Центра осуществляет: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проверку полномочий доверенного лица, действующего от имени заявителя;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41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отделения Центра уведомляет заявителя об отказе и возвращает ему документы с указанием причин отказа в приеме документов.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В случае отсутствия оснований для отказа специалист отделения Центра осуществляет: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490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2);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вручение (направление) заявителю расписки с отметкой о дате приема документов, присвоенном входящем номере.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Основанием для регистрации заявления, представленного заявителем в электронной форме, является направление совместно с заявлением документов, указанных в </w:t>
      </w:r>
      <w:hyperlink w:anchor="P112" w:history="1">
        <w:r>
          <w:rPr>
            <w:color w:val="0000FF"/>
          </w:rPr>
          <w:t>п. 2.5</w:t>
        </w:r>
      </w:hyperlink>
      <w:r>
        <w:t xml:space="preserve"> настоящего Регламента.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347CE2" w:rsidRDefault="00347CE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350)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при личном приеме либо поступлении заявления и документов по почте - в день поступления заявления и документов;</w:t>
      </w:r>
    </w:p>
    <w:p w:rsidR="00347CE2" w:rsidRDefault="00347CE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350)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при поступлении заявления через информационно-телекоммуникационные сети общего пользования, включая сеть "Интернет", - в день поступления заявления и документов в отделения Центра либо на следующий день в случае поступления заявления и документов по окончании рабочего времени отделения Центра.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347CE2" w:rsidRDefault="00347CE2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07.05.2018 N 350)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347CE2" w:rsidRDefault="00347CE2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07.05.2018 N 350)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lastRenderedPageBreak/>
        <w:t>3.4. Формирование и направление межведомственных запросов в органы, участвующие в предоставлении государственной услуги.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3.4.1. Специалист отделения Центра получает в электронной форме документы, содержащие сведения: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о государственной регистрации рождения детей, родившихся после 23.10.2013, из органов ЗАГС;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сведения о невыплате пособия по безработице (из органов государственной службы занятости населения).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поступления заявления.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Результат процедуры: получение сведений.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3.4.2. При отсутствии в отделении Центра сведений, необходимых для принятия решения о назначении (об отказе в назначении) компенсации, специалист отделения Центра направляет по каналам межведомственного взаимодействия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о государственной регистрации детей до 23.10.2013 - в органы ЗАГС;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сведения о невыплате пособия по безработице - в органы государственной службы занятости населения.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поступления заявления.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Результат процедуры: запрос о предоставлении сведений.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3.5. Подготовка решения о назначении (об отказе в назначении) компенсации.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Специалист отделения Центра осуществляет: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49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оформление проекта </w:t>
      </w:r>
      <w:hyperlink w:anchor="P531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компенсации в электронном виде по форме согласно Приложению N 3 к настоящему Регламенту;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направление проекта решения на подпись руководителю отделения Центра.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дней с момента поступления ответов на запросы, но не позднее семи дней со дня регистрации заявления.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Результат процедур: проект решения о назначении (об отказе в назначении) компенсации.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3.5.1. Руководитель отделения Центра после рассмотрения документов подписывает проект решения о назначении (об отказе в назначении) компенсации и направляет специалисту отделения Центра.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направления на подпись проекта решения о назначении (об отказе в назначении) компенсации.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lastRenderedPageBreak/>
        <w:t xml:space="preserve">Результат процедуры: </w:t>
      </w:r>
      <w:hyperlink w:anchor="P531" w:history="1">
        <w:r>
          <w:rPr>
            <w:color w:val="0000FF"/>
          </w:rPr>
          <w:t>решение</w:t>
        </w:r>
      </w:hyperlink>
      <w:r>
        <w:t>, подписанное руководителем отделения Центра, по форме согласно Приложению N 3 к настоящему Регламенту.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3.6. Выдача заявителю результата государственной услуги.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Специалист отделения Центра уведомляет заявителя о принятом решении о назначении (об отказе в назначении) пособия способом, указанным в заявлении о предоставлении государственной услуги (письмом, по телефону, смс-сообщением, электронной почтой).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Результат процедур: решение о назначении (об отказе в назначении) компенсации, направленное заявителю.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3.7.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осуществляется.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3.8. Исправление технических ошибок (описка, опечатка, грамматическая или арифметическая ошибка).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Переоформление решения о назначении (об отказе в назначении) компенсации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компенсации.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Переоформление решения о назначении (об отказе в назначении) компенсации осуществляется на основании зарегистрированного </w:t>
      </w:r>
      <w:hyperlink w:anchor="P708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N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3.8.1. Специалист отделения Центра: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490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2 к настоящему Регламенту);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переоформляет проект решения о назначении (об отказе в назначении) компенсации;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направляет переоформленный проект решения о назначении (об отказе в назначении) компенсации на подпись руководителю отделения Центра.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регистрации заявления.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компенсации, направленный на подпись руководителю отделения Центра.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3.8.2. Руководитель отделения Центра подписывает переоформленное решение о назначении (об отказе в назначении) компенсации и направляет его специалисту отделения Центра.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направления проекта решения на подпись.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lastRenderedPageBreak/>
        <w:t>Результат процедуры: подписанное переоформленное решение о назначении (об отказе в назначении) компенсации.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3.8.3. Специалист отделения Центра уведомляет заявителя способом, указанным в заявлении, о переоформленном решении о назначении (об отказе в назначении) компенсации.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Процедура, устанавливаемые настоящим пунктом, осуществляется в течение одного рабочего дня с момента окончания предыдущей процедуры.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Результат процедуры: уведомление заявителя о переоформленном решении о назначении (об отказе в назначении) компенсации.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347CE2" w:rsidRDefault="00347CE2">
      <w:pPr>
        <w:pStyle w:val="ConsPlusTitle"/>
        <w:jc w:val="center"/>
      </w:pPr>
      <w:r>
        <w:t>государственной услуги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ind w:firstLine="540"/>
        <w:jc w:val="both"/>
      </w:pPr>
      <w:r>
        <w:t>4.1. Текущий контроль за соблюдением и исполнением сотрудниками отделения Центра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исполнения положений настоящего Регламента. Порядок и формы организации текущего контроля за принятием решений руководителем отделения Центра определяются директором Центра.</w:t>
      </w:r>
    </w:p>
    <w:p w:rsidR="00347CE2" w:rsidRDefault="00347CE2">
      <w:pPr>
        <w:pStyle w:val="ConsPlusNormal"/>
        <w:jc w:val="both"/>
      </w:pPr>
      <w:r>
        <w:t xml:space="preserve">(п. 4.1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350)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социальной защиты Министерства в муниципальном районе или городском округе Республики Татарстан (далее - Управление (отдел)),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347CE2" w:rsidRDefault="00347CE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350)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lastRenderedPageBreak/>
        <w:t>4.4.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  <w:outlineLvl w:val="1"/>
      </w:pPr>
      <w:bookmarkStart w:id="12" w:name="P309"/>
      <w:bookmarkEnd w:id="12"/>
      <w:r>
        <w:t>5. Досудебное (внесудебное) обжалование заявителем решений</w:t>
      </w:r>
    </w:p>
    <w:p w:rsidR="00347CE2" w:rsidRDefault="00347CE2">
      <w:pPr>
        <w:pStyle w:val="ConsPlusTitle"/>
        <w:jc w:val="center"/>
      </w:pPr>
      <w:r>
        <w:t>и действий (бездействия) органа (учреждения),</w:t>
      </w:r>
    </w:p>
    <w:p w:rsidR="00347CE2" w:rsidRDefault="00347CE2">
      <w:pPr>
        <w:pStyle w:val="ConsPlusTitle"/>
        <w:jc w:val="center"/>
      </w:pPr>
      <w:r>
        <w:t>предоставляющего государственную услугу, а также</w:t>
      </w:r>
    </w:p>
    <w:p w:rsidR="00347CE2" w:rsidRDefault="00347CE2">
      <w:pPr>
        <w:pStyle w:val="ConsPlusTitle"/>
        <w:jc w:val="center"/>
      </w:pPr>
      <w:r>
        <w:t>должностного лица (сотрудника), предоставляющего</w:t>
      </w:r>
    </w:p>
    <w:p w:rsidR="00347CE2" w:rsidRDefault="00347CE2">
      <w:pPr>
        <w:pStyle w:val="ConsPlusTitle"/>
        <w:jc w:val="center"/>
      </w:pPr>
      <w:r>
        <w:t>государственную услугу, либо государственного служащего</w:t>
      </w:r>
    </w:p>
    <w:p w:rsidR="00347CE2" w:rsidRDefault="00347CE2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347CE2" w:rsidRDefault="00347CE2">
      <w:pPr>
        <w:pStyle w:val="ConsPlusNormal"/>
        <w:jc w:val="center"/>
      </w:pPr>
      <w:r>
        <w:t>от 07.05.2018 N 350)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ind w:firstLine="540"/>
        <w:jc w:val="both"/>
      </w:pPr>
      <w:r>
        <w:t>5.1. 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Центра или Управления (отдела).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Центра или Управления (отдела) подаются в Министерство на имя курирующего заместителя министра или министра.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услуги, у заявителя;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7) отказ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 xml:space="preserve">8) нарушение срока или порядка выдачи документов по результатам предоставления </w:t>
      </w:r>
      <w:r>
        <w:lastRenderedPageBreak/>
        <w:t>государственной услуги;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 (учреждения), предоставляющего государственную услугу, государственного служащего (сотрудника учреждения), руководителя органа (учреждения), предоставляющего государственную услугу, подается в письменной форме на бумажном носителе или в электронной форме.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сети "Интернет", официального сайта Министерства (http://mtsz.tatarstan.ru),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(https://www.gosuslugi.ru/), а также может быть принята при личном приеме заявителя.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5.4. Срок рассмотрения жалобы - в течение 15 рабочих дней со дня ее регистрации. В случае обжалования отказа Министерства, предоставляющего государственную услугу, должностного лица Министерства,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1) наименование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lastRenderedPageBreak/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CE2" w:rsidRDefault="00347CE2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right"/>
        <w:outlineLvl w:val="1"/>
      </w:pPr>
      <w:r>
        <w:t>Приложение N 1</w:t>
      </w:r>
    </w:p>
    <w:p w:rsidR="00347CE2" w:rsidRDefault="00347CE2">
      <w:pPr>
        <w:pStyle w:val="ConsPlusNormal"/>
        <w:jc w:val="right"/>
      </w:pPr>
      <w:r>
        <w:t>к Административному регламенту</w:t>
      </w:r>
    </w:p>
    <w:p w:rsidR="00347CE2" w:rsidRDefault="00347CE2">
      <w:pPr>
        <w:pStyle w:val="ConsPlusNormal"/>
        <w:jc w:val="right"/>
      </w:pPr>
      <w:r>
        <w:t>предоставления государственной услуги</w:t>
      </w:r>
    </w:p>
    <w:p w:rsidR="00347CE2" w:rsidRDefault="00347CE2">
      <w:pPr>
        <w:pStyle w:val="ConsPlusNormal"/>
        <w:jc w:val="right"/>
      </w:pPr>
      <w:r>
        <w:t>по назначению ежемесячных компенсационных</w:t>
      </w:r>
    </w:p>
    <w:p w:rsidR="00347CE2" w:rsidRDefault="00347CE2">
      <w:pPr>
        <w:pStyle w:val="ConsPlusNormal"/>
        <w:jc w:val="right"/>
      </w:pPr>
      <w:r>
        <w:t>выплат нетрудоустроенным женщинам,</w:t>
      </w:r>
    </w:p>
    <w:p w:rsidR="00347CE2" w:rsidRDefault="00347CE2">
      <w:pPr>
        <w:pStyle w:val="ConsPlusNormal"/>
        <w:jc w:val="right"/>
      </w:pPr>
      <w:r>
        <w:t>уволенным в связи с ликвидацией</w:t>
      </w:r>
    </w:p>
    <w:p w:rsidR="00347CE2" w:rsidRDefault="00347CE2">
      <w:pPr>
        <w:pStyle w:val="ConsPlusNormal"/>
        <w:jc w:val="right"/>
      </w:pPr>
      <w:r>
        <w:t>организации, находившимся на момент</w:t>
      </w:r>
    </w:p>
    <w:p w:rsidR="00347CE2" w:rsidRDefault="00347CE2">
      <w:pPr>
        <w:pStyle w:val="ConsPlusNormal"/>
        <w:jc w:val="right"/>
      </w:pPr>
      <w:r>
        <w:t>увольнения в отпуске по уходу за ребенком</w:t>
      </w:r>
    </w:p>
    <w:p w:rsidR="00347CE2" w:rsidRDefault="00347CE2">
      <w:pPr>
        <w:pStyle w:val="ConsPlusNormal"/>
        <w:jc w:val="right"/>
      </w:pPr>
      <w:r>
        <w:t>до достижения им возраста трех лет</w:t>
      </w:r>
    </w:p>
    <w:p w:rsidR="00347CE2" w:rsidRDefault="00347CE2">
      <w:pPr>
        <w:pStyle w:val="ConsPlusNormal"/>
        <w:jc w:val="right"/>
      </w:pPr>
      <w:r>
        <w:t>и не получающим пособие по безработице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right"/>
      </w:pPr>
      <w:r>
        <w:t>Рекомендуемая форма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nformat"/>
        <w:jc w:val="both"/>
      </w:pPr>
      <w:r>
        <w:t xml:space="preserve">                                            Отделение РЦМП (КВ) N _________</w:t>
      </w:r>
    </w:p>
    <w:p w:rsidR="00347CE2" w:rsidRDefault="00347CE2">
      <w:pPr>
        <w:pStyle w:val="ConsPlusNonformat"/>
        <w:jc w:val="both"/>
      </w:pPr>
      <w:r>
        <w:t xml:space="preserve">                                            в _______________ муниципальном</w:t>
      </w:r>
    </w:p>
    <w:p w:rsidR="00347CE2" w:rsidRDefault="00347CE2">
      <w:pPr>
        <w:pStyle w:val="ConsPlusNonformat"/>
        <w:jc w:val="both"/>
      </w:pPr>
      <w:r>
        <w:t xml:space="preserve">                                                            районе (городе)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bookmarkStart w:id="13" w:name="P367"/>
      <w:bookmarkEnd w:id="13"/>
      <w:r>
        <w:t xml:space="preserve">                                 ЗАЯВЛЕНИЕ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r>
        <w:t>N _________                                          от ___________ 20__ г.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r>
        <w:t>Я, _______________________________________________________________________,</w:t>
      </w:r>
    </w:p>
    <w:p w:rsidR="00347CE2" w:rsidRDefault="00347CE2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347CE2" w:rsidRDefault="00347C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814"/>
        <w:gridCol w:w="2041"/>
        <w:gridCol w:w="1757"/>
      </w:tblGrid>
      <w:tr w:rsidR="00347CE2">
        <w:tc>
          <w:tcPr>
            <w:tcW w:w="3458" w:type="dxa"/>
          </w:tcPr>
          <w:p w:rsidR="00347CE2" w:rsidRDefault="00347CE2">
            <w:pPr>
              <w:pStyle w:val="ConsPlusNormal"/>
              <w:jc w:val="center"/>
            </w:pPr>
            <w:r>
              <w:t>Наименование документа, удостоверяющего личность</w:t>
            </w:r>
          </w:p>
        </w:tc>
        <w:tc>
          <w:tcPr>
            <w:tcW w:w="1814" w:type="dxa"/>
          </w:tcPr>
          <w:p w:rsidR="00347CE2" w:rsidRDefault="00347CE2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041" w:type="dxa"/>
          </w:tcPr>
          <w:p w:rsidR="00347CE2" w:rsidRDefault="00347CE2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757" w:type="dxa"/>
          </w:tcPr>
          <w:p w:rsidR="00347CE2" w:rsidRDefault="00347CE2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814" w:type="dxa"/>
          </w:tcPr>
          <w:p w:rsidR="00347CE2" w:rsidRDefault="00347CE2">
            <w:pPr>
              <w:pStyle w:val="ConsPlusNormal"/>
            </w:pPr>
          </w:p>
        </w:tc>
        <w:tc>
          <w:tcPr>
            <w:tcW w:w="2041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757" w:type="dxa"/>
          </w:tcPr>
          <w:p w:rsidR="00347CE2" w:rsidRDefault="00347CE2">
            <w:pPr>
              <w:pStyle w:val="ConsPlusNormal"/>
            </w:pPr>
          </w:p>
        </w:tc>
      </w:tr>
    </w:tbl>
    <w:p w:rsidR="00347CE2" w:rsidRDefault="00347CE2">
      <w:pPr>
        <w:pStyle w:val="ConsPlusNormal"/>
        <w:jc w:val="both"/>
      </w:pPr>
    </w:p>
    <w:p w:rsidR="00347CE2" w:rsidRDefault="00347CE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</w:t>
      </w:r>
    </w:p>
    <w:p w:rsidR="00347CE2" w:rsidRDefault="00347CE2">
      <w:pPr>
        <w:pStyle w:val="ConsPlusNonformat"/>
        <w:jc w:val="both"/>
      </w:pPr>
      <w:r>
        <w:t>___________________________________________________________________________</w:t>
      </w:r>
    </w:p>
    <w:p w:rsidR="00347CE2" w:rsidRDefault="00347CE2">
      <w:pPr>
        <w:pStyle w:val="ConsPlusNonformat"/>
        <w:jc w:val="both"/>
      </w:pPr>
      <w:r>
        <w:t xml:space="preserve"> (почтовый адрес заявителя с указанием индекса, телефона, адрес электронной</w:t>
      </w:r>
    </w:p>
    <w:p w:rsidR="00347CE2" w:rsidRDefault="00347CE2">
      <w:pPr>
        <w:pStyle w:val="ConsPlusNonformat"/>
        <w:jc w:val="both"/>
      </w:pPr>
      <w:r>
        <w:t xml:space="preserve">                                   почты)</w:t>
      </w:r>
    </w:p>
    <w:p w:rsidR="00347CE2" w:rsidRDefault="00347CE2">
      <w:pPr>
        <w:pStyle w:val="ConsPlusNonformat"/>
        <w:jc w:val="both"/>
      </w:pPr>
      <w:r>
        <w:t>действующий на основании:</w:t>
      </w:r>
    </w:p>
    <w:p w:rsidR="00347CE2" w:rsidRDefault="00347CE2">
      <w:pPr>
        <w:pStyle w:val="ConsPlusNonformat"/>
        <w:jc w:val="both"/>
      </w:pPr>
      <w:r>
        <w:t>___________________________________________________________________________</w:t>
      </w:r>
    </w:p>
    <w:p w:rsidR="00347CE2" w:rsidRDefault="00347CE2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347CE2" w:rsidRDefault="00347CE2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347CE2" w:rsidRDefault="00347CE2">
      <w:pPr>
        <w:pStyle w:val="ConsPlusNonformat"/>
        <w:jc w:val="both"/>
      </w:pPr>
      <w:r>
        <w:t>прошу назначить ___________________________________________________________</w:t>
      </w:r>
    </w:p>
    <w:p w:rsidR="00347CE2" w:rsidRDefault="00347CE2">
      <w:pPr>
        <w:pStyle w:val="ConsPlusNonformat"/>
        <w:jc w:val="both"/>
      </w:pPr>
      <w:r>
        <w:t xml:space="preserve">                 (фамилия, имя, отчество получателя государственной услуги)</w:t>
      </w:r>
    </w:p>
    <w:p w:rsidR="00347CE2" w:rsidRDefault="00347CE2">
      <w:pPr>
        <w:pStyle w:val="ConsPlusNonformat"/>
        <w:jc w:val="both"/>
      </w:pPr>
      <w:r>
        <w:t>___________________________________________________________________________</w:t>
      </w:r>
    </w:p>
    <w:p w:rsidR="00347CE2" w:rsidRDefault="00347CE2">
      <w:pPr>
        <w:pStyle w:val="ConsPlusNonformat"/>
        <w:jc w:val="both"/>
      </w:pPr>
      <w:r>
        <w:t xml:space="preserve">     (почтовый адрес получателя с указанием индекса, место фактического</w:t>
      </w:r>
    </w:p>
    <w:p w:rsidR="00347CE2" w:rsidRDefault="00347CE2">
      <w:pPr>
        <w:pStyle w:val="ConsPlusNonformat"/>
        <w:jc w:val="both"/>
      </w:pPr>
      <w:r>
        <w:t xml:space="preserve">    проживания получателя, реквизиты документа, удостоверяющего личность</w:t>
      </w:r>
    </w:p>
    <w:p w:rsidR="00347CE2" w:rsidRDefault="00347CE2">
      <w:pPr>
        <w:pStyle w:val="ConsPlusNonformat"/>
        <w:jc w:val="both"/>
      </w:pPr>
      <w:r>
        <w:t xml:space="preserve">                     получателя государственной услуги)</w:t>
      </w:r>
    </w:p>
    <w:p w:rsidR="00347CE2" w:rsidRDefault="00347CE2">
      <w:pPr>
        <w:pStyle w:val="ConsPlusNonformat"/>
        <w:jc w:val="both"/>
      </w:pPr>
      <w:r>
        <w:t>ежемесячные компенсационные выплаты нетрудоустроенным женщинам, уволенным в</w:t>
      </w:r>
    </w:p>
    <w:p w:rsidR="00347CE2" w:rsidRDefault="00347CE2">
      <w:pPr>
        <w:pStyle w:val="ConsPlusNonformat"/>
        <w:jc w:val="both"/>
      </w:pPr>
      <w:proofErr w:type="gramStart"/>
      <w:r>
        <w:lastRenderedPageBreak/>
        <w:t>связи  с</w:t>
      </w:r>
      <w:proofErr w:type="gramEnd"/>
      <w:r>
        <w:t xml:space="preserve">  ликвидацией  организации,  находившимся  на  момент  увольнения в</w:t>
      </w:r>
    </w:p>
    <w:p w:rsidR="00347CE2" w:rsidRDefault="00347CE2">
      <w:pPr>
        <w:pStyle w:val="ConsPlusNonformat"/>
        <w:jc w:val="both"/>
      </w:pPr>
      <w:proofErr w:type="gramStart"/>
      <w:r>
        <w:t>отпуске  по</w:t>
      </w:r>
      <w:proofErr w:type="gramEnd"/>
      <w:r>
        <w:t xml:space="preserve">  уходу  за  ребенком  до  достижения  им возраста трех лет и не</w:t>
      </w:r>
    </w:p>
    <w:p w:rsidR="00347CE2" w:rsidRDefault="00347CE2">
      <w:pPr>
        <w:pStyle w:val="ConsPlusNonformat"/>
        <w:jc w:val="both"/>
      </w:pPr>
      <w:r>
        <w:t>получающим пособие по безработице.</w:t>
      </w:r>
    </w:p>
    <w:p w:rsidR="00347CE2" w:rsidRDefault="00347CE2">
      <w:pPr>
        <w:pStyle w:val="ConsPlusNonformat"/>
        <w:jc w:val="both"/>
      </w:pPr>
      <w:r>
        <w:t>Дети:</w:t>
      </w:r>
    </w:p>
    <w:p w:rsidR="00347CE2" w:rsidRDefault="00347C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2381"/>
        <w:gridCol w:w="1361"/>
        <w:gridCol w:w="2870"/>
        <w:gridCol w:w="1644"/>
      </w:tblGrid>
      <w:tr w:rsidR="00347CE2">
        <w:tc>
          <w:tcPr>
            <w:tcW w:w="799" w:type="dxa"/>
          </w:tcPr>
          <w:p w:rsidR="00347CE2" w:rsidRDefault="00347CE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</w:tcPr>
          <w:p w:rsidR="00347CE2" w:rsidRDefault="00347CE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347CE2" w:rsidRDefault="00347CE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870" w:type="dxa"/>
          </w:tcPr>
          <w:p w:rsidR="00347CE2" w:rsidRDefault="00347CE2">
            <w:pPr>
              <w:pStyle w:val="ConsPlusNormal"/>
              <w:jc w:val="center"/>
            </w:pPr>
            <w:r>
              <w:t>Свидетельство о рождении, кем и когда выдано</w:t>
            </w:r>
          </w:p>
        </w:tc>
        <w:tc>
          <w:tcPr>
            <w:tcW w:w="1644" w:type="dxa"/>
          </w:tcPr>
          <w:p w:rsidR="00347CE2" w:rsidRDefault="00347CE2">
            <w:pPr>
              <w:pStyle w:val="ConsPlusNormal"/>
              <w:jc w:val="center"/>
            </w:pPr>
            <w:r>
              <w:t>Адрес регистрации по месту проживания</w:t>
            </w:r>
          </w:p>
        </w:tc>
      </w:tr>
      <w:tr w:rsidR="00347CE2">
        <w:tc>
          <w:tcPr>
            <w:tcW w:w="799" w:type="dxa"/>
          </w:tcPr>
          <w:p w:rsidR="00347CE2" w:rsidRDefault="00347CE2">
            <w:pPr>
              <w:pStyle w:val="ConsPlusNormal"/>
            </w:pPr>
          </w:p>
        </w:tc>
        <w:tc>
          <w:tcPr>
            <w:tcW w:w="2381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361" w:type="dxa"/>
          </w:tcPr>
          <w:p w:rsidR="00347CE2" w:rsidRDefault="00347CE2">
            <w:pPr>
              <w:pStyle w:val="ConsPlusNormal"/>
            </w:pPr>
          </w:p>
        </w:tc>
        <w:tc>
          <w:tcPr>
            <w:tcW w:w="2870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644" w:type="dxa"/>
          </w:tcPr>
          <w:p w:rsidR="00347CE2" w:rsidRDefault="00347CE2">
            <w:pPr>
              <w:pStyle w:val="ConsPlusNormal"/>
            </w:pPr>
          </w:p>
        </w:tc>
      </w:tr>
      <w:tr w:rsidR="00347CE2">
        <w:tc>
          <w:tcPr>
            <w:tcW w:w="799" w:type="dxa"/>
          </w:tcPr>
          <w:p w:rsidR="00347CE2" w:rsidRDefault="00347CE2">
            <w:pPr>
              <w:pStyle w:val="ConsPlusNormal"/>
            </w:pPr>
          </w:p>
        </w:tc>
        <w:tc>
          <w:tcPr>
            <w:tcW w:w="2381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361" w:type="dxa"/>
          </w:tcPr>
          <w:p w:rsidR="00347CE2" w:rsidRDefault="00347CE2">
            <w:pPr>
              <w:pStyle w:val="ConsPlusNormal"/>
            </w:pPr>
          </w:p>
        </w:tc>
        <w:tc>
          <w:tcPr>
            <w:tcW w:w="2870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644" w:type="dxa"/>
          </w:tcPr>
          <w:p w:rsidR="00347CE2" w:rsidRDefault="00347CE2">
            <w:pPr>
              <w:pStyle w:val="ConsPlusNormal"/>
            </w:pPr>
          </w:p>
        </w:tc>
      </w:tr>
    </w:tbl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347CE2" w:rsidRDefault="00347C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3515"/>
        <w:gridCol w:w="4706"/>
      </w:tblGrid>
      <w:tr w:rsidR="00347CE2">
        <w:tc>
          <w:tcPr>
            <w:tcW w:w="799" w:type="dxa"/>
          </w:tcPr>
          <w:p w:rsidR="00347CE2" w:rsidRDefault="00347CE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</w:tcPr>
          <w:p w:rsidR="00347CE2" w:rsidRDefault="00347CE2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706" w:type="dxa"/>
          </w:tcPr>
          <w:p w:rsidR="00347CE2" w:rsidRDefault="00347CE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347CE2">
        <w:tc>
          <w:tcPr>
            <w:tcW w:w="799" w:type="dxa"/>
          </w:tcPr>
          <w:p w:rsidR="00347CE2" w:rsidRDefault="00347CE2">
            <w:pPr>
              <w:pStyle w:val="ConsPlusNormal"/>
            </w:pPr>
          </w:p>
        </w:tc>
        <w:tc>
          <w:tcPr>
            <w:tcW w:w="3515" w:type="dxa"/>
          </w:tcPr>
          <w:p w:rsidR="00347CE2" w:rsidRDefault="00347CE2">
            <w:pPr>
              <w:pStyle w:val="ConsPlusNormal"/>
            </w:pPr>
          </w:p>
        </w:tc>
        <w:tc>
          <w:tcPr>
            <w:tcW w:w="4706" w:type="dxa"/>
          </w:tcPr>
          <w:p w:rsidR="00347CE2" w:rsidRDefault="00347CE2">
            <w:pPr>
              <w:pStyle w:val="ConsPlusNormal"/>
            </w:pPr>
          </w:p>
        </w:tc>
      </w:tr>
      <w:tr w:rsidR="00347CE2">
        <w:tc>
          <w:tcPr>
            <w:tcW w:w="799" w:type="dxa"/>
          </w:tcPr>
          <w:p w:rsidR="00347CE2" w:rsidRDefault="00347CE2">
            <w:pPr>
              <w:pStyle w:val="ConsPlusNormal"/>
            </w:pPr>
          </w:p>
        </w:tc>
        <w:tc>
          <w:tcPr>
            <w:tcW w:w="3515" w:type="dxa"/>
          </w:tcPr>
          <w:p w:rsidR="00347CE2" w:rsidRDefault="00347CE2">
            <w:pPr>
              <w:pStyle w:val="ConsPlusNormal"/>
            </w:pPr>
          </w:p>
        </w:tc>
        <w:tc>
          <w:tcPr>
            <w:tcW w:w="4706" w:type="dxa"/>
          </w:tcPr>
          <w:p w:rsidR="00347CE2" w:rsidRDefault="00347CE2">
            <w:pPr>
              <w:pStyle w:val="ConsPlusNormal"/>
            </w:pPr>
          </w:p>
        </w:tc>
      </w:tr>
    </w:tbl>
    <w:p w:rsidR="00347CE2" w:rsidRDefault="00347CE2">
      <w:pPr>
        <w:pStyle w:val="ConsPlusNormal"/>
        <w:jc w:val="both"/>
      </w:pPr>
    </w:p>
    <w:p w:rsidR="00347CE2" w:rsidRDefault="00347CE2">
      <w:pPr>
        <w:pStyle w:val="ConsPlusNonformat"/>
        <w:jc w:val="both"/>
      </w:pPr>
      <w:r>
        <w:t>Назначенные выплаты перечислять:</w:t>
      </w:r>
    </w:p>
    <w:p w:rsidR="00347CE2" w:rsidRDefault="00347CE2">
      <w:pPr>
        <w:pStyle w:val="ConsPlusNonformat"/>
        <w:jc w:val="both"/>
      </w:pPr>
      <w:r>
        <w:t>реквизиты счета ___________________________________________________________</w:t>
      </w:r>
    </w:p>
    <w:p w:rsidR="00347CE2" w:rsidRDefault="00347CE2">
      <w:pPr>
        <w:pStyle w:val="ConsPlusNonformat"/>
        <w:jc w:val="both"/>
      </w:pPr>
      <w:r>
        <w:t xml:space="preserve"> (указываются реквизиты счета, открытого в установленном законодательством</w:t>
      </w:r>
    </w:p>
    <w:p w:rsidR="00347CE2" w:rsidRDefault="00347CE2">
      <w:pPr>
        <w:pStyle w:val="ConsPlusNonformat"/>
        <w:jc w:val="both"/>
      </w:pPr>
      <w:r>
        <w:t xml:space="preserve">        порядке получателем государственной услуги либо его законным</w:t>
      </w:r>
    </w:p>
    <w:p w:rsidR="00347CE2" w:rsidRDefault="00347CE2">
      <w:pPr>
        <w:pStyle w:val="ConsPlusNonformat"/>
        <w:jc w:val="both"/>
      </w:pPr>
      <w:r>
        <w:t xml:space="preserve">                              представителем)</w:t>
      </w:r>
    </w:p>
    <w:p w:rsidR="00347CE2" w:rsidRDefault="00347CE2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347CE2" w:rsidRDefault="00347CE2">
      <w:pPr>
        <w:pStyle w:val="ConsPlusNonformat"/>
        <w:jc w:val="both"/>
      </w:pPr>
      <w:r>
        <w:t xml:space="preserve">                              (указываются реквизиты почтового отделения</w:t>
      </w:r>
    </w:p>
    <w:p w:rsidR="00347CE2" w:rsidRDefault="00347CE2">
      <w:pPr>
        <w:pStyle w:val="ConsPlusNonformat"/>
        <w:jc w:val="both"/>
      </w:pPr>
      <w:r>
        <w:t xml:space="preserve">                               получателя государственной услуги либо его</w:t>
      </w:r>
    </w:p>
    <w:p w:rsidR="00347CE2" w:rsidRDefault="00347CE2">
      <w:pPr>
        <w:pStyle w:val="ConsPlusNonformat"/>
        <w:jc w:val="both"/>
      </w:pPr>
      <w:r>
        <w:t xml:space="preserve">                                       законного представителя)</w:t>
      </w:r>
    </w:p>
    <w:p w:rsidR="00347CE2" w:rsidRDefault="00347CE2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347CE2" w:rsidRDefault="00347CE2">
      <w:pPr>
        <w:pStyle w:val="ConsPlusNonformat"/>
        <w:jc w:val="both"/>
      </w:pPr>
      <w:r>
        <w:t xml:space="preserve">подлинность   </w:t>
      </w:r>
      <w:proofErr w:type="gramStart"/>
      <w:r>
        <w:t xml:space="preserve">документов,   </w:t>
      </w:r>
      <w:proofErr w:type="gramEnd"/>
      <w:r>
        <w:t xml:space="preserve">в  которых  они  содержатся.  </w:t>
      </w:r>
      <w:proofErr w:type="gramStart"/>
      <w:r>
        <w:t>С  положением</w:t>
      </w:r>
      <w:proofErr w:type="gramEnd"/>
      <w:r>
        <w:t xml:space="preserve">  об</w:t>
      </w:r>
    </w:p>
    <w:p w:rsidR="00347CE2" w:rsidRDefault="00347CE2">
      <w:pPr>
        <w:pStyle w:val="ConsPlusNonformat"/>
        <w:jc w:val="both"/>
      </w:pPr>
      <w:proofErr w:type="gramStart"/>
      <w:r>
        <w:t>обязанности  своевременного</w:t>
      </w:r>
      <w:proofErr w:type="gramEnd"/>
      <w:r>
        <w:t xml:space="preserve"> извещения о наступлении обстоятельств, влекущих</w:t>
      </w:r>
    </w:p>
    <w:p w:rsidR="00347CE2" w:rsidRDefault="00347CE2">
      <w:pPr>
        <w:pStyle w:val="ConsPlusNonformat"/>
        <w:jc w:val="both"/>
      </w:pPr>
      <w:r>
        <w:t>прекращение (изменение) выплат, ознакомлен.</w:t>
      </w:r>
    </w:p>
    <w:p w:rsidR="00347CE2" w:rsidRDefault="00347CE2">
      <w:pPr>
        <w:pStyle w:val="ConsPlusNonformat"/>
        <w:jc w:val="both"/>
      </w:pPr>
      <w:r>
        <w:t xml:space="preserve">    В  соответствии 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347CE2" w:rsidRDefault="00347CE2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я  даю свое согласие на сбор, обработку, в том числе</w:t>
      </w:r>
    </w:p>
    <w:p w:rsidR="00347CE2" w:rsidRDefault="00347CE2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хранение   и   передачу   третьим   лицам  в  системе</w:t>
      </w:r>
    </w:p>
    <w:p w:rsidR="00347CE2" w:rsidRDefault="00347CE2">
      <w:pPr>
        <w:pStyle w:val="ConsPlusNonformat"/>
        <w:jc w:val="both"/>
      </w:pPr>
      <w:r>
        <w:t xml:space="preserve">информационного   обмена   персональных   </w:t>
      </w:r>
      <w:proofErr w:type="gramStart"/>
      <w:r>
        <w:t xml:space="preserve">данных,   </w:t>
      </w:r>
      <w:proofErr w:type="gramEnd"/>
      <w:r>
        <w:t>указанных  в  настоящем</w:t>
      </w:r>
    </w:p>
    <w:p w:rsidR="00347CE2" w:rsidRDefault="00347CE2">
      <w:pPr>
        <w:pStyle w:val="ConsPlusNonformat"/>
        <w:jc w:val="both"/>
      </w:pPr>
      <w:r>
        <w:t>Заявлении.</w:t>
      </w:r>
    </w:p>
    <w:p w:rsidR="00347CE2" w:rsidRDefault="00347CE2">
      <w:pPr>
        <w:pStyle w:val="ConsPlusNonformat"/>
        <w:jc w:val="both"/>
      </w:pPr>
      <w:r>
        <w:t xml:space="preserve">    Согласен(</w:t>
      </w:r>
      <w:proofErr w:type="gramStart"/>
      <w:r>
        <w:t>на)  на</w:t>
      </w:r>
      <w:proofErr w:type="gramEnd"/>
      <w:r>
        <w:t xml:space="preserve">  получение  информации,  в  том числе о предоставлении</w:t>
      </w:r>
    </w:p>
    <w:p w:rsidR="00347CE2" w:rsidRDefault="00347CE2">
      <w:pPr>
        <w:pStyle w:val="ConsPlusNonformat"/>
        <w:jc w:val="both"/>
      </w:pPr>
      <w:r>
        <w:t>(отказе в предоставлении) государственной услуги:</w:t>
      </w:r>
    </w:p>
    <w:p w:rsidR="00347CE2" w:rsidRDefault="00347CE2">
      <w:pPr>
        <w:pStyle w:val="ConsPlusNonformat"/>
        <w:jc w:val="both"/>
      </w:pPr>
      <w:r>
        <w:t>письменно</w:t>
      </w:r>
    </w:p>
    <w:p w:rsidR="00347CE2" w:rsidRDefault="00347CE2">
      <w:pPr>
        <w:pStyle w:val="ConsPlusNonformat"/>
        <w:jc w:val="both"/>
      </w:pPr>
      <w:r>
        <w:t>смс-сообщением ______________________</w:t>
      </w:r>
    </w:p>
    <w:p w:rsidR="00347CE2" w:rsidRDefault="00347CE2">
      <w:pPr>
        <w:pStyle w:val="ConsPlusNonformat"/>
        <w:jc w:val="both"/>
      </w:pPr>
      <w:r>
        <w:t xml:space="preserve">                 (номер телефона)</w:t>
      </w:r>
    </w:p>
    <w:p w:rsidR="00347CE2" w:rsidRDefault="00347CE2">
      <w:pPr>
        <w:pStyle w:val="ConsPlusNonformat"/>
        <w:jc w:val="both"/>
      </w:pPr>
      <w:r>
        <w:t>по электронной почте ___________________________</w:t>
      </w:r>
    </w:p>
    <w:p w:rsidR="00347CE2" w:rsidRDefault="00347CE2">
      <w:pPr>
        <w:pStyle w:val="ConsPlusNonformat"/>
        <w:jc w:val="both"/>
      </w:pPr>
      <w:r>
        <w:t xml:space="preserve">                     (адрес электронной почты)</w:t>
      </w:r>
    </w:p>
    <w:p w:rsidR="00347CE2" w:rsidRDefault="00347CE2">
      <w:pPr>
        <w:pStyle w:val="ConsPlusNonformat"/>
        <w:jc w:val="both"/>
      </w:pPr>
      <w:r>
        <w:t>Заявитель:</w:t>
      </w:r>
    </w:p>
    <w:p w:rsidR="00347CE2" w:rsidRDefault="00347CE2">
      <w:pPr>
        <w:pStyle w:val="ConsPlusNonformat"/>
        <w:jc w:val="both"/>
      </w:pPr>
      <w:r>
        <w:t>___________________________________________ ____________ __________________</w:t>
      </w:r>
    </w:p>
    <w:p w:rsidR="00347CE2" w:rsidRDefault="00347CE2">
      <w:pPr>
        <w:pStyle w:val="ConsPlusNonformat"/>
        <w:jc w:val="both"/>
      </w:pPr>
      <w:r>
        <w:t xml:space="preserve">(Ф.И.О. получателя государственной услуги </w:t>
      </w:r>
      <w:proofErr w:type="gramStart"/>
      <w:r>
        <w:t xml:space="preserve">   (</w:t>
      </w:r>
      <w:proofErr w:type="gramEnd"/>
      <w:r>
        <w:t>подпись)        (дата)</w:t>
      </w:r>
    </w:p>
    <w:p w:rsidR="00347CE2" w:rsidRDefault="00347CE2">
      <w:pPr>
        <w:pStyle w:val="ConsPlusNonformat"/>
        <w:jc w:val="both"/>
      </w:pPr>
      <w:r>
        <w:t>либо лица, представляющего интересы</w:t>
      </w:r>
    </w:p>
    <w:p w:rsidR="00347CE2" w:rsidRDefault="00347CE2">
      <w:pPr>
        <w:pStyle w:val="ConsPlusNonformat"/>
        <w:jc w:val="both"/>
      </w:pPr>
      <w:r>
        <w:t>получателя государственной услуги</w:t>
      </w:r>
    </w:p>
    <w:p w:rsidR="00347CE2" w:rsidRDefault="00347CE2">
      <w:pPr>
        <w:pStyle w:val="ConsPlusNonformat"/>
        <w:jc w:val="both"/>
      </w:pPr>
      <w:r>
        <w:t>на основании доверенности, заверенной</w:t>
      </w:r>
    </w:p>
    <w:p w:rsidR="00347CE2" w:rsidRDefault="00347CE2">
      <w:pPr>
        <w:pStyle w:val="ConsPlusNonformat"/>
        <w:jc w:val="both"/>
      </w:pPr>
      <w:r>
        <w:t>в установленном законом порядке)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r>
        <w:t>Заявление и документы приняты _______ _________ ___________________________</w:t>
      </w:r>
    </w:p>
    <w:p w:rsidR="00347CE2" w:rsidRDefault="00347CE2">
      <w:pPr>
        <w:pStyle w:val="ConsPlusNonformat"/>
        <w:jc w:val="both"/>
      </w:pPr>
      <w:r>
        <w:t xml:space="preserve">                           (дата, подпись, расшифровка подписи специалиста)</w:t>
      </w:r>
    </w:p>
    <w:p w:rsidR="00347CE2" w:rsidRDefault="00347CE2">
      <w:pPr>
        <w:pStyle w:val="ConsPlusNonformat"/>
        <w:jc w:val="both"/>
      </w:pPr>
      <w:r>
        <w:t>___________________________________________________________________________</w:t>
      </w:r>
    </w:p>
    <w:p w:rsidR="00347CE2" w:rsidRDefault="00347CE2">
      <w:pPr>
        <w:pStyle w:val="ConsPlusNonformat"/>
        <w:jc w:val="both"/>
      </w:pPr>
      <w:r>
        <w:t xml:space="preserve">                                Линия отрыва</w:t>
      </w:r>
    </w:p>
    <w:p w:rsidR="00347CE2" w:rsidRDefault="00347CE2">
      <w:pPr>
        <w:pStyle w:val="ConsPlusNonformat"/>
        <w:jc w:val="both"/>
      </w:pPr>
      <w:r>
        <w:lastRenderedPageBreak/>
        <w:t xml:space="preserve">                            Расписка-уведомление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r>
        <w:t>Регистрационный N заявителя ______________</w:t>
      </w:r>
    </w:p>
    <w:p w:rsidR="00347CE2" w:rsidRDefault="00347CE2">
      <w:pPr>
        <w:pStyle w:val="ConsPlusNonformat"/>
        <w:jc w:val="both"/>
      </w:pPr>
      <w:r>
        <w:t>Количество документов ___ ед. на ____ листах</w:t>
      </w:r>
    </w:p>
    <w:p w:rsidR="00347CE2" w:rsidRDefault="00347CE2">
      <w:pPr>
        <w:pStyle w:val="ConsPlusNonformat"/>
        <w:jc w:val="both"/>
      </w:pPr>
      <w:r>
        <w:t>Документы принял __________ __________ _________________________ __________</w:t>
      </w:r>
    </w:p>
    <w:p w:rsidR="00347CE2" w:rsidRDefault="00347CE2">
      <w:pPr>
        <w:pStyle w:val="ConsPlusNonformat"/>
        <w:jc w:val="both"/>
      </w:pPr>
      <w:r>
        <w:t xml:space="preserve">                 (должность) (</w:t>
      </w:r>
      <w:proofErr w:type="gramStart"/>
      <w:r>
        <w:t xml:space="preserve">подпись)   </w:t>
      </w:r>
      <w:proofErr w:type="gramEnd"/>
      <w:r>
        <w:t>(расшифровка подписи)     (дата)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right"/>
        <w:outlineLvl w:val="1"/>
      </w:pPr>
      <w:r>
        <w:t>Приложение N 2</w:t>
      </w:r>
    </w:p>
    <w:p w:rsidR="00347CE2" w:rsidRDefault="00347CE2">
      <w:pPr>
        <w:pStyle w:val="ConsPlusNormal"/>
        <w:jc w:val="right"/>
      </w:pPr>
      <w:r>
        <w:t>к Административному регламенту</w:t>
      </w:r>
    </w:p>
    <w:p w:rsidR="00347CE2" w:rsidRDefault="00347CE2">
      <w:pPr>
        <w:pStyle w:val="ConsPlusNormal"/>
        <w:jc w:val="right"/>
      </w:pPr>
      <w:r>
        <w:t>предоставления государственной услуги</w:t>
      </w:r>
    </w:p>
    <w:p w:rsidR="00347CE2" w:rsidRDefault="00347CE2">
      <w:pPr>
        <w:pStyle w:val="ConsPlusNormal"/>
        <w:jc w:val="right"/>
      </w:pPr>
      <w:r>
        <w:t>по назначению ежемесячных компенсационных</w:t>
      </w:r>
    </w:p>
    <w:p w:rsidR="00347CE2" w:rsidRDefault="00347CE2">
      <w:pPr>
        <w:pStyle w:val="ConsPlusNormal"/>
        <w:jc w:val="right"/>
      </w:pPr>
      <w:r>
        <w:t>выплат нетрудоустроенным женщинам,</w:t>
      </w:r>
    </w:p>
    <w:p w:rsidR="00347CE2" w:rsidRDefault="00347CE2">
      <w:pPr>
        <w:pStyle w:val="ConsPlusNormal"/>
        <w:jc w:val="right"/>
      </w:pPr>
      <w:r>
        <w:t>уволенным в связи с ликвидацией</w:t>
      </w:r>
    </w:p>
    <w:p w:rsidR="00347CE2" w:rsidRDefault="00347CE2">
      <w:pPr>
        <w:pStyle w:val="ConsPlusNormal"/>
        <w:jc w:val="right"/>
      </w:pPr>
      <w:r>
        <w:t>организации, находившимся на момент</w:t>
      </w:r>
    </w:p>
    <w:p w:rsidR="00347CE2" w:rsidRDefault="00347CE2">
      <w:pPr>
        <w:pStyle w:val="ConsPlusNormal"/>
        <w:jc w:val="right"/>
      </w:pPr>
      <w:r>
        <w:t>увольнения в отпуске по уходу за ребенком</w:t>
      </w:r>
    </w:p>
    <w:p w:rsidR="00347CE2" w:rsidRDefault="00347CE2">
      <w:pPr>
        <w:pStyle w:val="ConsPlusNormal"/>
        <w:jc w:val="right"/>
      </w:pPr>
      <w:r>
        <w:t>до достижения им возраста трех лет</w:t>
      </w:r>
    </w:p>
    <w:p w:rsidR="00347CE2" w:rsidRDefault="00347CE2">
      <w:pPr>
        <w:pStyle w:val="ConsPlusNormal"/>
        <w:jc w:val="right"/>
      </w:pPr>
      <w:r>
        <w:t>и не получающим пособие по безработице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center"/>
      </w:pPr>
      <w:bookmarkStart w:id="14" w:name="P490"/>
      <w:bookmarkEnd w:id="14"/>
      <w:r>
        <w:t>ЖУРНАЛ</w:t>
      </w:r>
    </w:p>
    <w:p w:rsidR="00347CE2" w:rsidRDefault="00347CE2">
      <w:pPr>
        <w:pStyle w:val="ConsPlusNormal"/>
        <w:jc w:val="center"/>
      </w:pPr>
      <w:r>
        <w:t>регистрации обращений граждан</w:t>
      </w:r>
    </w:p>
    <w:p w:rsidR="00347CE2" w:rsidRDefault="00347CE2">
      <w:pPr>
        <w:pStyle w:val="ConsPlusNormal"/>
        <w:jc w:val="both"/>
      </w:pPr>
    </w:p>
    <w:p w:rsidR="00347CE2" w:rsidRDefault="00347CE2">
      <w:pPr>
        <w:sectPr w:rsidR="00347CE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417"/>
        <w:gridCol w:w="1474"/>
        <w:gridCol w:w="907"/>
        <w:gridCol w:w="1361"/>
        <w:gridCol w:w="1361"/>
        <w:gridCol w:w="1701"/>
      </w:tblGrid>
      <w:tr w:rsidR="00347CE2">
        <w:tc>
          <w:tcPr>
            <w:tcW w:w="567" w:type="dxa"/>
          </w:tcPr>
          <w:p w:rsidR="00347CE2" w:rsidRDefault="00347CE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</w:tcPr>
          <w:p w:rsidR="00347CE2" w:rsidRDefault="00347CE2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17" w:type="dxa"/>
          </w:tcPr>
          <w:p w:rsidR="00347CE2" w:rsidRDefault="00347CE2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474" w:type="dxa"/>
          </w:tcPr>
          <w:p w:rsidR="00347CE2" w:rsidRDefault="00347CE2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907" w:type="dxa"/>
          </w:tcPr>
          <w:p w:rsidR="00347CE2" w:rsidRDefault="00347CE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61" w:type="dxa"/>
          </w:tcPr>
          <w:p w:rsidR="00347CE2" w:rsidRDefault="00347CE2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361" w:type="dxa"/>
          </w:tcPr>
          <w:p w:rsidR="00347CE2" w:rsidRDefault="00347CE2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701" w:type="dxa"/>
          </w:tcPr>
          <w:p w:rsidR="00347CE2" w:rsidRDefault="00347CE2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347CE2">
        <w:tc>
          <w:tcPr>
            <w:tcW w:w="567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361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417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474" w:type="dxa"/>
          </w:tcPr>
          <w:p w:rsidR="00347CE2" w:rsidRDefault="00347CE2">
            <w:pPr>
              <w:pStyle w:val="ConsPlusNormal"/>
            </w:pPr>
          </w:p>
        </w:tc>
        <w:tc>
          <w:tcPr>
            <w:tcW w:w="907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361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361" w:type="dxa"/>
          </w:tcPr>
          <w:p w:rsidR="00347CE2" w:rsidRDefault="00347CE2">
            <w:pPr>
              <w:pStyle w:val="ConsPlusNormal"/>
            </w:pPr>
          </w:p>
        </w:tc>
        <w:tc>
          <w:tcPr>
            <w:tcW w:w="1701" w:type="dxa"/>
          </w:tcPr>
          <w:p w:rsidR="00347CE2" w:rsidRDefault="00347CE2">
            <w:pPr>
              <w:pStyle w:val="ConsPlusNormal"/>
            </w:pPr>
          </w:p>
        </w:tc>
      </w:tr>
    </w:tbl>
    <w:p w:rsidR="00347CE2" w:rsidRDefault="00347CE2">
      <w:pPr>
        <w:sectPr w:rsidR="00347C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right"/>
        <w:outlineLvl w:val="1"/>
      </w:pPr>
      <w:r>
        <w:t>Приложение N 3</w:t>
      </w:r>
    </w:p>
    <w:p w:rsidR="00347CE2" w:rsidRDefault="00347CE2">
      <w:pPr>
        <w:pStyle w:val="ConsPlusNormal"/>
        <w:jc w:val="right"/>
      </w:pPr>
      <w:r>
        <w:t>к Административному регламенту</w:t>
      </w:r>
    </w:p>
    <w:p w:rsidR="00347CE2" w:rsidRDefault="00347CE2">
      <w:pPr>
        <w:pStyle w:val="ConsPlusNormal"/>
        <w:jc w:val="right"/>
      </w:pPr>
      <w:r>
        <w:t>предоставления государственной услуги</w:t>
      </w:r>
    </w:p>
    <w:p w:rsidR="00347CE2" w:rsidRDefault="00347CE2">
      <w:pPr>
        <w:pStyle w:val="ConsPlusNormal"/>
        <w:jc w:val="right"/>
      </w:pPr>
      <w:r>
        <w:t>по назначению ежемесячных компенсационных</w:t>
      </w:r>
    </w:p>
    <w:p w:rsidR="00347CE2" w:rsidRDefault="00347CE2">
      <w:pPr>
        <w:pStyle w:val="ConsPlusNormal"/>
        <w:jc w:val="right"/>
      </w:pPr>
      <w:r>
        <w:t>выплат нетрудоустроенным женщинам,</w:t>
      </w:r>
    </w:p>
    <w:p w:rsidR="00347CE2" w:rsidRDefault="00347CE2">
      <w:pPr>
        <w:pStyle w:val="ConsPlusNormal"/>
        <w:jc w:val="right"/>
      </w:pPr>
      <w:r>
        <w:t>уволенным в связи с ликвидацией</w:t>
      </w:r>
    </w:p>
    <w:p w:rsidR="00347CE2" w:rsidRDefault="00347CE2">
      <w:pPr>
        <w:pStyle w:val="ConsPlusNormal"/>
        <w:jc w:val="right"/>
      </w:pPr>
      <w:r>
        <w:t>организации, находившимся на момент</w:t>
      </w:r>
    </w:p>
    <w:p w:rsidR="00347CE2" w:rsidRDefault="00347CE2">
      <w:pPr>
        <w:pStyle w:val="ConsPlusNormal"/>
        <w:jc w:val="right"/>
      </w:pPr>
      <w:r>
        <w:t>увольнения в отпуске по уходу за ребенком</w:t>
      </w:r>
    </w:p>
    <w:p w:rsidR="00347CE2" w:rsidRDefault="00347CE2">
      <w:pPr>
        <w:pStyle w:val="ConsPlusNormal"/>
        <w:jc w:val="right"/>
      </w:pPr>
      <w:r>
        <w:t>до достижения им возраста трех лет</w:t>
      </w:r>
    </w:p>
    <w:p w:rsidR="00347CE2" w:rsidRDefault="00347CE2">
      <w:pPr>
        <w:pStyle w:val="ConsPlusNormal"/>
        <w:jc w:val="right"/>
      </w:pPr>
      <w:r>
        <w:t>и не получающим пособие по безработице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right"/>
      </w:pPr>
      <w:r>
        <w:t>Рекомендуемая форма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nformat"/>
        <w:jc w:val="both"/>
      </w:pPr>
      <w:r>
        <w:t xml:space="preserve">                                          Отделение РЦМП (КВ) N ___________</w:t>
      </w:r>
    </w:p>
    <w:p w:rsidR="00347CE2" w:rsidRDefault="00347CE2">
      <w:pPr>
        <w:pStyle w:val="ConsPlusNonformat"/>
        <w:jc w:val="both"/>
      </w:pPr>
      <w:r>
        <w:t xml:space="preserve">                                          в _________________ муниципальном</w:t>
      </w:r>
    </w:p>
    <w:p w:rsidR="00347CE2" w:rsidRDefault="00347CE2">
      <w:pPr>
        <w:pStyle w:val="ConsPlusNonformat"/>
        <w:jc w:val="both"/>
      </w:pPr>
      <w:r>
        <w:t xml:space="preserve">                                          районе (городе)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bookmarkStart w:id="15" w:name="P531"/>
      <w:bookmarkEnd w:id="15"/>
      <w:r>
        <w:t xml:space="preserve">                                  Решение</w:t>
      </w:r>
    </w:p>
    <w:p w:rsidR="00347CE2" w:rsidRDefault="00347CE2">
      <w:pPr>
        <w:pStyle w:val="ConsPlusNonformat"/>
        <w:jc w:val="both"/>
      </w:pPr>
      <w:r>
        <w:t xml:space="preserve">  о назначении (об отказе в назначении) ежемесячных компенсационных выплат</w:t>
      </w:r>
    </w:p>
    <w:p w:rsidR="00347CE2" w:rsidRDefault="00347CE2">
      <w:pPr>
        <w:pStyle w:val="ConsPlusNonformat"/>
        <w:jc w:val="both"/>
      </w:pPr>
      <w:r>
        <w:t xml:space="preserve">  нетрудоустроенным женщинам, уволенным в связи с ликвидацией организации,</w:t>
      </w:r>
    </w:p>
    <w:p w:rsidR="00347CE2" w:rsidRDefault="00347CE2">
      <w:pPr>
        <w:pStyle w:val="ConsPlusNonformat"/>
        <w:jc w:val="both"/>
      </w:pPr>
      <w:r>
        <w:t xml:space="preserve">    находившимся на момент увольнения в отпуске по уходу за ребенком до</w:t>
      </w:r>
    </w:p>
    <w:p w:rsidR="00347CE2" w:rsidRDefault="00347CE2">
      <w:pPr>
        <w:pStyle w:val="ConsPlusNonformat"/>
        <w:jc w:val="both"/>
      </w:pPr>
      <w:r>
        <w:t xml:space="preserve">   достижения им возраста трех лет и не получающим пособие по безработице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r>
        <w:t>N ____________                                       от ___________ 20__ г.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r>
        <w:t>_________________________________________ ежемесячных(е) компенсационных(е)</w:t>
      </w:r>
    </w:p>
    <w:p w:rsidR="00347CE2" w:rsidRDefault="00347CE2">
      <w:pPr>
        <w:pStyle w:val="ConsPlusNonformat"/>
        <w:jc w:val="both"/>
      </w:pPr>
      <w:r>
        <w:t xml:space="preserve">    (назначить, отказать в назначении)</w:t>
      </w:r>
    </w:p>
    <w:p w:rsidR="00347CE2" w:rsidRDefault="00347CE2">
      <w:pPr>
        <w:pStyle w:val="ConsPlusNonformat"/>
        <w:jc w:val="both"/>
      </w:pPr>
      <w:r>
        <w:t xml:space="preserve">           (указать нужное)</w:t>
      </w:r>
    </w:p>
    <w:p w:rsidR="00347CE2" w:rsidRDefault="00347CE2">
      <w:pPr>
        <w:pStyle w:val="ConsPlusNonformat"/>
        <w:jc w:val="both"/>
      </w:pPr>
      <w:proofErr w:type="gramStart"/>
      <w:r>
        <w:t>нетрудоустроенным  женщинам</w:t>
      </w:r>
      <w:proofErr w:type="gramEnd"/>
      <w:r>
        <w:t>,  уволенным  в связи с ликвидацией организации,</w:t>
      </w:r>
    </w:p>
    <w:p w:rsidR="00347CE2" w:rsidRDefault="00347CE2">
      <w:pPr>
        <w:pStyle w:val="ConsPlusNonformat"/>
        <w:jc w:val="both"/>
      </w:pPr>
      <w:proofErr w:type="gramStart"/>
      <w:r>
        <w:t>находившимся  на</w:t>
      </w:r>
      <w:proofErr w:type="gramEnd"/>
      <w:r>
        <w:t xml:space="preserve">  момент  увольнения  в  отпуске  по  уходу  за ребенком до</w:t>
      </w:r>
    </w:p>
    <w:p w:rsidR="00347CE2" w:rsidRDefault="00347CE2">
      <w:pPr>
        <w:pStyle w:val="ConsPlusNonformat"/>
        <w:jc w:val="both"/>
      </w:pPr>
      <w:r>
        <w:t>достижения им возраста трех лет и не получающим пособие по безработице</w:t>
      </w:r>
    </w:p>
    <w:p w:rsidR="00347CE2" w:rsidRDefault="00347CE2">
      <w:pPr>
        <w:pStyle w:val="ConsPlusNonformat"/>
        <w:jc w:val="both"/>
      </w:pPr>
      <w:r>
        <w:t>___________________________________________________________________________</w:t>
      </w:r>
    </w:p>
    <w:p w:rsidR="00347CE2" w:rsidRDefault="00347CE2">
      <w:pPr>
        <w:pStyle w:val="ConsPlusNonformat"/>
        <w:jc w:val="both"/>
      </w:pPr>
      <w:r>
        <w:t xml:space="preserve">                            (Ф.И.О. получателя)</w:t>
      </w:r>
    </w:p>
    <w:p w:rsidR="00347CE2" w:rsidRDefault="00347CE2">
      <w:pPr>
        <w:pStyle w:val="ConsPlusNonformat"/>
        <w:jc w:val="both"/>
      </w:pPr>
      <w:r>
        <w:t>Размер ежемесячных компенсационных выплат _________________________ рублей.</w:t>
      </w:r>
    </w:p>
    <w:p w:rsidR="00347CE2" w:rsidRDefault="00347CE2">
      <w:pPr>
        <w:pStyle w:val="ConsPlusNonformat"/>
        <w:jc w:val="both"/>
      </w:pPr>
      <w:r>
        <w:t>Период выплаты с ____________ 20__ г. по _______________ 20__ г.</w:t>
      </w:r>
    </w:p>
    <w:p w:rsidR="00347CE2" w:rsidRDefault="00347CE2">
      <w:pPr>
        <w:pStyle w:val="ConsPlusNonformat"/>
        <w:jc w:val="both"/>
      </w:pPr>
      <w:r>
        <w:t>___________________________________________________________________________</w:t>
      </w:r>
    </w:p>
    <w:p w:rsidR="00347CE2" w:rsidRDefault="00347CE2">
      <w:pPr>
        <w:pStyle w:val="ConsPlusNonformat"/>
        <w:jc w:val="both"/>
      </w:pPr>
      <w:r>
        <w:t xml:space="preserve">                     (в случае отказа указать причину)</w:t>
      </w:r>
    </w:p>
    <w:p w:rsidR="00347CE2" w:rsidRDefault="00347CE2">
      <w:pPr>
        <w:pStyle w:val="ConsPlusNonformat"/>
        <w:jc w:val="both"/>
      </w:pPr>
      <w:r>
        <w:t>Способ выплаты: ___________________________________________________________</w:t>
      </w:r>
    </w:p>
    <w:p w:rsidR="00347CE2" w:rsidRDefault="00347CE2">
      <w:pPr>
        <w:pStyle w:val="ConsPlusNonformat"/>
        <w:jc w:val="both"/>
      </w:pPr>
      <w:r>
        <w:t>Заведующий(</w:t>
      </w:r>
      <w:proofErr w:type="spellStart"/>
      <w:r>
        <w:t>ая</w:t>
      </w:r>
      <w:proofErr w:type="spellEnd"/>
      <w:r>
        <w:t>) отделением РЦМП _______________________ ____________________</w:t>
      </w:r>
    </w:p>
    <w:p w:rsidR="00347CE2" w:rsidRDefault="00347CE2">
      <w:pPr>
        <w:pStyle w:val="ConsPlusNonformat"/>
        <w:jc w:val="both"/>
      </w:pPr>
      <w:r>
        <w:t xml:space="preserve">                                        (Ф.И.О.)           (подпись)</w:t>
      </w:r>
    </w:p>
    <w:p w:rsidR="00347CE2" w:rsidRDefault="00347CE2">
      <w:pPr>
        <w:pStyle w:val="ConsPlusNonformat"/>
        <w:jc w:val="both"/>
      </w:pPr>
      <w:r>
        <w:t xml:space="preserve">    М.П.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r>
        <w:t>Специалист отделения РЦМП _________________________ _______________________</w:t>
      </w:r>
    </w:p>
    <w:p w:rsidR="00347CE2" w:rsidRDefault="00347CE2">
      <w:pPr>
        <w:pStyle w:val="ConsPlusNonformat"/>
        <w:jc w:val="both"/>
      </w:pPr>
      <w:r>
        <w:t xml:space="preserve">                                        (Ф.И.О.)            (подпись)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r>
        <w:t>Заявитель уведомлен (нужное подчеркнуть):</w:t>
      </w:r>
    </w:p>
    <w:p w:rsidR="00347CE2" w:rsidRDefault="00347CE2">
      <w:pPr>
        <w:pStyle w:val="ConsPlusNonformat"/>
        <w:jc w:val="both"/>
      </w:pPr>
      <w:r>
        <w:t>письменно</w:t>
      </w:r>
    </w:p>
    <w:p w:rsidR="00347CE2" w:rsidRDefault="00347CE2">
      <w:pPr>
        <w:pStyle w:val="ConsPlusNonformat"/>
        <w:jc w:val="both"/>
      </w:pPr>
      <w:r>
        <w:t>смс-сообщением _____________________</w:t>
      </w:r>
    </w:p>
    <w:p w:rsidR="00347CE2" w:rsidRDefault="00347CE2">
      <w:pPr>
        <w:pStyle w:val="ConsPlusNonformat"/>
        <w:jc w:val="both"/>
      </w:pPr>
      <w:r>
        <w:t xml:space="preserve">                 (номер телефона)</w:t>
      </w:r>
    </w:p>
    <w:p w:rsidR="00347CE2" w:rsidRDefault="00347CE2">
      <w:pPr>
        <w:pStyle w:val="ConsPlusNonformat"/>
        <w:jc w:val="both"/>
      </w:pPr>
      <w:r>
        <w:t>по электронной почте ______________________________</w:t>
      </w:r>
    </w:p>
    <w:p w:rsidR="00347CE2" w:rsidRDefault="00347CE2">
      <w:pPr>
        <w:pStyle w:val="ConsPlusNonformat"/>
        <w:jc w:val="both"/>
      </w:pPr>
      <w:r>
        <w:t xml:space="preserve">                       (адрес электронной почты)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right"/>
        <w:outlineLvl w:val="1"/>
      </w:pPr>
      <w:r>
        <w:t>Приложение N 4</w:t>
      </w:r>
    </w:p>
    <w:p w:rsidR="00347CE2" w:rsidRDefault="00347CE2">
      <w:pPr>
        <w:pStyle w:val="ConsPlusNormal"/>
        <w:jc w:val="right"/>
      </w:pPr>
      <w:r>
        <w:t>к Административному регламенту</w:t>
      </w:r>
    </w:p>
    <w:p w:rsidR="00347CE2" w:rsidRDefault="00347CE2">
      <w:pPr>
        <w:pStyle w:val="ConsPlusNormal"/>
        <w:jc w:val="right"/>
      </w:pPr>
      <w:r>
        <w:t>предоставления государственной услуги</w:t>
      </w:r>
    </w:p>
    <w:p w:rsidR="00347CE2" w:rsidRDefault="00347CE2">
      <w:pPr>
        <w:pStyle w:val="ConsPlusNormal"/>
        <w:jc w:val="right"/>
      </w:pPr>
      <w:r>
        <w:t>по назначению ежемесячных компенсационных</w:t>
      </w:r>
    </w:p>
    <w:p w:rsidR="00347CE2" w:rsidRDefault="00347CE2">
      <w:pPr>
        <w:pStyle w:val="ConsPlusNormal"/>
        <w:jc w:val="right"/>
      </w:pPr>
      <w:r>
        <w:t>выплат нетрудоустроенным женщинам,</w:t>
      </w:r>
    </w:p>
    <w:p w:rsidR="00347CE2" w:rsidRDefault="00347CE2">
      <w:pPr>
        <w:pStyle w:val="ConsPlusNormal"/>
        <w:jc w:val="right"/>
      </w:pPr>
      <w:r>
        <w:t>уволенным в связи с ликвидацией</w:t>
      </w:r>
    </w:p>
    <w:p w:rsidR="00347CE2" w:rsidRDefault="00347CE2">
      <w:pPr>
        <w:pStyle w:val="ConsPlusNormal"/>
        <w:jc w:val="right"/>
      </w:pPr>
      <w:r>
        <w:t>организации, находившимся на момент</w:t>
      </w:r>
    </w:p>
    <w:p w:rsidR="00347CE2" w:rsidRDefault="00347CE2">
      <w:pPr>
        <w:pStyle w:val="ConsPlusNormal"/>
        <w:jc w:val="right"/>
      </w:pPr>
      <w:r>
        <w:t>увольнения в отпуске по уходу за ребенком</w:t>
      </w:r>
    </w:p>
    <w:p w:rsidR="00347CE2" w:rsidRDefault="00347CE2">
      <w:pPr>
        <w:pStyle w:val="ConsPlusNormal"/>
        <w:jc w:val="right"/>
      </w:pPr>
      <w:r>
        <w:t>до достижения им возраста трех лет</w:t>
      </w:r>
    </w:p>
    <w:p w:rsidR="00347CE2" w:rsidRDefault="00347CE2">
      <w:pPr>
        <w:pStyle w:val="ConsPlusNormal"/>
        <w:jc w:val="right"/>
      </w:pPr>
      <w:r>
        <w:t>и не получающим пособие по безработице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</w:pPr>
      <w:bookmarkStart w:id="16" w:name="P581"/>
      <w:bookmarkEnd w:id="16"/>
      <w:r>
        <w:t>БЛОК-СХЕМА</w:t>
      </w:r>
    </w:p>
    <w:p w:rsidR="00347CE2" w:rsidRDefault="00347CE2">
      <w:pPr>
        <w:pStyle w:val="ConsPlusTitle"/>
        <w:jc w:val="center"/>
      </w:pPr>
      <w:r>
        <w:t>ПОСЛЕДОВАТЕЛЬНОСТИ ДЕЙСТВИЙ ПРИ ПРЕДОСТАВЛЕНИИ</w:t>
      </w:r>
    </w:p>
    <w:p w:rsidR="00347CE2" w:rsidRDefault="00347CE2">
      <w:pPr>
        <w:pStyle w:val="ConsPlusTitle"/>
        <w:jc w:val="center"/>
      </w:pPr>
      <w:r>
        <w:t>ГОСУДАРСТВЕННОЙ УСЛУГИ ПО НАЗНАЧЕНИЮ ЕЖЕМЕСЯЧНЫХ</w:t>
      </w:r>
    </w:p>
    <w:p w:rsidR="00347CE2" w:rsidRDefault="00347CE2">
      <w:pPr>
        <w:pStyle w:val="ConsPlusTitle"/>
        <w:jc w:val="center"/>
      </w:pPr>
      <w:r>
        <w:t>КОМПЕНСАЦИОННЫХ ВЫПЛАТ НЕТРУДОУСТРОЕННЫМ ЖЕНЩИНАМ, УВОЛЕННЫМ</w:t>
      </w:r>
    </w:p>
    <w:p w:rsidR="00347CE2" w:rsidRDefault="00347CE2">
      <w:pPr>
        <w:pStyle w:val="ConsPlusTitle"/>
        <w:jc w:val="center"/>
      </w:pPr>
      <w:r>
        <w:t>В СВЯЗИ С ЛИКВИДАЦИЕЙ ОРГАНИЗАЦИИ, НАХОДИВШИМСЯ НА МОМЕНТ</w:t>
      </w:r>
    </w:p>
    <w:p w:rsidR="00347CE2" w:rsidRDefault="00347CE2">
      <w:pPr>
        <w:pStyle w:val="ConsPlusTitle"/>
        <w:jc w:val="center"/>
      </w:pPr>
      <w:r>
        <w:t>УВОЛЬНЕНИЯ В ОТПУСКЕ ПО УХОДУ ЗА РЕБЕНКОМ ДО ДОСТИЖЕНИЯ ИМ</w:t>
      </w:r>
    </w:p>
    <w:p w:rsidR="00347CE2" w:rsidRDefault="00347CE2">
      <w:pPr>
        <w:pStyle w:val="ConsPlusTitle"/>
        <w:jc w:val="center"/>
      </w:pPr>
      <w:r>
        <w:t>ВОЗРАСТА ТРЕХ ЛЕТ И НЕ ПОЛУЧАЮЩИМ ПОСОБИЕ ПО БЕЗРАБОТИЦЕ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nformat"/>
        <w:jc w:val="both"/>
      </w:pPr>
      <w:r>
        <w:t xml:space="preserve"> заявитель</w:t>
      </w:r>
    </w:p>
    <w:p w:rsidR="00347CE2" w:rsidRDefault="00347CE2">
      <w:pPr>
        <w:pStyle w:val="ConsPlusNonformat"/>
        <w:jc w:val="both"/>
      </w:pPr>
      <w:r>
        <w:t>┌────────────────────────────┐             ┌─────────────┐</w:t>
      </w:r>
    </w:p>
    <w:p w:rsidR="00347CE2" w:rsidRDefault="00347CE2">
      <w:pPr>
        <w:pStyle w:val="ConsPlusNonformat"/>
        <w:jc w:val="both"/>
      </w:pPr>
      <w:r>
        <w:t>│Подает лично, через         ├───────────</w:t>
      </w:r>
      <w:proofErr w:type="gramStart"/>
      <w:r>
        <w:t>─&gt;│</w:t>
      </w:r>
      <w:proofErr w:type="gramEnd"/>
      <w:r>
        <w:t>Заявление и  │</w:t>
      </w:r>
    </w:p>
    <w:p w:rsidR="00347CE2" w:rsidRDefault="00347CE2">
      <w:pPr>
        <w:pStyle w:val="ConsPlusNonformat"/>
        <w:jc w:val="both"/>
      </w:pPr>
      <w:r>
        <w:t>│доверенное лицо, по почте   │             │документы    │</w:t>
      </w:r>
    </w:p>
    <w:p w:rsidR="00347CE2" w:rsidRDefault="00347CE2">
      <w:pPr>
        <w:pStyle w:val="ConsPlusNonformat"/>
        <w:jc w:val="both"/>
      </w:pPr>
      <w:r>
        <w:t>│заявление и представляет    │             └──────┬──────┘</w:t>
      </w:r>
    </w:p>
    <w:p w:rsidR="00347CE2" w:rsidRDefault="00347CE2">
      <w:pPr>
        <w:pStyle w:val="ConsPlusNonformat"/>
        <w:jc w:val="both"/>
      </w:pPr>
      <w:r>
        <w:t xml:space="preserve">│документы в соответствии </w:t>
      </w:r>
      <w:proofErr w:type="gramStart"/>
      <w:r>
        <w:t>с  │</w:t>
      </w:r>
      <w:proofErr w:type="gramEnd"/>
      <w:r>
        <w:t xml:space="preserve">                    │</w:t>
      </w:r>
    </w:p>
    <w:p w:rsidR="00347CE2" w:rsidRDefault="00347CE2">
      <w:pPr>
        <w:pStyle w:val="ConsPlusNonformat"/>
        <w:jc w:val="both"/>
      </w:pPr>
      <w:r>
        <w:t>│</w:t>
      </w:r>
      <w:hyperlink w:anchor="P112" w:history="1">
        <w:r>
          <w:rPr>
            <w:color w:val="0000FF"/>
          </w:rPr>
          <w:t>п. 2.5</w:t>
        </w:r>
      </w:hyperlink>
      <w:r>
        <w:t xml:space="preserve"> настоящего Регламента│                    │</w:t>
      </w:r>
    </w:p>
    <w:p w:rsidR="00347CE2" w:rsidRDefault="00347CE2">
      <w:pPr>
        <w:pStyle w:val="ConsPlusNonformat"/>
        <w:jc w:val="both"/>
      </w:pPr>
      <w:r>
        <w:t>└────────────────────────────┘                    │</w:t>
      </w:r>
    </w:p>
    <w:p w:rsidR="00347CE2" w:rsidRDefault="00347CE2">
      <w:pPr>
        <w:pStyle w:val="ConsPlusNonformat"/>
        <w:jc w:val="both"/>
      </w:pPr>
      <w:r>
        <w:t xml:space="preserve">                        ┌─────────────────────────┘</w:t>
      </w:r>
    </w:p>
    <w:p w:rsidR="00347CE2" w:rsidRDefault="00347CE2">
      <w:pPr>
        <w:pStyle w:val="ConsPlusNonformat"/>
        <w:jc w:val="both"/>
      </w:pPr>
      <w:r>
        <w:t xml:space="preserve">                        \/</w:t>
      </w:r>
    </w:p>
    <w:p w:rsidR="00347CE2" w:rsidRDefault="00347CE2">
      <w:pPr>
        <w:pStyle w:val="ConsPlusNonformat"/>
        <w:jc w:val="both"/>
      </w:pPr>
      <w:r>
        <w:t xml:space="preserve"> специалист отделения Центра</w:t>
      </w:r>
    </w:p>
    <w:p w:rsidR="00347CE2" w:rsidRDefault="00347CE2">
      <w:pPr>
        <w:pStyle w:val="ConsPlusNonformat"/>
        <w:jc w:val="both"/>
      </w:pPr>
      <w:r>
        <w:t>┌────────────────────────────┐</w:t>
      </w:r>
    </w:p>
    <w:p w:rsidR="00347CE2" w:rsidRDefault="00347CE2">
      <w:pPr>
        <w:pStyle w:val="ConsPlusNonformat"/>
        <w:jc w:val="both"/>
      </w:pPr>
      <w:r>
        <w:t>│Проверяет наличие оснований │</w:t>
      </w:r>
    </w:p>
    <w:p w:rsidR="00347CE2" w:rsidRDefault="00347CE2">
      <w:pPr>
        <w:pStyle w:val="ConsPlusNonformat"/>
        <w:jc w:val="both"/>
      </w:pPr>
      <w:r>
        <w:t>│для отказа в приеме         │        ┌──────────────────────┐</w:t>
      </w:r>
    </w:p>
    <w:p w:rsidR="00347CE2" w:rsidRDefault="00347CE2">
      <w:pPr>
        <w:pStyle w:val="ConsPlusNonformat"/>
        <w:jc w:val="both"/>
      </w:pPr>
      <w:r>
        <w:t>│документов, предусмотренных ├──────</w:t>
      </w:r>
      <w:proofErr w:type="gramStart"/>
      <w:r>
        <w:t>─&gt;│</w:t>
      </w:r>
      <w:proofErr w:type="gramEnd"/>
      <w:r>
        <w:t xml:space="preserve">       Документы      │</w:t>
      </w:r>
    </w:p>
    <w:p w:rsidR="00347CE2" w:rsidRDefault="00347CE2">
      <w:pPr>
        <w:pStyle w:val="ConsPlusNonformat"/>
        <w:jc w:val="both"/>
      </w:pPr>
      <w:r>
        <w:t xml:space="preserve">│в </w:t>
      </w:r>
      <w:hyperlink w:anchor="P141" w:history="1">
        <w:r>
          <w:rPr>
            <w:color w:val="0000FF"/>
          </w:rPr>
          <w:t>п. 2.8</w:t>
        </w:r>
      </w:hyperlink>
      <w:r>
        <w:t xml:space="preserve"> настоящего         │        │     соответствуют    │</w:t>
      </w:r>
    </w:p>
    <w:p w:rsidR="00347CE2" w:rsidRDefault="00347CE2">
      <w:pPr>
        <w:pStyle w:val="ConsPlusNonformat"/>
        <w:jc w:val="both"/>
      </w:pPr>
      <w:r>
        <w:t>│Регламента                  │        │      требованиям     │</w:t>
      </w:r>
    </w:p>
    <w:p w:rsidR="00347CE2" w:rsidRDefault="00347CE2">
      <w:pPr>
        <w:pStyle w:val="ConsPlusNonformat"/>
        <w:jc w:val="both"/>
      </w:pPr>
      <w:r>
        <w:t>└────────────────────────────┘   да   └───────────┬──────────┘ нет</w:t>
      </w:r>
    </w:p>
    <w:p w:rsidR="00347CE2" w:rsidRDefault="00347CE2">
      <w:pPr>
        <w:pStyle w:val="ConsPlusNonformat"/>
        <w:jc w:val="both"/>
      </w:pPr>
      <w:r>
        <w:t xml:space="preserve">              ┌───────────────────────────────────┴────────────────┐</w:t>
      </w:r>
    </w:p>
    <w:p w:rsidR="00347CE2" w:rsidRDefault="00347CE2">
      <w:pPr>
        <w:pStyle w:val="ConsPlusNonformat"/>
        <w:jc w:val="both"/>
      </w:pPr>
      <w:r>
        <w:t xml:space="preserve">              \/                                                   \/</w:t>
      </w:r>
    </w:p>
    <w:p w:rsidR="00347CE2" w:rsidRDefault="00347CE2">
      <w:pPr>
        <w:pStyle w:val="ConsPlusNonformat"/>
        <w:jc w:val="both"/>
      </w:pPr>
      <w:r>
        <w:t>┌────────────────────────────┐ ┌───────────────────────┐   ┌──────────────┐</w:t>
      </w:r>
    </w:p>
    <w:p w:rsidR="00347CE2" w:rsidRDefault="00347CE2">
      <w:pPr>
        <w:pStyle w:val="ConsPlusNonformat"/>
        <w:jc w:val="both"/>
      </w:pPr>
      <w:r>
        <w:t xml:space="preserve">│Принимает, регистрирует     </w:t>
      </w:r>
      <w:proofErr w:type="gramStart"/>
      <w:r>
        <w:t>├&gt;│</w:t>
      </w:r>
      <w:proofErr w:type="gramEnd"/>
      <w:r>
        <w:t>Принятые,              │   │Уведомляет    │</w:t>
      </w:r>
    </w:p>
    <w:p w:rsidR="00347CE2" w:rsidRDefault="00347CE2">
      <w:pPr>
        <w:pStyle w:val="ConsPlusNonformat"/>
        <w:jc w:val="both"/>
      </w:pPr>
      <w:r>
        <w:t>│заявление в журнале         │ │зарегистрированные     │   │заявителя о   │</w:t>
      </w:r>
    </w:p>
    <w:p w:rsidR="00347CE2" w:rsidRDefault="00347CE2">
      <w:pPr>
        <w:pStyle w:val="ConsPlusNonformat"/>
        <w:jc w:val="both"/>
      </w:pPr>
      <w:r>
        <w:t xml:space="preserve">│регистрации обращений       │ │заявление и </w:t>
      </w:r>
      <w:proofErr w:type="gramStart"/>
      <w:r>
        <w:t>документы  │</w:t>
      </w:r>
      <w:proofErr w:type="gramEnd"/>
      <w:r>
        <w:t xml:space="preserve">   │причинах      │</w:t>
      </w:r>
    </w:p>
    <w:p w:rsidR="00347CE2" w:rsidRDefault="00347CE2">
      <w:pPr>
        <w:pStyle w:val="ConsPlusNonformat"/>
        <w:jc w:val="both"/>
      </w:pPr>
      <w:r>
        <w:t xml:space="preserve">│граждан, вручает </w:t>
      </w:r>
      <w:proofErr w:type="gramStart"/>
      <w:r>
        <w:t>заявителю  │</w:t>
      </w:r>
      <w:proofErr w:type="gramEnd"/>
      <w:r>
        <w:t xml:space="preserve"> └──────────┬────────────┘   │отказа для    │</w:t>
      </w:r>
    </w:p>
    <w:p w:rsidR="00347CE2" w:rsidRDefault="00347CE2">
      <w:pPr>
        <w:pStyle w:val="ConsPlusNonformat"/>
        <w:jc w:val="both"/>
      </w:pPr>
      <w:r>
        <w:t xml:space="preserve">│расписку с отметкой о </w:t>
      </w:r>
      <w:proofErr w:type="gramStart"/>
      <w:r>
        <w:t>дате  │</w:t>
      </w:r>
      <w:proofErr w:type="gramEnd"/>
      <w:r>
        <w:t xml:space="preserve">            │                │регистрации   │</w:t>
      </w:r>
    </w:p>
    <w:p w:rsidR="00347CE2" w:rsidRDefault="00347CE2">
      <w:pPr>
        <w:pStyle w:val="ConsPlusNonformat"/>
        <w:jc w:val="both"/>
      </w:pPr>
      <w:r>
        <w:t xml:space="preserve">│приема </w:t>
      </w:r>
      <w:proofErr w:type="gramStart"/>
      <w:r>
        <w:t xml:space="preserve">документов,   </w:t>
      </w:r>
      <w:proofErr w:type="gramEnd"/>
      <w:r>
        <w:t xml:space="preserve">       │            │                │заявления и   │</w:t>
      </w:r>
    </w:p>
    <w:p w:rsidR="00347CE2" w:rsidRDefault="00347CE2">
      <w:pPr>
        <w:pStyle w:val="ConsPlusNonformat"/>
        <w:jc w:val="both"/>
      </w:pPr>
      <w:r>
        <w:t xml:space="preserve">│присвоенном входящем </w:t>
      </w:r>
      <w:proofErr w:type="gramStart"/>
      <w:r>
        <w:t>номере,│</w:t>
      </w:r>
      <w:proofErr w:type="gramEnd"/>
      <w:r>
        <w:t xml:space="preserve">            │                │возвращает ему│</w:t>
      </w:r>
    </w:p>
    <w:p w:rsidR="00347CE2" w:rsidRDefault="00347CE2">
      <w:pPr>
        <w:pStyle w:val="ConsPlusNonformat"/>
        <w:jc w:val="both"/>
      </w:pPr>
      <w:r>
        <w:t xml:space="preserve">│формирует </w:t>
      </w:r>
      <w:proofErr w:type="gramStart"/>
      <w:r>
        <w:t>межведомственный  │</w:t>
      </w:r>
      <w:proofErr w:type="gramEnd"/>
      <w:r>
        <w:t xml:space="preserve">            │                └──────┬───────┘</w:t>
      </w:r>
    </w:p>
    <w:p w:rsidR="00347CE2" w:rsidRDefault="00347CE2">
      <w:pPr>
        <w:pStyle w:val="ConsPlusNonformat"/>
        <w:jc w:val="both"/>
      </w:pPr>
      <w:r>
        <w:t>│запрос сведений - 1 день    │            │                       \/</w:t>
      </w:r>
    </w:p>
    <w:p w:rsidR="00347CE2" w:rsidRDefault="00347CE2">
      <w:pPr>
        <w:pStyle w:val="ConsPlusNonformat"/>
        <w:jc w:val="both"/>
      </w:pPr>
      <w:r>
        <w:t>└────────────────────────────┘            │                ┌────────────┐</w:t>
      </w:r>
    </w:p>
    <w:p w:rsidR="00347CE2" w:rsidRDefault="00347CE2">
      <w:pPr>
        <w:pStyle w:val="ConsPlusNonformat"/>
        <w:jc w:val="both"/>
      </w:pPr>
      <w:r>
        <w:t xml:space="preserve">                                          │                │Возвращенные│</w:t>
      </w:r>
    </w:p>
    <w:p w:rsidR="00347CE2" w:rsidRDefault="00347CE2">
      <w:pPr>
        <w:pStyle w:val="ConsPlusNonformat"/>
        <w:jc w:val="both"/>
      </w:pPr>
      <w:r>
        <w:t xml:space="preserve">                                          │                │документы   │</w:t>
      </w:r>
    </w:p>
    <w:p w:rsidR="00347CE2" w:rsidRDefault="00347CE2">
      <w:pPr>
        <w:pStyle w:val="ConsPlusNonformat"/>
        <w:jc w:val="both"/>
      </w:pPr>
      <w:r>
        <w:t xml:space="preserve"> специалист отделения    ┌────────────────┘                └────────────┘</w:t>
      </w:r>
    </w:p>
    <w:p w:rsidR="00347CE2" w:rsidRDefault="00347CE2">
      <w:pPr>
        <w:pStyle w:val="ConsPlusNonformat"/>
        <w:jc w:val="both"/>
      </w:pPr>
      <w:r>
        <w:t xml:space="preserve"> Центра                  \/</w:t>
      </w:r>
    </w:p>
    <w:p w:rsidR="00347CE2" w:rsidRDefault="00347CE2">
      <w:pPr>
        <w:pStyle w:val="ConsPlusNonformat"/>
        <w:jc w:val="both"/>
      </w:pPr>
      <w:r>
        <w:t>┌────────────────────────────┐</w:t>
      </w:r>
    </w:p>
    <w:p w:rsidR="00347CE2" w:rsidRDefault="00347CE2">
      <w:pPr>
        <w:pStyle w:val="ConsPlusNonformat"/>
        <w:jc w:val="both"/>
      </w:pPr>
      <w:r>
        <w:t>│Проверяет наличие оснований │</w:t>
      </w:r>
    </w:p>
    <w:p w:rsidR="00347CE2" w:rsidRDefault="00347CE2">
      <w:pPr>
        <w:pStyle w:val="ConsPlusNonformat"/>
        <w:jc w:val="both"/>
      </w:pPr>
      <w:r>
        <w:t>│для отказа, предусмотренных │           ┌─────────────────┐</w:t>
      </w:r>
    </w:p>
    <w:p w:rsidR="00347CE2" w:rsidRDefault="00347CE2">
      <w:pPr>
        <w:pStyle w:val="ConsPlusNonformat"/>
        <w:jc w:val="both"/>
      </w:pPr>
      <w:r>
        <w:t xml:space="preserve">│в </w:t>
      </w:r>
      <w:hyperlink w:anchor="P149" w:history="1">
        <w:r>
          <w:rPr>
            <w:color w:val="0000FF"/>
          </w:rPr>
          <w:t>п. 2.9</w:t>
        </w:r>
      </w:hyperlink>
      <w:r>
        <w:t xml:space="preserve"> настоящего         │           │Проект решения о │</w:t>
      </w:r>
    </w:p>
    <w:p w:rsidR="00347CE2" w:rsidRDefault="00347CE2">
      <w:pPr>
        <w:pStyle w:val="ConsPlusNonformat"/>
        <w:jc w:val="both"/>
      </w:pPr>
      <w:r>
        <w:t>│Регламента, оформляет проект├─────────</w:t>
      </w:r>
      <w:proofErr w:type="gramStart"/>
      <w:r>
        <w:t>─&gt;│</w:t>
      </w:r>
      <w:proofErr w:type="gramEnd"/>
      <w:r>
        <w:t>назначении (об   │</w:t>
      </w:r>
    </w:p>
    <w:p w:rsidR="00347CE2" w:rsidRDefault="00347CE2">
      <w:pPr>
        <w:pStyle w:val="ConsPlusNonformat"/>
        <w:jc w:val="both"/>
      </w:pPr>
      <w:r>
        <w:lastRenderedPageBreak/>
        <w:t>│решения о назначении (об    │           │отказе в         │</w:t>
      </w:r>
    </w:p>
    <w:p w:rsidR="00347CE2" w:rsidRDefault="00347CE2">
      <w:pPr>
        <w:pStyle w:val="ConsPlusNonformat"/>
        <w:jc w:val="both"/>
      </w:pPr>
      <w:r>
        <w:t xml:space="preserve">│отказе в </w:t>
      </w:r>
      <w:proofErr w:type="gramStart"/>
      <w:r>
        <w:t xml:space="preserve">назначении)   </w:t>
      </w:r>
      <w:proofErr w:type="gramEnd"/>
      <w:r>
        <w:t xml:space="preserve">     │           │назначении)      │</w:t>
      </w:r>
    </w:p>
    <w:p w:rsidR="00347CE2" w:rsidRDefault="00347CE2">
      <w:pPr>
        <w:pStyle w:val="ConsPlusNonformat"/>
        <w:jc w:val="both"/>
      </w:pPr>
      <w:r>
        <w:t>│компенсации - 2 дня.        │           │компенсации      │</w:t>
      </w:r>
    </w:p>
    <w:p w:rsidR="00347CE2" w:rsidRDefault="00347CE2">
      <w:pPr>
        <w:pStyle w:val="ConsPlusNonformat"/>
        <w:jc w:val="both"/>
      </w:pPr>
      <w:r>
        <w:t>│В случае направления        │           └───────┬─────────┘</w:t>
      </w:r>
    </w:p>
    <w:p w:rsidR="00347CE2" w:rsidRDefault="00347CE2">
      <w:pPr>
        <w:pStyle w:val="ConsPlusNonformat"/>
        <w:jc w:val="both"/>
      </w:pPr>
      <w:r>
        <w:t>│межведомственного запроса - │                   │</w:t>
      </w:r>
    </w:p>
    <w:p w:rsidR="00347CE2" w:rsidRDefault="00347CE2">
      <w:pPr>
        <w:pStyle w:val="ConsPlusNonformat"/>
        <w:jc w:val="both"/>
      </w:pPr>
      <w:r>
        <w:t>│7 дней                      │                   │</w:t>
      </w:r>
    </w:p>
    <w:p w:rsidR="00347CE2" w:rsidRDefault="00347CE2">
      <w:pPr>
        <w:pStyle w:val="ConsPlusNonformat"/>
        <w:jc w:val="both"/>
      </w:pPr>
      <w:r>
        <w:t>└────────────────────────────┘                   │</w:t>
      </w:r>
    </w:p>
    <w:p w:rsidR="00347CE2" w:rsidRDefault="00347CE2">
      <w:pPr>
        <w:pStyle w:val="ConsPlusNonformat"/>
        <w:jc w:val="both"/>
      </w:pPr>
      <w:r>
        <w:t xml:space="preserve">                   ┌─────────────────────────────┘</w:t>
      </w:r>
    </w:p>
    <w:p w:rsidR="00347CE2" w:rsidRDefault="00347CE2">
      <w:pPr>
        <w:pStyle w:val="ConsPlusNonformat"/>
        <w:jc w:val="both"/>
      </w:pPr>
      <w:r>
        <w:t xml:space="preserve">                   \/                 ┌────────────────┐</w:t>
      </w:r>
    </w:p>
    <w:p w:rsidR="00347CE2" w:rsidRDefault="00347CE2">
      <w:pPr>
        <w:pStyle w:val="ConsPlusNonformat"/>
        <w:jc w:val="both"/>
      </w:pPr>
      <w:r>
        <w:t xml:space="preserve"> руководитель отделения Центра        │Подписанное     │</w:t>
      </w:r>
    </w:p>
    <w:p w:rsidR="00347CE2" w:rsidRDefault="00347CE2">
      <w:pPr>
        <w:pStyle w:val="ConsPlusNonformat"/>
        <w:jc w:val="both"/>
      </w:pPr>
      <w:r>
        <w:t>┌────────────────────────────┐        │решение о       │</w:t>
      </w:r>
    </w:p>
    <w:p w:rsidR="00347CE2" w:rsidRDefault="00347CE2">
      <w:pPr>
        <w:pStyle w:val="ConsPlusNonformat"/>
        <w:jc w:val="both"/>
      </w:pPr>
      <w:r>
        <w:t>│Рассматривает и подписывает ├──────</w:t>
      </w:r>
      <w:proofErr w:type="gramStart"/>
      <w:r>
        <w:t>─&gt;│</w:t>
      </w:r>
      <w:proofErr w:type="gramEnd"/>
      <w:r>
        <w:t>назначении (об  │</w:t>
      </w:r>
    </w:p>
    <w:p w:rsidR="00347CE2" w:rsidRDefault="00347CE2">
      <w:pPr>
        <w:pStyle w:val="ConsPlusNonformat"/>
        <w:jc w:val="both"/>
      </w:pPr>
      <w:r>
        <w:t>│проект решения о назначении │        │отказе в        │</w:t>
      </w:r>
    </w:p>
    <w:p w:rsidR="00347CE2" w:rsidRDefault="00347CE2">
      <w:pPr>
        <w:pStyle w:val="ConsPlusNonformat"/>
        <w:jc w:val="both"/>
      </w:pPr>
      <w:proofErr w:type="gramStart"/>
      <w:r>
        <w:t>│(</w:t>
      </w:r>
      <w:proofErr w:type="gramEnd"/>
      <w:r>
        <w:t>об отказе в назначении)    │        │назначении)     │</w:t>
      </w:r>
    </w:p>
    <w:p w:rsidR="00347CE2" w:rsidRDefault="00347CE2">
      <w:pPr>
        <w:pStyle w:val="ConsPlusNonformat"/>
        <w:jc w:val="both"/>
      </w:pPr>
      <w:r>
        <w:t>│компенсации - 1 день        │        │компенсации     │</w:t>
      </w:r>
    </w:p>
    <w:p w:rsidR="00347CE2" w:rsidRDefault="00347CE2">
      <w:pPr>
        <w:pStyle w:val="ConsPlusNonformat"/>
        <w:jc w:val="both"/>
      </w:pPr>
      <w:r>
        <w:t>└────────────────────────────┘        └────────┬───────┘</w:t>
      </w:r>
    </w:p>
    <w:p w:rsidR="00347CE2" w:rsidRDefault="00347CE2">
      <w:pPr>
        <w:pStyle w:val="ConsPlusNonformat"/>
        <w:jc w:val="both"/>
      </w:pPr>
      <w:r>
        <w:t xml:space="preserve">                    ┌──────────────────────────┘</w:t>
      </w:r>
    </w:p>
    <w:p w:rsidR="00347CE2" w:rsidRDefault="00347CE2">
      <w:pPr>
        <w:pStyle w:val="ConsPlusNonformat"/>
        <w:jc w:val="both"/>
      </w:pPr>
      <w:r>
        <w:t xml:space="preserve">                    \/                   ┌────────────┐</w:t>
      </w:r>
    </w:p>
    <w:p w:rsidR="00347CE2" w:rsidRDefault="00347CE2">
      <w:pPr>
        <w:pStyle w:val="ConsPlusNonformat"/>
        <w:jc w:val="both"/>
      </w:pPr>
      <w:r>
        <w:t xml:space="preserve"> специалист отделения Центра             │Решение о   │</w:t>
      </w:r>
    </w:p>
    <w:p w:rsidR="00347CE2" w:rsidRDefault="00347CE2">
      <w:pPr>
        <w:pStyle w:val="ConsPlusNonformat"/>
        <w:jc w:val="both"/>
      </w:pPr>
      <w:r>
        <w:t>┌────────────────────────────┐           │</w:t>
      </w:r>
      <w:proofErr w:type="gramStart"/>
      <w:r>
        <w:t>назначении  │</w:t>
      </w:r>
      <w:proofErr w:type="gramEnd"/>
    </w:p>
    <w:p w:rsidR="00347CE2" w:rsidRDefault="00347CE2">
      <w:pPr>
        <w:pStyle w:val="ConsPlusNonformat"/>
        <w:jc w:val="both"/>
      </w:pPr>
      <w:r>
        <w:t>│Доводит до заявителя решение├─────────</w:t>
      </w:r>
      <w:proofErr w:type="gramStart"/>
      <w:r>
        <w:t>─&gt;│</w:t>
      </w:r>
      <w:proofErr w:type="gramEnd"/>
      <w:r>
        <w:t>(об отказе в│</w:t>
      </w:r>
    </w:p>
    <w:p w:rsidR="00347CE2" w:rsidRDefault="00347CE2">
      <w:pPr>
        <w:pStyle w:val="ConsPlusNonformat"/>
        <w:jc w:val="both"/>
      </w:pPr>
      <w:r>
        <w:t xml:space="preserve">│о назначении (об отказе в   │           │назначении) </w:t>
      </w:r>
      <w:proofErr w:type="gramStart"/>
      <w:r>
        <w:t>│  ┌</w:t>
      </w:r>
      <w:proofErr w:type="gramEnd"/>
      <w:r>
        <w:t>──────────┐</w:t>
      </w:r>
    </w:p>
    <w:p w:rsidR="00347CE2" w:rsidRDefault="00347CE2">
      <w:pPr>
        <w:pStyle w:val="ConsPlusNonformat"/>
        <w:jc w:val="both"/>
      </w:pPr>
      <w:r>
        <w:t xml:space="preserve">│назначении) </w:t>
      </w:r>
      <w:proofErr w:type="gramStart"/>
      <w:r>
        <w:t xml:space="preserve">компенсации,   </w:t>
      </w:r>
      <w:proofErr w:type="gramEnd"/>
      <w:r>
        <w:t xml:space="preserve"> │           │компенсации ├─&gt;│Заявитель │</w:t>
      </w:r>
    </w:p>
    <w:p w:rsidR="00347CE2" w:rsidRDefault="00347CE2">
      <w:pPr>
        <w:pStyle w:val="ConsPlusNonformat"/>
        <w:jc w:val="both"/>
      </w:pPr>
      <w:r>
        <w:t>│формирует дело при          │           └────────────</w:t>
      </w:r>
      <w:proofErr w:type="gramStart"/>
      <w:r>
        <w:t>┘  └</w:t>
      </w:r>
      <w:proofErr w:type="gramEnd"/>
      <w:r>
        <w:t>──────────┘</w:t>
      </w:r>
    </w:p>
    <w:p w:rsidR="00347CE2" w:rsidRDefault="00347CE2">
      <w:pPr>
        <w:pStyle w:val="ConsPlusNonformat"/>
        <w:jc w:val="both"/>
      </w:pPr>
      <w:r>
        <w:t>│положительном решении - 1   │</w:t>
      </w:r>
    </w:p>
    <w:p w:rsidR="00347CE2" w:rsidRDefault="00347CE2">
      <w:pPr>
        <w:pStyle w:val="ConsPlusNonformat"/>
        <w:jc w:val="both"/>
      </w:pPr>
      <w:r>
        <w:t>│день                        │</w:t>
      </w:r>
    </w:p>
    <w:p w:rsidR="00347CE2" w:rsidRDefault="00347CE2">
      <w:pPr>
        <w:pStyle w:val="ConsPlusNonformat"/>
        <w:jc w:val="both"/>
      </w:pPr>
      <w:r>
        <w:t>└────────────────────────────┘</w:t>
      </w:r>
    </w:p>
    <w:p w:rsidR="00347CE2" w:rsidRDefault="00347CE2">
      <w:pPr>
        <w:pStyle w:val="ConsPlusNonformat"/>
        <w:jc w:val="both"/>
      </w:pPr>
      <w:r>
        <w:t xml:space="preserve"> специалист отделения</w:t>
      </w:r>
    </w:p>
    <w:p w:rsidR="00347CE2" w:rsidRDefault="00347CE2">
      <w:pPr>
        <w:pStyle w:val="ConsPlusNonformat"/>
        <w:jc w:val="both"/>
      </w:pPr>
      <w:r>
        <w:t xml:space="preserve"> Центра</w:t>
      </w:r>
    </w:p>
    <w:p w:rsidR="00347CE2" w:rsidRDefault="00347CE2">
      <w:pPr>
        <w:pStyle w:val="ConsPlusNonformat"/>
        <w:jc w:val="both"/>
      </w:pPr>
      <w:r>
        <w:t>┌──────────────────────────┐ ┌───────────────┐</w:t>
      </w:r>
    </w:p>
    <w:p w:rsidR="00347CE2" w:rsidRDefault="00347CE2">
      <w:pPr>
        <w:pStyle w:val="ConsPlusNonformat"/>
        <w:jc w:val="both"/>
      </w:pPr>
      <w:r>
        <w:t>│В случае поступления от   │ │Переоформленный│</w:t>
      </w:r>
    </w:p>
    <w:p w:rsidR="00347CE2" w:rsidRDefault="00347CE2">
      <w:pPr>
        <w:pStyle w:val="ConsPlusNonformat"/>
        <w:jc w:val="both"/>
      </w:pPr>
      <w:r>
        <w:t xml:space="preserve">│заявителя заявления об    </w:t>
      </w:r>
      <w:proofErr w:type="gramStart"/>
      <w:r>
        <w:t>├&gt;│</w:t>
      </w:r>
      <w:proofErr w:type="gramEnd"/>
      <w:r>
        <w:t>проект решения │</w:t>
      </w:r>
    </w:p>
    <w:p w:rsidR="00347CE2" w:rsidRDefault="00347CE2">
      <w:pPr>
        <w:pStyle w:val="ConsPlusNonformat"/>
        <w:jc w:val="both"/>
      </w:pPr>
      <w:r>
        <w:t>│исправлении технической   │ │о назначении   │</w:t>
      </w:r>
    </w:p>
    <w:p w:rsidR="00347CE2" w:rsidRDefault="00347CE2">
      <w:pPr>
        <w:pStyle w:val="ConsPlusNonformat"/>
        <w:jc w:val="both"/>
      </w:pPr>
      <w:r>
        <w:t xml:space="preserve">│ошибки переоформляет      │ </w:t>
      </w:r>
      <w:proofErr w:type="gramStart"/>
      <w:r>
        <w:t>│(</w:t>
      </w:r>
      <w:proofErr w:type="gramEnd"/>
      <w:r>
        <w:t>об отказе в   │</w:t>
      </w:r>
    </w:p>
    <w:p w:rsidR="00347CE2" w:rsidRDefault="00347CE2">
      <w:pPr>
        <w:pStyle w:val="ConsPlusNonformat"/>
        <w:jc w:val="both"/>
      </w:pPr>
      <w:r>
        <w:t>│проект решения о          │ │</w:t>
      </w:r>
      <w:proofErr w:type="gramStart"/>
      <w:r>
        <w:t xml:space="preserve">назначении)   </w:t>
      </w:r>
      <w:proofErr w:type="gramEnd"/>
      <w:r>
        <w:t xml:space="preserve"> │</w:t>
      </w:r>
    </w:p>
    <w:p w:rsidR="00347CE2" w:rsidRDefault="00347CE2">
      <w:pPr>
        <w:pStyle w:val="ConsPlusNonformat"/>
        <w:jc w:val="both"/>
      </w:pPr>
      <w:r>
        <w:t>│назначении (об отказе в   │ │компенсации    │</w:t>
      </w:r>
    </w:p>
    <w:p w:rsidR="00347CE2" w:rsidRDefault="00347CE2">
      <w:pPr>
        <w:pStyle w:val="ConsPlusNonformat"/>
        <w:jc w:val="both"/>
      </w:pPr>
      <w:r>
        <w:t>│назначении) компенсации - │ └────────┬──────┘</w:t>
      </w:r>
    </w:p>
    <w:p w:rsidR="00347CE2" w:rsidRDefault="00347CE2">
      <w:pPr>
        <w:pStyle w:val="ConsPlusNonformat"/>
        <w:jc w:val="both"/>
      </w:pPr>
      <w:r>
        <w:t>│1 день                    │          │</w:t>
      </w:r>
    </w:p>
    <w:p w:rsidR="00347CE2" w:rsidRDefault="00347CE2">
      <w:pPr>
        <w:pStyle w:val="ConsPlusNonformat"/>
        <w:jc w:val="both"/>
      </w:pPr>
      <w:r>
        <w:t>└──────────────────────────┘          │</w:t>
      </w:r>
    </w:p>
    <w:p w:rsidR="00347CE2" w:rsidRDefault="00347CE2">
      <w:pPr>
        <w:pStyle w:val="ConsPlusNonformat"/>
        <w:jc w:val="both"/>
      </w:pPr>
      <w:r>
        <w:t xml:space="preserve"> руководитель отделения ┌─────────────┘</w:t>
      </w:r>
    </w:p>
    <w:p w:rsidR="00347CE2" w:rsidRDefault="00347CE2">
      <w:pPr>
        <w:pStyle w:val="ConsPlusNonformat"/>
        <w:jc w:val="both"/>
      </w:pPr>
      <w:r>
        <w:t xml:space="preserve"> Центра                 \/</w:t>
      </w:r>
    </w:p>
    <w:p w:rsidR="00347CE2" w:rsidRDefault="00347CE2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┌─────────────────────────┐</w:t>
      </w:r>
    </w:p>
    <w:p w:rsidR="00347CE2" w:rsidRDefault="00347CE2">
      <w:pPr>
        <w:pStyle w:val="ConsPlusNonformat"/>
        <w:jc w:val="both"/>
      </w:pPr>
      <w:r>
        <w:t>│Рассматривает и           │   │Подписанное              │</w:t>
      </w:r>
    </w:p>
    <w:p w:rsidR="00347CE2" w:rsidRDefault="00347CE2">
      <w:pPr>
        <w:pStyle w:val="ConsPlusNonformat"/>
        <w:jc w:val="both"/>
      </w:pPr>
      <w:r>
        <w:t>│подписывает               ├─</w:t>
      </w:r>
      <w:proofErr w:type="gramStart"/>
      <w:r>
        <w:t>─&gt;│</w:t>
      </w:r>
      <w:proofErr w:type="gramEnd"/>
      <w:r>
        <w:t>переоформленное решение о│</w:t>
      </w:r>
    </w:p>
    <w:p w:rsidR="00347CE2" w:rsidRDefault="00347CE2">
      <w:pPr>
        <w:pStyle w:val="ConsPlusNonformat"/>
        <w:jc w:val="both"/>
      </w:pPr>
      <w:r>
        <w:t xml:space="preserve">│переоформленное решение о │   │назначении (об отказе </w:t>
      </w:r>
      <w:proofErr w:type="gramStart"/>
      <w:r>
        <w:t>в  │</w:t>
      </w:r>
      <w:proofErr w:type="gramEnd"/>
    </w:p>
    <w:p w:rsidR="00347CE2" w:rsidRDefault="00347CE2">
      <w:pPr>
        <w:pStyle w:val="ConsPlusNonformat"/>
        <w:jc w:val="both"/>
      </w:pPr>
      <w:r>
        <w:t xml:space="preserve">│назначении (об отказе в   │   │назначении) </w:t>
      </w:r>
      <w:proofErr w:type="gramStart"/>
      <w:r>
        <w:t>компенсации  │</w:t>
      </w:r>
      <w:proofErr w:type="gramEnd"/>
    </w:p>
    <w:p w:rsidR="00347CE2" w:rsidRDefault="00347CE2">
      <w:pPr>
        <w:pStyle w:val="ConsPlusNonformat"/>
        <w:jc w:val="both"/>
      </w:pPr>
      <w:r>
        <w:t>│назначении) компенсации - │   └────────────┬────────────┘</w:t>
      </w:r>
    </w:p>
    <w:p w:rsidR="00347CE2" w:rsidRDefault="00347CE2">
      <w:pPr>
        <w:pStyle w:val="ConsPlusNonformat"/>
        <w:jc w:val="both"/>
      </w:pPr>
      <w:r>
        <w:t>│1 день                    │                │</w:t>
      </w:r>
    </w:p>
    <w:p w:rsidR="00347CE2" w:rsidRDefault="00347CE2">
      <w:pPr>
        <w:pStyle w:val="ConsPlusNonformat"/>
        <w:jc w:val="both"/>
      </w:pPr>
      <w:r>
        <w:t>└──────────────────────────┘                │</w:t>
      </w:r>
    </w:p>
    <w:p w:rsidR="00347CE2" w:rsidRDefault="00347CE2">
      <w:pPr>
        <w:pStyle w:val="ConsPlusNonformat"/>
        <w:jc w:val="both"/>
      </w:pPr>
      <w:r>
        <w:t xml:space="preserve"> специалист </w:t>
      </w:r>
      <w:proofErr w:type="gramStart"/>
      <w:r>
        <w:t>отделения  ┌</w:t>
      </w:r>
      <w:proofErr w:type="gramEnd"/>
      <w:r>
        <w:t>────────────────────┘</w:t>
      </w:r>
    </w:p>
    <w:p w:rsidR="00347CE2" w:rsidRDefault="00347CE2">
      <w:pPr>
        <w:pStyle w:val="ConsPlusNonformat"/>
        <w:jc w:val="both"/>
      </w:pPr>
      <w:r>
        <w:t xml:space="preserve"> Центра                \/</w:t>
      </w:r>
    </w:p>
    <w:p w:rsidR="00347CE2" w:rsidRDefault="00347CE2">
      <w:pPr>
        <w:pStyle w:val="ConsPlusNonformat"/>
        <w:jc w:val="both"/>
      </w:pPr>
      <w:r>
        <w:t>┌──────────────────────────┐ ┌─────────────────┐</w:t>
      </w:r>
    </w:p>
    <w:p w:rsidR="00347CE2" w:rsidRDefault="00347CE2">
      <w:pPr>
        <w:pStyle w:val="ConsPlusNonformat"/>
        <w:jc w:val="both"/>
      </w:pPr>
      <w:r>
        <w:t>│Доводит до заявителя      │ │</w:t>
      </w:r>
      <w:proofErr w:type="gramStart"/>
      <w:r>
        <w:t>Переоформленное  │</w:t>
      </w:r>
      <w:proofErr w:type="gramEnd"/>
    </w:p>
    <w:p w:rsidR="00347CE2" w:rsidRDefault="00347CE2">
      <w:pPr>
        <w:pStyle w:val="ConsPlusNonformat"/>
        <w:jc w:val="both"/>
      </w:pPr>
      <w:r>
        <w:t xml:space="preserve">│переоформленное решение о </w:t>
      </w:r>
      <w:proofErr w:type="gramStart"/>
      <w:r>
        <w:t>├&gt;│</w:t>
      </w:r>
      <w:proofErr w:type="gramEnd"/>
      <w:r>
        <w:t>решение о        │</w:t>
      </w:r>
    </w:p>
    <w:p w:rsidR="00347CE2" w:rsidRDefault="00347CE2">
      <w:pPr>
        <w:pStyle w:val="ConsPlusNonformat"/>
        <w:jc w:val="both"/>
      </w:pPr>
      <w:r>
        <w:t>│назначении (об отказе в   │ │назначении (об   │</w:t>
      </w:r>
    </w:p>
    <w:p w:rsidR="00347CE2" w:rsidRDefault="00347CE2">
      <w:pPr>
        <w:pStyle w:val="ConsPlusNonformat"/>
        <w:jc w:val="both"/>
      </w:pPr>
      <w:r>
        <w:t>│назначении) компенсации - │ │отказе в         │</w:t>
      </w:r>
    </w:p>
    <w:p w:rsidR="00347CE2" w:rsidRDefault="00347CE2">
      <w:pPr>
        <w:pStyle w:val="ConsPlusNonformat"/>
        <w:jc w:val="both"/>
      </w:pPr>
      <w:r>
        <w:t>│1 день                    │ │</w:t>
      </w:r>
      <w:proofErr w:type="gramStart"/>
      <w:r>
        <w:t xml:space="preserve">назначении)   </w:t>
      </w:r>
      <w:proofErr w:type="gramEnd"/>
      <w:r>
        <w:t xml:space="preserve">   │</w:t>
      </w:r>
    </w:p>
    <w:p w:rsidR="00347CE2" w:rsidRDefault="00347CE2">
      <w:pPr>
        <w:pStyle w:val="ConsPlusNonformat"/>
        <w:jc w:val="both"/>
      </w:pPr>
      <w:r>
        <w:t>└──────────────────────────┘ │компенсации      │</w:t>
      </w:r>
    </w:p>
    <w:p w:rsidR="00347CE2" w:rsidRDefault="00347CE2">
      <w:pPr>
        <w:pStyle w:val="ConsPlusNonformat"/>
        <w:jc w:val="both"/>
      </w:pPr>
      <w:r>
        <w:t xml:space="preserve">                             └─────────────────┘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right"/>
        <w:outlineLvl w:val="1"/>
      </w:pPr>
      <w:r>
        <w:t>Приложение N 5</w:t>
      </w:r>
    </w:p>
    <w:p w:rsidR="00347CE2" w:rsidRDefault="00347CE2">
      <w:pPr>
        <w:pStyle w:val="ConsPlusNormal"/>
        <w:jc w:val="right"/>
      </w:pPr>
      <w:r>
        <w:t>к Административному регламенту</w:t>
      </w:r>
    </w:p>
    <w:p w:rsidR="00347CE2" w:rsidRDefault="00347CE2">
      <w:pPr>
        <w:pStyle w:val="ConsPlusNormal"/>
        <w:jc w:val="right"/>
      </w:pPr>
      <w:r>
        <w:t>предоставления государственной услуги</w:t>
      </w:r>
    </w:p>
    <w:p w:rsidR="00347CE2" w:rsidRDefault="00347CE2">
      <w:pPr>
        <w:pStyle w:val="ConsPlusNormal"/>
        <w:jc w:val="right"/>
      </w:pPr>
      <w:r>
        <w:t>по назначению ежемесячных компенсационных</w:t>
      </w:r>
    </w:p>
    <w:p w:rsidR="00347CE2" w:rsidRDefault="00347CE2">
      <w:pPr>
        <w:pStyle w:val="ConsPlusNormal"/>
        <w:jc w:val="right"/>
      </w:pPr>
      <w:r>
        <w:t>выплат нетрудоустроенным женщинам,</w:t>
      </w:r>
    </w:p>
    <w:p w:rsidR="00347CE2" w:rsidRDefault="00347CE2">
      <w:pPr>
        <w:pStyle w:val="ConsPlusNormal"/>
        <w:jc w:val="right"/>
      </w:pPr>
      <w:r>
        <w:t>уволенным в связи с ликвидацией</w:t>
      </w:r>
    </w:p>
    <w:p w:rsidR="00347CE2" w:rsidRDefault="00347CE2">
      <w:pPr>
        <w:pStyle w:val="ConsPlusNormal"/>
        <w:jc w:val="right"/>
      </w:pPr>
      <w:r>
        <w:t>организации, находившимся на момент</w:t>
      </w:r>
    </w:p>
    <w:p w:rsidR="00347CE2" w:rsidRDefault="00347CE2">
      <w:pPr>
        <w:pStyle w:val="ConsPlusNormal"/>
        <w:jc w:val="right"/>
      </w:pPr>
      <w:r>
        <w:t>увольнения в отпуске по уходу за ребенком</w:t>
      </w:r>
    </w:p>
    <w:p w:rsidR="00347CE2" w:rsidRDefault="00347CE2">
      <w:pPr>
        <w:pStyle w:val="ConsPlusNormal"/>
        <w:jc w:val="right"/>
      </w:pPr>
      <w:r>
        <w:t>до достижения им возраста трех лет</w:t>
      </w:r>
    </w:p>
    <w:p w:rsidR="00347CE2" w:rsidRDefault="00347CE2">
      <w:pPr>
        <w:pStyle w:val="ConsPlusNormal"/>
        <w:jc w:val="right"/>
      </w:pPr>
      <w:r>
        <w:t>и не получающим пособие по безработице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nformat"/>
        <w:jc w:val="both"/>
      </w:pPr>
      <w:r>
        <w:t xml:space="preserve">                                           Отделение РЦМП (КВ) N __________</w:t>
      </w:r>
    </w:p>
    <w:p w:rsidR="00347CE2" w:rsidRDefault="00347CE2">
      <w:pPr>
        <w:pStyle w:val="ConsPlusNonformat"/>
        <w:jc w:val="both"/>
      </w:pPr>
      <w:r>
        <w:t xml:space="preserve">                                           в ________________ муниципальном</w:t>
      </w:r>
    </w:p>
    <w:p w:rsidR="00347CE2" w:rsidRDefault="00347CE2">
      <w:pPr>
        <w:pStyle w:val="ConsPlusNonformat"/>
        <w:jc w:val="both"/>
      </w:pPr>
      <w:r>
        <w:t xml:space="preserve">                                           районе (городе)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bookmarkStart w:id="17" w:name="P708"/>
      <w:bookmarkEnd w:id="17"/>
      <w:r>
        <w:t xml:space="preserve">                                 Заявление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r>
        <w:t>N ___________                                     от ______________ 20__ г.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r>
        <w:t>Я, _______________________________________________________________________,</w:t>
      </w:r>
    </w:p>
    <w:p w:rsidR="00347CE2" w:rsidRDefault="00347CE2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347CE2" w:rsidRDefault="00347CE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347CE2" w:rsidRDefault="00347CE2">
      <w:pPr>
        <w:pStyle w:val="ConsPlusNonformat"/>
        <w:jc w:val="both"/>
      </w:pPr>
      <w:r>
        <w:t>___________________________________________________________________________</w:t>
      </w:r>
    </w:p>
    <w:p w:rsidR="00347CE2" w:rsidRDefault="00347CE2">
      <w:pPr>
        <w:pStyle w:val="ConsPlusNonformat"/>
        <w:jc w:val="both"/>
      </w:pPr>
      <w:r>
        <w:t>___________________________________________________________________________</w:t>
      </w:r>
    </w:p>
    <w:p w:rsidR="00347CE2" w:rsidRDefault="00347CE2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347CE2" w:rsidRDefault="00347CE2">
      <w:pPr>
        <w:pStyle w:val="ConsPlusNonformat"/>
        <w:jc w:val="both"/>
      </w:pPr>
      <w:r>
        <w:t>__________________________________________________________________________,</w:t>
      </w:r>
    </w:p>
    <w:p w:rsidR="00347CE2" w:rsidRDefault="00347CE2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347CE2" w:rsidRDefault="00347CE2">
      <w:pPr>
        <w:pStyle w:val="ConsPlusNonformat"/>
        <w:jc w:val="both"/>
      </w:pPr>
      <w:r>
        <w:t xml:space="preserve">        номер, дата выдачи, наименование органа, выдавшего документ)</w:t>
      </w:r>
    </w:p>
    <w:p w:rsidR="00347CE2" w:rsidRDefault="00347CE2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347CE2" w:rsidRDefault="00347CE2">
      <w:pPr>
        <w:pStyle w:val="ConsPlusNonformat"/>
        <w:jc w:val="both"/>
      </w:pPr>
      <w:r>
        <w:t>__________________________________________________________________________,</w:t>
      </w:r>
    </w:p>
    <w:p w:rsidR="00347CE2" w:rsidRDefault="00347CE2">
      <w:pPr>
        <w:pStyle w:val="ConsPlusNonformat"/>
        <w:jc w:val="both"/>
      </w:pPr>
      <w:proofErr w:type="gramStart"/>
      <w:r>
        <w:t>допущенную  в</w:t>
      </w:r>
      <w:proofErr w:type="gramEnd"/>
      <w:r>
        <w:t xml:space="preserve"> решении о назначении (об отказе в назначении) компенсационной</w:t>
      </w:r>
    </w:p>
    <w:p w:rsidR="00347CE2" w:rsidRDefault="00347CE2">
      <w:pPr>
        <w:pStyle w:val="ConsPlusNonformat"/>
        <w:jc w:val="both"/>
      </w:pPr>
      <w:r>
        <w:t xml:space="preserve">выплаты   </w:t>
      </w:r>
      <w:proofErr w:type="gramStart"/>
      <w:r>
        <w:t>нетрудоустроенным  женщинам</w:t>
      </w:r>
      <w:proofErr w:type="gramEnd"/>
      <w:r>
        <w:t>,  уволенным  в  связи  с  ликвидацией</w:t>
      </w:r>
    </w:p>
    <w:p w:rsidR="00347CE2" w:rsidRDefault="00347CE2">
      <w:pPr>
        <w:pStyle w:val="ConsPlusNonformat"/>
        <w:jc w:val="both"/>
      </w:pPr>
      <w:proofErr w:type="gramStart"/>
      <w:r>
        <w:t>организации,  находившимся</w:t>
      </w:r>
      <w:proofErr w:type="gramEnd"/>
      <w:r>
        <w:t xml:space="preserve">  на  момент  увольнения  в  отпуске  по уходу за</w:t>
      </w:r>
    </w:p>
    <w:p w:rsidR="00347CE2" w:rsidRDefault="00347CE2">
      <w:pPr>
        <w:pStyle w:val="ConsPlusNonformat"/>
        <w:jc w:val="both"/>
      </w:pPr>
      <w:proofErr w:type="gramStart"/>
      <w:r>
        <w:t>ребенком  до</w:t>
      </w:r>
      <w:proofErr w:type="gramEnd"/>
      <w:r>
        <w:t xml:space="preserve">  достижения  им  возраста  трех лет и не получающим пособие по</w:t>
      </w:r>
    </w:p>
    <w:p w:rsidR="00347CE2" w:rsidRDefault="00347CE2">
      <w:pPr>
        <w:pStyle w:val="ConsPlusNonformat"/>
        <w:jc w:val="both"/>
      </w:pPr>
      <w:r>
        <w:t>безработице, ___________________________________</w:t>
      </w:r>
    </w:p>
    <w:p w:rsidR="00347CE2" w:rsidRDefault="00347CE2">
      <w:pPr>
        <w:pStyle w:val="ConsPlusNonformat"/>
        <w:jc w:val="both"/>
      </w:pPr>
      <w:r>
        <w:t xml:space="preserve">              (реквизиты решения, дата выдачи)</w:t>
      </w:r>
    </w:p>
    <w:p w:rsidR="00347CE2" w:rsidRDefault="00347CE2">
      <w:pPr>
        <w:pStyle w:val="ConsPlusNonformat"/>
        <w:jc w:val="both"/>
      </w:pPr>
      <w:r>
        <w:t>Согласен(</w:t>
      </w:r>
      <w:proofErr w:type="gramStart"/>
      <w:r>
        <w:t xml:space="preserve">на)   </w:t>
      </w:r>
      <w:proofErr w:type="gramEnd"/>
      <w:r>
        <w:t xml:space="preserve"> на получение информации о решении о выдаче переоформленного</w:t>
      </w:r>
    </w:p>
    <w:p w:rsidR="00347CE2" w:rsidRDefault="00347CE2">
      <w:pPr>
        <w:pStyle w:val="ConsPlusNonformat"/>
        <w:jc w:val="both"/>
      </w:pPr>
      <w:proofErr w:type="gramStart"/>
      <w:r>
        <w:t>решения  о</w:t>
      </w:r>
      <w:proofErr w:type="gramEnd"/>
      <w:r>
        <w:t xml:space="preserve">  назначении  (об  отказе  в  назначении) компенсационной выплаты</w:t>
      </w:r>
    </w:p>
    <w:p w:rsidR="00347CE2" w:rsidRDefault="00347CE2">
      <w:pPr>
        <w:pStyle w:val="ConsPlusNonformat"/>
        <w:jc w:val="both"/>
      </w:pPr>
      <w:proofErr w:type="gramStart"/>
      <w:r>
        <w:t>нетрудоустроенным  женщинам</w:t>
      </w:r>
      <w:proofErr w:type="gramEnd"/>
      <w:r>
        <w:t>,  уволенным  в связи с ликвидацией организации,</w:t>
      </w:r>
    </w:p>
    <w:p w:rsidR="00347CE2" w:rsidRDefault="00347CE2">
      <w:pPr>
        <w:pStyle w:val="ConsPlusNonformat"/>
        <w:jc w:val="both"/>
      </w:pPr>
      <w:proofErr w:type="gramStart"/>
      <w:r>
        <w:t>находившимся  на</w:t>
      </w:r>
      <w:proofErr w:type="gramEnd"/>
      <w:r>
        <w:t xml:space="preserve">  момент  увольнения  в  отпуске  по  уходу  за ребенком до</w:t>
      </w:r>
    </w:p>
    <w:p w:rsidR="00347CE2" w:rsidRDefault="00347CE2">
      <w:pPr>
        <w:pStyle w:val="ConsPlusNonformat"/>
        <w:jc w:val="both"/>
      </w:pPr>
      <w:r>
        <w:t>достижения им возраста трех лет и не получающим пособие по безработице</w:t>
      </w:r>
    </w:p>
    <w:p w:rsidR="00347CE2" w:rsidRDefault="00347CE2">
      <w:pPr>
        <w:pStyle w:val="ConsPlusNonformat"/>
        <w:jc w:val="both"/>
      </w:pPr>
      <w:r>
        <w:t>___________________________________________________________________________</w:t>
      </w:r>
    </w:p>
    <w:p w:rsidR="00347CE2" w:rsidRDefault="00347CE2">
      <w:pPr>
        <w:pStyle w:val="ConsPlusNonformat"/>
        <w:jc w:val="both"/>
      </w:pPr>
      <w:r>
        <w:t xml:space="preserve">       (письменно, по телефону, смс-сообщением, электронной почтой)</w:t>
      </w:r>
    </w:p>
    <w:p w:rsidR="00347CE2" w:rsidRDefault="00347CE2">
      <w:pPr>
        <w:pStyle w:val="ConsPlusNonformat"/>
        <w:jc w:val="both"/>
      </w:pPr>
    </w:p>
    <w:p w:rsidR="00347CE2" w:rsidRDefault="00347CE2">
      <w:pPr>
        <w:pStyle w:val="ConsPlusNonformat"/>
        <w:jc w:val="both"/>
      </w:pPr>
      <w:r>
        <w:t>"__" ________ 20__ г. ______________________ ______________________________</w:t>
      </w:r>
    </w:p>
    <w:p w:rsidR="00347CE2" w:rsidRDefault="00347CE2">
      <w:pPr>
        <w:pStyle w:val="ConsPlusNonformat"/>
        <w:jc w:val="both"/>
      </w:pPr>
      <w:r>
        <w:t xml:space="preserve">                       (подпись </w:t>
      </w:r>
      <w:proofErr w:type="gramStart"/>
      <w:r>
        <w:t xml:space="preserve">заявителя)   </w:t>
      </w:r>
      <w:proofErr w:type="gramEnd"/>
      <w:r>
        <w:t xml:space="preserve">    (расшифровка подписи)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right"/>
        <w:outlineLvl w:val="1"/>
      </w:pPr>
      <w:r>
        <w:t>Приложение (справочное)</w:t>
      </w:r>
    </w:p>
    <w:p w:rsidR="00347CE2" w:rsidRDefault="00347CE2">
      <w:pPr>
        <w:pStyle w:val="ConsPlusNormal"/>
        <w:jc w:val="right"/>
      </w:pPr>
      <w:r>
        <w:t>к Административному регламенту</w:t>
      </w:r>
    </w:p>
    <w:p w:rsidR="00347CE2" w:rsidRDefault="00347CE2">
      <w:pPr>
        <w:pStyle w:val="ConsPlusNormal"/>
        <w:jc w:val="right"/>
      </w:pPr>
      <w:r>
        <w:t>предоставления государственной услуги</w:t>
      </w:r>
    </w:p>
    <w:p w:rsidR="00347CE2" w:rsidRDefault="00347CE2">
      <w:pPr>
        <w:pStyle w:val="ConsPlusNormal"/>
        <w:jc w:val="right"/>
      </w:pPr>
      <w:r>
        <w:t>по назначению ежемесячных компенсационных</w:t>
      </w:r>
    </w:p>
    <w:p w:rsidR="00347CE2" w:rsidRDefault="00347CE2">
      <w:pPr>
        <w:pStyle w:val="ConsPlusNormal"/>
        <w:jc w:val="right"/>
      </w:pPr>
      <w:r>
        <w:t>выплат нетрудоустроенным женщинам,</w:t>
      </w:r>
    </w:p>
    <w:p w:rsidR="00347CE2" w:rsidRDefault="00347CE2">
      <w:pPr>
        <w:pStyle w:val="ConsPlusNormal"/>
        <w:jc w:val="right"/>
      </w:pPr>
      <w:r>
        <w:t>уволенным в связи с ликвидацией</w:t>
      </w:r>
    </w:p>
    <w:p w:rsidR="00347CE2" w:rsidRDefault="00347CE2">
      <w:pPr>
        <w:pStyle w:val="ConsPlusNormal"/>
        <w:jc w:val="right"/>
      </w:pPr>
      <w:r>
        <w:t>организации, находившимся на момент</w:t>
      </w:r>
    </w:p>
    <w:p w:rsidR="00347CE2" w:rsidRDefault="00347CE2">
      <w:pPr>
        <w:pStyle w:val="ConsPlusNormal"/>
        <w:jc w:val="right"/>
      </w:pPr>
      <w:r>
        <w:lastRenderedPageBreak/>
        <w:t>увольнения в отпуске по уходу за ребенком</w:t>
      </w:r>
    </w:p>
    <w:p w:rsidR="00347CE2" w:rsidRDefault="00347CE2">
      <w:pPr>
        <w:pStyle w:val="ConsPlusNormal"/>
        <w:jc w:val="right"/>
      </w:pPr>
      <w:r>
        <w:t>до достижения им возраста трех лет</w:t>
      </w:r>
    </w:p>
    <w:p w:rsidR="00347CE2" w:rsidRDefault="00347CE2">
      <w:pPr>
        <w:pStyle w:val="ConsPlusNormal"/>
        <w:jc w:val="right"/>
      </w:pPr>
      <w:r>
        <w:t>и не получающим пособие по безработице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</w:pPr>
      <w:bookmarkStart w:id="18" w:name="P755"/>
      <w:bookmarkEnd w:id="18"/>
      <w:r>
        <w:t>СВЕДЕНИЯ</w:t>
      </w:r>
    </w:p>
    <w:p w:rsidR="00347CE2" w:rsidRDefault="00347CE2">
      <w:pPr>
        <w:pStyle w:val="ConsPlusTitle"/>
        <w:jc w:val="center"/>
      </w:pPr>
      <w:r>
        <w:t>ОБ ОРГАНАХ (УЧРЕЖДЕНИЯХ) И ДОЛЖНОСТНЫХ ЛИЦАХ, ОТВЕТСТВЕННЫХ</w:t>
      </w:r>
    </w:p>
    <w:p w:rsidR="00347CE2" w:rsidRDefault="00347CE2">
      <w:pPr>
        <w:pStyle w:val="ConsPlusTitle"/>
        <w:jc w:val="center"/>
      </w:pPr>
      <w:r>
        <w:t>ЗА ПРЕДОСТАВЛЕНИЕ ГОСУДАРСТВЕННОЙ УСЛУГИ, ЕЖЕМЕСЯЧНЫХ</w:t>
      </w:r>
    </w:p>
    <w:p w:rsidR="00347CE2" w:rsidRDefault="00347CE2">
      <w:pPr>
        <w:pStyle w:val="ConsPlusTitle"/>
        <w:jc w:val="center"/>
      </w:pPr>
      <w:r>
        <w:t>КОМПЕНСАЦИОННЫХ ВЫПЛАТ НЕТРУДОУСТРОЕННЫМ ЖЕНЩИНАМ, УВОЛЕННЫМ</w:t>
      </w:r>
    </w:p>
    <w:p w:rsidR="00347CE2" w:rsidRDefault="00347CE2">
      <w:pPr>
        <w:pStyle w:val="ConsPlusTitle"/>
        <w:jc w:val="center"/>
      </w:pPr>
      <w:r>
        <w:t>В СВЯЗИ С ЛИКВИДАЦИЕЙ ОРГАНИЗАЦИИ, НАХОДИВШИМСЯ НА МОМЕНТ</w:t>
      </w:r>
    </w:p>
    <w:p w:rsidR="00347CE2" w:rsidRDefault="00347CE2">
      <w:pPr>
        <w:pStyle w:val="ConsPlusTitle"/>
        <w:jc w:val="center"/>
      </w:pPr>
      <w:r>
        <w:t>УВОЛЬНЕНИЯ В ОТПУСКЕ ПО УХОДУ ЗА РЕБЕНКОМ ДО ДОСТИЖЕНИЯ ИМ</w:t>
      </w:r>
    </w:p>
    <w:p w:rsidR="00347CE2" w:rsidRDefault="00347CE2">
      <w:pPr>
        <w:pStyle w:val="ConsPlusTitle"/>
        <w:jc w:val="center"/>
      </w:pPr>
      <w:r>
        <w:t>ВОЗРАСТА ТРЕХ ЛЕТ И НЕ ПОЛУЧАЮЩИМ ПОСОБИЕ ПО БЕЗРАБОТИЦЕ</w:t>
      </w: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  <w:outlineLvl w:val="2"/>
      </w:pPr>
      <w:r>
        <w:t>1. Государственное казенное учреждение "Республиканский</w:t>
      </w:r>
    </w:p>
    <w:p w:rsidR="00347CE2" w:rsidRDefault="00347CE2">
      <w:pPr>
        <w:pStyle w:val="ConsPlusTitle"/>
        <w:jc w:val="center"/>
      </w:pPr>
      <w:r>
        <w:t>центр материальной помощи (компенсационных выплат)"</w:t>
      </w:r>
    </w:p>
    <w:p w:rsidR="00347CE2" w:rsidRDefault="00347C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4139"/>
      </w:tblGrid>
      <w:tr w:rsidR="00347CE2">
        <w:tc>
          <w:tcPr>
            <w:tcW w:w="2438" w:type="dxa"/>
          </w:tcPr>
          <w:p w:rsidR="00347CE2" w:rsidRDefault="00347CE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38" w:type="dxa"/>
          </w:tcPr>
          <w:p w:rsidR="00347CE2" w:rsidRDefault="00347CE2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139" w:type="dxa"/>
          </w:tcPr>
          <w:p w:rsidR="00347CE2" w:rsidRDefault="00347CE2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347CE2">
        <w:tc>
          <w:tcPr>
            <w:tcW w:w="2438" w:type="dxa"/>
          </w:tcPr>
          <w:p w:rsidR="00347CE2" w:rsidRDefault="00347CE2">
            <w:pPr>
              <w:pStyle w:val="ConsPlusNormal"/>
            </w:pPr>
            <w:r>
              <w:t>Директор</w:t>
            </w:r>
          </w:p>
        </w:tc>
        <w:tc>
          <w:tcPr>
            <w:tcW w:w="2438" w:type="dxa"/>
          </w:tcPr>
          <w:p w:rsidR="00347CE2" w:rsidRDefault="00347CE2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4139" w:type="dxa"/>
          </w:tcPr>
          <w:p w:rsidR="00347CE2" w:rsidRDefault="00347CE2">
            <w:pPr>
              <w:pStyle w:val="ConsPlusNormal"/>
            </w:pPr>
            <w:r>
              <w:t>koord.rcmp@tatar.ru</w:t>
            </w:r>
          </w:p>
        </w:tc>
      </w:tr>
    </w:tbl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  <w:outlineLvl w:val="2"/>
      </w:pPr>
      <w:r>
        <w:t>2. Отделения Государственного казенного учреждения</w:t>
      </w:r>
    </w:p>
    <w:p w:rsidR="00347CE2" w:rsidRDefault="00347CE2">
      <w:pPr>
        <w:pStyle w:val="ConsPlusTitle"/>
        <w:jc w:val="center"/>
      </w:pPr>
      <w:r>
        <w:t>"Республиканский центр материальной помощи (компенсационных</w:t>
      </w:r>
    </w:p>
    <w:p w:rsidR="00347CE2" w:rsidRDefault="00347CE2">
      <w:pPr>
        <w:pStyle w:val="ConsPlusTitle"/>
        <w:jc w:val="center"/>
      </w:pPr>
      <w:r>
        <w:t>выплат)"</w:t>
      </w:r>
    </w:p>
    <w:p w:rsidR="00347CE2" w:rsidRDefault="00347C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4252"/>
      </w:tblGrid>
      <w:tr w:rsidR="00347CE2">
        <w:tc>
          <w:tcPr>
            <w:tcW w:w="3458" w:type="dxa"/>
          </w:tcPr>
          <w:p w:rsidR="00347CE2" w:rsidRDefault="00347CE2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  <w:jc w:val="center"/>
            </w:pPr>
            <w:r>
              <w:t>Адрес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1 Республиканского центра материальной помощи в городском округе "Набережные Челны"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(8552)</w:t>
            </w:r>
          </w:p>
          <w:p w:rsidR="00347CE2" w:rsidRDefault="00347CE2">
            <w:pPr>
              <w:pStyle w:val="ConsPlusNormal"/>
            </w:pPr>
            <w:r>
              <w:t>47-46-53</w:t>
            </w:r>
          </w:p>
          <w:p w:rsidR="00347CE2" w:rsidRDefault="00347CE2">
            <w:pPr>
              <w:pStyle w:val="ConsPlusNormal"/>
            </w:pPr>
            <w:r>
              <w:t>47-46-54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423823, Республика Татарстан, г. Набережные Челны, бульвар Солнечный, д. 6, подъезд N 1;</w:t>
            </w:r>
          </w:p>
          <w:p w:rsidR="00347CE2" w:rsidRDefault="00347CE2">
            <w:pPr>
              <w:pStyle w:val="ConsPlusNormal"/>
            </w:pPr>
            <w:r>
              <w:t>423823, Республика Татарстан, г. Набережные Челны, бульвар Солнечный, д. 6, подъезд N 2</w:t>
            </w:r>
          </w:p>
          <w:p w:rsidR="00347CE2" w:rsidRDefault="00347CE2">
            <w:pPr>
              <w:pStyle w:val="ConsPlusNormal"/>
            </w:pPr>
            <w:r>
              <w:t>chl.1@tatar.ru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2 Республиканского центра материальной помощи в городском округе "Набережные Челны"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(8552)</w:t>
            </w:r>
          </w:p>
          <w:p w:rsidR="00347CE2" w:rsidRDefault="00347CE2">
            <w:pPr>
              <w:pStyle w:val="ConsPlusNormal"/>
            </w:pPr>
            <w:r>
              <w:t>71-47-02</w:t>
            </w:r>
          </w:p>
          <w:p w:rsidR="00347CE2" w:rsidRDefault="00347CE2">
            <w:pPr>
              <w:pStyle w:val="ConsPlusNormal"/>
            </w:pPr>
            <w:r>
              <w:t>71-49-39</w:t>
            </w:r>
          </w:p>
          <w:p w:rsidR="00347CE2" w:rsidRDefault="00347CE2">
            <w:pPr>
              <w:pStyle w:val="ConsPlusNormal"/>
            </w:pPr>
            <w:r>
              <w:t>71-80-35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423850, Республика Татарстан, г. Набережные Челны, ул. Гидростроителей, д. 14</w:t>
            </w:r>
          </w:p>
          <w:p w:rsidR="00347CE2" w:rsidRDefault="00347CE2">
            <w:pPr>
              <w:pStyle w:val="ConsPlusNormal"/>
            </w:pPr>
            <w:r>
              <w:t>chl.2@tatar.ru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2 Республиканского центра материальной помощи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(85551)</w:t>
            </w:r>
          </w:p>
          <w:p w:rsidR="00347CE2" w:rsidRDefault="00347CE2">
            <w:pPr>
              <w:pStyle w:val="ConsPlusNormal"/>
            </w:pPr>
            <w:r>
              <w:t>2-42-33</w:t>
            </w:r>
          </w:p>
          <w:p w:rsidR="00347CE2" w:rsidRDefault="00347CE2">
            <w:pPr>
              <w:pStyle w:val="ConsPlusNormal"/>
            </w:pPr>
            <w:r>
              <w:t>2-28-32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422230, Республика Татарстан, г. Агрыз, ул. Карла Маркса, д. 11А</w:t>
            </w:r>
          </w:p>
          <w:p w:rsidR="00347CE2" w:rsidRDefault="00347CE2">
            <w:pPr>
              <w:pStyle w:val="ConsPlusNormal"/>
            </w:pPr>
            <w:r>
              <w:t>agr.2@tatar.ru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3 Республиканского центра материальной помощи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(85592)</w:t>
            </w:r>
          </w:p>
          <w:p w:rsidR="00347CE2" w:rsidRDefault="00347CE2">
            <w:pPr>
              <w:pStyle w:val="ConsPlusNormal"/>
            </w:pPr>
            <w:r>
              <w:t>7-25-93</w:t>
            </w:r>
          </w:p>
          <w:p w:rsidR="00347CE2" w:rsidRDefault="00347CE2">
            <w:pPr>
              <w:pStyle w:val="ConsPlusNormal"/>
            </w:pPr>
            <w:r>
              <w:t>7-13-99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423330, Республика Татарстан, г. Азнакаево, ул. Булгар, д. 9/2</w:t>
            </w:r>
          </w:p>
          <w:p w:rsidR="00347CE2" w:rsidRDefault="00347CE2">
            <w:pPr>
              <w:pStyle w:val="ConsPlusNormal"/>
            </w:pPr>
            <w:r>
              <w:t>azn.3@tatar.ru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4 Республиканского центра материальной помощи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(84344)</w:t>
            </w:r>
          </w:p>
          <w:p w:rsidR="00347CE2" w:rsidRDefault="00347CE2">
            <w:pPr>
              <w:pStyle w:val="ConsPlusNormal"/>
            </w:pPr>
            <w:r>
              <w:t>2-92-76</w:t>
            </w:r>
          </w:p>
          <w:p w:rsidR="00347CE2" w:rsidRDefault="00347CE2">
            <w:pPr>
              <w:pStyle w:val="ConsPlusNormal"/>
            </w:pPr>
            <w:r>
              <w:t>2-92-75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423060,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347CE2" w:rsidRDefault="00347CE2">
            <w:pPr>
              <w:pStyle w:val="ConsPlusNormal"/>
            </w:pPr>
            <w:r>
              <w:t>aks.4@tatar.ru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5 Республиканского </w:t>
            </w:r>
            <w:r>
              <w:lastRenderedPageBreak/>
              <w:t xml:space="preserve">центра материальной помощи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lastRenderedPageBreak/>
              <w:t>(85552)</w:t>
            </w:r>
          </w:p>
          <w:p w:rsidR="00347CE2" w:rsidRDefault="00347CE2">
            <w:pPr>
              <w:pStyle w:val="ConsPlusNormal"/>
            </w:pPr>
            <w:r>
              <w:lastRenderedPageBreak/>
              <w:t>3-22-97</w:t>
            </w:r>
          </w:p>
          <w:p w:rsidR="00347CE2" w:rsidRDefault="00347CE2">
            <w:pPr>
              <w:pStyle w:val="ConsPlusNormal"/>
            </w:pPr>
            <w:r>
              <w:t>3-22-96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lastRenderedPageBreak/>
              <w:t xml:space="preserve">423740, Республика Татарстан, с. </w:t>
            </w:r>
            <w:proofErr w:type="spellStart"/>
            <w:r>
              <w:t>Актаныш</w:t>
            </w:r>
            <w:proofErr w:type="spellEnd"/>
            <w:r>
              <w:t xml:space="preserve">, </w:t>
            </w:r>
            <w:r>
              <w:lastRenderedPageBreak/>
              <w:t>ул. Юбилейная, д. 45 akt.5@tatar.ru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lastRenderedPageBreak/>
              <w:t>отделение N 6 Республиканского центра материальной помощи в Алексеевском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(84341)</w:t>
            </w:r>
          </w:p>
          <w:p w:rsidR="00347CE2" w:rsidRDefault="00347CE2">
            <w:pPr>
              <w:pStyle w:val="ConsPlusNormal"/>
            </w:pPr>
            <w:r>
              <w:t>2-37-73</w:t>
            </w:r>
          </w:p>
          <w:p w:rsidR="00347CE2" w:rsidRDefault="00347CE2">
            <w:pPr>
              <w:pStyle w:val="ConsPlusNormal"/>
            </w:pPr>
            <w:r>
              <w:t>2-53-01</w:t>
            </w:r>
          </w:p>
          <w:p w:rsidR="00347CE2" w:rsidRDefault="00347CE2">
            <w:pPr>
              <w:pStyle w:val="ConsPlusNormal"/>
            </w:pPr>
            <w:r>
              <w:t>2-32-75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422900, Республика Татарстан,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347CE2" w:rsidRDefault="00347CE2">
            <w:pPr>
              <w:pStyle w:val="ConsPlusNormal"/>
            </w:pPr>
            <w:r>
              <w:t>ale.6@tatar.ru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7 Республиканского центра материальной помощи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(84346)</w:t>
            </w:r>
          </w:p>
          <w:p w:rsidR="00347CE2" w:rsidRDefault="00347CE2">
            <w:pPr>
              <w:pStyle w:val="ConsPlusNormal"/>
            </w:pPr>
            <w:r>
              <w:t>2-08-94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422870, Республика Татарстан, с. Базарные Матаки, ул. Ленина, д. 9</w:t>
            </w:r>
          </w:p>
          <w:p w:rsidR="00347CE2" w:rsidRDefault="00347CE2">
            <w:pPr>
              <w:pStyle w:val="ConsPlusNormal"/>
            </w:pPr>
            <w:r>
              <w:t>alk.7@tatar.ru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8 Республиканского центра материальной помощи в Альметьевском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(8553)</w:t>
            </w:r>
          </w:p>
          <w:p w:rsidR="00347CE2" w:rsidRDefault="00347CE2">
            <w:pPr>
              <w:pStyle w:val="ConsPlusNormal"/>
            </w:pPr>
            <w:r>
              <w:t>43-81-96</w:t>
            </w:r>
          </w:p>
          <w:p w:rsidR="00347CE2" w:rsidRDefault="00347CE2">
            <w:pPr>
              <w:pStyle w:val="ConsPlusNormal"/>
            </w:pPr>
            <w:r>
              <w:t>32-45-48</w:t>
            </w:r>
          </w:p>
          <w:p w:rsidR="00347CE2" w:rsidRDefault="00347CE2">
            <w:pPr>
              <w:pStyle w:val="ConsPlusNormal"/>
            </w:pPr>
            <w:r>
              <w:t>32-45-47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423452, Республика Татарстан,</w:t>
            </w:r>
          </w:p>
          <w:p w:rsidR="00347CE2" w:rsidRDefault="00347CE2">
            <w:pPr>
              <w:pStyle w:val="ConsPlusNormal"/>
            </w:pPr>
            <w:r>
              <w:t>г. Альметьевск, ул. Клары Цеткин,</w:t>
            </w:r>
          </w:p>
          <w:p w:rsidR="00347CE2" w:rsidRDefault="00347CE2">
            <w:pPr>
              <w:pStyle w:val="ConsPlusNormal"/>
            </w:pPr>
            <w:r>
              <w:t>д. 54а</w:t>
            </w:r>
          </w:p>
          <w:p w:rsidR="00347CE2" w:rsidRDefault="00347CE2">
            <w:pPr>
              <w:pStyle w:val="ConsPlusNormal"/>
            </w:pPr>
            <w:r>
              <w:t>alm.8@tatar.ru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9 Республиканского центра материальной помощи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(84376)</w:t>
            </w:r>
          </w:p>
          <w:p w:rsidR="00347CE2" w:rsidRDefault="00347CE2">
            <w:pPr>
              <w:pStyle w:val="ConsPlusNormal"/>
            </w:pPr>
            <w:r>
              <w:t>2-10-98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422350, Республика Татарстан,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</w:p>
          <w:p w:rsidR="00347CE2" w:rsidRDefault="00347CE2">
            <w:pPr>
              <w:pStyle w:val="ConsPlusNormal"/>
            </w:pPr>
            <w:r>
              <w:t>apa.9@tatar.ru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10 Республиканского центра материальной помощи в Арском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(84366)</w:t>
            </w:r>
          </w:p>
          <w:p w:rsidR="00347CE2" w:rsidRDefault="00347CE2">
            <w:pPr>
              <w:pStyle w:val="ConsPlusNormal"/>
            </w:pPr>
            <w:r>
              <w:t>3-13-30</w:t>
            </w:r>
          </w:p>
          <w:p w:rsidR="00347CE2" w:rsidRDefault="00347CE2">
            <w:pPr>
              <w:pStyle w:val="ConsPlusNormal"/>
            </w:pPr>
            <w:r>
              <w:t>3-13-34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422000, Республика Татарстан, г. Арск, ул. Банковская, д. 6в</w:t>
            </w:r>
          </w:p>
          <w:p w:rsidR="00347CE2" w:rsidRDefault="00347CE2">
            <w:pPr>
              <w:pStyle w:val="ConsPlusNormal"/>
            </w:pPr>
            <w:r>
              <w:t>ars.10@tatar.ru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11 Республиканского центра материальной помощи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(84369)</w:t>
            </w:r>
          </w:p>
          <w:p w:rsidR="00347CE2" w:rsidRDefault="00347CE2">
            <w:pPr>
              <w:pStyle w:val="ConsPlusNormal"/>
            </w:pPr>
            <w:r>
              <w:t>2-16-55</w:t>
            </w:r>
          </w:p>
          <w:p w:rsidR="00347CE2" w:rsidRDefault="00347CE2">
            <w:pPr>
              <w:pStyle w:val="ConsPlusNormal"/>
            </w:pPr>
            <w:r>
              <w:t>2-16-53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422750, Республика Татарстан, с. Большая Атня, ул. Октябрьская, д. 9</w:t>
            </w:r>
          </w:p>
          <w:p w:rsidR="00347CE2" w:rsidRDefault="00347CE2">
            <w:pPr>
              <w:pStyle w:val="ConsPlusNormal"/>
            </w:pPr>
            <w:r>
              <w:t>atn.11@tatar.ru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12 Республиканского центра материальной помощи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(85569)</w:t>
            </w:r>
          </w:p>
          <w:p w:rsidR="00347CE2" w:rsidRDefault="00347CE2">
            <w:pPr>
              <w:pStyle w:val="ConsPlusNormal"/>
            </w:pPr>
            <w:r>
              <w:t>5-67-22</w:t>
            </w:r>
          </w:p>
          <w:p w:rsidR="00347CE2" w:rsidRDefault="00347CE2">
            <w:pPr>
              <w:pStyle w:val="ConsPlusNormal"/>
            </w:pPr>
            <w:r>
              <w:t>5-64-42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423930, Республика Татарстан, г. Бавлы, пл. Победы, д. 4</w:t>
            </w:r>
          </w:p>
          <w:p w:rsidR="00347CE2" w:rsidRDefault="00347CE2">
            <w:pPr>
              <w:pStyle w:val="ConsPlusNormal"/>
            </w:pPr>
            <w:r>
              <w:t>bav.12@tatar.ru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13 Республиканского центра материальной помощи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(84368)</w:t>
            </w:r>
          </w:p>
          <w:p w:rsidR="00347CE2" w:rsidRDefault="00347CE2">
            <w:pPr>
              <w:pStyle w:val="ConsPlusNormal"/>
            </w:pPr>
            <w:r>
              <w:t>2-57-94</w:t>
            </w:r>
          </w:p>
          <w:p w:rsidR="00347CE2" w:rsidRDefault="00347CE2">
            <w:pPr>
              <w:pStyle w:val="ConsPlusNormal"/>
            </w:pPr>
            <w:r>
              <w:t>2-64-32</w:t>
            </w:r>
          </w:p>
          <w:p w:rsidR="00347CE2" w:rsidRDefault="00347CE2">
            <w:pPr>
              <w:pStyle w:val="ConsPlusNormal"/>
            </w:pPr>
            <w:r>
              <w:t>2-41-37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422250,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347CE2" w:rsidRDefault="00347CE2">
            <w:pPr>
              <w:pStyle w:val="ConsPlusNormal"/>
            </w:pPr>
            <w:r>
              <w:t>bal.13@tatar.ru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14 Республиканского центра материальной помощи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(85594)</w:t>
            </w:r>
          </w:p>
          <w:p w:rsidR="00347CE2" w:rsidRDefault="00347CE2">
            <w:pPr>
              <w:pStyle w:val="ConsPlusNormal"/>
            </w:pPr>
            <w:r>
              <w:t>5-00 56</w:t>
            </w:r>
          </w:p>
          <w:p w:rsidR="00347CE2" w:rsidRDefault="00347CE2">
            <w:pPr>
              <w:pStyle w:val="ConsPlusNormal"/>
            </w:pPr>
            <w:r>
              <w:t>5-02-77</w:t>
            </w:r>
          </w:p>
          <w:p w:rsidR="00347CE2" w:rsidRDefault="00347CE2">
            <w:pPr>
              <w:pStyle w:val="ConsPlusNormal"/>
            </w:pPr>
            <w:r>
              <w:t>5-02-50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423239, Республика Татарстан, г. Бугульма, ул. Стрелочная, д. 1</w:t>
            </w:r>
          </w:p>
          <w:p w:rsidR="00347CE2" w:rsidRDefault="00347CE2">
            <w:pPr>
              <w:pStyle w:val="ConsPlusNormal"/>
            </w:pPr>
            <w:r>
              <w:t>bug.14@tatar.ru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15 Республиканского центра материальной помощи в Буинском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(84374)</w:t>
            </w:r>
          </w:p>
          <w:p w:rsidR="00347CE2" w:rsidRDefault="00347CE2">
            <w:pPr>
              <w:pStyle w:val="ConsPlusNormal"/>
            </w:pPr>
            <w:r>
              <w:t>3-17-03</w:t>
            </w:r>
          </w:p>
          <w:p w:rsidR="00347CE2" w:rsidRDefault="00347CE2">
            <w:pPr>
              <w:pStyle w:val="ConsPlusNormal"/>
            </w:pPr>
            <w:r>
              <w:t>3-41-80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422430, Республика Татарстан, г. Буинск, ул. Ленина, д. 52</w:t>
            </w:r>
          </w:p>
          <w:p w:rsidR="00347CE2" w:rsidRDefault="00347CE2">
            <w:pPr>
              <w:pStyle w:val="ConsPlusNormal"/>
            </w:pPr>
            <w:r>
              <w:t>bui.15@tatar.ru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16 Республиканского центра материальной помощи в Верхне-</w:t>
            </w:r>
            <w:proofErr w:type="spellStart"/>
            <w:r>
              <w:t>Услонском</w:t>
            </w:r>
            <w:proofErr w:type="spellEnd"/>
            <w:r>
              <w:t xml:space="preserve"> </w:t>
            </w:r>
            <w:r>
              <w:lastRenderedPageBreak/>
              <w:t>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lastRenderedPageBreak/>
              <w:t>(84379)</w:t>
            </w:r>
          </w:p>
          <w:p w:rsidR="00347CE2" w:rsidRDefault="00347CE2">
            <w:pPr>
              <w:pStyle w:val="ConsPlusNormal"/>
            </w:pPr>
            <w:r>
              <w:t>2-13-01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422570, Республика Татарстан,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347CE2" w:rsidRDefault="00347CE2">
            <w:pPr>
              <w:pStyle w:val="ConsPlusNormal"/>
            </w:pPr>
            <w:r>
              <w:t>usl.16@tatar.ru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17 Республиканского центра материальной помощи в Высокогорском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(84365)</w:t>
            </w:r>
          </w:p>
          <w:p w:rsidR="00347CE2" w:rsidRDefault="00347CE2">
            <w:pPr>
              <w:pStyle w:val="ConsPlusNormal"/>
            </w:pPr>
            <w:r>
              <w:t>2-32-53</w:t>
            </w:r>
          </w:p>
          <w:p w:rsidR="00347CE2" w:rsidRDefault="00347CE2">
            <w:pPr>
              <w:pStyle w:val="ConsPlusNormal"/>
            </w:pPr>
            <w:r>
              <w:t>2-40-09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422700, Республика Татарстан, ст. Высокая Гора, ул. Профсоюзная, д. 1а</w:t>
            </w:r>
          </w:p>
          <w:p w:rsidR="00347CE2" w:rsidRDefault="00347CE2">
            <w:pPr>
              <w:pStyle w:val="ConsPlusNormal"/>
            </w:pPr>
            <w:r>
              <w:t>gor.17@tatar.ru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18 Республиканского центра материальной помощи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(84375)</w:t>
            </w:r>
          </w:p>
          <w:p w:rsidR="00347CE2" w:rsidRDefault="00347CE2">
            <w:pPr>
              <w:pStyle w:val="ConsPlusNormal"/>
            </w:pPr>
            <w:r>
              <w:t>2-25-80</w:t>
            </w:r>
          </w:p>
          <w:p w:rsidR="00347CE2" w:rsidRDefault="00347CE2">
            <w:pPr>
              <w:pStyle w:val="ConsPlusNormal"/>
            </w:pPr>
            <w:r>
              <w:t>2-23-24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422470, Республика Татарстан,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347CE2" w:rsidRDefault="00347CE2">
            <w:pPr>
              <w:pStyle w:val="ConsPlusNormal"/>
            </w:pPr>
            <w:r>
              <w:t>dro.18@tatar.ru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 xml:space="preserve">отделение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304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(85557)</w:t>
            </w:r>
          </w:p>
          <w:p w:rsidR="00347CE2" w:rsidRDefault="00347CE2">
            <w:pPr>
              <w:pStyle w:val="ConsPlusNormal"/>
            </w:pPr>
            <w:r>
              <w:t>7-54-53</w:t>
            </w:r>
          </w:p>
          <w:p w:rsidR="00347CE2" w:rsidRDefault="00347CE2">
            <w:pPr>
              <w:pStyle w:val="ConsPlusNormal"/>
            </w:pPr>
            <w:r>
              <w:t>7-87-82</w:t>
            </w:r>
          </w:p>
        </w:tc>
        <w:tc>
          <w:tcPr>
            <w:tcW w:w="4252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423600, Республика Татарстан, г. Елабуга, ул. Спасская, д. 3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 xml:space="preserve">дополнительный пункт отделения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>423600, Республика Татарстан, г. Елабуга, ул. Нефтяников, д. 12</w:t>
            </w:r>
          </w:p>
          <w:p w:rsidR="00347CE2" w:rsidRDefault="00347CE2">
            <w:pPr>
              <w:pStyle w:val="ConsPlusNormal"/>
            </w:pPr>
            <w:r>
              <w:t>ela.19@tatar.ru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20 Республиканского центра материальной помощи в Заинском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(85558)</w:t>
            </w:r>
          </w:p>
          <w:p w:rsidR="00347CE2" w:rsidRDefault="00347CE2">
            <w:pPr>
              <w:pStyle w:val="ConsPlusNormal"/>
            </w:pPr>
            <w:r>
              <w:t>7-10-46</w:t>
            </w:r>
          </w:p>
          <w:p w:rsidR="00347CE2" w:rsidRDefault="00347CE2">
            <w:pPr>
              <w:pStyle w:val="ConsPlusNormal"/>
            </w:pPr>
            <w:r>
              <w:t>7-02-64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423520, Республика Татарстан, г. Заинск, ул. </w:t>
            </w:r>
            <w:proofErr w:type="spellStart"/>
            <w:r>
              <w:t>Рафикова</w:t>
            </w:r>
            <w:proofErr w:type="spellEnd"/>
            <w:r>
              <w:t>, д. 10 zai.20@tatar.ru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21 Республиканского центра материальной помощи в Зеленодольском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(84371)</w:t>
            </w:r>
          </w:p>
          <w:p w:rsidR="00347CE2" w:rsidRDefault="00347CE2">
            <w:pPr>
              <w:pStyle w:val="ConsPlusNormal"/>
            </w:pPr>
            <w:r>
              <w:t>5-80-01</w:t>
            </w:r>
          </w:p>
          <w:p w:rsidR="00347CE2" w:rsidRDefault="00347CE2">
            <w:pPr>
              <w:pStyle w:val="ConsPlusNormal"/>
            </w:pPr>
            <w:r>
              <w:t>5-79-90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420542, Республика Татарстан,</w:t>
            </w:r>
          </w:p>
          <w:p w:rsidR="00347CE2" w:rsidRDefault="00347CE2">
            <w:pPr>
              <w:pStyle w:val="ConsPlusNormal"/>
            </w:pPr>
            <w:r>
              <w:t>г. Зеленодольск, ул. Карла Маркса,</w:t>
            </w:r>
          </w:p>
          <w:p w:rsidR="00347CE2" w:rsidRDefault="00347CE2">
            <w:pPr>
              <w:pStyle w:val="ConsPlusNormal"/>
            </w:pPr>
            <w:r>
              <w:t>д. 57в</w:t>
            </w:r>
          </w:p>
          <w:p w:rsidR="00347CE2" w:rsidRDefault="00347CE2">
            <w:pPr>
              <w:pStyle w:val="ConsPlusNormal"/>
            </w:pPr>
            <w:r>
              <w:t>zel.21@tatar.ru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22 Республиканского центра материальной помощи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(84370)</w:t>
            </w:r>
          </w:p>
          <w:p w:rsidR="00347CE2" w:rsidRDefault="00347CE2">
            <w:pPr>
              <w:pStyle w:val="ConsPlusNormal"/>
            </w:pPr>
            <w:r>
              <w:t>2-11-13</w:t>
            </w:r>
          </w:p>
          <w:p w:rsidR="00347CE2" w:rsidRDefault="00347CE2">
            <w:pPr>
              <w:pStyle w:val="ConsPlusNormal"/>
            </w:pPr>
            <w:r>
              <w:t>2-14-07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422330, Республика Татарстан, с. Большие Кайбицы, ул. Солнечный бульвар, д. 7</w:t>
            </w:r>
          </w:p>
          <w:p w:rsidR="00347CE2" w:rsidRDefault="00347CE2">
            <w:pPr>
              <w:pStyle w:val="ConsPlusNormal"/>
            </w:pPr>
            <w:r>
              <w:t>kai.22@tatar.ru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23 Республиканского центра материальной помощи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(84377)</w:t>
            </w:r>
          </w:p>
          <w:p w:rsidR="00347CE2" w:rsidRDefault="00347CE2">
            <w:pPr>
              <w:pStyle w:val="ConsPlusNormal"/>
            </w:pPr>
            <w:r>
              <w:t>2-16-84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422820, Республика Татарстан,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</w:p>
          <w:p w:rsidR="00347CE2" w:rsidRDefault="00347CE2">
            <w:pPr>
              <w:pStyle w:val="ConsPlusNormal"/>
            </w:pPr>
            <w:r>
              <w:t>kam.23@tatar.ru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24 Республиканского центра материальной помощи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(84364)</w:t>
            </w:r>
          </w:p>
          <w:p w:rsidR="00347CE2" w:rsidRDefault="00347CE2">
            <w:pPr>
              <w:pStyle w:val="ConsPlusNormal"/>
            </w:pPr>
            <w:r>
              <w:t>2-61-09</w:t>
            </w:r>
          </w:p>
          <w:p w:rsidR="00347CE2" w:rsidRDefault="00347CE2">
            <w:pPr>
              <w:pStyle w:val="ConsPlusNormal"/>
            </w:pPr>
            <w:r>
              <w:t>2-83-94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422110, Республика Татарстан, г. Кукмор, ул. Ворошилова, д. 44</w:t>
            </w:r>
          </w:p>
          <w:p w:rsidR="00347CE2" w:rsidRDefault="00347CE2">
            <w:pPr>
              <w:pStyle w:val="ConsPlusNormal"/>
            </w:pPr>
            <w:r>
              <w:t>kuk.24@tatar.ru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25 Республиканского центра материальной помощи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(84378) 2-55-82 2-44-73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422610, Республика Татарстан, г. Лаишево, ул. Первомайская, д. 35</w:t>
            </w:r>
          </w:p>
          <w:p w:rsidR="00347CE2" w:rsidRDefault="00347CE2">
            <w:pPr>
              <w:pStyle w:val="ConsPlusNormal"/>
            </w:pPr>
            <w:r>
              <w:t>lai.25@tatar.ru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26 Республиканского центра материальной помощи в Лениногорском муниципальном </w:t>
            </w:r>
            <w:r>
              <w:lastRenderedPageBreak/>
              <w:t>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lastRenderedPageBreak/>
              <w:t>(85595)</w:t>
            </w:r>
          </w:p>
          <w:p w:rsidR="00347CE2" w:rsidRDefault="00347CE2">
            <w:pPr>
              <w:pStyle w:val="ConsPlusNormal"/>
            </w:pPr>
            <w:r>
              <w:t>5-05-40</w:t>
            </w:r>
          </w:p>
          <w:p w:rsidR="00347CE2" w:rsidRDefault="00347CE2">
            <w:pPr>
              <w:pStyle w:val="ConsPlusNormal"/>
            </w:pPr>
            <w:r>
              <w:t>5-08-05</w:t>
            </w:r>
          </w:p>
          <w:p w:rsidR="00347CE2" w:rsidRDefault="00347CE2">
            <w:pPr>
              <w:pStyle w:val="ConsPlusNormal"/>
            </w:pPr>
            <w:r>
              <w:lastRenderedPageBreak/>
              <w:t>5-55-71</w:t>
            </w:r>
          </w:p>
          <w:p w:rsidR="00347CE2" w:rsidRDefault="00347CE2">
            <w:pPr>
              <w:pStyle w:val="ConsPlusNormal"/>
            </w:pPr>
            <w:r>
              <w:t>6-10-45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lastRenderedPageBreak/>
              <w:t>423258, Республика Татарстан, г. Лениногорск, ул. Гагарина, д. 51</w:t>
            </w:r>
          </w:p>
          <w:p w:rsidR="00347CE2" w:rsidRDefault="00347CE2">
            <w:pPr>
              <w:pStyle w:val="ConsPlusNormal"/>
            </w:pPr>
            <w:r>
              <w:t>len.26@tatar.ru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27 Республиканского центра материальной помощи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(85563)</w:t>
            </w:r>
          </w:p>
          <w:p w:rsidR="00347CE2" w:rsidRDefault="00347CE2">
            <w:pPr>
              <w:pStyle w:val="ConsPlusNormal"/>
            </w:pPr>
            <w:r>
              <w:t>3-29-82</w:t>
            </w:r>
          </w:p>
          <w:p w:rsidR="00347CE2" w:rsidRDefault="00347CE2">
            <w:pPr>
              <w:pStyle w:val="ConsPlusNormal"/>
            </w:pPr>
            <w:r>
              <w:t>3-22-83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422190, Республика Татарстан, г. </w:t>
            </w:r>
            <w:proofErr w:type="spellStart"/>
            <w:r>
              <w:t>Мамадыш</w:t>
            </w:r>
            <w:proofErr w:type="spellEnd"/>
            <w:r>
              <w:t>, ул. Советская, д. 10 mam.27@tatar.ru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28 Республиканского центра материальной помощи в Менделеевском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(85549)</w:t>
            </w:r>
          </w:p>
          <w:p w:rsidR="00347CE2" w:rsidRDefault="00347CE2">
            <w:pPr>
              <w:pStyle w:val="ConsPlusNormal"/>
            </w:pPr>
            <w:r>
              <w:t>2-19-72</w:t>
            </w:r>
          </w:p>
          <w:p w:rsidR="00347CE2" w:rsidRDefault="00347CE2">
            <w:pPr>
              <w:pStyle w:val="ConsPlusNormal"/>
            </w:pPr>
            <w:r>
              <w:t>2-02-27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423650, Республика Татарстан,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347CE2" w:rsidRDefault="00347CE2">
            <w:pPr>
              <w:pStyle w:val="ConsPlusNormal"/>
            </w:pPr>
            <w:r>
              <w:t>mnd.28@tatar.ru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29 Республиканского центра материальной помощи в Мензелинском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(85555)</w:t>
            </w:r>
          </w:p>
          <w:p w:rsidR="00347CE2" w:rsidRDefault="00347CE2">
            <w:pPr>
              <w:pStyle w:val="ConsPlusNormal"/>
            </w:pPr>
            <w:r>
              <w:t>3-18-22</w:t>
            </w:r>
          </w:p>
          <w:p w:rsidR="00347CE2" w:rsidRDefault="00347CE2">
            <w:pPr>
              <w:pStyle w:val="ConsPlusNormal"/>
            </w:pPr>
            <w:r>
              <w:t>3-10-50</w:t>
            </w:r>
          </w:p>
          <w:p w:rsidR="00347CE2" w:rsidRDefault="00347CE2">
            <w:pPr>
              <w:pStyle w:val="ConsPlusNormal"/>
            </w:pPr>
            <w:r>
              <w:t>3-33-28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423700, Республика Татарстан, г. Мензелинск, ул. Ленина, д. 80</w:t>
            </w:r>
          </w:p>
          <w:p w:rsidR="00347CE2" w:rsidRDefault="00347CE2">
            <w:pPr>
              <w:pStyle w:val="ConsPlusNormal"/>
            </w:pPr>
            <w:r>
              <w:t>mnz.29@tatar.ru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30 Республиканского центра материальной помощи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(85556)</w:t>
            </w:r>
          </w:p>
          <w:p w:rsidR="00347CE2" w:rsidRDefault="00347CE2">
            <w:pPr>
              <w:pStyle w:val="ConsPlusNormal"/>
            </w:pPr>
            <w:r>
              <w:t>2-38-34</w:t>
            </w:r>
          </w:p>
          <w:p w:rsidR="00347CE2" w:rsidRDefault="00347CE2">
            <w:pPr>
              <w:pStyle w:val="ConsPlusNormal"/>
            </w:pPr>
            <w:r>
              <w:t>2-47-50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423970, Республика Татарстан, с. Муслюмово, ул. Пушкина, д. 47</w:t>
            </w:r>
          </w:p>
          <w:p w:rsidR="00347CE2" w:rsidRDefault="00347CE2">
            <w:pPr>
              <w:pStyle w:val="ConsPlusNormal"/>
            </w:pPr>
            <w:r>
              <w:t>mus.30@tatar.ru</w:t>
            </w:r>
          </w:p>
        </w:tc>
      </w:tr>
      <w:tr w:rsidR="00347CE2">
        <w:tc>
          <w:tcPr>
            <w:tcW w:w="3458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отделение N 31 Республиканского центра материальной помощи в Нижнекамском муниципальном районе</w:t>
            </w:r>
          </w:p>
        </w:tc>
        <w:tc>
          <w:tcPr>
            <w:tcW w:w="1304" w:type="dxa"/>
            <w:vMerge w:val="restart"/>
          </w:tcPr>
          <w:p w:rsidR="00347CE2" w:rsidRDefault="00347CE2">
            <w:pPr>
              <w:pStyle w:val="ConsPlusNormal"/>
            </w:pPr>
            <w:r>
              <w:t>(8555)</w:t>
            </w:r>
          </w:p>
          <w:p w:rsidR="00347CE2" w:rsidRDefault="00347CE2">
            <w:pPr>
              <w:pStyle w:val="ConsPlusNormal"/>
            </w:pPr>
            <w:r>
              <w:t>45-44-92</w:t>
            </w:r>
          </w:p>
        </w:tc>
        <w:tc>
          <w:tcPr>
            <w:tcW w:w="4252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423570, Республика Татарстан, г. Нижнекамск, пр. Мира, д. 60</w:t>
            </w:r>
          </w:p>
        </w:tc>
      </w:tr>
      <w:tr w:rsidR="00347CE2">
        <w:tc>
          <w:tcPr>
            <w:tcW w:w="3458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>дополнительный пункт отделения N 31 Республиканского центра материальной помощи в Нижнекамском муниципальном районе</w:t>
            </w:r>
          </w:p>
        </w:tc>
        <w:tc>
          <w:tcPr>
            <w:tcW w:w="1304" w:type="dxa"/>
            <w:vMerge/>
          </w:tcPr>
          <w:p w:rsidR="00347CE2" w:rsidRDefault="00347CE2"/>
        </w:tc>
        <w:tc>
          <w:tcPr>
            <w:tcW w:w="4252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 xml:space="preserve">423570, Республика Татарстан, Нижнекамский муниципальный район, </w:t>
            </w:r>
            <w:proofErr w:type="spellStart"/>
            <w:r>
              <w:t>п.г.т</w:t>
            </w:r>
            <w:proofErr w:type="spellEnd"/>
            <w:r>
              <w:t>. Камские поляны, ул. Ильича, д. 2/01</w:t>
            </w:r>
          </w:p>
          <w:p w:rsidR="00347CE2" w:rsidRDefault="00347CE2">
            <w:pPr>
              <w:pStyle w:val="ConsPlusNormal"/>
            </w:pPr>
            <w:r>
              <w:t>niz.31@tatar.ru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32 Республиканского центра материальной помощи в Новошешминском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(84348)</w:t>
            </w:r>
          </w:p>
          <w:p w:rsidR="00347CE2" w:rsidRDefault="00347CE2">
            <w:pPr>
              <w:pStyle w:val="ConsPlusNormal"/>
            </w:pPr>
            <w:r>
              <w:t>2-22-98</w:t>
            </w:r>
          </w:p>
          <w:p w:rsidR="00347CE2" w:rsidRDefault="00347CE2">
            <w:pPr>
              <w:pStyle w:val="ConsPlusNormal"/>
            </w:pPr>
            <w:r>
              <w:t>2-20-30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423190, Республика Татарстан, с. Новошешминск, ул. Советская, д. 80</w:t>
            </w:r>
          </w:p>
          <w:p w:rsidR="00347CE2" w:rsidRDefault="00347CE2">
            <w:pPr>
              <w:pStyle w:val="ConsPlusNormal"/>
            </w:pPr>
            <w:r>
              <w:t>nov.32@tatar.ru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33 Республиканского центра материальной помощи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(84345)</w:t>
            </w:r>
          </w:p>
          <w:p w:rsidR="00347CE2" w:rsidRDefault="00347CE2">
            <w:pPr>
              <w:pStyle w:val="ConsPlusNormal"/>
            </w:pPr>
            <w:r>
              <w:t>2-06-86</w:t>
            </w:r>
          </w:p>
          <w:p w:rsidR="00347CE2" w:rsidRDefault="00347CE2">
            <w:pPr>
              <w:pStyle w:val="ConsPlusNormal"/>
            </w:pPr>
            <w:r>
              <w:t>2-06-65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423040, Республика Татарстан, г. Нурлат, ул. Пушкина, д. 46</w:t>
            </w:r>
          </w:p>
          <w:p w:rsidR="00347CE2" w:rsidRDefault="00347CE2">
            <w:pPr>
              <w:pStyle w:val="ConsPlusNormal"/>
            </w:pPr>
            <w:r>
              <w:t>nur.33@tatar.ru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34 Республиканского центра</w:t>
            </w:r>
          </w:p>
          <w:p w:rsidR="00347CE2" w:rsidRDefault="00347CE2">
            <w:pPr>
              <w:pStyle w:val="ConsPlusNormal"/>
            </w:pPr>
            <w:r>
              <w:t xml:space="preserve">материальной помощи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(84367) 3-00-15</w:t>
            </w:r>
          </w:p>
          <w:p w:rsidR="00347CE2" w:rsidRDefault="00347CE2">
            <w:pPr>
              <w:pStyle w:val="ConsPlusNormal"/>
            </w:pPr>
            <w:r>
              <w:t>3-02-90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422770, Республика Татарстан,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347CE2" w:rsidRDefault="00347CE2">
            <w:pPr>
              <w:pStyle w:val="ConsPlusNormal"/>
            </w:pPr>
            <w:r>
              <w:t>pes.34@tatar.ru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35 Республиканского центра материальной помощи в Рыбно-Слободском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(84361)</w:t>
            </w:r>
          </w:p>
          <w:p w:rsidR="00347CE2" w:rsidRDefault="00347CE2">
            <w:pPr>
              <w:pStyle w:val="ConsPlusNormal"/>
            </w:pPr>
            <w:r>
              <w:t>2-20-98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442650, Республика Татарстан,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</w:p>
          <w:p w:rsidR="00347CE2" w:rsidRDefault="00347CE2">
            <w:pPr>
              <w:pStyle w:val="ConsPlusNormal"/>
            </w:pPr>
            <w:r>
              <w:t>ryb.35@tatar.ru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lastRenderedPageBreak/>
              <w:t>отделение N 36 Республиканского центра материальной помощи в Сабинском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(84362)</w:t>
            </w:r>
          </w:p>
          <w:p w:rsidR="00347CE2" w:rsidRDefault="00347CE2">
            <w:pPr>
              <w:pStyle w:val="ConsPlusNormal"/>
            </w:pPr>
            <w:r>
              <w:t>2-28-17</w:t>
            </w:r>
          </w:p>
          <w:p w:rsidR="00347CE2" w:rsidRDefault="00347CE2">
            <w:pPr>
              <w:pStyle w:val="ConsPlusNormal"/>
            </w:pPr>
            <w:r>
              <w:t>2-28-19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422060,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</w:p>
          <w:p w:rsidR="00347CE2" w:rsidRDefault="00347CE2">
            <w:pPr>
              <w:pStyle w:val="ConsPlusNormal"/>
            </w:pPr>
            <w:r>
              <w:t>sab.36@tatar.ru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 xml:space="preserve">отделение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304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(85559)</w:t>
            </w:r>
          </w:p>
          <w:p w:rsidR="00347CE2" w:rsidRDefault="00347CE2">
            <w:pPr>
              <w:pStyle w:val="ConsPlusNormal"/>
            </w:pPr>
            <w:r>
              <w:t>2-57-32</w:t>
            </w:r>
          </w:p>
          <w:p w:rsidR="00347CE2" w:rsidRDefault="00347CE2">
            <w:pPr>
              <w:pStyle w:val="ConsPlusNormal"/>
            </w:pPr>
            <w:r>
              <w:t>2-44-05</w:t>
            </w:r>
          </w:p>
        </w:tc>
        <w:tc>
          <w:tcPr>
            <w:tcW w:w="4252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423350, Республика Татарстан, с. Сарманово, ул. Куйбышева, д. 36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 xml:space="preserve">дополнительный пункт отделения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 xml:space="preserve">423368, Республика Татарстан,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>, ул. 30 лет Победы, д. 13</w:t>
            </w:r>
          </w:p>
          <w:p w:rsidR="00347CE2" w:rsidRDefault="00347CE2">
            <w:pPr>
              <w:pStyle w:val="ConsPlusNormal"/>
            </w:pPr>
            <w:r>
              <w:t>sar.37@tatar.ru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N 38 Республиканского центра материальной помощи в Спасском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(84347)</w:t>
            </w:r>
          </w:p>
          <w:p w:rsidR="00347CE2" w:rsidRDefault="00347CE2">
            <w:pPr>
              <w:pStyle w:val="ConsPlusNormal"/>
            </w:pPr>
            <w:r>
              <w:t>3-97-43</w:t>
            </w:r>
          </w:p>
          <w:p w:rsidR="00347CE2" w:rsidRDefault="00347CE2">
            <w:pPr>
              <w:pStyle w:val="ConsPlusNormal"/>
            </w:pPr>
            <w:r>
              <w:t>3-93-27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422840, Республика Татарстан, г. Болгар, ул. Пионерская, д. 21</w:t>
            </w:r>
          </w:p>
          <w:p w:rsidR="00347CE2" w:rsidRDefault="00347CE2">
            <w:pPr>
              <w:pStyle w:val="ConsPlusNormal"/>
            </w:pPr>
            <w:r>
              <w:t>spa.38@tatar.ru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39 Республиканского центра материальной помощи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(84373)</w:t>
            </w:r>
          </w:p>
          <w:p w:rsidR="00347CE2" w:rsidRDefault="00347CE2">
            <w:pPr>
              <w:pStyle w:val="ConsPlusNormal"/>
            </w:pPr>
            <w:r>
              <w:t>2-62-33</w:t>
            </w:r>
          </w:p>
          <w:p w:rsidR="00347CE2" w:rsidRDefault="00347CE2">
            <w:pPr>
              <w:pStyle w:val="ConsPlusNormal"/>
            </w:pPr>
            <w:r>
              <w:t>2-62-39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422370, Республика Татарстан, г. Тетюши, ул. Ленина, д. 114</w:t>
            </w:r>
          </w:p>
          <w:p w:rsidR="00347CE2" w:rsidRDefault="00347CE2">
            <w:pPr>
              <w:pStyle w:val="ConsPlusNormal"/>
            </w:pPr>
            <w:r>
              <w:t>tet.39@tatar.ru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40 Республиканского центра материальной помощи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(8552)</w:t>
            </w:r>
          </w:p>
          <w:p w:rsidR="00347CE2" w:rsidRDefault="00347CE2">
            <w:pPr>
              <w:pStyle w:val="ConsPlusNormal"/>
            </w:pPr>
            <w:r>
              <w:t>71-32-00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423802, Республика Татарстан, г. Набережные Челны, проспект Есенина, д. 1</w:t>
            </w:r>
          </w:p>
          <w:p w:rsidR="00347CE2" w:rsidRDefault="00347CE2">
            <w:pPr>
              <w:pStyle w:val="ConsPlusNormal"/>
            </w:pPr>
            <w:r>
              <w:t>tuk.40@tatar.ru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41 Республиканского центра материальной помощи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(84360)</w:t>
            </w:r>
          </w:p>
          <w:p w:rsidR="00347CE2" w:rsidRDefault="00347CE2">
            <w:pPr>
              <w:pStyle w:val="ConsPlusNormal"/>
            </w:pPr>
            <w:r>
              <w:t>2-17-39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422080, Республика Татарстан, с. Тюлячи, ул. Большая Нагорная, д. 5</w:t>
            </w:r>
          </w:p>
          <w:p w:rsidR="00347CE2" w:rsidRDefault="00347CE2">
            <w:pPr>
              <w:pStyle w:val="ConsPlusNormal"/>
            </w:pPr>
            <w:r>
              <w:t>tul.41@tatar.ru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42 Республиканского центра материальной помощи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(84396)</w:t>
            </w:r>
          </w:p>
          <w:p w:rsidR="00347CE2" w:rsidRDefault="00347CE2">
            <w:pPr>
              <w:pStyle w:val="ConsPlusNormal"/>
            </w:pPr>
            <w:r>
              <w:t>2-26-34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423100, Республика Татарстан, с. Черемшан, ул. Титова, д. 26</w:t>
            </w:r>
          </w:p>
          <w:p w:rsidR="00347CE2" w:rsidRDefault="00347CE2">
            <w:pPr>
              <w:pStyle w:val="ConsPlusNormal"/>
            </w:pPr>
            <w:r>
              <w:t>chr.42@tatar.ru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43 Республиканского центра материальной помощи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(84342)</w:t>
            </w:r>
          </w:p>
          <w:p w:rsidR="00347CE2" w:rsidRDefault="00347CE2">
            <w:pPr>
              <w:pStyle w:val="ConsPlusNormal"/>
            </w:pPr>
            <w:r>
              <w:t>5-33-98</w:t>
            </w:r>
          </w:p>
          <w:p w:rsidR="00347CE2" w:rsidRDefault="00347CE2">
            <w:pPr>
              <w:pStyle w:val="ConsPlusNormal"/>
            </w:pPr>
            <w:r>
              <w:t>5-21-60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422980, Республика Татарстан, г. Чистополь, ул. Урицкого, д. 45 chs.43@tatar.ru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 xml:space="preserve">отделение N 44 Республиканского центра материальной помощи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(85593)</w:t>
            </w:r>
          </w:p>
          <w:p w:rsidR="00347CE2" w:rsidRDefault="00347CE2">
            <w:pPr>
              <w:pStyle w:val="ConsPlusNormal"/>
            </w:pPr>
            <w:r>
              <w:t>2-79-26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423950, Республика Татарстан,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347CE2" w:rsidRDefault="00347CE2">
            <w:pPr>
              <w:pStyle w:val="ConsPlusNormal"/>
            </w:pPr>
            <w:r>
              <w:t>uta.44@tatar.ru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(8843)</w:t>
            </w:r>
          </w:p>
          <w:p w:rsidR="00347CE2" w:rsidRDefault="00347CE2">
            <w:pPr>
              <w:pStyle w:val="ConsPlusNormal"/>
            </w:pPr>
            <w:r>
              <w:t>571-63-71</w:t>
            </w:r>
          </w:p>
          <w:p w:rsidR="00347CE2" w:rsidRDefault="00347CE2">
            <w:pPr>
              <w:pStyle w:val="ConsPlusNormal"/>
            </w:pPr>
            <w:r>
              <w:t>570-06-41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420036, Республика Татарстан, г. Казань, ул. Тимирязева, д. 8 avi.k@tatar.ru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lastRenderedPageBreak/>
              <w:t xml:space="preserve">отделение Республиканского центра материальной помощи в </w:t>
            </w:r>
            <w:proofErr w:type="spellStart"/>
            <w:r>
              <w:t>Вахитовском</w:t>
            </w:r>
            <w:proofErr w:type="spellEnd"/>
            <w:r>
              <w:t xml:space="preserve"> районе города Казани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(8843)</w:t>
            </w:r>
          </w:p>
          <w:p w:rsidR="00347CE2" w:rsidRDefault="00347CE2">
            <w:pPr>
              <w:pStyle w:val="ConsPlusNormal"/>
            </w:pPr>
            <w:r>
              <w:t>238-10-54</w:t>
            </w:r>
          </w:p>
          <w:p w:rsidR="00347CE2" w:rsidRDefault="00347CE2">
            <w:pPr>
              <w:pStyle w:val="ConsPlusNormal"/>
            </w:pPr>
            <w:r>
              <w:t>238-10-55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>420197, Республика Татарстан, г. Казань, ул. Вишневского, д. 10</w:t>
            </w:r>
          </w:p>
          <w:p w:rsidR="00347CE2" w:rsidRDefault="00347CE2">
            <w:pPr>
              <w:pStyle w:val="ConsPlusNormal"/>
            </w:pPr>
            <w:r>
              <w:t>vah.k@tatar.ru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отделение Республиканского центра материальной помощи в Кировском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(8843)</w:t>
            </w:r>
          </w:p>
          <w:p w:rsidR="00347CE2" w:rsidRDefault="00347CE2">
            <w:pPr>
              <w:pStyle w:val="ConsPlusNormal"/>
            </w:pPr>
            <w:r>
              <w:t>554-64-69</w:t>
            </w:r>
          </w:p>
          <w:p w:rsidR="00347CE2" w:rsidRDefault="00347CE2">
            <w:pPr>
              <w:pStyle w:val="ConsPlusNormal"/>
            </w:pPr>
            <w:r>
              <w:t>555-51-80</w:t>
            </w:r>
          </w:p>
        </w:tc>
        <w:tc>
          <w:tcPr>
            <w:tcW w:w="4252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304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>294-37-42</w:t>
            </w:r>
          </w:p>
        </w:tc>
        <w:tc>
          <w:tcPr>
            <w:tcW w:w="4252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>420078, Республика Татарстан, г. Казань, ул. Ильича, д. 21/8</w:t>
            </w:r>
          </w:p>
          <w:p w:rsidR="00347CE2" w:rsidRDefault="00347CE2">
            <w:pPr>
              <w:pStyle w:val="ConsPlusNormal"/>
            </w:pPr>
            <w:r>
              <w:t>kir.k@tatar.ru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(8843)</w:t>
            </w:r>
          </w:p>
          <w:p w:rsidR="00347CE2" w:rsidRDefault="00347CE2">
            <w:pPr>
              <w:pStyle w:val="ConsPlusNormal"/>
            </w:pPr>
            <w:r>
              <w:t>554-00-65</w:t>
            </w:r>
          </w:p>
          <w:p w:rsidR="00347CE2" w:rsidRDefault="00347CE2">
            <w:pPr>
              <w:pStyle w:val="ConsPlusNormal"/>
            </w:pPr>
            <w:r>
              <w:t>554-03-45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347CE2" w:rsidRDefault="00347CE2">
            <w:pPr>
              <w:pStyle w:val="ConsPlusNormal"/>
            </w:pPr>
            <w:r>
              <w:t>mos.k@tatar.ru</w:t>
            </w:r>
          </w:p>
        </w:tc>
      </w:tr>
      <w:tr w:rsidR="00347CE2">
        <w:tc>
          <w:tcPr>
            <w:tcW w:w="3458" w:type="dxa"/>
          </w:tcPr>
          <w:p w:rsidR="00347CE2" w:rsidRDefault="00347CE2">
            <w:pPr>
              <w:pStyle w:val="ConsPlusNormal"/>
            </w:pPr>
            <w:r>
              <w:t>отделение Республиканского центра материальной помощи в Ново-Савиновском районе</w:t>
            </w:r>
          </w:p>
          <w:p w:rsidR="00347CE2" w:rsidRDefault="00347CE2">
            <w:pPr>
              <w:pStyle w:val="ConsPlusNormal"/>
            </w:pPr>
            <w:r>
              <w:t>города Казани</w:t>
            </w:r>
          </w:p>
        </w:tc>
        <w:tc>
          <w:tcPr>
            <w:tcW w:w="1304" w:type="dxa"/>
          </w:tcPr>
          <w:p w:rsidR="00347CE2" w:rsidRDefault="00347CE2">
            <w:pPr>
              <w:pStyle w:val="ConsPlusNormal"/>
            </w:pPr>
            <w:r>
              <w:t>(8843) 523-56-08</w:t>
            </w:r>
          </w:p>
        </w:tc>
        <w:tc>
          <w:tcPr>
            <w:tcW w:w="4252" w:type="dxa"/>
          </w:tcPr>
          <w:p w:rsidR="00347CE2" w:rsidRDefault="00347CE2">
            <w:pPr>
              <w:pStyle w:val="ConsPlusNormal"/>
            </w:pPr>
            <w:r>
              <w:t xml:space="preserve">420124, Республика Татарстан,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347CE2" w:rsidRDefault="00347CE2">
            <w:pPr>
              <w:pStyle w:val="ConsPlusNormal"/>
            </w:pPr>
            <w:r>
              <w:t>sav.k@tatar.ru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отделение Республиканского центра материальной помощи в Приволжском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(8843)</w:t>
            </w:r>
          </w:p>
          <w:p w:rsidR="00347CE2" w:rsidRDefault="00347CE2">
            <w:pPr>
              <w:pStyle w:val="ConsPlusNormal"/>
            </w:pPr>
            <w:r>
              <w:t>224-32-05</w:t>
            </w:r>
          </w:p>
          <w:p w:rsidR="00347CE2" w:rsidRDefault="00347CE2">
            <w:pPr>
              <w:pStyle w:val="ConsPlusNormal"/>
            </w:pPr>
            <w:r>
              <w:t>224-30-61</w:t>
            </w:r>
          </w:p>
          <w:p w:rsidR="00347CE2" w:rsidRDefault="00347CE2">
            <w:pPr>
              <w:pStyle w:val="ConsPlusNormal"/>
            </w:pPr>
            <w:r>
              <w:t>224-19-09</w:t>
            </w:r>
          </w:p>
          <w:p w:rsidR="00347CE2" w:rsidRDefault="00347CE2">
            <w:pPr>
              <w:pStyle w:val="ConsPlusNormal"/>
            </w:pPr>
            <w:r>
              <w:t>224-04-20</w:t>
            </w:r>
          </w:p>
          <w:p w:rsidR="00347CE2" w:rsidRDefault="00347CE2">
            <w:pPr>
              <w:pStyle w:val="ConsPlusNormal"/>
            </w:pPr>
            <w:r>
              <w:t>224-32-17</w:t>
            </w:r>
          </w:p>
        </w:tc>
        <w:tc>
          <w:tcPr>
            <w:tcW w:w="4252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420110, Республика Татарстан, г. Казань, ул. Рихарда Зорге, д. 39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304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>598-06-23</w:t>
            </w:r>
          </w:p>
        </w:tc>
        <w:tc>
          <w:tcPr>
            <w:tcW w:w="4252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>420054, Республика Татарстан, г. Казань, ул. Авангардная, д. 74</w:t>
            </w:r>
          </w:p>
          <w:p w:rsidR="00347CE2" w:rsidRDefault="00347CE2">
            <w:pPr>
              <w:pStyle w:val="ConsPlusNormal"/>
            </w:pPr>
            <w:r>
              <w:t>pri.k@tatar.ru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отделение Республиканского центра материальной помощи в Советском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>(8843)</w:t>
            </w:r>
          </w:p>
          <w:p w:rsidR="00347CE2" w:rsidRDefault="00347CE2">
            <w:pPr>
              <w:pStyle w:val="ConsPlusNormal"/>
            </w:pPr>
            <w:r>
              <w:t>272-51-79</w:t>
            </w:r>
          </w:p>
          <w:p w:rsidR="00347CE2" w:rsidRDefault="00347CE2">
            <w:pPr>
              <w:pStyle w:val="ConsPlusNormal"/>
            </w:pPr>
            <w:r>
              <w:t>272-16-72</w:t>
            </w:r>
          </w:p>
        </w:tc>
        <w:tc>
          <w:tcPr>
            <w:tcW w:w="4252" w:type="dxa"/>
            <w:tcBorders>
              <w:bottom w:val="nil"/>
            </w:tcBorders>
          </w:tcPr>
          <w:p w:rsidR="00347CE2" w:rsidRDefault="00347CE2">
            <w:pPr>
              <w:pStyle w:val="ConsPlusNormal"/>
            </w:pPr>
            <w:r>
              <w:t xml:space="preserve">420073, Республика Татарстан,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vMerge w:val="restart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47CE2" w:rsidRDefault="00347CE2">
            <w:pPr>
              <w:pStyle w:val="ConsPlusNormal"/>
            </w:pPr>
            <w:r>
              <w:t>239-63-83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347CE2" w:rsidRDefault="00347CE2">
            <w:pPr>
              <w:pStyle w:val="ConsPlusNormal"/>
            </w:pPr>
            <w:r>
              <w:t>420075, Республика Татарстан, г. Казань, ул. Советская, д. 23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</w:tcBorders>
          </w:tcPr>
          <w:p w:rsidR="00347CE2" w:rsidRDefault="00347CE2"/>
        </w:tc>
        <w:tc>
          <w:tcPr>
            <w:tcW w:w="1304" w:type="dxa"/>
            <w:tcBorders>
              <w:top w:val="nil"/>
              <w:bottom w:val="nil"/>
            </w:tcBorders>
          </w:tcPr>
          <w:p w:rsidR="00347CE2" w:rsidRDefault="00347CE2">
            <w:pPr>
              <w:pStyle w:val="ConsPlusNormal"/>
            </w:pPr>
            <w:r>
              <w:t>262 90 60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347CE2" w:rsidRDefault="00347CE2">
            <w:pPr>
              <w:pStyle w:val="ConsPlusNormal"/>
            </w:pPr>
            <w:r>
              <w:t xml:space="preserve">420100, Республика Татарстан, г. Казань, ул. </w:t>
            </w:r>
            <w:proofErr w:type="spellStart"/>
            <w:r>
              <w:t>Галии</w:t>
            </w:r>
            <w:proofErr w:type="spellEnd"/>
            <w:r>
              <w:t xml:space="preserve"> </w:t>
            </w:r>
            <w:proofErr w:type="spellStart"/>
            <w:r>
              <w:t>Кайбицкой</w:t>
            </w:r>
            <w:proofErr w:type="spellEnd"/>
            <w:r>
              <w:t>, д. 3</w:t>
            </w:r>
          </w:p>
        </w:tc>
      </w:tr>
      <w:tr w:rsidR="00347CE2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</w:tcBorders>
          </w:tcPr>
          <w:p w:rsidR="00347CE2" w:rsidRDefault="00347CE2"/>
        </w:tc>
        <w:tc>
          <w:tcPr>
            <w:tcW w:w="1304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>262 93 66</w:t>
            </w:r>
          </w:p>
        </w:tc>
        <w:tc>
          <w:tcPr>
            <w:tcW w:w="4252" w:type="dxa"/>
            <w:tcBorders>
              <w:top w:val="nil"/>
            </w:tcBorders>
          </w:tcPr>
          <w:p w:rsidR="00347CE2" w:rsidRDefault="00347CE2">
            <w:pPr>
              <w:pStyle w:val="ConsPlusNormal"/>
            </w:pPr>
            <w:r>
              <w:t>420140, Республика Татарстан, г. Казань, ул. Проспект Победы, д. 100</w:t>
            </w:r>
          </w:p>
          <w:p w:rsidR="00347CE2" w:rsidRDefault="00347CE2">
            <w:pPr>
              <w:pStyle w:val="ConsPlusNormal"/>
            </w:pPr>
            <w:r>
              <w:t>sov.k@tatar.ru</w:t>
            </w:r>
          </w:p>
        </w:tc>
      </w:tr>
    </w:tbl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  <w:outlineLvl w:val="2"/>
      </w:pPr>
      <w:r>
        <w:t>3. Министерство труда, занятости и социальной защиты</w:t>
      </w:r>
    </w:p>
    <w:p w:rsidR="00347CE2" w:rsidRDefault="00347CE2">
      <w:pPr>
        <w:pStyle w:val="ConsPlusTitle"/>
        <w:jc w:val="center"/>
      </w:pPr>
      <w:r>
        <w:t>Республики Татарстан</w:t>
      </w:r>
    </w:p>
    <w:p w:rsidR="00347CE2" w:rsidRDefault="00347C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31"/>
        <w:gridCol w:w="3175"/>
      </w:tblGrid>
      <w:tr w:rsidR="00347CE2">
        <w:tc>
          <w:tcPr>
            <w:tcW w:w="4309" w:type="dxa"/>
          </w:tcPr>
          <w:p w:rsidR="00347CE2" w:rsidRDefault="00347CE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</w:tcPr>
          <w:p w:rsidR="00347CE2" w:rsidRDefault="00347CE2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347CE2" w:rsidRDefault="00347CE2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347CE2">
        <w:tc>
          <w:tcPr>
            <w:tcW w:w="4309" w:type="dxa"/>
          </w:tcPr>
          <w:p w:rsidR="00347CE2" w:rsidRDefault="00347CE2">
            <w:pPr>
              <w:pStyle w:val="ConsPlusNormal"/>
            </w:pPr>
            <w:r>
              <w:lastRenderedPageBreak/>
              <w:t>Министр</w:t>
            </w:r>
          </w:p>
        </w:tc>
        <w:tc>
          <w:tcPr>
            <w:tcW w:w="1531" w:type="dxa"/>
          </w:tcPr>
          <w:p w:rsidR="00347CE2" w:rsidRDefault="00347CE2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3175" w:type="dxa"/>
          </w:tcPr>
          <w:p w:rsidR="00347CE2" w:rsidRDefault="00347CE2">
            <w:pPr>
              <w:pStyle w:val="ConsPlusNormal"/>
            </w:pPr>
            <w:r>
              <w:t>mtsz@tatar.ru</w:t>
            </w:r>
          </w:p>
        </w:tc>
      </w:tr>
      <w:tr w:rsidR="00347CE2">
        <w:tc>
          <w:tcPr>
            <w:tcW w:w="4309" w:type="dxa"/>
          </w:tcPr>
          <w:p w:rsidR="00347CE2" w:rsidRDefault="00347CE2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531" w:type="dxa"/>
          </w:tcPr>
          <w:p w:rsidR="00347CE2" w:rsidRDefault="00347CE2">
            <w:pPr>
              <w:pStyle w:val="ConsPlusNormal"/>
              <w:jc w:val="center"/>
            </w:pPr>
            <w:r>
              <w:t>557-20-08</w:t>
            </w:r>
          </w:p>
        </w:tc>
        <w:tc>
          <w:tcPr>
            <w:tcW w:w="3175" w:type="dxa"/>
          </w:tcPr>
          <w:p w:rsidR="00347CE2" w:rsidRDefault="00347CE2">
            <w:pPr>
              <w:pStyle w:val="ConsPlusNormal"/>
            </w:pPr>
            <w:r>
              <w:t>Natalya.Bytaeva@tatar.ru</w:t>
            </w:r>
          </w:p>
        </w:tc>
      </w:tr>
      <w:tr w:rsidR="00347CE2">
        <w:tc>
          <w:tcPr>
            <w:tcW w:w="4309" w:type="dxa"/>
          </w:tcPr>
          <w:p w:rsidR="00347CE2" w:rsidRDefault="00347CE2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531" w:type="dxa"/>
          </w:tcPr>
          <w:p w:rsidR="00347CE2" w:rsidRDefault="00347CE2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3175" w:type="dxa"/>
          </w:tcPr>
          <w:p w:rsidR="00347CE2" w:rsidRDefault="00347CE2">
            <w:pPr>
              <w:pStyle w:val="ConsPlusNormal"/>
            </w:pPr>
            <w:r>
              <w:t>Elena.Zenina@tatar.ru</w:t>
            </w:r>
          </w:p>
        </w:tc>
      </w:tr>
      <w:tr w:rsidR="00347CE2">
        <w:tc>
          <w:tcPr>
            <w:tcW w:w="4309" w:type="dxa"/>
          </w:tcPr>
          <w:p w:rsidR="00347CE2" w:rsidRDefault="00347CE2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531" w:type="dxa"/>
          </w:tcPr>
          <w:p w:rsidR="00347CE2" w:rsidRDefault="00347CE2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3175" w:type="dxa"/>
          </w:tcPr>
          <w:p w:rsidR="00347CE2" w:rsidRDefault="00347CE2">
            <w:pPr>
              <w:pStyle w:val="ConsPlusNormal"/>
            </w:pPr>
            <w:r>
              <w:t>Elvira.Pislegina@tatar.ru</w:t>
            </w:r>
          </w:p>
        </w:tc>
      </w:tr>
    </w:tbl>
    <w:p w:rsidR="00347CE2" w:rsidRDefault="00347CE2">
      <w:pPr>
        <w:pStyle w:val="ConsPlusNormal"/>
        <w:jc w:val="both"/>
      </w:pPr>
    </w:p>
    <w:p w:rsidR="00347CE2" w:rsidRDefault="00347CE2">
      <w:pPr>
        <w:pStyle w:val="ConsPlusTitle"/>
        <w:jc w:val="center"/>
        <w:outlineLvl w:val="2"/>
      </w:pPr>
      <w:r>
        <w:t>4. Кабинет Министров Республики Татарстан</w:t>
      </w:r>
    </w:p>
    <w:p w:rsidR="00347CE2" w:rsidRDefault="00347C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2"/>
        <w:gridCol w:w="1587"/>
        <w:gridCol w:w="3175"/>
      </w:tblGrid>
      <w:tr w:rsidR="00347CE2">
        <w:tc>
          <w:tcPr>
            <w:tcW w:w="4292" w:type="dxa"/>
          </w:tcPr>
          <w:p w:rsidR="00347CE2" w:rsidRDefault="00347CE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</w:tcPr>
          <w:p w:rsidR="00347CE2" w:rsidRDefault="00347CE2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347CE2" w:rsidRDefault="00347CE2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347CE2">
        <w:tc>
          <w:tcPr>
            <w:tcW w:w="4292" w:type="dxa"/>
          </w:tcPr>
          <w:p w:rsidR="00347CE2" w:rsidRDefault="00347CE2">
            <w:pPr>
              <w:pStyle w:val="ConsPlusNormal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587" w:type="dxa"/>
          </w:tcPr>
          <w:p w:rsidR="00347CE2" w:rsidRDefault="00347CE2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3175" w:type="dxa"/>
          </w:tcPr>
          <w:p w:rsidR="00347CE2" w:rsidRDefault="00347CE2">
            <w:pPr>
              <w:pStyle w:val="ConsPlusNormal"/>
            </w:pPr>
            <w:r>
              <w:t>pisma@tatar.ru</w:t>
            </w:r>
          </w:p>
        </w:tc>
      </w:tr>
    </w:tbl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jc w:val="both"/>
      </w:pPr>
    </w:p>
    <w:p w:rsidR="00347CE2" w:rsidRDefault="00347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3B0" w:rsidRDefault="00A013B0"/>
    <w:sectPr w:rsidR="00A013B0" w:rsidSect="00D34E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E2"/>
    <w:rsid w:val="00347CE2"/>
    <w:rsid w:val="00A0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678A"/>
  <w15:chartTrackingRefBased/>
  <w15:docId w15:val="{5844D8B6-FD83-4EC9-AAD4-550201C0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7C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7C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7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7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7C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67D741CB6C2D509505A4B8C8C1422CACD21413F3D0B5FE9EF10180EBB1F8D1A4zFqCH" TargetMode="External"/><Relationship Id="rId21" Type="http://schemas.openxmlformats.org/officeDocument/2006/relationships/hyperlink" Target="consultantplus://offline/ref=5267D741CB6C2D509505BAB5DEAD1F27AEDF4F1EF4D4B7ACC0A007D7B4zEq1H" TargetMode="External"/><Relationship Id="rId34" Type="http://schemas.openxmlformats.org/officeDocument/2006/relationships/hyperlink" Target="consultantplus://offline/ref=5267D741CB6C2D509505BAB5DEAD1F27AEDE491CF7D6B7ACC0A007D7B4E1FE84E4BC6C15B61CC6E2zEqBH" TargetMode="External"/><Relationship Id="rId42" Type="http://schemas.openxmlformats.org/officeDocument/2006/relationships/hyperlink" Target="consultantplus://offline/ref=5267D741CB6C2D509505BAB5DEAD1F27AEDE491CF7D6B7ACC0A007D7B4E1FE84E4BC6C15B61CC6EAzEq1H" TargetMode="External"/><Relationship Id="rId47" Type="http://schemas.openxmlformats.org/officeDocument/2006/relationships/hyperlink" Target="consultantplus://offline/ref=5267D741CB6C2D509505A4B8C8C1422CACD21413F3D1BCF39DF10180EBB1F8D1A4FC6A40F558CBEBE8FAC7E9z3q7H" TargetMode="External"/><Relationship Id="rId50" Type="http://schemas.openxmlformats.org/officeDocument/2006/relationships/hyperlink" Target="consultantplus://offline/ref=5267D741CB6C2D509505BAB5DEAD1F27ADD1431AF4DAB7ACC0A007D7B4zEq1H" TargetMode="External"/><Relationship Id="rId55" Type="http://schemas.openxmlformats.org/officeDocument/2006/relationships/hyperlink" Target="consultantplus://offline/ref=5267D741CB6C2D509505BAB5DEAD1F27ADDB4A16F2D4B7ACC0A007D7B4zEq1H" TargetMode="External"/><Relationship Id="rId63" Type="http://schemas.openxmlformats.org/officeDocument/2006/relationships/hyperlink" Target="consultantplus://offline/ref=5267D741CB6C2D509505A4B8C8C1422CACD21413F3D0B5F89EF20180EBB1F8D1A4FC6A40F558CBEBE8FAC6EEz3q3H" TargetMode="External"/><Relationship Id="rId7" Type="http://schemas.openxmlformats.org/officeDocument/2006/relationships/hyperlink" Target="consultantplus://offline/ref=5267D741CB6C2D509505A4B8C8C1422CACD21413F3D0BFFA99FC0180EBB1F8D1A4FC6A40F558CBEBE8FAC5E8z3q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67D741CB6C2D509505A4B8C8C1422CACD21413F3D0B5F89EF20180EBB1F8D1A4FC6A40F558CBEBE8FAC6EBz3q1H" TargetMode="External"/><Relationship Id="rId29" Type="http://schemas.openxmlformats.org/officeDocument/2006/relationships/hyperlink" Target="consultantplus://offline/ref=5267D741CB6C2D509505BAB5DEAD1F27AEDF4F1EF4D4B7ACC0A007D7B4zEq1H" TargetMode="External"/><Relationship Id="rId11" Type="http://schemas.openxmlformats.org/officeDocument/2006/relationships/hyperlink" Target="consultantplus://offline/ref=5267D741CB6C2D509505A4B8C8C1422CACD21413F3D0BFFA99FC0180EBB1F8D1A4FC6A40F558CBEBE8FAC5E8z3q1H" TargetMode="External"/><Relationship Id="rId24" Type="http://schemas.openxmlformats.org/officeDocument/2006/relationships/hyperlink" Target="consultantplus://offline/ref=5267D741CB6C2D509505BAB5DEAD1F27AEDD4E1EF7D6B7ACC0A007D7B4zEq1H" TargetMode="External"/><Relationship Id="rId32" Type="http://schemas.openxmlformats.org/officeDocument/2006/relationships/hyperlink" Target="consultantplus://offline/ref=5267D741CB6C2D509505BAB5DEAD1F27AEDE491CF7D6B7ACC0A007D7B4E1FE84E4BC6C15B61CC6EAzEq1H" TargetMode="External"/><Relationship Id="rId37" Type="http://schemas.openxmlformats.org/officeDocument/2006/relationships/hyperlink" Target="consultantplus://offline/ref=5267D741CB6C2D509505BAB5DEAD1F27ADD1431AF4DAB7ACC0A007D7B4E1FE84E4BC6C10zBq5H" TargetMode="External"/><Relationship Id="rId40" Type="http://schemas.openxmlformats.org/officeDocument/2006/relationships/hyperlink" Target="consultantplus://offline/ref=5267D741CB6C2D509505BAB5DEAD1F27ADDB4A16F2D4B7ACC0A007D7B4zEq1H" TargetMode="External"/><Relationship Id="rId45" Type="http://schemas.openxmlformats.org/officeDocument/2006/relationships/hyperlink" Target="consultantplus://offline/ref=5267D741CB6C2D509505A4B8C8C1422CACD21413F3D1BCF39DF10180EBB1F8D1A4FC6A40F558CBEBE8FAC7E9z3q7H" TargetMode="External"/><Relationship Id="rId53" Type="http://schemas.openxmlformats.org/officeDocument/2006/relationships/hyperlink" Target="consultantplus://offline/ref=5267D741CB6C2D509505BAB5DEAD1F27ADD1431AF4DAB7ACC0A007D7B4E1FE84E4BC6Cz1q0H" TargetMode="External"/><Relationship Id="rId58" Type="http://schemas.openxmlformats.org/officeDocument/2006/relationships/hyperlink" Target="consultantplus://offline/ref=5267D741CB6C2D509505A4B8C8C1422CACD21413F3D0B5F89EF20180EBB1F8D1A4FC6A40F558CBEBE8FAC6EDz3q0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5267D741CB6C2D509505A4B8C8C1422CACD21413F3D2BBF39AFD0180EBB1F8D1A4FC6A40F558CBEBE8FAC6ECz3q1H" TargetMode="External"/><Relationship Id="rId61" Type="http://schemas.openxmlformats.org/officeDocument/2006/relationships/hyperlink" Target="consultantplus://offline/ref=5267D741CB6C2D509505A4B8C8C1422CACD21413F3D0B5F89EF20180EBB1F8D1A4FC6A40F558CBEBE8FAC6EEz3q7H" TargetMode="External"/><Relationship Id="rId19" Type="http://schemas.openxmlformats.org/officeDocument/2006/relationships/hyperlink" Target="consultantplus://offline/ref=5267D741CB6C2D509505BAB5DEAD1F27ADD1431AF4DAB7ACC0A007D7B4E1FE84E4BC6C15B61CC6E3zEqCH" TargetMode="External"/><Relationship Id="rId14" Type="http://schemas.openxmlformats.org/officeDocument/2006/relationships/hyperlink" Target="consultantplus://offline/ref=5267D741CB6C2D509505A4B8C8C1422CACD21413F3D0B5F89EF20180EBB1F8D1A4FC6A40F558CBEBE8FAC6EBz3q6H" TargetMode="External"/><Relationship Id="rId22" Type="http://schemas.openxmlformats.org/officeDocument/2006/relationships/hyperlink" Target="consultantplus://offline/ref=5267D741CB6C2D509505BAB5DEAD1F27AEDB431DF1D4B7ACC0A007D7B4zEq1H" TargetMode="External"/><Relationship Id="rId27" Type="http://schemas.openxmlformats.org/officeDocument/2006/relationships/hyperlink" Target="consultantplus://offline/ref=5267D741CB6C2D509505A4B8C8C1422CACD21413F3D1BCF39DF10180EBB1F8D1A4FC6A40F558CBEBE8FAC4EDz3q1H" TargetMode="External"/><Relationship Id="rId30" Type="http://schemas.openxmlformats.org/officeDocument/2006/relationships/hyperlink" Target="consultantplus://offline/ref=5267D741CB6C2D509505BAB5DEAD1F27AEDE491CF7D6B7ACC0A007D7B4E1FE84E4BC6C15B61CC6E2zEq9H" TargetMode="External"/><Relationship Id="rId35" Type="http://schemas.openxmlformats.org/officeDocument/2006/relationships/hyperlink" Target="consultantplus://offline/ref=5267D741CB6C2D509505BAB5DEAD1F27AEDE491CF7D6B7ACC0A007D7B4E1FE84E4BC6C15B61CC6E9zEqCH" TargetMode="External"/><Relationship Id="rId43" Type="http://schemas.openxmlformats.org/officeDocument/2006/relationships/hyperlink" Target="consultantplus://offline/ref=5267D741CB6C2D509505BAB5DEAD1F27AEDB431DF1D4B7ACC0A007D7B4E1FE84E4BC6C15B61CC6EBzEqAH" TargetMode="External"/><Relationship Id="rId48" Type="http://schemas.openxmlformats.org/officeDocument/2006/relationships/hyperlink" Target="consultantplus://offline/ref=5267D741CB6C2D509505A4B8C8C1422CACD21413F3D0B5F89EF20180EBB1F8D1A4FC6A40F558CBEBE8FAC6EDz3q6H" TargetMode="External"/><Relationship Id="rId56" Type="http://schemas.openxmlformats.org/officeDocument/2006/relationships/hyperlink" Target="consultantplus://offline/ref=5267D741CB6C2D509505BAB5DEAD1F27ADD1431AF4DAB7ACC0A007D7B4zEq1H" TargetMode="External"/><Relationship Id="rId64" Type="http://schemas.openxmlformats.org/officeDocument/2006/relationships/hyperlink" Target="consultantplus://offline/ref=5267D741CB6C2D509505BAB5DEAD1F27ADD14C17F7DBB7ACC0A007D7B4zEq1H" TargetMode="External"/><Relationship Id="rId8" Type="http://schemas.openxmlformats.org/officeDocument/2006/relationships/hyperlink" Target="consultantplus://offline/ref=5267D741CB6C2D509505A4B8C8C1422CACD21413F3D0B5F89EF20180EBB1F8D1A4FC6A40F558CBEBE8FAC6EBz3q6H" TargetMode="External"/><Relationship Id="rId51" Type="http://schemas.openxmlformats.org/officeDocument/2006/relationships/hyperlink" Target="consultantplus://offline/ref=5267D741CB6C2D509505BAB5DEAD1F27ADDB4A16F2D4B7ACC0A007D7B4zEq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67D741CB6C2D509505A4B8C8C1422CACD21413F6D6B4FD9EFF5C8AE3E8F4D3zAq3H" TargetMode="External"/><Relationship Id="rId17" Type="http://schemas.openxmlformats.org/officeDocument/2006/relationships/hyperlink" Target="consultantplus://offline/ref=5267D741CB6C2D509505BAB5DEAD1F27ADD84319FBD3B7ACC0A007D7B4zEq1H" TargetMode="External"/><Relationship Id="rId25" Type="http://schemas.openxmlformats.org/officeDocument/2006/relationships/hyperlink" Target="consultantplus://offline/ref=5267D741CB6C2D509505A4B8C8C1422CACD21413FBD4B9F89EFF5C8AE3E8F4D3zAq3H" TargetMode="External"/><Relationship Id="rId33" Type="http://schemas.openxmlformats.org/officeDocument/2006/relationships/hyperlink" Target="consultantplus://offline/ref=5267D741CB6C2D509505BAB5DEAD1F27AEDE491CF7D6B7ACC0A007D7B4E1FE84E4BC6C15B61CC6E2zEq9H" TargetMode="External"/><Relationship Id="rId38" Type="http://schemas.openxmlformats.org/officeDocument/2006/relationships/hyperlink" Target="consultantplus://offline/ref=5267D741CB6C2D509505BAB5DEAD1F27AEDE491CF7D6B7ACC0A007D7B4E1FE84E4BC6C15B61CC6E9zEqEH" TargetMode="External"/><Relationship Id="rId46" Type="http://schemas.openxmlformats.org/officeDocument/2006/relationships/hyperlink" Target="consultantplus://offline/ref=5267D741CB6C2D509505BAB5DEAD1F27AEDB431DF1D4B7ACC0A007D7B4E1FE84E4BC6C15B61CC6EAzEqFH" TargetMode="External"/><Relationship Id="rId59" Type="http://schemas.openxmlformats.org/officeDocument/2006/relationships/hyperlink" Target="consultantplus://offline/ref=5267D741CB6C2D509505A4B8C8C1422CACD21413F3D0B5F89EF20180EBB1F8D1A4FC6A40F558CBEBE8FAC6EDz3q1H" TargetMode="External"/><Relationship Id="rId20" Type="http://schemas.openxmlformats.org/officeDocument/2006/relationships/hyperlink" Target="consultantplus://offline/ref=5267D741CB6C2D509505BAB5DEAD1F27ADDB4A16F2D4B7ACC0A007D7B4zEq1H" TargetMode="External"/><Relationship Id="rId41" Type="http://schemas.openxmlformats.org/officeDocument/2006/relationships/hyperlink" Target="consultantplus://offline/ref=5267D741CB6C2D509505BAB5DEAD1F27ADD1431AF4DAB7ACC0A007D7B4zEq1H" TargetMode="External"/><Relationship Id="rId54" Type="http://schemas.openxmlformats.org/officeDocument/2006/relationships/hyperlink" Target="consultantplus://offline/ref=5267D741CB6C2D509505BAB5DEAD1F27ADD1431AF4DAB7ACC0A007D7B4zEq1H" TargetMode="External"/><Relationship Id="rId62" Type="http://schemas.openxmlformats.org/officeDocument/2006/relationships/hyperlink" Target="consultantplus://offline/ref=5267D741CB6C2D509505A4B8C8C1422CACD21413F3D0B5F89EF20180EBB1F8D1A4FC6A40F558CBEBE8FAC6EEz3q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7D741CB6C2D509505A4B8C8C1422CACD21413F3D3B4FB98F70180EBB1F8D1A4FC6A40F558CBEBE8FAC5E8z3q0H" TargetMode="External"/><Relationship Id="rId15" Type="http://schemas.openxmlformats.org/officeDocument/2006/relationships/hyperlink" Target="consultantplus://offline/ref=5267D741CB6C2D509505A4B8C8C1422CACD21413F3D0B5F89EF20180EBB1F8D1A4FC6A40F558CBEBE8FAC6EBz3q5H" TargetMode="External"/><Relationship Id="rId23" Type="http://schemas.openxmlformats.org/officeDocument/2006/relationships/hyperlink" Target="consultantplus://offline/ref=5267D741CB6C2D509505BAB5DEAD1F27AEDE491CF7D6B7ACC0A007D7B4E1FE84E4BC6C15B61CC6EAzEq1H" TargetMode="External"/><Relationship Id="rId28" Type="http://schemas.openxmlformats.org/officeDocument/2006/relationships/hyperlink" Target="consultantplus://offline/ref=5267D741CB6C2D509505BAB5DEAD1F27ADD1431AF4DAB7ACC0A007D7B4E1FE84E4BC6C15B61CC6EBzEqDH" TargetMode="External"/><Relationship Id="rId36" Type="http://schemas.openxmlformats.org/officeDocument/2006/relationships/hyperlink" Target="consultantplus://offline/ref=5267D741CB6C2D509505BAB5DEAD1F27AEDE491CF7D6B7ACC0A007D7B4E1FE84E4BC6C15B61CC6E9zEqEH" TargetMode="External"/><Relationship Id="rId49" Type="http://schemas.openxmlformats.org/officeDocument/2006/relationships/hyperlink" Target="consultantplus://offline/ref=5267D741CB6C2D509505BAB5DEAD1F27ADDB4A16F2D4B7ACC0A007D7B4zEq1H" TargetMode="External"/><Relationship Id="rId57" Type="http://schemas.openxmlformats.org/officeDocument/2006/relationships/hyperlink" Target="consultantplus://offline/ref=5267D741CB6C2D509505A4B8C8C1422CACD21413F3D0B5F89EF20180EBB1F8D1A4FC6A40F558CBEBE8FAC6EDz3q2H" TargetMode="External"/><Relationship Id="rId10" Type="http://schemas.openxmlformats.org/officeDocument/2006/relationships/hyperlink" Target="consultantplus://offline/ref=5267D741CB6C2D509505A4B8C8C1422CACD21413FADBB4FD94FF5C8AE3E8F4D3A3F33557F211C7EAE8FAC5zEq1H" TargetMode="External"/><Relationship Id="rId31" Type="http://schemas.openxmlformats.org/officeDocument/2006/relationships/hyperlink" Target="consultantplus://offline/ref=5267D741CB6C2D509505BAB5DEAD1F27AEDD4E1EF7D6B7ACC0A007D7B4E1FE84E4BC6C15B61CC6EBzEqAH" TargetMode="External"/><Relationship Id="rId44" Type="http://schemas.openxmlformats.org/officeDocument/2006/relationships/hyperlink" Target="consultantplus://offline/ref=5267D741CB6C2D509505A4B8C8C1422CACD21413F3D0B5F89EF20180EBB1F8D1A4FC6A40F558CBEBE8FAC6ECz3q1H" TargetMode="External"/><Relationship Id="rId52" Type="http://schemas.openxmlformats.org/officeDocument/2006/relationships/hyperlink" Target="consultantplus://offline/ref=5267D741CB6C2D509505BAB5DEAD1F27ADD1431AF4DAB7ACC0A007D7B4E1FE84E4BC6Cz1q5H" TargetMode="External"/><Relationship Id="rId60" Type="http://schemas.openxmlformats.org/officeDocument/2006/relationships/hyperlink" Target="consultantplus://offline/ref=5267D741CB6C2D509505A4B8C8C1422CACD21413F3D0B5F89EF20180EBB1F8D1A4FC6A40F558CBEBE8FAC6EDz3qFH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5267D741CB6C2D509505A4B8C8C1422CACD21413FADBB4FD94FF5C8AE3E8F4D3A3F33557F211C7EAE8FAC5zEqEH" TargetMode="External"/><Relationship Id="rId9" Type="http://schemas.openxmlformats.org/officeDocument/2006/relationships/hyperlink" Target="consultantplus://offline/ref=5267D741CB6C2D509505BAB5DEAD1F27ADD1431AF4DAB7ACC0A007D7B4E1FE84E4BC6C15B61CC6E3zEqCH" TargetMode="External"/><Relationship Id="rId13" Type="http://schemas.openxmlformats.org/officeDocument/2006/relationships/hyperlink" Target="consultantplus://offline/ref=5267D741CB6C2D509505A4B8C8C1422CACD21413F3D0BFFA99FC0180EBB1F8D1A4FC6A40F558CBEBE8FAC5E8z3qFH" TargetMode="External"/><Relationship Id="rId18" Type="http://schemas.openxmlformats.org/officeDocument/2006/relationships/hyperlink" Target="consultantplus://offline/ref=5267D741CB6C2D509505BAB5DEAD1F27ADD14C17F7DBB7ACC0A007D7B4zEq1H" TargetMode="External"/><Relationship Id="rId39" Type="http://schemas.openxmlformats.org/officeDocument/2006/relationships/hyperlink" Target="consultantplus://offline/ref=5267D741CB6C2D509505BAB5DEAD1F27AEDE491CF7D6B7ACC0A007D7B4E1FE84E4BC6C15zB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12395</Words>
  <Characters>70658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2018-09-24T07:42:00Z</dcterms:created>
  <dcterms:modified xsi:type="dcterms:W3CDTF">2018-09-24T07:43:00Z</dcterms:modified>
</cp:coreProperties>
</file>