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67" w:rsidRDefault="00B64F67" w:rsidP="00B64F67">
      <w:pPr>
        <w:pStyle w:val="ConsPlusTitlePage"/>
      </w:pPr>
      <w:bookmarkStart w:id="0" w:name="_GoBack"/>
      <w:bookmarkEnd w:id="0"/>
    </w:p>
    <w:p w:rsidR="00B64F67" w:rsidRDefault="00B64F67">
      <w:pPr>
        <w:pStyle w:val="ConsPlusNormal"/>
        <w:outlineLvl w:val="0"/>
      </w:pPr>
      <w:r>
        <w:t>Зарегистрировано в Минюсте РТ 11 августа 2015 г. N 2841</w:t>
      </w:r>
    </w:p>
    <w:p w:rsidR="00B64F67" w:rsidRDefault="00B64F67">
      <w:pPr>
        <w:pStyle w:val="ConsPlusNormal"/>
        <w:pBdr>
          <w:top w:val="single" w:sz="6" w:space="0" w:color="auto"/>
        </w:pBdr>
        <w:spacing w:before="100" w:after="100"/>
        <w:jc w:val="both"/>
        <w:rPr>
          <w:sz w:val="2"/>
          <w:szCs w:val="2"/>
        </w:rPr>
      </w:pPr>
    </w:p>
    <w:p w:rsidR="00B64F67" w:rsidRDefault="00B64F67">
      <w:pPr>
        <w:pStyle w:val="ConsPlusNormal"/>
        <w:jc w:val="both"/>
      </w:pPr>
    </w:p>
    <w:p w:rsidR="00B64F67" w:rsidRDefault="00B64F67">
      <w:pPr>
        <w:pStyle w:val="ConsPlusTitle"/>
        <w:jc w:val="center"/>
      </w:pPr>
      <w:r>
        <w:t>МИНИСТЕРСТВО ТРУДА, ЗАНЯТОСТИ И СОЦИАЛЬНОЙ ЗАЩИТЫ</w:t>
      </w:r>
    </w:p>
    <w:p w:rsidR="00B64F67" w:rsidRDefault="00B64F67">
      <w:pPr>
        <w:pStyle w:val="ConsPlusTitle"/>
        <w:jc w:val="center"/>
      </w:pPr>
      <w:r>
        <w:t>РЕСПУБЛИКИ ТАТАРСТАН</w:t>
      </w:r>
    </w:p>
    <w:p w:rsidR="00B64F67" w:rsidRDefault="00B64F67">
      <w:pPr>
        <w:pStyle w:val="ConsPlusTitle"/>
        <w:jc w:val="both"/>
      </w:pPr>
    </w:p>
    <w:p w:rsidR="00B64F67" w:rsidRDefault="00B64F67">
      <w:pPr>
        <w:pStyle w:val="ConsPlusTitle"/>
        <w:jc w:val="center"/>
      </w:pPr>
      <w:r>
        <w:t>ПРИКАЗ</w:t>
      </w:r>
    </w:p>
    <w:p w:rsidR="00B64F67" w:rsidRDefault="00B64F67">
      <w:pPr>
        <w:pStyle w:val="ConsPlusTitle"/>
        <w:jc w:val="center"/>
      </w:pPr>
      <w:r>
        <w:t>от 21 июля 2015 г. N 490</w:t>
      </w:r>
    </w:p>
    <w:p w:rsidR="00B64F67" w:rsidRDefault="00B64F67">
      <w:pPr>
        <w:pStyle w:val="ConsPlusTitle"/>
        <w:jc w:val="both"/>
      </w:pPr>
    </w:p>
    <w:p w:rsidR="00B64F67" w:rsidRDefault="00B64F67">
      <w:pPr>
        <w:pStyle w:val="ConsPlusTitle"/>
        <w:jc w:val="center"/>
      </w:pPr>
      <w:r>
        <w:t>ОБ УТВЕРЖДЕНИИ АДМИНИСТРАТИВНОГО РЕГЛАМЕНТА ПРЕДОСТАВЛЕНИЯ</w:t>
      </w:r>
    </w:p>
    <w:p w:rsidR="00B64F67" w:rsidRDefault="00B64F67">
      <w:pPr>
        <w:pStyle w:val="ConsPlusTitle"/>
        <w:jc w:val="center"/>
      </w:pPr>
      <w:r>
        <w:t>ГОСУДАРСТВЕННОЙ УСЛУГИ ПО НАЗНАЧЕНИЮ ДОПОЛНИТЕЛЬНОЙ</w:t>
      </w:r>
    </w:p>
    <w:p w:rsidR="00B64F67" w:rsidRDefault="00B64F67">
      <w:pPr>
        <w:pStyle w:val="ConsPlusTitle"/>
        <w:jc w:val="center"/>
      </w:pPr>
      <w:r>
        <w:t>ЕЖЕМЕСЯЧНОЙ ДЕНЕЖНОЙ ВЫПЛАТЫ ДЕТЯМ-ИНВАЛИДАМ В ВОЗРАСТЕ ДО</w:t>
      </w:r>
    </w:p>
    <w:p w:rsidR="00B64F67" w:rsidRDefault="00B64F67">
      <w:pPr>
        <w:pStyle w:val="ConsPlusTitle"/>
        <w:jc w:val="center"/>
      </w:pPr>
      <w:r>
        <w:t>18 ЛЕТ, НУЖДАЮЩИМСЯ В ПОСТОЯННОМ ПОСТОРОННЕМ УХОДЕ (ПОМОЩИ,</w:t>
      </w:r>
    </w:p>
    <w:p w:rsidR="00B64F67" w:rsidRDefault="00B64F67">
      <w:pPr>
        <w:pStyle w:val="ConsPlusTitle"/>
        <w:jc w:val="center"/>
      </w:pPr>
      <w:r>
        <w:t>НАДЗОРЕ)</w:t>
      </w:r>
    </w:p>
    <w:p w:rsidR="00B64F67" w:rsidRDefault="00B64F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F67">
        <w:trPr>
          <w:jc w:val="center"/>
        </w:trPr>
        <w:tc>
          <w:tcPr>
            <w:tcW w:w="9294" w:type="dxa"/>
            <w:tcBorders>
              <w:top w:val="nil"/>
              <w:left w:val="single" w:sz="24" w:space="0" w:color="CED3F1"/>
              <w:bottom w:val="nil"/>
              <w:right w:val="single" w:sz="24" w:space="0" w:color="F4F3F8"/>
            </w:tcBorders>
            <w:shd w:val="clear" w:color="auto" w:fill="F4F3F8"/>
          </w:tcPr>
          <w:p w:rsidR="00B64F67" w:rsidRDefault="00B64F67">
            <w:pPr>
              <w:pStyle w:val="ConsPlusNormal"/>
              <w:jc w:val="center"/>
            </w:pPr>
            <w:r>
              <w:rPr>
                <w:color w:val="392C69"/>
              </w:rPr>
              <w:t>Список изменяющих документов</w:t>
            </w:r>
          </w:p>
          <w:p w:rsidR="00B64F67" w:rsidRDefault="00B64F67">
            <w:pPr>
              <w:pStyle w:val="ConsPlusNormal"/>
              <w:jc w:val="center"/>
            </w:pPr>
            <w:r>
              <w:rPr>
                <w:color w:val="392C69"/>
              </w:rPr>
              <w:t xml:space="preserve">(в ред. Приказов Минтруда, занятости и соцзащиты РТ от 07.06.2016 </w:t>
            </w:r>
            <w:hyperlink r:id="rId4" w:history="1">
              <w:r>
                <w:rPr>
                  <w:color w:val="0000FF"/>
                </w:rPr>
                <w:t>N 317</w:t>
              </w:r>
            </w:hyperlink>
            <w:r>
              <w:rPr>
                <w:color w:val="392C69"/>
              </w:rPr>
              <w:t>,</w:t>
            </w:r>
          </w:p>
          <w:p w:rsidR="00B64F67" w:rsidRDefault="00B64F67">
            <w:pPr>
              <w:pStyle w:val="ConsPlusNormal"/>
              <w:jc w:val="center"/>
            </w:pPr>
            <w:r>
              <w:rPr>
                <w:color w:val="392C69"/>
              </w:rPr>
              <w:t xml:space="preserve">от 23.03.2017 </w:t>
            </w:r>
            <w:hyperlink r:id="rId5" w:history="1">
              <w:r>
                <w:rPr>
                  <w:color w:val="0000FF"/>
                </w:rPr>
                <w:t>N 171</w:t>
              </w:r>
            </w:hyperlink>
            <w:r>
              <w:rPr>
                <w:color w:val="392C69"/>
              </w:rPr>
              <w:t xml:space="preserve">, от 08.06.2017 </w:t>
            </w:r>
            <w:hyperlink r:id="rId6" w:history="1">
              <w:r>
                <w:rPr>
                  <w:color w:val="0000FF"/>
                </w:rPr>
                <w:t>N 349</w:t>
              </w:r>
            </w:hyperlink>
            <w:r>
              <w:rPr>
                <w:color w:val="392C69"/>
              </w:rPr>
              <w:t xml:space="preserve">, от 07.05.2018 </w:t>
            </w:r>
            <w:hyperlink r:id="rId7" w:history="1">
              <w:r>
                <w:rPr>
                  <w:color w:val="0000FF"/>
                </w:rPr>
                <w:t>N 351</w:t>
              </w:r>
            </w:hyperlink>
            <w:r>
              <w:rPr>
                <w:color w:val="392C69"/>
              </w:rPr>
              <w:t>,</w:t>
            </w:r>
          </w:p>
          <w:p w:rsidR="00B64F67" w:rsidRDefault="00B64F67">
            <w:pPr>
              <w:pStyle w:val="ConsPlusNormal"/>
              <w:jc w:val="center"/>
            </w:pPr>
            <w:r>
              <w:rPr>
                <w:color w:val="392C69"/>
              </w:rPr>
              <w:t xml:space="preserve">от 18.09.2018 </w:t>
            </w:r>
            <w:hyperlink r:id="rId8" w:history="1">
              <w:r>
                <w:rPr>
                  <w:color w:val="0000FF"/>
                </w:rPr>
                <w:t>N 885</w:t>
              </w:r>
            </w:hyperlink>
            <w:r>
              <w:rPr>
                <w:color w:val="392C69"/>
              </w:rPr>
              <w:t>)</w:t>
            </w:r>
          </w:p>
        </w:tc>
      </w:tr>
    </w:tbl>
    <w:p w:rsidR="00B64F67" w:rsidRDefault="00B64F67">
      <w:pPr>
        <w:pStyle w:val="ConsPlusNormal"/>
        <w:jc w:val="both"/>
      </w:pPr>
    </w:p>
    <w:p w:rsidR="00B64F67" w:rsidRDefault="00B64F67">
      <w:pPr>
        <w:pStyle w:val="ConsPlusNormal"/>
        <w:ind w:firstLine="540"/>
        <w:jc w:val="both"/>
      </w:pPr>
      <w:r>
        <w:t xml:space="preserve">Во исполнение Федерального </w:t>
      </w:r>
      <w:hyperlink r:id="rId9" w:history="1">
        <w:r>
          <w:rPr>
            <w:color w:val="0000FF"/>
          </w:rPr>
          <w:t>закона</w:t>
        </w:r>
      </w:hyperlink>
      <w:r>
        <w:t xml:space="preserve"> от 27 июля 2010 года N 210-ФЗ "Об организации предоставления государственных и муниципальных услуг" приказываю:</w:t>
      </w:r>
    </w:p>
    <w:p w:rsidR="00B64F67" w:rsidRDefault="00B64F67">
      <w:pPr>
        <w:pStyle w:val="ConsPlusNormal"/>
        <w:jc w:val="both"/>
      </w:pPr>
    </w:p>
    <w:p w:rsidR="00B64F67" w:rsidRDefault="00B64F67">
      <w:pPr>
        <w:pStyle w:val="ConsPlusNormal"/>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государственной услуги по назначению дополнительной ежемесячной денежной выплаты детям-инвалидам в возрасте до 18 лет, нуждающимся в постоянном постороннем уходе (помощи, надзоре) (далее - Регламент).</w:t>
      </w:r>
    </w:p>
    <w:p w:rsidR="00B64F67" w:rsidRDefault="00B64F67">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w:t>
      </w:r>
      <w:proofErr w:type="spellStart"/>
      <w:r>
        <w:t>Р.Р.Файзуллину</w:t>
      </w:r>
      <w:proofErr w:type="spellEnd"/>
      <w:r>
        <w:t xml:space="preserve"> обеспечить неукоснительное соблюдение положений </w:t>
      </w:r>
      <w:hyperlink w:anchor="P40" w:history="1">
        <w:r>
          <w:rPr>
            <w:color w:val="0000FF"/>
          </w:rPr>
          <w:t>Регламента</w:t>
        </w:r>
      </w:hyperlink>
      <w:r>
        <w:t>.</w:t>
      </w:r>
    </w:p>
    <w:p w:rsidR="00B64F67" w:rsidRDefault="00B64F67">
      <w:pPr>
        <w:pStyle w:val="ConsPlusNormal"/>
        <w:spacing w:before="220"/>
        <w:ind w:firstLine="540"/>
        <w:jc w:val="both"/>
      </w:pPr>
      <w:r>
        <w:t xml:space="preserve">3. Контроль за исполнением настоящего Приказа возложить на заместителя министра </w:t>
      </w:r>
      <w:proofErr w:type="spellStart"/>
      <w:r>
        <w:t>Н.В.Бутаеву</w:t>
      </w:r>
      <w:proofErr w:type="spellEnd"/>
      <w:r>
        <w:t>.</w:t>
      </w:r>
    </w:p>
    <w:p w:rsidR="00B64F67" w:rsidRDefault="00B64F67">
      <w:pPr>
        <w:pStyle w:val="ConsPlusNormal"/>
        <w:jc w:val="both"/>
      </w:pPr>
    </w:p>
    <w:p w:rsidR="00B64F67" w:rsidRDefault="00B64F67">
      <w:pPr>
        <w:pStyle w:val="ConsPlusNormal"/>
        <w:jc w:val="right"/>
      </w:pPr>
      <w:r>
        <w:t>Министр</w:t>
      </w:r>
    </w:p>
    <w:p w:rsidR="00B64F67" w:rsidRDefault="00B64F67">
      <w:pPr>
        <w:pStyle w:val="ConsPlusNormal"/>
        <w:jc w:val="right"/>
      </w:pPr>
      <w:r>
        <w:t>Э.А.ЗАРИПОВА</w:t>
      </w:r>
    </w:p>
    <w:p w:rsidR="00B64F67" w:rsidRDefault="00B64F67">
      <w:pPr>
        <w:pStyle w:val="ConsPlusNormal"/>
        <w:jc w:val="both"/>
      </w:pPr>
    </w:p>
    <w:p w:rsidR="00B64F67" w:rsidRDefault="00B64F67">
      <w:pPr>
        <w:pStyle w:val="ConsPlusNormal"/>
        <w:jc w:val="both"/>
      </w:pPr>
    </w:p>
    <w:p w:rsidR="00B64F67" w:rsidRDefault="00B64F67">
      <w:pPr>
        <w:pStyle w:val="ConsPlusNormal"/>
        <w:jc w:val="both"/>
      </w:pPr>
    </w:p>
    <w:p w:rsidR="00B64F67" w:rsidRDefault="00B64F67">
      <w:pPr>
        <w:pStyle w:val="ConsPlusNormal"/>
        <w:jc w:val="both"/>
      </w:pPr>
    </w:p>
    <w:p w:rsidR="00B64F67" w:rsidRDefault="00B64F67">
      <w:pPr>
        <w:pStyle w:val="ConsPlusNormal"/>
        <w:jc w:val="both"/>
      </w:pPr>
    </w:p>
    <w:p w:rsidR="00B64F67" w:rsidRDefault="00B64F67">
      <w:pPr>
        <w:pStyle w:val="ConsPlusNormal"/>
        <w:jc w:val="right"/>
        <w:outlineLvl w:val="0"/>
      </w:pPr>
      <w:r>
        <w:t>Утвержден</w:t>
      </w:r>
    </w:p>
    <w:p w:rsidR="00B64F67" w:rsidRDefault="00B64F67">
      <w:pPr>
        <w:pStyle w:val="ConsPlusNormal"/>
        <w:jc w:val="right"/>
      </w:pPr>
      <w:r>
        <w:t>Приказом</w:t>
      </w:r>
    </w:p>
    <w:p w:rsidR="00B64F67" w:rsidRDefault="00B64F67">
      <w:pPr>
        <w:pStyle w:val="ConsPlusNormal"/>
        <w:jc w:val="right"/>
      </w:pPr>
      <w:r>
        <w:t>Министерства труда, занятости</w:t>
      </w:r>
    </w:p>
    <w:p w:rsidR="00B64F67" w:rsidRDefault="00B64F67">
      <w:pPr>
        <w:pStyle w:val="ConsPlusNormal"/>
        <w:jc w:val="right"/>
      </w:pPr>
      <w:r>
        <w:t>и социальной защиты</w:t>
      </w:r>
    </w:p>
    <w:p w:rsidR="00B64F67" w:rsidRDefault="00B64F67">
      <w:pPr>
        <w:pStyle w:val="ConsPlusNormal"/>
        <w:jc w:val="right"/>
      </w:pPr>
      <w:r>
        <w:t>Республики Татарстан</w:t>
      </w:r>
    </w:p>
    <w:p w:rsidR="00B64F67" w:rsidRDefault="00B64F67">
      <w:pPr>
        <w:pStyle w:val="ConsPlusNormal"/>
        <w:jc w:val="right"/>
      </w:pPr>
      <w:r>
        <w:t>от 21 июля 2015 г. N 490</w:t>
      </w:r>
    </w:p>
    <w:p w:rsidR="00B64F67" w:rsidRDefault="00B64F67">
      <w:pPr>
        <w:pStyle w:val="ConsPlusNormal"/>
        <w:jc w:val="both"/>
      </w:pPr>
    </w:p>
    <w:p w:rsidR="00B64F67" w:rsidRDefault="00B64F67">
      <w:pPr>
        <w:pStyle w:val="ConsPlusTitle"/>
        <w:jc w:val="center"/>
      </w:pPr>
      <w:bookmarkStart w:id="1" w:name="P40"/>
      <w:bookmarkEnd w:id="1"/>
      <w:r>
        <w:t>АДМИНИСТРАТИВНЫЙ РЕГЛАМЕНТ</w:t>
      </w:r>
    </w:p>
    <w:p w:rsidR="00B64F67" w:rsidRDefault="00B64F67">
      <w:pPr>
        <w:pStyle w:val="ConsPlusTitle"/>
        <w:jc w:val="center"/>
      </w:pPr>
      <w:r>
        <w:t>ПРЕДОСТАВЛЕНИЯ ГОСУДАРСТВЕННОЙ УСЛУГИ ПО НАЗНАЧЕНИЮ</w:t>
      </w:r>
    </w:p>
    <w:p w:rsidR="00B64F67" w:rsidRDefault="00B64F67">
      <w:pPr>
        <w:pStyle w:val="ConsPlusTitle"/>
        <w:jc w:val="center"/>
      </w:pPr>
      <w:r>
        <w:t>ДОПОЛНИТЕЛЬНОЙ ЕЖЕМЕСЯЧНОЙ ДЕНЕЖНОЙ ВЫПЛАТЫ ДЕТЯМ-ИНВАЛИДАМ</w:t>
      </w:r>
    </w:p>
    <w:p w:rsidR="00B64F67" w:rsidRDefault="00B64F67">
      <w:pPr>
        <w:pStyle w:val="ConsPlusTitle"/>
        <w:jc w:val="center"/>
      </w:pPr>
      <w:r>
        <w:lastRenderedPageBreak/>
        <w:t>В ВОЗРАСТЕ ДО 18 ЛЕТ, НУЖДАЮЩИМСЯ В ПОСТОЯННОМ ПОСТОРОННЕМ</w:t>
      </w:r>
    </w:p>
    <w:p w:rsidR="00B64F67" w:rsidRDefault="00B64F67">
      <w:pPr>
        <w:pStyle w:val="ConsPlusTitle"/>
        <w:jc w:val="center"/>
      </w:pPr>
      <w:r>
        <w:t>УХОДЕ (ПОМОЩИ, НАДЗОРЕ)</w:t>
      </w:r>
    </w:p>
    <w:p w:rsidR="00B64F67" w:rsidRDefault="00B64F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F67">
        <w:trPr>
          <w:jc w:val="center"/>
        </w:trPr>
        <w:tc>
          <w:tcPr>
            <w:tcW w:w="9294" w:type="dxa"/>
            <w:tcBorders>
              <w:top w:val="nil"/>
              <w:left w:val="single" w:sz="24" w:space="0" w:color="CED3F1"/>
              <w:bottom w:val="nil"/>
              <w:right w:val="single" w:sz="24" w:space="0" w:color="F4F3F8"/>
            </w:tcBorders>
            <w:shd w:val="clear" w:color="auto" w:fill="F4F3F8"/>
          </w:tcPr>
          <w:p w:rsidR="00B64F67" w:rsidRDefault="00B64F67">
            <w:pPr>
              <w:pStyle w:val="ConsPlusNormal"/>
              <w:jc w:val="center"/>
            </w:pPr>
            <w:r>
              <w:rPr>
                <w:color w:val="392C69"/>
              </w:rPr>
              <w:t>Список изменяющих документов</w:t>
            </w:r>
          </w:p>
          <w:p w:rsidR="00B64F67" w:rsidRDefault="00B64F67">
            <w:pPr>
              <w:pStyle w:val="ConsPlusNormal"/>
              <w:jc w:val="center"/>
            </w:pPr>
            <w:r>
              <w:rPr>
                <w:color w:val="392C69"/>
              </w:rPr>
              <w:t xml:space="preserve">(в ред. Приказов Минтруда, занятости и соцзащиты РТ от 07.06.2016 </w:t>
            </w:r>
            <w:hyperlink r:id="rId10" w:history="1">
              <w:r>
                <w:rPr>
                  <w:color w:val="0000FF"/>
                </w:rPr>
                <w:t>N 317</w:t>
              </w:r>
            </w:hyperlink>
            <w:r>
              <w:rPr>
                <w:color w:val="392C69"/>
              </w:rPr>
              <w:t>,</w:t>
            </w:r>
          </w:p>
          <w:p w:rsidR="00B64F67" w:rsidRDefault="00B64F67">
            <w:pPr>
              <w:pStyle w:val="ConsPlusNormal"/>
              <w:jc w:val="center"/>
            </w:pPr>
            <w:r>
              <w:rPr>
                <w:color w:val="392C69"/>
              </w:rPr>
              <w:t xml:space="preserve">от 23.03.2017 </w:t>
            </w:r>
            <w:hyperlink r:id="rId11" w:history="1">
              <w:r>
                <w:rPr>
                  <w:color w:val="0000FF"/>
                </w:rPr>
                <w:t>N 171</w:t>
              </w:r>
            </w:hyperlink>
            <w:r>
              <w:rPr>
                <w:color w:val="392C69"/>
              </w:rPr>
              <w:t xml:space="preserve">, от 08.06.2017 </w:t>
            </w:r>
            <w:hyperlink r:id="rId12" w:history="1">
              <w:r>
                <w:rPr>
                  <w:color w:val="0000FF"/>
                </w:rPr>
                <w:t>N 349</w:t>
              </w:r>
            </w:hyperlink>
            <w:r>
              <w:rPr>
                <w:color w:val="392C69"/>
              </w:rPr>
              <w:t xml:space="preserve">, от 07.05.2018 </w:t>
            </w:r>
            <w:hyperlink r:id="rId13" w:history="1">
              <w:r>
                <w:rPr>
                  <w:color w:val="0000FF"/>
                </w:rPr>
                <w:t>N 351</w:t>
              </w:r>
            </w:hyperlink>
            <w:r>
              <w:rPr>
                <w:color w:val="392C69"/>
              </w:rPr>
              <w:t>,</w:t>
            </w:r>
          </w:p>
          <w:p w:rsidR="00B64F67" w:rsidRDefault="00B64F67">
            <w:pPr>
              <w:pStyle w:val="ConsPlusNormal"/>
              <w:jc w:val="center"/>
            </w:pPr>
            <w:r>
              <w:rPr>
                <w:color w:val="392C69"/>
              </w:rPr>
              <w:t xml:space="preserve">от 18.09.2018 </w:t>
            </w:r>
            <w:hyperlink r:id="rId14" w:history="1">
              <w:r>
                <w:rPr>
                  <w:color w:val="0000FF"/>
                </w:rPr>
                <w:t>N 885</w:t>
              </w:r>
            </w:hyperlink>
            <w:r>
              <w:rPr>
                <w:color w:val="392C69"/>
              </w:rPr>
              <w:t>)</w:t>
            </w:r>
          </w:p>
        </w:tc>
      </w:tr>
    </w:tbl>
    <w:p w:rsidR="00B64F67" w:rsidRDefault="00B64F67">
      <w:pPr>
        <w:pStyle w:val="ConsPlusNormal"/>
        <w:jc w:val="both"/>
      </w:pPr>
    </w:p>
    <w:p w:rsidR="00B64F67" w:rsidRDefault="00B64F67">
      <w:pPr>
        <w:pStyle w:val="ConsPlusTitle"/>
        <w:jc w:val="center"/>
        <w:outlineLvl w:val="1"/>
      </w:pPr>
      <w:r>
        <w:t>1. Общие положения</w:t>
      </w:r>
    </w:p>
    <w:p w:rsidR="00B64F67" w:rsidRDefault="00B64F67">
      <w:pPr>
        <w:pStyle w:val="ConsPlusNormal"/>
        <w:jc w:val="both"/>
      </w:pPr>
    </w:p>
    <w:p w:rsidR="00B64F67" w:rsidRDefault="00B64F67">
      <w:pPr>
        <w:pStyle w:val="ConsPlusNormal"/>
        <w:ind w:firstLine="540"/>
        <w:jc w:val="both"/>
      </w:pPr>
      <w:r>
        <w:t>1.1. Настоящий Административный регламент предоставления государственной услуги по назначению дополнительной ежемесячной денежной выплаты детям-инвалидам в возрасте до 18 лет, нуждающимся в постоянном постороннем уходе (помощи, надзоре) (далее - Регламент), устанавливает стандарт и порядок предоставления государственной услуги по назначению дополнительной ежемесячной денежной выплаты детям-инвалидам в возрасте до 18 лет, нуждающимся в постоянном постороннем уходе (помощи, надзоре) (далее - государственная услуга).</w:t>
      </w:r>
    </w:p>
    <w:p w:rsidR="00B64F67" w:rsidRDefault="00B64F67">
      <w:pPr>
        <w:pStyle w:val="ConsPlusNormal"/>
        <w:spacing w:before="220"/>
        <w:ind w:firstLine="540"/>
        <w:jc w:val="both"/>
      </w:pPr>
      <w:bookmarkStart w:id="2" w:name="P53"/>
      <w:bookmarkEnd w:id="2"/>
      <w:r>
        <w:t>1.2. Получателем государственной услуги является законный представитель (родитель, усыновитель, опекун или попечитель), осуществляющий уход за ребенком-инвалидом (далее - получатель).</w:t>
      </w:r>
    </w:p>
    <w:p w:rsidR="00B64F67" w:rsidRDefault="00B64F67">
      <w:pPr>
        <w:pStyle w:val="ConsPlusNormal"/>
        <w:spacing w:before="220"/>
        <w:ind w:firstLine="540"/>
        <w:jc w:val="both"/>
      </w:pPr>
      <w:r>
        <w:t xml:space="preserve">1.3. Заявителями на предоставление государственной услуги являются получатели государственной услуги, указанные в </w:t>
      </w:r>
      <w:hyperlink w:anchor="P53" w:history="1">
        <w:r>
          <w:rPr>
            <w:color w:val="0000FF"/>
          </w:rPr>
          <w:t>пункте 1.2</w:t>
        </w:r>
      </w:hyperlink>
      <w:r>
        <w:t xml:space="preserve"> настоящего Регламента, либо лица, уполномоченные получателями государственной услуги действовать на основании доверенности, оформленной в соответствии с законодательством Российской Федерации (далее - заявитель).</w:t>
      </w:r>
    </w:p>
    <w:p w:rsidR="00B64F67" w:rsidRDefault="00B64F67">
      <w:pPr>
        <w:pStyle w:val="ConsPlusNormal"/>
        <w:spacing w:before="220"/>
        <w:ind w:firstLine="540"/>
        <w:jc w:val="both"/>
      </w:pPr>
      <w:r>
        <w:t>1.4. Государственная услуга предоставляется отделением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 по месту жительства получателя государственной услуги (далее - отделение Центра).</w:t>
      </w:r>
    </w:p>
    <w:p w:rsidR="00B64F67" w:rsidRDefault="00B64F67">
      <w:pPr>
        <w:pStyle w:val="ConsPlusNormal"/>
        <w:spacing w:before="220"/>
        <w:ind w:firstLine="540"/>
        <w:jc w:val="both"/>
      </w:pPr>
      <w:bookmarkStart w:id="3" w:name="P56"/>
      <w:bookmarkEnd w:id="3"/>
      <w:r>
        <w:t xml:space="preserve">1.4.1. Информация о месте нахождения, справочных телефонах, адресе электронной почты отделения Центра указана в справочном </w:t>
      </w:r>
      <w:hyperlink w:anchor="P902" w:history="1">
        <w:r>
          <w:rPr>
            <w:color w:val="0000FF"/>
          </w:rPr>
          <w:t>приложении</w:t>
        </w:r>
      </w:hyperlink>
      <w:r>
        <w:t xml:space="preserve"> к настоящему Регламенту.</w:t>
      </w:r>
    </w:p>
    <w:p w:rsidR="00B64F67" w:rsidRDefault="00B64F67">
      <w:pPr>
        <w:pStyle w:val="ConsPlusNormal"/>
        <w:spacing w:before="220"/>
        <w:ind w:firstLine="540"/>
        <w:jc w:val="both"/>
      </w:pPr>
      <w:r>
        <w:t>График работы отделения Центра: ежедневно, кроме субботы и воскресенья, в часы работы отделения Центра, которые устанавливаются правилами внутреннего распорядка Государственного казенного учреждения "Республиканский Центр материальной помощи (компенсационных выплат)" (далее - Центр).</w:t>
      </w:r>
    </w:p>
    <w:p w:rsidR="00B64F67" w:rsidRDefault="00B64F67">
      <w:pPr>
        <w:pStyle w:val="ConsPlusNormal"/>
        <w:spacing w:before="220"/>
        <w:ind w:firstLine="540"/>
        <w:jc w:val="both"/>
      </w:pPr>
      <w:r>
        <w:t>График приема заявлений при личном обращении: ежедневно, кроме субботы и воскресенья, в часы работы, которые устанавливаются правилами внутреннего распорядка Центра.</w:t>
      </w:r>
    </w:p>
    <w:p w:rsidR="00B64F67" w:rsidRDefault="00B64F67">
      <w:pPr>
        <w:pStyle w:val="ConsPlusNormal"/>
        <w:jc w:val="both"/>
      </w:pPr>
      <w:r>
        <w:t>(</w:t>
      </w:r>
      <w:proofErr w:type="spellStart"/>
      <w:r>
        <w:t>пп</w:t>
      </w:r>
      <w:proofErr w:type="spellEnd"/>
      <w:r>
        <w:t xml:space="preserve">. 1.4.1 в ред. </w:t>
      </w:r>
      <w:hyperlink r:id="rId15" w:history="1">
        <w:r>
          <w:rPr>
            <w:color w:val="0000FF"/>
          </w:rPr>
          <w:t>Приказа</w:t>
        </w:r>
      </w:hyperlink>
      <w:r>
        <w:t xml:space="preserve"> Минтруда, занятости и соцзащиты РТ от 07.05.2018 N 351)</w:t>
      </w:r>
    </w:p>
    <w:p w:rsidR="00B64F67" w:rsidRDefault="00B64F67">
      <w:pPr>
        <w:pStyle w:val="ConsPlusNormal"/>
        <w:spacing w:before="220"/>
        <w:ind w:firstLine="540"/>
        <w:jc w:val="both"/>
      </w:pPr>
      <w:r>
        <w:t>1.4.2. Информация о государственной услуге, а также о месте нахождения и графике работы отделения Центра может быть получена:</w:t>
      </w:r>
    </w:p>
    <w:p w:rsidR="00B64F67" w:rsidRDefault="00B64F67">
      <w:pPr>
        <w:pStyle w:val="ConsPlusNormal"/>
        <w:jc w:val="both"/>
      </w:pPr>
      <w:r>
        <w:t xml:space="preserve">(в ред. </w:t>
      </w:r>
      <w:hyperlink r:id="rId16" w:history="1">
        <w:r>
          <w:rPr>
            <w:color w:val="0000FF"/>
          </w:rPr>
          <w:t>Приказа</w:t>
        </w:r>
      </w:hyperlink>
      <w:r>
        <w:t xml:space="preserve"> Минтруда, занятости и соцзащиты РТ от 18.09.2018 N 885)</w:t>
      </w:r>
    </w:p>
    <w:p w:rsidR="00B64F67" w:rsidRDefault="00B64F67">
      <w:pPr>
        <w:pStyle w:val="ConsPlusNormal"/>
        <w:spacing w:before="220"/>
        <w:ind w:firstLine="540"/>
        <w:jc w:val="both"/>
      </w:pPr>
      <w:r>
        <w:t xml:space="preserve">1) посредством информационных стендов об услугах, содержащих визуальную и текстовую информацию о государственной услуге, расположенных в отделениях Центра. Информация на государственных языках Республики Татарстан, размещаемая на информационных стендах, включает в себя сведения о государственной услуге, содержащиеся в </w:t>
      </w:r>
      <w:hyperlink w:anchor="P56" w:history="1">
        <w:r>
          <w:rPr>
            <w:color w:val="0000FF"/>
          </w:rPr>
          <w:t>пунктах (подпунктах) 1.4.1</w:t>
        </w:r>
      </w:hyperlink>
      <w:r>
        <w:t xml:space="preserve">, </w:t>
      </w:r>
      <w:hyperlink w:anchor="P94" w:history="1">
        <w:r>
          <w:rPr>
            <w:color w:val="0000FF"/>
          </w:rPr>
          <w:t>2.1</w:t>
        </w:r>
      </w:hyperlink>
      <w:r>
        <w:t xml:space="preserve">, </w:t>
      </w:r>
      <w:hyperlink w:anchor="P101" w:history="1">
        <w:r>
          <w:rPr>
            <w:color w:val="0000FF"/>
          </w:rPr>
          <w:t>2.3</w:t>
        </w:r>
      </w:hyperlink>
      <w:r>
        <w:t xml:space="preserve">, </w:t>
      </w:r>
      <w:hyperlink w:anchor="P104" w:history="1">
        <w:r>
          <w:rPr>
            <w:color w:val="0000FF"/>
          </w:rPr>
          <w:t>2.4</w:t>
        </w:r>
      </w:hyperlink>
      <w:r>
        <w:t xml:space="preserve">, </w:t>
      </w:r>
      <w:hyperlink w:anchor="P109" w:history="1">
        <w:r>
          <w:rPr>
            <w:color w:val="0000FF"/>
          </w:rPr>
          <w:t>2.5</w:t>
        </w:r>
      </w:hyperlink>
      <w:r>
        <w:t xml:space="preserve">, </w:t>
      </w:r>
      <w:hyperlink w:anchor="P202" w:history="1">
        <w:r>
          <w:rPr>
            <w:color w:val="0000FF"/>
          </w:rPr>
          <w:t>2.8</w:t>
        </w:r>
      </w:hyperlink>
      <w:r>
        <w:t xml:space="preserve">, </w:t>
      </w:r>
      <w:hyperlink w:anchor="P217" w:history="1">
        <w:r>
          <w:rPr>
            <w:color w:val="0000FF"/>
          </w:rPr>
          <w:t>2.10</w:t>
        </w:r>
      </w:hyperlink>
      <w:r>
        <w:t xml:space="preserve">, </w:t>
      </w:r>
      <w:hyperlink w:anchor="P220" w:history="1">
        <w:r>
          <w:rPr>
            <w:color w:val="0000FF"/>
          </w:rPr>
          <w:t>2.11</w:t>
        </w:r>
      </w:hyperlink>
      <w:r>
        <w:t xml:space="preserve">, </w:t>
      </w:r>
      <w:hyperlink w:anchor="P398" w:history="1">
        <w:r>
          <w:rPr>
            <w:color w:val="0000FF"/>
          </w:rPr>
          <w:t>5.1</w:t>
        </w:r>
      </w:hyperlink>
      <w:r>
        <w:t xml:space="preserve"> настоящего Регламента;</w:t>
      </w:r>
    </w:p>
    <w:p w:rsidR="00B64F67" w:rsidRDefault="00B64F67">
      <w:pPr>
        <w:pStyle w:val="ConsPlusNormal"/>
        <w:jc w:val="both"/>
      </w:pPr>
      <w:r>
        <w:t>(</w:t>
      </w:r>
      <w:proofErr w:type="spellStart"/>
      <w:r>
        <w:t>пп</w:t>
      </w:r>
      <w:proofErr w:type="spellEnd"/>
      <w:r>
        <w:t xml:space="preserve">. 1 в ред. </w:t>
      </w:r>
      <w:hyperlink r:id="rId17" w:history="1">
        <w:r>
          <w:rPr>
            <w:color w:val="0000FF"/>
          </w:rPr>
          <w:t>Приказа</w:t>
        </w:r>
      </w:hyperlink>
      <w:r>
        <w:t xml:space="preserve"> Минтруда, занятости и соцзащиты РТ от 18.09.2018 N 885)</w:t>
      </w:r>
    </w:p>
    <w:p w:rsidR="00B64F67" w:rsidRDefault="00B64F67">
      <w:pPr>
        <w:pStyle w:val="ConsPlusNormal"/>
        <w:spacing w:before="220"/>
        <w:ind w:firstLine="540"/>
        <w:jc w:val="both"/>
      </w:pPr>
      <w:r>
        <w:lastRenderedPageBreak/>
        <w:t>2) посредством информационно-телекоммуникационной сети "Интернет" (далее - сеть "Интернет"):</w:t>
      </w:r>
    </w:p>
    <w:p w:rsidR="00B64F67" w:rsidRDefault="00B64F67">
      <w:pPr>
        <w:pStyle w:val="ConsPlusNormal"/>
        <w:spacing w:before="220"/>
        <w:ind w:firstLine="540"/>
        <w:jc w:val="both"/>
      </w:pPr>
      <w:r>
        <w:t>на официальном сайте Министерства труда, занятости и социальной защиты Республики Татарстан (далее - Министерство) - http://mtsz.tatarstan.ru;</w:t>
      </w:r>
    </w:p>
    <w:p w:rsidR="00B64F67" w:rsidRDefault="00B64F67">
      <w:pPr>
        <w:pStyle w:val="ConsPlusNormal"/>
        <w:spacing w:before="220"/>
        <w:ind w:firstLine="540"/>
        <w:jc w:val="both"/>
      </w:pPr>
      <w:r>
        <w:t>на Портале государственных и муниципальных услуг Республики Татарстан (http://uslugi.tatarstan.ru/);</w:t>
      </w:r>
    </w:p>
    <w:p w:rsidR="00B64F67" w:rsidRDefault="00B64F67">
      <w:pPr>
        <w:pStyle w:val="ConsPlusNormal"/>
        <w:spacing w:before="220"/>
        <w:ind w:firstLine="540"/>
        <w:jc w:val="both"/>
      </w:pPr>
      <w:r>
        <w:t>на Едином портале государственных и муниципальных услуг (функций) (http://www.gosuslugi.ru/);</w:t>
      </w:r>
    </w:p>
    <w:p w:rsidR="00B64F67" w:rsidRDefault="00B64F67">
      <w:pPr>
        <w:pStyle w:val="ConsPlusNormal"/>
        <w:spacing w:before="220"/>
        <w:ind w:firstLine="540"/>
        <w:jc w:val="both"/>
      </w:pPr>
      <w:r>
        <w:t>3) при устном обращении в отделение Центра, Центр, Министерство (лично или по телефону);</w:t>
      </w:r>
    </w:p>
    <w:p w:rsidR="00B64F67" w:rsidRDefault="00B64F67">
      <w:pPr>
        <w:pStyle w:val="ConsPlusNormal"/>
        <w:spacing w:before="220"/>
        <w:ind w:firstLine="540"/>
        <w:jc w:val="both"/>
      </w:pPr>
      <w:r>
        <w:t>4) при письменном (в том числе в форме электронного документа) обращении в отделение Центра, Центр, Министерство (адрес электронной почты: mtsz@tatar.ru).</w:t>
      </w:r>
    </w:p>
    <w:p w:rsidR="00B64F67" w:rsidRDefault="00B64F67">
      <w:pPr>
        <w:pStyle w:val="ConsPlusNormal"/>
        <w:jc w:val="both"/>
      </w:pPr>
      <w:r>
        <w:t>(</w:t>
      </w:r>
      <w:proofErr w:type="spellStart"/>
      <w:r>
        <w:t>пп</w:t>
      </w:r>
      <w:proofErr w:type="spellEnd"/>
      <w:r>
        <w:t xml:space="preserve">. 4 в ред. </w:t>
      </w:r>
      <w:hyperlink r:id="rId18" w:history="1">
        <w:r>
          <w:rPr>
            <w:color w:val="0000FF"/>
          </w:rPr>
          <w:t>Приказа</w:t>
        </w:r>
      </w:hyperlink>
      <w:r>
        <w:t xml:space="preserve"> Минтруда, занятости и соцзащиты РТ от 18.09.2018 N 885)</w:t>
      </w:r>
    </w:p>
    <w:p w:rsidR="00B64F67" w:rsidRDefault="00B64F67">
      <w:pPr>
        <w:pStyle w:val="ConsPlusNormal"/>
        <w:jc w:val="both"/>
      </w:pPr>
      <w:r>
        <w:t>(</w:t>
      </w:r>
      <w:proofErr w:type="spellStart"/>
      <w:r>
        <w:t>пп</w:t>
      </w:r>
      <w:proofErr w:type="spellEnd"/>
      <w:r>
        <w:t xml:space="preserve">. 1.4.2 в ред. </w:t>
      </w:r>
      <w:hyperlink r:id="rId19" w:history="1">
        <w:r>
          <w:rPr>
            <w:color w:val="0000FF"/>
          </w:rPr>
          <w:t>Приказа</w:t>
        </w:r>
      </w:hyperlink>
      <w:r>
        <w:t xml:space="preserve"> Минтруда, занятости и соцзащиты РТ от 07.05.2018 N 351)</w:t>
      </w:r>
    </w:p>
    <w:p w:rsidR="00B64F67" w:rsidRDefault="00B64F67">
      <w:pPr>
        <w:pStyle w:val="ConsPlusNormal"/>
        <w:spacing w:before="220"/>
        <w:ind w:firstLine="540"/>
        <w:jc w:val="both"/>
      </w:pPr>
      <w:r>
        <w:t>1.5. Предоставление государственной услуги осуществляется в соответствии с:</w:t>
      </w:r>
    </w:p>
    <w:p w:rsidR="00B64F67" w:rsidRDefault="00B64F67">
      <w:pPr>
        <w:pStyle w:val="ConsPlusNormal"/>
        <w:spacing w:before="220"/>
        <w:ind w:firstLine="540"/>
        <w:jc w:val="both"/>
      </w:pPr>
      <w:r>
        <w:t xml:space="preserve">Федеральным </w:t>
      </w:r>
      <w:hyperlink r:id="rId20"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(далее - Федеральный закон N 44-ФЗ) (Собрание законодательства Российской Федерации, 2003, N 14, ст. 1257, с учетом внесенных изменений);</w:t>
      </w:r>
    </w:p>
    <w:p w:rsidR="00B64F67" w:rsidRDefault="00B64F67">
      <w:pPr>
        <w:pStyle w:val="ConsPlusNormal"/>
        <w:spacing w:before="220"/>
        <w:ind w:firstLine="540"/>
        <w:jc w:val="both"/>
      </w:pPr>
      <w:r>
        <w:t xml:space="preserve">Федеральным </w:t>
      </w:r>
      <w:hyperlink r:id="rId21" w:history="1">
        <w:r>
          <w:rPr>
            <w:color w:val="0000FF"/>
          </w:rPr>
          <w:t>законом</w:t>
        </w:r>
      </w:hyperlink>
      <w:r>
        <w:t xml:space="preserve"> от 27 июля 2006 года N 152-ФЗ "О персональных данных" (Собрание законодательства Российской Федерации, 2006, N 31, ст. 3451, с учетом внесенных изменений);</w:t>
      </w:r>
    </w:p>
    <w:p w:rsidR="00B64F67" w:rsidRDefault="00B64F67">
      <w:pPr>
        <w:pStyle w:val="ConsPlusNormal"/>
        <w:spacing w:before="220"/>
        <w:ind w:firstLine="540"/>
        <w:jc w:val="both"/>
      </w:pPr>
      <w:r>
        <w:t xml:space="preserve">Федеральным </w:t>
      </w:r>
      <w:hyperlink r:id="rId22"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B64F67" w:rsidRDefault="00B64F67">
      <w:pPr>
        <w:pStyle w:val="ConsPlusNormal"/>
        <w:spacing w:before="220"/>
        <w:ind w:firstLine="540"/>
        <w:jc w:val="both"/>
      </w:pPr>
      <w:r>
        <w:t xml:space="preserve">Федеральным </w:t>
      </w:r>
      <w:hyperlink r:id="rId23"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B64F67" w:rsidRDefault="00B64F67">
      <w:pPr>
        <w:pStyle w:val="ConsPlusNormal"/>
        <w:spacing w:before="220"/>
        <w:ind w:firstLine="540"/>
        <w:jc w:val="both"/>
      </w:pPr>
      <w:hyperlink r:id="rId24"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B64F67" w:rsidRDefault="00B64F67">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(далее - постановление Правительства Российской Федерации N 512) (Собрание законодательства Российской Федерации, 2003, N 34, ст. 3374, с учетом внесенных изменений);</w:t>
      </w:r>
    </w:p>
    <w:p w:rsidR="00B64F67" w:rsidRDefault="00B64F67">
      <w:pPr>
        <w:pStyle w:val="ConsPlusNormal"/>
        <w:spacing w:before="220"/>
        <w:ind w:firstLine="540"/>
        <w:jc w:val="both"/>
      </w:pPr>
      <w:hyperlink r:id="rId26"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B64F67" w:rsidRDefault="00B64F67">
      <w:pPr>
        <w:pStyle w:val="ConsPlusNormal"/>
        <w:spacing w:before="220"/>
        <w:ind w:firstLine="540"/>
        <w:jc w:val="both"/>
      </w:pPr>
      <w:hyperlink r:id="rId27" w:history="1">
        <w:r>
          <w:rPr>
            <w:color w:val="0000FF"/>
          </w:rPr>
          <w:t>постановлением</w:t>
        </w:r>
      </w:hyperlink>
      <w:r>
        <w:t xml:space="preserve"> Кабинета Министров Республики Татарстан от 02.11.2010 N 880 "Об утверждении Порядка разработки и утверждения административных регламентов предоставления </w:t>
      </w:r>
      <w:r>
        <w:lastRenderedPageBreak/>
        <w:t>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постановление КМ РТ N 880)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B64F67" w:rsidRDefault="00B64F67">
      <w:pPr>
        <w:pStyle w:val="ConsPlusNormal"/>
        <w:spacing w:before="220"/>
        <w:ind w:firstLine="540"/>
        <w:jc w:val="both"/>
      </w:pPr>
      <w:hyperlink r:id="rId28" w:history="1">
        <w:r>
          <w:rPr>
            <w:color w:val="0000FF"/>
          </w:rPr>
          <w:t>Положением</w:t>
        </w:r>
      </w:hyperlink>
      <w:r>
        <w:t xml:space="preserve"> о порядке предоставления дополнительной ежемесячной денежной выплаты детям-инвалидам в возрасте до 18 лет, нуждающимся в постоянном постороннем уходе (помощи, надзоре), утвержденным постановлением Кабинета Министров Республики Татарстан от 07.03.2012 N 188 "О дополнительной ежемесячной денежной выплате детям-инвалидам, нуждающимся в постоянном постороннем уходе (помощи, надзоре)" (далее - положение N 188)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2012, N 24, ст. 0743, с учетом внесенных изменений).</w:t>
      </w:r>
    </w:p>
    <w:p w:rsidR="00B64F67" w:rsidRDefault="00B64F67">
      <w:pPr>
        <w:pStyle w:val="ConsPlusNormal"/>
        <w:jc w:val="both"/>
      </w:pPr>
      <w:r>
        <w:t xml:space="preserve">(п. 1.5 в ред. </w:t>
      </w:r>
      <w:hyperlink r:id="rId29" w:history="1">
        <w:r>
          <w:rPr>
            <w:color w:val="0000FF"/>
          </w:rPr>
          <w:t>Приказа</w:t>
        </w:r>
      </w:hyperlink>
      <w:r>
        <w:t xml:space="preserve"> Минтруда, занятости и соцзащиты РТ от 07.05.2018 N 351)</w:t>
      </w:r>
    </w:p>
    <w:p w:rsidR="00B64F67" w:rsidRDefault="00B64F67">
      <w:pPr>
        <w:pStyle w:val="ConsPlusNormal"/>
        <w:spacing w:before="220"/>
        <w:ind w:firstLine="540"/>
        <w:jc w:val="both"/>
      </w:pPr>
      <w:r>
        <w:t>1.6. В настоящем Регламенте используются следующие термины и определения:</w:t>
      </w:r>
    </w:p>
    <w:p w:rsidR="00B64F67" w:rsidRDefault="00B64F67">
      <w:pPr>
        <w:pStyle w:val="ConsPlusNormal"/>
        <w:spacing w:before="220"/>
        <w:ind w:firstLine="540"/>
        <w:jc w:val="both"/>
      </w:pPr>
      <w:r>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B64F67" w:rsidRDefault="00B64F67">
      <w:pPr>
        <w:pStyle w:val="ConsPlusNormal"/>
        <w:spacing w:before="220"/>
        <w:ind w:firstLine="540"/>
        <w:jc w:val="both"/>
      </w:pPr>
      <w: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30"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B64F67" w:rsidRDefault="00B64F67">
      <w:pPr>
        <w:pStyle w:val="ConsPlusNormal"/>
        <w:jc w:val="both"/>
      </w:pPr>
      <w:r>
        <w:t xml:space="preserve">(в ред. </w:t>
      </w:r>
      <w:hyperlink r:id="rId31" w:history="1">
        <w:r>
          <w:rPr>
            <w:color w:val="0000FF"/>
          </w:rPr>
          <w:t>Приказа</w:t>
        </w:r>
      </w:hyperlink>
      <w:r>
        <w:t xml:space="preserve"> Минтруда, занятости и соцзащиты РТ от 18.09.2018 N 885)</w:t>
      </w:r>
    </w:p>
    <w:p w:rsidR="00B64F67" w:rsidRDefault="00B64F67">
      <w:pPr>
        <w:pStyle w:val="ConsPlusNormal"/>
        <w:spacing w:before="220"/>
        <w:ind w:firstLine="540"/>
        <w:jc w:val="both"/>
      </w:pPr>
      <w:r>
        <w:t>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w:t>
      </w:r>
      <w:hyperlink r:id="rId32" w:history="1">
        <w:r>
          <w:rPr>
            <w:color w:val="0000FF"/>
          </w:rPr>
          <w:t>п. 1 ст. 2</w:t>
        </w:r>
      </w:hyperlink>
      <w:r>
        <w:t xml:space="preserve"> Федерального закона N 210-ФЗ). Рекомендуемая форма </w:t>
      </w:r>
      <w:hyperlink w:anchor="P459" w:history="1">
        <w:r>
          <w:rPr>
            <w:color w:val="0000FF"/>
          </w:rPr>
          <w:t>заявления</w:t>
        </w:r>
      </w:hyperlink>
      <w:r>
        <w:t xml:space="preserve"> приведена в Приложении N 1 к настоящему Регламенту.</w:t>
      </w:r>
    </w:p>
    <w:p w:rsidR="00B64F67" w:rsidRDefault="00B64F67">
      <w:pPr>
        <w:pStyle w:val="ConsPlusNormal"/>
        <w:jc w:val="both"/>
      </w:pPr>
    </w:p>
    <w:p w:rsidR="00B64F67" w:rsidRDefault="00B64F67">
      <w:pPr>
        <w:pStyle w:val="ConsPlusTitle"/>
        <w:jc w:val="center"/>
        <w:outlineLvl w:val="1"/>
      </w:pPr>
      <w:r>
        <w:t>2. Стандарт предоставления государственной услуги</w:t>
      </w:r>
    </w:p>
    <w:p w:rsidR="00B64F67" w:rsidRDefault="00B64F67">
      <w:pPr>
        <w:pStyle w:val="ConsPlusNormal"/>
        <w:jc w:val="both"/>
      </w:pPr>
    </w:p>
    <w:p w:rsidR="00B64F67" w:rsidRDefault="00B64F67">
      <w:pPr>
        <w:sectPr w:rsidR="00B64F67" w:rsidSect="00ED1483">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64"/>
        <w:gridCol w:w="6917"/>
        <w:gridCol w:w="2721"/>
      </w:tblGrid>
      <w:tr w:rsidR="00B64F67">
        <w:tc>
          <w:tcPr>
            <w:tcW w:w="3864" w:type="dxa"/>
            <w:tcBorders>
              <w:top w:val="single" w:sz="4" w:space="0" w:color="auto"/>
              <w:bottom w:val="single" w:sz="4" w:space="0" w:color="auto"/>
            </w:tcBorders>
          </w:tcPr>
          <w:p w:rsidR="00B64F67" w:rsidRDefault="00B64F67">
            <w:pPr>
              <w:pStyle w:val="ConsPlusNormal"/>
              <w:jc w:val="center"/>
            </w:pPr>
            <w:r>
              <w:lastRenderedPageBreak/>
              <w:t>Наименование требования к стандарту предоставления государственной услуги</w:t>
            </w:r>
          </w:p>
        </w:tc>
        <w:tc>
          <w:tcPr>
            <w:tcW w:w="6917" w:type="dxa"/>
            <w:tcBorders>
              <w:top w:val="single" w:sz="4" w:space="0" w:color="auto"/>
              <w:bottom w:val="single" w:sz="4" w:space="0" w:color="auto"/>
            </w:tcBorders>
          </w:tcPr>
          <w:p w:rsidR="00B64F67" w:rsidRDefault="00B64F67">
            <w:pPr>
              <w:pStyle w:val="ConsPlusNormal"/>
              <w:jc w:val="center"/>
            </w:pPr>
            <w:r>
              <w:t>Содержание требований к стандарту</w:t>
            </w:r>
          </w:p>
        </w:tc>
        <w:tc>
          <w:tcPr>
            <w:tcW w:w="2721" w:type="dxa"/>
            <w:tcBorders>
              <w:top w:val="single" w:sz="4" w:space="0" w:color="auto"/>
              <w:bottom w:val="single" w:sz="4" w:space="0" w:color="auto"/>
            </w:tcBorders>
          </w:tcPr>
          <w:p w:rsidR="00B64F67" w:rsidRDefault="00B64F67">
            <w:pPr>
              <w:pStyle w:val="ConsPlusNormal"/>
              <w:jc w:val="center"/>
            </w:pPr>
            <w:r>
              <w:t>Нормативный акт, устанавливающий государственную услугу или требование</w:t>
            </w:r>
          </w:p>
        </w:tc>
      </w:tr>
      <w:tr w:rsidR="00B64F67">
        <w:tblPrEx>
          <w:tblBorders>
            <w:insideH w:val="none" w:sz="0" w:space="0" w:color="auto"/>
          </w:tblBorders>
        </w:tblPrEx>
        <w:tc>
          <w:tcPr>
            <w:tcW w:w="3864" w:type="dxa"/>
            <w:tcBorders>
              <w:top w:val="single" w:sz="4" w:space="0" w:color="auto"/>
              <w:bottom w:val="nil"/>
            </w:tcBorders>
          </w:tcPr>
          <w:p w:rsidR="00B64F67" w:rsidRDefault="00B64F67">
            <w:pPr>
              <w:pStyle w:val="ConsPlusNormal"/>
            </w:pPr>
            <w:bookmarkStart w:id="4" w:name="P94"/>
            <w:bookmarkEnd w:id="4"/>
            <w:r>
              <w:t>2.1. Наименование государственной услуги</w:t>
            </w:r>
          </w:p>
        </w:tc>
        <w:tc>
          <w:tcPr>
            <w:tcW w:w="6917" w:type="dxa"/>
            <w:tcBorders>
              <w:top w:val="single" w:sz="4" w:space="0" w:color="auto"/>
              <w:bottom w:val="nil"/>
            </w:tcBorders>
          </w:tcPr>
          <w:p w:rsidR="00B64F67" w:rsidRDefault="00B64F67">
            <w:pPr>
              <w:pStyle w:val="ConsPlusNormal"/>
              <w:ind w:firstLine="283"/>
              <w:jc w:val="both"/>
            </w:pPr>
            <w:r>
              <w:t>Назначение дополнительной ежемесячной денежной выплаты детям-инвалидам в возрасте до 18 лет, нуждающимся в постоянном постороннем уходе (помощи, надзоре) (далее - ежемесячная денежная выплата)</w:t>
            </w:r>
          </w:p>
        </w:tc>
        <w:tc>
          <w:tcPr>
            <w:tcW w:w="2721" w:type="dxa"/>
            <w:tcBorders>
              <w:top w:val="single" w:sz="4" w:space="0" w:color="auto"/>
              <w:bottom w:val="nil"/>
            </w:tcBorders>
          </w:tcPr>
          <w:p w:rsidR="00B64F67" w:rsidRDefault="00B64F67">
            <w:pPr>
              <w:pStyle w:val="ConsPlusNormal"/>
            </w:pPr>
            <w:hyperlink r:id="rId33" w:history="1">
              <w:r>
                <w:rPr>
                  <w:color w:val="0000FF"/>
                </w:rPr>
                <w:t>п. 1</w:t>
              </w:r>
            </w:hyperlink>
            <w:r>
              <w:t xml:space="preserve"> постановления Кабинета Министров Республики Татарстан от 07.03.2012 N 188 "О дополнительной ежемесячной денежной выплате детям-инвалидам, нуждающимся в постоянном постороннем уходе (помощи, надзоре)</w:t>
            </w:r>
          </w:p>
        </w:tc>
      </w:tr>
      <w:tr w:rsidR="00B64F67">
        <w:tblPrEx>
          <w:tblBorders>
            <w:insideH w:val="none" w:sz="0" w:space="0" w:color="auto"/>
          </w:tblBorders>
        </w:tblPrEx>
        <w:tc>
          <w:tcPr>
            <w:tcW w:w="13502" w:type="dxa"/>
            <w:gridSpan w:val="3"/>
            <w:tcBorders>
              <w:top w:val="nil"/>
              <w:bottom w:val="single" w:sz="4" w:space="0" w:color="auto"/>
            </w:tcBorders>
          </w:tcPr>
          <w:p w:rsidR="00B64F67" w:rsidRDefault="00B64F67">
            <w:pPr>
              <w:pStyle w:val="ConsPlusNormal"/>
              <w:jc w:val="both"/>
            </w:pPr>
            <w:r>
              <w:t xml:space="preserve">(в ред. </w:t>
            </w:r>
            <w:hyperlink r:id="rId34" w:history="1">
              <w:r>
                <w:rPr>
                  <w:color w:val="0000FF"/>
                </w:rPr>
                <w:t>Приказа</w:t>
              </w:r>
            </w:hyperlink>
            <w:r>
              <w:t xml:space="preserve"> Минтруда, занятости и соцзащиты РТ от 07.05.2018 N 351)</w:t>
            </w:r>
          </w:p>
        </w:tc>
      </w:tr>
      <w:tr w:rsidR="00B64F67">
        <w:tc>
          <w:tcPr>
            <w:tcW w:w="3864" w:type="dxa"/>
            <w:tcBorders>
              <w:top w:val="single" w:sz="4" w:space="0" w:color="auto"/>
              <w:bottom w:val="single" w:sz="4" w:space="0" w:color="auto"/>
            </w:tcBorders>
          </w:tcPr>
          <w:p w:rsidR="00B64F67" w:rsidRDefault="00B64F67">
            <w:pPr>
              <w:pStyle w:val="ConsPlusNormal"/>
            </w:pPr>
            <w:r>
              <w:t>2.2. Наименование органа (учреждения), непосредственно предоставляющего государственную услугу</w:t>
            </w:r>
          </w:p>
        </w:tc>
        <w:tc>
          <w:tcPr>
            <w:tcW w:w="6917" w:type="dxa"/>
            <w:tcBorders>
              <w:top w:val="single" w:sz="4" w:space="0" w:color="auto"/>
              <w:bottom w:val="single" w:sz="4" w:space="0" w:color="auto"/>
            </w:tcBorders>
          </w:tcPr>
          <w:p w:rsidR="00B64F67" w:rsidRDefault="00B64F67">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721" w:type="dxa"/>
            <w:tcBorders>
              <w:top w:val="single" w:sz="4" w:space="0" w:color="auto"/>
              <w:bottom w:val="single" w:sz="4" w:space="0" w:color="auto"/>
            </w:tcBorders>
          </w:tcPr>
          <w:p w:rsidR="00B64F67" w:rsidRDefault="00B64F67">
            <w:pPr>
              <w:pStyle w:val="ConsPlusNormal"/>
            </w:pPr>
            <w:hyperlink r:id="rId35" w:history="1">
              <w:r>
                <w:rPr>
                  <w:color w:val="0000FF"/>
                </w:rPr>
                <w:t>п. 7</w:t>
              </w:r>
            </w:hyperlink>
            <w:r>
              <w:t xml:space="preserve"> Положения N 188</w:t>
            </w:r>
          </w:p>
        </w:tc>
      </w:tr>
      <w:tr w:rsidR="00B64F67">
        <w:tc>
          <w:tcPr>
            <w:tcW w:w="3864" w:type="dxa"/>
            <w:tcBorders>
              <w:top w:val="single" w:sz="4" w:space="0" w:color="auto"/>
              <w:bottom w:val="single" w:sz="4" w:space="0" w:color="auto"/>
            </w:tcBorders>
          </w:tcPr>
          <w:p w:rsidR="00B64F67" w:rsidRDefault="00B64F67">
            <w:pPr>
              <w:pStyle w:val="ConsPlusNormal"/>
            </w:pPr>
            <w:bookmarkStart w:id="5" w:name="P101"/>
            <w:bookmarkEnd w:id="5"/>
            <w:r>
              <w:t>2.3. Описание результата предоставления государственной услуги</w:t>
            </w:r>
          </w:p>
        </w:tc>
        <w:tc>
          <w:tcPr>
            <w:tcW w:w="6917" w:type="dxa"/>
            <w:tcBorders>
              <w:top w:val="single" w:sz="4" w:space="0" w:color="auto"/>
              <w:bottom w:val="single" w:sz="4" w:space="0" w:color="auto"/>
            </w:tcBorders>
          </w:tcPr>
          <w:p w:rsidR="00B64F67" w:rsidRDefault="00B64F67">
            <w:pPr>
              <w:pStyle w:val="ConsPlusNormal"/>
              <w:ind w:firstLine="283"/>
              <w:jc w:val="both"/>
            </w:pPr>
            <w:r>
              <w:t>Решение о назначении (отказе в назначении) ежемесячной денежной выплаты</w:t>
            </w:r>
          </w:p>
        </w:tc>
        <w:tc>
          <w:tcPr>
            <w:tcW w:w="2721" w:type="dxa"/>
            <w:tcBorders>
              <w:top w:val="single" w:sz="4" w:space="0" w:color="auto"/>
              <w:bottom w:val="single" w:sz="4" w:space="0" w:color="auto"/>
            </w:tcBorders>
          </w:tcPr>
          <w:p w:rsidR="00B64F67" w:rsidRDefault="00B64F67">
            <w:pPr>
              <w:pStyle w:val="ConsPlusNormal"/>
            </w:pPr>
            <w:hyperlink r:id="rId36" w:history="1">
              <w:r>
                <w:rPr>
                  <w:color w:val="0000FF"/>
                </w:rPr>
                <w:t>п. 9</w:t>
              </w:r>
            </w:hyperlink>
            <w:r>
              <w:t xml:space="preserve"> Положения N 188</w:t>
            </w:r>
          </w:p>
        </w:tc>
      </w:tr>
      <w:tr w:rsidR="00B64F67">
        <w:tblPrEx>
          <w:tblBorders>
            <w:insideH w:val="none" w:sz="0" w:space="0" w:color="auto"/>
          </w:tblBorders>
        </w:tblPrEx>
        <w:tc>
          <w:tcPr>
            <w:tcW w:w="3864" w:type="dxa"/>
            <w:tcBorders>
              <w:top w:val="single" w:sz="4" w:space="0" w:color="auto"/>
              <w:bottom w:val="nil"/>
            </w:tcBorders>
          </w:tcPr>
          <w:p w:rsidR="00B64F67" w:rsidRDefault="00B64F67">
            <w:pPr>
              <w:pStyle w:val="ConsPlusNormal"/>
              <w:jc w:val="both"/>
            </w:pPr>
            <w:bookmarkStart w:id="6" w:name="P104"/>
            <w:bookmarkEnd w:id="6"/>
            <w:r>
              <w:t xml:space="preserve">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w:t>
            </w:r>
            <w:r>
              <w:lastRenderedPageBreak/>
              <w:t>приостановления предусмотрена законодательством Российской Федерации</w:t>
            </w:r>
          </w:p>
        </w:tc>
        <w:tc>
          <w:tcPr>
            <w:tcW w:w="6917" w:type="dxa"/>
            <w:tcBorders>
              <w:top w:val="single" w:sz="4" w:space="0" w:color="auto"/>
              <w:bottom w:val="nil"/>
            </w:tcBorders>
          </w:tcPr>
          <w:p w:rsidR="00B64F67" w:rsidRDefault="00B64F67">
            <w:pPr>
              <w:pStyle w:val="ConsPlusNormal"/>
              <w:ind w:firstLine="283"/>
              <w:jc w:val="both"/>
            </w:pPr>
            <w:r>
              <w:lastRenderedPageBreak/>
              <w:t xml:space="preserve">Решение о назначении (отказе в назначении) ежемесячной денежной выплаты принимается в течение десяти рабочих дней со дня регистрации заявления и документов, указанных в </w:t>
            </w:r>
            <w:hyperlink w:anchor="P109" w:history="1">
              <w:r>
                <w:rPr>
                  <w:color w:val="0000FF"/>
                </w:rPr>
                <w:t>пункте 2.5</w:t>
              </w:r>
            </w:hyperlink>
            <w:r>
              <w:t xml:space="preserve"> настоящего Регламента.</w:t>
            </w:r>
          </w:p>
          <w:p w:rsidR="00B64F67" w:rsidRDefault="00B64F67">
            <w:pPr>
              <w:pStyle w:val="ConsPlusNormal"/>
              <w:ind w:firstLine="283"/>
              <w:jc w:val="both"/>
            </w:pPr>
            <w:r>
              <w:t>Приостановление срока предоставления государственной услуги не предусмотрено</w:t>
            </w:r>
          </w:p>
        </w:tc>
        <w:tc>
          <w:tcPr>
            <w:tcW w:w="2721" w:type="dxa"/>
            <w:tcBorders>
              <w:top w:val="single" w:sz="4" w:space="0" w:color="auto"/>
              <w:bottom w:val="nil"/>
            </w:tcBorders>
          </w:tcPr>
          <w:p w:rsidR="00B64F67" w:rsidRDefault="00B64F67">
            <w:pPr>
              <w:pStyle w:val="ConsPlusNormal"/>
            </w:pPr>
            <w:hyperlink r:id="rId37" w:history="1">
              <w:r>
                <w:rPr>
                  <w:color w:val="0000FF"/>
                </w:rPr>
                <w:t>п. 9</w:t>
              </w:r>
            </w:hyperlink>
            <w:r>
              <w:t xml:space="preserve"> Положения N 188</w:t>
            </w:r>
          </w:p>
        </w:tc>
      </w:tr>
      <w:tr w:rsidR="00B64F67">
        <w:tblPrEx>
          <w:tblBorders>
            <w:insideH w:val="none" w:sz="0" w:space="0" w:color="auto"/>
          </w:tblBorders>
        </w:tblPrEx>
        <w:tc>
          <w:tcPr>
            <w:tcW w:w="13502" w:type="dxa"/>
            <w:gridSpan w:val="3"/>
            <w:tcBorders>
              <w:top w:val="nil"/>
              <w:bottom w:val="single" w:sz="4" w:space="0" w:color="auto"/>
            </w:tcBorders>
          </w:tcPr>
          <w:p w:rsidR="00B64F67" w:rsidRDefault="00B64F67">
            <w:pPr>
              <w:pStyle w:val="ConsPlusNormal"/>
              <w:jc w:val="both"/>
            </w:pPr>
            <w:r>
              <w:t xml:space="preserve">(п. 2.4 в ред. </w:t>
            </w:r>
            <w:hyperlink r:id="rId38" w:history="1">
              <w:r>
                <w:rPr>
                  <w:color w:val="0000FF"/>
                </w:rPr>
                <w:t>Приказа</w:t>
              </w:r>
            </w:hyperlink>
            <w:r>
              <w:t xml:space="preserve"> Минтруда, занятости и соцзащиты РТ от 23.03.2017 N 171)</w:t>
            </w:r>
          </w:p>
        </w:tc>
      </w:tr>
      <w:tr w:rsidR="00B64F67">
        <w:tblPrEx>
          <w:tblBorders>
            <w:insideH w:val="none" w:sz="0" w:space="0" w:color="auto"/>
          </w:tblBorders>
        </w:tblPrEx>
        <w:tc>
          <w:tcPr>
            <w:tcW w:w="3864" w:type="dxa"/>
            <w:tcBorders>
              <w:top w:val="single" w:sz="4" w:space="0" w:color="auto"/>
              <w:bottom w:val="nil"/>
            </w:tcBorders>
          </w:tcPr>
          <w:p w:rsidR="00B64F67" w:rsidRDefault="00B64F67">
            <w:pPr>
              <w:pStyle w:val="ConsPlusNormal"/>
            </w:pPr>
            <w:bookmarkStart w:id="7" w:name="P109"/>
            <w:bookmarkEnd w:id="7"/>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917" w:type="dxa"/>
            <w:tcBorders>
              <w:top w:val="single" w:sz="4" w:space="0" w:color="auto"/>
              <w:bottom w:val="nil"/>
            </w:tcBorders>
          </w:tcPr>
          <w:p w:rsidR="00B64F67" w:rsidRDefault="00B64F67">
            <w:pPr>
              <w:pStyle w:val="ConsPlusNormal"/>
              <w:ind w:firstLine="283"/>
              <w:jc w:val="both"/>
            </w:pPr>
            <w:r>
              <w:t xml:space="preserve">1. </w:t>
            </w:r>
            <w:hyperlink w:anchor="P459" w:history="1">
              <w:r>
                <w:rPr>
                  <w:color w:val="0000FF"/>
                </w:rPr>
                <w:t>Заявление</w:t>
              </w:r>
            </w:hyperlink>
            <w:r>
              <w:t xml:space="preserve"> о назначении ежемесячной денежной выплаты согласно прилагаемой форме (Приложение 1).</w:t>
            </w:r>
          </w:p>
          <w:p w:rsidR="00B64F67" w:rsidRDefault="00B64F67">
            <w:pPr>
              <w:pStyle w:val="ConsPlusNormal"/>
              <w:ind w:firstLine="283"/>
              <w:jc w:val="both"/>
            </w:pPr>
            <w:r>
              <w:t xml:space="preserve">2. Справка установленной формы о нуждаемости ребенка-инвалида в постоянном постороннем уходе (помощи, надзоре), выданная федеральным казенным учреждением "Главное бюро медико-социальной экспертизы по Республике Татарстан", либо копия индивидуальной программы реабилитации или </w:t>
            </w:r>
            <w:proofErr w:type="spellStart"/>
            <w:r>
              <w:t>абилитации</w:t>
            </w:r>
            <w:proofErr w:type="spellEnd"/>
            <w:r>
              <w:t>, содержащая отметку о третьей степени ограничения способности ребенка-инвалида к самообслуживанию.</w:t>
            </w:r>
          </w:p>
          <w:p w:rsidR="00B64F67" w:rsidRDefault="00B64F67">
            <w:pPr>
              <w:pStyle w:val="ConsPlusNormal"/>
              <w:ind w:firstLine="283"/>
              <w:jc w:val="both"/>
            </w:pPr>
            <w:r>
              <w:t>3. Документы о доходах за три месяца, предшествующих месяцу подачи заявления, полученных каждым членом семьи в денежной и натуральной форме, в том числе:</w:t>
            </w:r>
          </w:p>
          <w:p w:rsidR="00B64F67" w:rsidRDefault="00B64F67">
            <w:pPr>
              <w:pStyle w:val="ConsPlusNormal"/>
              <w:ind w:firstLine="283"/>
              <w:jc w:val="both"/>
            </w:pPr>
            <w:r>
              <w:t xml:space="preserve">а) о всех предусмотренных системой оплаты труда выплатах, учитываемых при расчете среднего заработка в соответствии с </w:t>
            </w:r>
            <w:hyperlink r:id="rId39" w:history="1">
              <w:r>
                <w:rPr>
                  <w:color w:val="0000FF"/>
                </w:rPr>
                <w:t>постановлением</w:t>
              </w:r>
            </w:hyperlink>
            <w:r>
              <w:t xml:space="preserve"> Правительства Российской Федерации от 24 декабря 2007 г. N 922 "Об особенностях порядка исчисления средней заработной платы";</w:t>
            </w:r>
          </w:p>
          <w:p w:rsidR="00B64F67" w:rsidRDefault="00B64F67">
            <w:pPr>
              <w:pStyle w:val="ConsPlusNormal"/>
              <w:ind w:firstLine="283"/>
              <w:jc w:val="both"/>
            </w:pPr>
            <w:r>
              <w:t>б) о среднем заработке, сохраняемом в случаях, предусмотренных трудовым законодательством;</w:t>
            </w:r>
          </w:p>
          <w:p w:rsidR="00B64F67" w:rsidRDefault="00B64F67">
            <w:pPr>
              <w:pStyle w:val="ConsPlusNormal"/>
              <w:ind w:firstLine="283"/>
              <w:jc w:val="both"/>
            </w:pPr>
            <w:r>
              <w:t>в) о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B64F67" w:rsidRDefault="00B64F67">
            <w:pPr>
              <w:pStyle w:val="ConsPlusNormal"/>
              <w:ind w:firstLine="283"/>
              <w:jc w:val="both"/>
            </w:pPr>
            <w:r>
              <w:t>г)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tc>
        <w:tc>
          <w:tcPr>
            <w:tcW w:w="2721" w:type="dxa"/>
            <w:tcBorders>
              <w:top w:val="single" w:sz="4" w:space="0" w:color="auto"/>
              <w:bottom w:val="nil"/>
            </w:tcBorders>
          </w:tcPr>
          <w:p w:rsidR="00B64F67" w:rsidRDefault="00B64F67">
            <w:pPr>
              <w:pStyle w:val="ConsPlusNormal"/>
            </w:pPr>
            <w:hyperlink r:id="rId40" w:history="1">
              <w:r>
                <w:rPr>
                  <w:color w:val="0000FF"/>
                </w:rPr>
                <w:t>п. 7</w:t>
              </w:r>
            </w:hyperlink>
            <w:r>
              <w:t xml:space="preserve"> Положения N 188; </w:t>
            </w:r>
            <w:hyperlink r:id="rId41" w:history="1">
              <w:r>
                <w:rPr>
                  <w:color w:val="0000FF"/>
                </w:rPr>
                <w:t>Постановление</w:t>
              </w:r>
            </w:hyperlink>
            <w:r>
              <w:t xml:space="preserve"> Правительства Российской Федерации N 512</w:t>
            </w:r>
          </w:p>
        </w:tc>
      </w:tr>
      <w:tr w:rsidR="00B64F67">
        <w:tblPrEx>
          <w:tblBorders>
            <w:insideH w:val="none" w:sz="0" w:space="0" w:color="auto"/>
          </w:tblBorders>
        </w:tblPrEx>
        <w:tc>
          <w:tcPr>
            <w:tcW w:w="3864" w:type="dxa"/>
            <w:tcBorders>
              <w:top w:val="nil"/>
              <w:bottom w:val="nil"/>
            </w:tcBorders>
          </w:tcPr>
          <w:p w:rsidR="00B64F67" w:rsidRDefault="00B64F67">
            <w:pPr>
              <w:pStyle w:val="ConsPlusNormal"/>
            </w:pPr>
          </w:p>
        </w:tc>
        <w:tc>
          <w:tcPr>
            <w:tcW w:w="6917" w:type="dxa"/>
            <w:tcBorders>
              <w:top w:val="nil"/>
              <w:bottom w:val="nil"/>
            </w:tcBorders>
          </w:tcPr>
          <w:p w:rsidR="00B64F67" w:rsidRDefault="00B64F67">
            <w:pPr>
              <w:pStyle w:val="ConsPlusNormal"/>
              <w:ind w:firstLine="283"/>
              <w:jc w:val="both"/>
            </w:pPr>
            <w:r>
              <w:t xml:space="preserve">д) о социальных выплатах из бюджетов всех уровней, </w:t>
            </w:r>
            <w:r>
              <w:lastRenderedPageBreak/>
              <w:t>государственных внебюджетных фондов и других источников, к которым относятся:</w:t>
            </w:r>
          </w:p>
          <w:p w:rsidR="00B64F67" w:rsidRDefault="00B64F67">
            <w:pPr>
              <w:pStyle w:val="ConsPlusNormal"/>
              <w:ind w:firstLine="283"/>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(за исключением выплат, осуществляемых Пенсионным фондом Российской Федерации);</w:t>
            </w:r>
          </w:p>
          <w:p w:rsidR="00B64F67" w:rsidRDefault="00B64F67">
            <w:pPr>
              <w:pStyle w:val="ConsPlusNormal"/>
              <w:ind w:firstLine="283"/>
              <w:jc w:val="both"/>
            </w:pPr>
            <w:r>
              <w:t>ежемесячное пожизненное содержание судей, вышедших в отставку;</w:t>
            </w:r>
          </w:p>
          <w:p w:rsidR="00B64F67" w:rsidRDefault="00B64F67">
            <w:pPr>
              <w:pStyle w:val="ConsPlusNormal"/>
              <w:ind w:firstLine="283"/>
              <w:jc w:val="both"/>
            </w:pPr>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B64F67" w:rsidRDefault="00B64F67">
            <w:pPr>
              <w:pStyle w:val="ConsPlusNormal"/>
              <w:ind w:firstLine="283"/>
              <w:jc w:val="both"/>
            </w:pPr>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2721" w:type="dxa"/>
            <w:tcBorders>
              <w:top w:val="nil"/>
              <w:bottom w:val="nil"/>
            </w:tcBorders>
          </w:tcPr>
          <w:p w:rsidR="00B64F67" w:rsidRDefault="00B64F67">
            <w:pPr>
              <w:pStyle w:val="ConsPlusNormal"/>
            </w:pPr>
          </w:p>
        </w:tc>
      </w:tr>
      <w:tr w:rsidR="00B64F67">
        <w:tblPrEx>
          <w:tblBorders>
            <w:insideH w:val="none" w:sz="0" w:space="0" w:color="auto"/>
          </w:tblBorders>
        </w:tblPrEx>
        <w:tc>
          <w:tcPr>
            <w:tcW w:w="3864" w:type="dxa"/>
            <w:tcBorders>
              <w:top w:val="nil"/>
              <w:bottom w:val="nil"/>
            </w:tcBorders>
          </w:tcPr>
          <w:p w:rsidR="00B64F67" w:rsidRDefault="00B64F67">
            <w:pPr>
              <w:pStyle w:val="ConsPlusNormal"/>
            </w:pPr>
          </w:p>
        </w:tc>
        <w:tc>
          <w:tcPr>
            <w:tcW w:w="6917" w:type="dxa"/>
            <w:tcBorders>
              <w:top w:val="nil"/>
              <w:bottom w:val="nil"/>
            </w:tcBorders>
          </w:tcPr>
          <w:p w:rsidR="00B64F67" w:rsidRDefault="00B64F67">
            <w:pPr>
              <w:pStyle w:val="ConsPlusNormal"/>
              <w:ind w:firstLine="283"/>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B64F67" w:rsidRDefault="00B64F67">
            <w:pPr>
              <w:pStyle w:val="ConsPlusNormal"/>
              <w:ind w:firstLine="283"/>
              <w:jc w:val="both"/>
            </w:pPr>
            <w:r>
              <w:lastRenderedPageBreak/>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B64F67" w:rsidRDefault="00B64F67">
            <w:pPr>
              <w:pStyle w:val="ConsPlusNormal"/>
              <w:ind w:firstLine="283"/>
              <w:jc w:val="both"/>
            </w:pPr>
            <w:r>
              <w:t>надбавки и доплаты ко всем видам социальных выплат, указанных в настоящем подпункте (за исключением выплат, выплачиваемых органами социальной защиты);</w:t>
            </w:r>
          </w:p>
          <w:p w:rsidR="00B64F67" w:rsidRDefault="00B64F67">
            <w:pPr>
              <w:pStyle w:val="ConsPlusNormal"/>
              <w:ind w:firstLine="283"/>
              <w:jc w:val="both"/>
            </w:pPr>
            <w:r>
              <w:t>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 (за исключением выплат, выплачиваемых органами социальной защиты);</w:t>
            </w:r>
          </w:p>
          <w:p w:rsidR="00B64F67" w:rsidRDefault="00B64F67">
            <w:pPr>
              <w:pStyle w:val="ConsPlusNormal"/>
              <w:ind w:firstLine="283"/>
              <w:jc w:val="both"/>
            </w:pPr>
            <w:r>
              <w:t>е)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(за исключением выплат, выплачиваемых органами социальной защиты);</w:t>
            </w:r>
          </w:p>
          <w:p w:rsidR="00B64F67" w:rsidRDefault="00B64F67">
            <w:pPr>
              <w:pStyle w:val="ConsPlusNormal"/>
              <w:ind w:firstLine="283"/>
              <w:jc w:val="both"/>
            </w:pPr>
            <w:r>
              <w:t>ж) от имущества, принадлежащего на праве собственности семье (отдельным ее членам) или одиноко проживающему гражданину, к которым относятся доходы:</w:t>
            </w:r>
          </w:p>
          <w:p w:rsidR="00B64F67" w:rsidRDefault="00B64F67">
            <w:pPr>
              <w:pStyle w:val="ConsPlusNormal"/>
              <w:ind w:firstLine="283"/>
              <w:jc w:val="both"/>
            </w:pPr>
            <w:r>
              <w:t>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2721" w:type="dxa"/>
            <w:tcBorders>
              <w:top w:val="nil"/>
              <w:bottom w:val="nil"/>
            </w:tcBorders>
          </w:tcPr>
          <w:p w:rsidR="00B64F67" w:rsidRDefault="00B64F67">
            <w:pPr>
              <w:pStyle w:val="ConsPlusNormal"/>
            </w:pPr>
          </w:p>
        </w:tc>
      </w:tr>
      <w:tr w:rsidR="00B64F67">
        <w:tblPrEx>
          <w:tblBorders>
            <w:insideH w:val="none" w:sz="0" w:space="0" w:color="auto"/>
          </w:tblBorders>
        </w:tblPrEx>
        <w:tc>
          <w:tcPr>
            <w:tcW w:w="3864" w:type="dxa"/>
            <w:tcBorders>
              <w:top w:val="nil"/>
              <w:bottom w:val="nil"/>
            </w:tcBorders>
          </w:tcPr>
          <w:p w:rsidR="00B64F67" w:rsidRDefault="00B64F67">
            <w:pPr>
              <w:pStyle w:val="ConsPlusNormal"/>
            </w:pPr>
          </w:p>
        </w:tc>
        <w:tc>
          <w:tcPr>
            <w:tcW w:w="6917" w:type="dxa"/>
            <w:tcBorders>
              <w:top w:val="nil"/>
              <w:bottom w:val="nil"/>
            </w:tcBorders>
          </w:tcPr>
          <w:p w:rsidR="00B64F67" w:rsidRDefault="00B64F67">
            <w:pPr>
              <w:pStyle w:val="ConsPlusNormal"/>
              <w:ind w:firstLine="283"/>
              <w:jc w:val="both"/>
            </w:pPr>
            <w:r>
              <w:t>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B64F67" w:rsidRDefault="00B64F67">
            <w:pPr>
              <w:pStyle w:val="ConsPlusNormal"/>
              <w:ind w:firstLine="283"/>
              <w:jc w:val="both"/>
            </w:pPr>
            <w:r>
              <w:t>з) о других доходах семьи или одиноко проживающего гражданина, в которые включаются:</w:t>
            </w:r>
          </w:p>
          <w:p w:rsidR="00B64F67" w:rsidRDefault="00B64F67">
            <w:pPr>
              <w:pStyle w:val="ConsPlusNormal"/>
              <w:ind w:firstLine="283"/>
              <w:jc w:val="both"/>
            </w:pPr>
            <w:r>
              <w:t xml:space="preserve">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w:t>
            </w:r>
            <w:r>
              <w:lastRenderedPageBreak/>
              <w:t>характер, и продовольственное обеспечение, установленные законодательством Российской Федерации;</w:t>
            </w:r>
          </w:p>
          <w:p w:rsidR="00B64F67" w:rsidRDefault="00B64F67">
            <w:pPr>
              <w:pStyle w:val="ConsPlusNormal"/>
              <w:ind w:firstLine="283"/>
              <w:jc w:val="both"/>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B64F67" w:rsidRDefault="00B64F67">
            <w:pPr>
              <w:pStyle w:val="ConsPlusNormal"/>
              <w:ind w:firstLine="283"/>
              <w:jc w:val="both"/>
            </w:pPr>
            <w:r>
              <w:t>оплата работ по договорам, заключаемым в соответствии с гражданским законодательством Российской Федерации;</w:t>
            </w:r>
          </w:p>
          <w:p w:rsidR="00B64F67" w:rsidRDefault="00B64F67">
            <w:pPr>
              <w:pStyle w:val="ConsPlusNormal"/>
              <w:ind w:firstLine="283"/>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B64F67" w:rsidRDefault="00B64F67">
            <w:pPr>
              <w:pStyle w:val="ConsPlusNormal"/>
              <w:ind w:firstLine="283"/>
              <w:jc w:val="both"/>
            </w:pPr>
            <w: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B64F67" w:rsidRDefault="00B64F67">
            <w:pPr>
              <w:pStyle w:val="ConsPlusNormal"/>
              <w:ind w:firstLine="283"/>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2721" w:type="dxa"/>
            <w:tcBorders>
              <w:top w:val="nil"/>
              <w:bottom w:val="nil"/>
            </w:tcBorders>
          </w:tcPr>
          <w:p w:rsidR="00B64F67" w:rsidRDefault="00B64F67">
            <w:pPr>
              <w:pStyle w:val="ConsPlusNormal"/>
            </w:pPr>
          </w:p>
        </w:tc>
      </w:tr>
      <w:tr w:rsidR="00B64F67">
        <w:tblPrEx>
          <w:tblBorders>
            <w:insideH w:val="none" w:sz="0" w:space="0" w:color="auto"/>
          </w:tblBorders>
        </w:tblPrEx>
        <w:tc>
          <w:tcPr>
            <w:tcW w:w="3864" w:type="dxa"/>
            <w:tcBorders>
              <w:top w:val="nil"/>
              <w:bottom w:val="nil"/>
            </w:tcBorders>
          </w:tcPr>
          <w:p w:rsidR="00B64F67" w:rsidRDefault="00B64F67">
            <w:pPr>
              <w:pStyle w:val="ConsPlusNormal"/>
            </w:pPr>
          </w:p>
        </w:tc>
        <w:tc>
          <w:tcPr>
            <w:tcW w:w="6917" w:type="dxa"/>
            <w:tcBorders>
              <w:top w:val="nil"/>
              <w:bottom w:val="nil"/>
            </w:tcBorders>
          </w:tcPr>
          <w:p w:rsidR="00B64F67" w:rsidRDefault="00B64F67">
            <w:pPr>
              <w:pStyle w:val="ConsPlusNormal"/>
              <w:ind w:firstLine="283"/>
              <w:jc w:val="both"/>
            </w:pPr>
            <w:r>
              <w:t>доходы по акциям и другие доходы от участия в управлении собственностью организации;</w:t>
            </w:r>
          </w:p>
          <w:p w:rsidR="00B64F67" w:rsidRDefault="00B64F67">
            <w:pPr>
              <w:pStyle w:val="ConsPlusNormal"/>
              <w:ind w:firstLine="283"/>
              <w:jc w:val="both"/>
            </w:pPr>
            <w:r>
              <w:t>алименты, получаемые членами семьи;</w:t>
            </w:r>
          </w:p>
          <w:p w:rsidR="00B64F67" w:rsidRDefault="00B64F67">
            <w:pPr>
              <w:pStyle w:val="ConsPlusNormal"/>
              <w:ind w:firstLine="283"/>
              <w:jc w:val="both"/>
            </w:pPr>
            <w:r>
              <w:t>проценты по банковским вкладам;</w:t>
            </w:r>
          </w:p>
          <w:p w:rsidR="00B64F67" w:rsidRDefault="00B64F67">
            <w:pPr>
              <w:pStyle w:val="ConsPlusNormal"/>
              <w:ind w:firstLine="283"/>
              <w:jc w:val="both"/>
            </w:pPr>
            <w:r>
              <w:t>наследуемые и подаренные денежные средства;</w:t>
            </w:r>
          </w:p>
          <w:p w:rsidR="00B64F67" w:rsidRDefault="00B64F67">
            <w:pPr>
              <w:pStyle w:val="ConsPlusNormal"/>
              <w:ind w:firstLine="283"/>
              <w:jc w:val="both"/>
            </w:pPr>
            <w: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B64F67" w:rsidRDefault="00B64F67">
            <w:pPr>
              <w:pStyle w:val="ConsPlusNormal"/>
              <w:ind w:firstLine="283"/>
              <w:jc w:val="both"/>
            </w:pPr>
            <w:r>
              <w:t>4. Документ(ы) (в произвольной форме) от членов семьи получателя, подтверждающий(е) наличие согласия на обработку их персональных данных.</w:t>
            </w:r>
          </w:p>
          <w:p w:rsidR="00B64F67" w:rsidRDefault="00B64F67">
            <w:pPr>
              <w:pStyle w:val="ConsPlusNormal"/>
              <w:ind w:firstLine="283"/>
              <w:jc w:val="both"/>
            </w:pPr>
            <w:r>
              <w:lastRenderedPageBreak/>
              <w:t>5. Доверенность для уполномоченных лиц в случае, если для назначения ежемесячной денежной выплаты заявление представляется уполномоченным лицом.</w:t>
            </w:r>
          </w:p>
          <w:p w:rsidR="00B64F67" w:rsidRDefault="00B64F67">
            <w:pPr>
              <w:pStyle w:val="ConsPlusNormal"/>
              <w:ind w:firstLine="283"/>
              <w:jc w:val="both"/>
            </w:pPr>
            <w:r>
              <w:t>При подаче заявления заявитель предъявляет паспорт (документ, его заменяющий) и представляет реквизиты лицевого счета, открытого в кредитных организациях.</w:t>
            </w:r>
          </w:p>
          <w:p w:rsidR="00B64F67" w:rsidRDefault="00B64F67">
            <w:pPr>
              <w:pStyle w:val="ConsPlusNormal"/>
              <w:ind w:firstLine="283"/>
              <w:jc w:val="both"/>
            </w:pPr>
            <w:r>
              <w:t>Копии документов, не заверенные в установленном законодательством Российской Федерации порядке, представляются с предъявлением оригиналов и заверяются специалистами отделения Центра.</w:t>
            </w:r>
          </w:p>
          <w:p w:rsidR="00B64F67" w:rsidRDefault="00B64F67">
            <w:pPr>
              <w:pStyle w:val="ConsPlusNormal"/>
              <w:ind w:firstLine="283"/>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p w:rsidR="00B64F67" w:rsidRDefault="00B64F67">
            <w:pPr>
              <w:pStyle w:val="ConsPlusNormal"/>
              <w:ind w:firstLine="283"/>
              <w:jc w:val="both"/>
            </w:pPr>
            <w:r>
              <w:t>Бланк заявления для получения государственной услуги заявитель может получить при личном обращении в Управление (отдел). Электронная форма бланка заявления размещена на официальном сайте Министерства.</w:t>
            </w:r>
          </w:p>
          <w:p w:rsidR="00B64F67" w:rsidRDefault="00B64F67">
            <w:pPr>
              <w:pStyle w:val="ConsPlusNormal"/>
              <w:ind w:firstLine="283"/>
              <w:jc w:val="both"/>
            </w:pPr>
            <w:r>
              <w:t>Заявление и прилагаемые к нему документы могут быть представлены (направлены) заявителем на бумажных носителях лично либо почтовым отправлением.</w:t>
            </w:r>
          </w:p>
          <w:p w:rsidR="00B64F67" w:rsidRDefault="00B64F67">
            <w:pPr>
              <w:pStyle w:val="ConsPlusNormal"/>
              <w:ind w:firstLine="283"/>
              <w:jc w:val="both"/>
            </w:pPr>
            <w:r>
              <w:t>Заявление и прилагаемые к нему документы могут быть представлены (направлены) заявителем в виде электронных документов, подписанных усиленной квалифицированной электронной подписью, через информационно-телекоммуникационные сети общего доступа, в том числе через сеть "Интернет".</w:t>
            </w:r>
          </w:p>
        </w:tc>
        <w:tc>
          <w:tcPr>
            <w:tcW w:w="2721" w:type="dxa"/>
            <w:tcBorders>
              <w:top w:val="nil"/>
              <w:bottom w:val="nil"/>
            </w:tcBorders>
          </w:tcPr>
          <w:p w:rsidR="00B64F67" w:rsidRDefault="00B64F67">
            <w:pPr>
              <w:pStyle w:val="ConsPlusNormal"/>
            </w:pPr>
          </w:p>
        </w:tc>
      </w:tr>
      <w:tr w:rsidR="00B64F67">
        <w:tblPrEx>
          <w:tblBorders>
            <w:insideH w:val="none" w:sz="0" w:space="0" w:color="auto"/>
          </w:tblBorders>
        </w:tblPrEx>
        <w:tc>
          <w:tcPr>
            <w:tcW w:w="13502" w:type="dxa"/>
            <w:gridSpan w:val="3"/>
            <w:tcBorders>
              <w:top w:val="nil"/>
              <w:bottom w:val="single" w:sz="4" w:space="0" w:color="auto"/>
            </w:tcBorders>
          </w:tcPr>
          <w:p w:rsidR="00B64F67" w:rsidRDefault="00B64F67">
            <w:pPr>
              <w:pStyle w:val="ConsPlusNormal"/>
              <w:jc w:val="both"/>
            </w:pPr>
            <w:r>
              <w:t xml:space="preserve">(в ред. Приказов Минтруда, занятости и соцзащиты РТ от 23.03.2017 </w:t>
            </w:r>
            <w:hyperlink r:id="rId42" w:history="1">
              <w:r>
                <w:rPr>
                  <w:color w:val="0000FF"/>
                </w:rPr>
                <w:t>N 171</w:t>
              </w:r>
            </w:hyperlink>
            <w:r>
              <w:t>,</w:t>
            </w:r>
          </w:p>
          <w:p w:rsidR="00B64F67" w:rsidRDefault="00B64F67">
            <w:pPr>
              <w:pStyle w:val="ConsPlusNormal"/>
              <w:jc w:val="both"/>
            </w:pPr>
            <w:r>
              <w:t xml:space="preserve">от 07.05.2018 </w:t>
            </w:r>
            <w:hyperlink r:id="rId43" w:history="1">
              <w:r>
                <w:rPr>
                  <w:color w:val="0000FF"/>
                </w:rPr>
                <w:t>N 351</w:t>
              </w:r>
            </w:hyperlink>
            <w:r>
              <w:t xml:space="preserve">, от 18.09.2018 </w:t>
            </w:r>
            <w:hyperlink r:id="rId44" w:history="1">
              <w:r>
                <w:rPr>
                  <w:color w:val="0000FF"/>
                </w:rPr>
                <w:t>N 885</w:t>
              </w:r>
            </w:hyperlink>
            <w:r>
              <w:t>)</w:t>
            </w:r>
          </w:p>
        </w:tc>
      </w:tr>
      <w:tr w:rsidR="00B64F67">
        <w:tblPrEx>
          <w:tblBorders>
            <w:insideH w:val="none" w:sz="0" w:space="0" w:color="auto"/>
          </w:tblBorders>
        </w:tblPrEx>
        <w:tc>
          <w:tcPr>
            <w:tcW w:w="3864" w:type="dxa"/>
            <w:tcBorders>
              <w:top w:val="single" w:sz="4" w:space="0" w:color="auto"/>
              <w:bottom w:val="nil"/>
            </w:tcBorders>
          </w:tcPr>
          <w:p w:rsidR="00B64F67" w:rsidRDefault="00B64F67">
            <w:pPr>
              <w:pStyle w:val="ConsPlusNormal"/>
            </w:pPr>
            <w:bookmarkStart w:id="8" w:name="P161"/>
            <w:bookmarkEnd w:id="8"/>
            <w:r>
              <w:t xml:space="preserve">2.6. Исчерпывающий перечень документов, необходимых в соответствии с нормативными правовыми актами для </w:t>
            </w:r>
            <w:r>
              <w:lastRenderedPageBreak/>
              <w:t>предоставления государственной услуги, которые находятся в распоряжении</w:t>
            </w:r>
          </w:p>
          <w:p w:rsidR="00B64F67" w:rsidRDefault="00B64F67">
            <w:pPr>
              <w:pStyle w:val="ConsPlusNormal"/>
            </w:pPr>
            <w:r>
              <w:t>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917" w:type="dxa"/>
            <w:tcBorders>
              <w:top w:val="single" w:sz="4" w:space="0" w:color="auto"/>
              <w:bottom w:val="nil"/>
            </w:tcBorders>
          </w:tcPr>
          <w:p w:rsidR="00B64F67" w:rsidRDefault="00B64F67">
            <w:pPr>
              <w:pStyle w:val="ConsPlusNormal"/>
              <w:ind w:firstLine="283"/>
              <w:jc w:val="both"/>
            </w:pPr>
            <w:r>
              <w:lastRenderedPageBreak/>
              <w:t>Получаются по каналам межведомственного взаимодействия документы, подтверждающие сведения:</w:t>
            </w:r>
          </w:p>
          <w:p w:rsidR="00B64F67" w:rsidRDefault="00B64F67">
            <w:pPr>
              <w:pStyle w:val="ConsPlusNormal"/>
              <w:ind w:firstLine="283"/>
              <w:jc w:val="both"/>
            </w:pPr>
            <w:r>
              <w:t xml:space="preserve">сведения о государственной регистрации рождения детей в случаях регистрации акта рождения ребенка (детей) на территории Республики </w:t>
            </w:r>
            <w:r>
              <w:lastRenderedPageBreak/>
              <w:t>Татарстан (в органах ЗАГС);</w:t>
            </w:r>
          </w:p>
          <w:p w:rsidR="00B64F67" w:rsidRDefault="00B64F67">
            <w:pPr>
              <w:pStyle w:val="ConsPlusNormal"/>
              <w:ind w:firstLine="283"/>
              <w:jc w:val="both"/>
            </w:pPr>
            <w:r>
              <w:t>сведения о страховом номере индивидуального лицевого счета (в Пенсионном фонде Российской Федерации);</w:t>
            </w:r>
          </w:p>
          <w:p w:rsidR="00B64F67" w:rsidRDefault="00B64F67">
            <w:pPr>
              <w:pStyle w:val="ConsPlusNormal"/>
              <w:ind w:firstLine="283"/>
              <w:jc w:val="both"/>
            </w:pPr>
            <w:r>
              <w:t>об установлении над ребенком-инвалидом опеки (попечительства), передаче ребенка-инвалида в приемную семью, нахождении ребенка-инвалида на полном государственном обеспечении (в органах местного самоуправления);</w:t>
            </w:r>
          </w:p>
          <w:p w:rsidR="00B64F67" w:rsidRDefault="00B64F67">
            <w:pPr>
              <w:pStyle w:val="ConsPlusNormal"/>
              <w:ind w:firstLine="283"/>
              <w:jc w:val="both"/>
            </w:pPr>
            <w:r>
              <w:t>о лишении получателя государственной услуги родительских прав или ограничении в родительских правах в органы местного самоуправления;</w:t>
            </w:r>
          </w:p>
          <w:p w:rsidR="00B64F67" w:rsidRDefault="00B64F67">
            <w:pPr>
              <w:pStyle w:val="ConsPlusNormal"/>
              <w:ind w:firstLine="283"/>
              <w:jc w:val="both"/>
            </w:pPr>
            <w:r>
              <w:t>о составе семьи получателя государственной услуги (из уполномоченных организаций);</w:t>
            </w:r>
          </w:p>
          <w:p w:rsidR="00B64F67" w:rsidRDefault="00B64F67">
            <w:pPr>
              <w:pStyle w:val="ConsPlusNormal"/>
              <w:ind w:firstLine="283"/>
              <w:jc w:val="both"/>
            </w:pPr>
            <w:r>
              <w:t>подтверждающие получение законным представителем компенсационной выплаты, установленной лицам, осуществляющим уход за нетрудоспособными гражданами (в Пенсионном фонде Российской Федерации);</w:t>
            </w:r>
          </w:p>
          <w:p w:rsidR="00B64F67" w:rsidRDefault="00B64F67">
            <w:pPr>
              <w:pStyle w:val="ConsPlusNormal"/>
              <w:ind w:firstLine="283"/>
              <w:jc w:val="both"/>
            </w:pPr>
            <w:r>
              <w:t>о выплатах (отсутствии выплат) всех видов пособий по безработице и других выплат безработным (в органах государственной службы занятости населения);</w:t>
            </w:r>
          </w:p>
          <w:p w:rsidR="00B64F67" w:rsidRDefault="00B64F67">
            <w:pPr>
              <w:pStyle w:val="ConsPlusNormal"/>
              <w:ind w:firstLine="283"/>
              <w:jc w:val="both"/>
            </w:pPr>
            <w:r>
              <w:t>о получении и размерах: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осуществляемых Пенсионным фондом Российской Федерации (из Пенсионного фонда Российской Федерации);</w:t>
            </w:r>
          </w:p>
        </w:tc>
        <w:tc>
          <w:tcPr>
            <w:tcW w:w="2721" w:type="dxa"/>
            <w:tcBorders>
              <w:top w:val="single" w:sz="4" w:space="0" w:color="auto"/>
              <w:bottom w:val="nil"/>
            </w:tcBorders>
          </w:tcPr>
          <w:p w:rsidR="00B64F67" w:rsidRDefault="00B64F67">
            <w:pPr>
              <w:pStyle w:val="ConsPlusNormal"/>
            </w:pPr>
            <w:hyperlink r:id="rId45" w:history="1">
              <w:r>
                <w:rPr>
                  <w:color w:val="0000FF"/>
                </w:rPr>
                <w:t>п. 8</w:t>
              </w:r>
            </w:hyperlink>
            <w:r>
              <w:t xml:space="preserve"> Положения N 188</w:t>
            </w:r>
          </w:p>
        </w:tc>
      </w:tr>
      <w:tr w:rsidR="00B64F67">
        <w:tblPrEx>
          <w:tblBorders>
            <w:insideH w:val="none" w:sz="0" w:space="0" w:color="auto"/>
          </w:tblBorders>
        </w:tblPrEx>
        <w:tc>
          <w:tcPr>
            <w:tcW w:w="3864" w:type="dxa"/>
            <w:tcBorders>
              <w:top w:val="nil"/>
              <w:bottom w:val="nil"/>
            </w:tcBorders>
          </w:tcPr>
          <w:p w:rsidR="00B64F67" w:rsidRDefault="00B64F67">
            <w:pPr>
              <w:pStyle w:val="ConsPlusNormal"/>
            </w:pPr>
          </w:p>
        </w:tc>
        <w:tc>
          <w:tcPr>
            <w:tcW w:w="6917" w:type="dxa"/>
            <w:tcBorders>
              <w:top w:val="nil"/>
              <w:bottom w:val="nil"/>
            </w:tcBorders>
          </w:tcPr>
          <w:p w:rsidR="00B64F67" w:rsidRDefault="00B64F67">
            <w:pPr>
              <w:pStyle w:val="ConsPlusNormal"/>
              <w:ind w:firstLine="283"/>
              <w:jc w:val="both"/>
            </w:pPr>
            <w:r>
              <w:t>о получении, назначении, неполучении пенсии и о прекращении выплат - в МВД России;</w:t>
            </w:r>
          </w:p>
          <w:p w:rsidR="00B64F67" w:rsidRDefault="00B64F67">
            <w:pPr>
              <w:pStyle w:val="ConsPlusNormal"/>
              <w:ind w:firstLine="283"/>
              <w:jc w:val="both"/>
            </w:pPr>
            <w:r>
              <w:t>сведения о размере получаемой пенсии военнослужащих (Минобороны России);</w:t>
            </w:r>
          </w:p>
          <w:p w:rsidR="00B64F67" w:rsidRDefault="00B64F67">
            <w:pPr>
              <w:pStyle w:val="ConsPlusNormal"/>
              <w:ind w:firstLine="283"/>
              <w:jc w:val="both"/>
            </w:pPr>
            <w:r>
              <w:t xml:space="preserve">сведения о размерах пособия по беременности и родам, выплачиваемого органами социальной защиты или территориальными органами Фонда социального страхования Российской Федерации (в органах социальной защиты или в территориальных органах Фонда </w:t>
            </w:r>
            <w:r>
              <w:lastRenderedPageBreak/>
              <w:t>социального страхования Российской Федерации);</w:t>
            </w:r>
          </w:p>
          <w:p w:rsidR="00B64F67" w:rsidRDefault="00B64F67">
            <w:pPr>
              <w:pStyle w:val="ConsPlusNormal"/>
              <w:ind w:firstLine="283"/>
              <w:jc w:val="both"/>
            </w:pPr>
            <w:r>
              <w:t>пособие по временной нетрудоспособности (в территориальных органах Фонда социального страхования Российской Федерации);</w:t>
            </w:r>
          </w:p>
          <w:p w:rsidR="00B64F67" w:rsidRDefault="00B64F67">
            <w:pPr>
              <w:pStyle w:val="ConsPlusNormal"/>
              <w:ind w:firstLine="283"/>
              <w:jc w:val="both"/>
            </w:pPr>
            <w:r>
              <w:t>сведения о размерах единовременного пособия женщинам, вставшим на учет в медицинских учреждениях в ранние сроки беременности, выплачиваемого органами социальной защиты или территориальными органами Фонда социального страхования Российской Федерации (в органах социальной защиты или в территориальных органах Фонда социального страхования Российской Федерации);</w:t>
            </w:r>
          </w:p>
          <w:p w:rsidR="00B64F67" w:rsidRDefault="00B64F67">
            <w:pPr>
              <w:pStyle w:val="ConsPlusNormal"/>
              <w:ind w:firstLine="283"/>
              <w:jc w:val="both"/>
            </w:pPr>
            <w:r>
              <w:t>сведения о размерах ежемесячного пособия по уходу за ребенком, выплачиваемого органами социальной защиты или территориальными органами Фонда социального страхования Российской Федерации (в органах социальной защиты или в территориальных органах Фонда социального страхования Российской Федерации);</w:t>
            </w:r>
          </w:p>
          <w:p w:rsidR="00B64F67" w:rsidRDefault="00B64F67">
            <w:pPr>
              <w:pStyle w:val="ConsPlusNormal"/>
              <w:ind w:firstLine="283"/>
              <w:jc w:val="both"/>
            </w:pPr>
            <w:r>
              <w:t>о размерах ежемесячного пособия на ребенка, выплачиваемых органами социальной защиты (в органах социальной защиты);</w:t>
            </w:r>
          </w:p>
          <w:p w:rsidR="00B64F67" w:rsidRDefault="00B64F67">
            <w:pPr>
              <w:pStyle w:val="ConsPlusNormal"/>
              <w:ind w:firstLine="283"/>
              <w:jc w:val="both"/>
            </w:pPr>
            <w:r>
              <w:t>сведения о размерах надбавок и доплат ко всем видам социальных выплат, указанных в настоящем подпункте, выплачиваемых органами социальной защиты (в органах социальной защиты);</w:t>
            </w:r>
          </w:p>
        </w:tc>
        <w:tc>
          <w:tcPr>
            <w:tcW w:w="2721" w:type="dxa"/>
            <w:tcBorders>
              <w:top w:val="nil"/>
              <w:bottom w:val="nil"/>
            </w:tcBorders>
          </w:tcPr>
          <w:p w:rsidR="00B64F67" w:rsidRDefault="00B64F67">
            <w:pPr>
              <w:pStyle w:val="ConsPlusNormal"/>
            </w:pPr>
          </w:p>
        </w:tc>
      </w:tr>
      <w:tr w:rsidR="00B64F67">
        <w:tblPrEx>
          <w:tblBorders>
            <w:insideH w:val="none" w:sz="0" w:space="0" w:color="auto"/>
          </w:tblBorders>
        </w:tblPrEx>
        <w:tc>
          <w:tcPr>
            <w:tcW w:w="3864" w:type="dxa"/>
            <w:tcBorders>
              <w:top w:val="nil"/>
              <w:bottom w:val="nil"/>
            </w:tcBorders>
          </w:tcPr>
          <w:p w:rsidR="00B64F67" w:rsidRDefault="00B64F67">
            <w:pPr>
              <w:pStyle w:val="ConsPlusNormal"/>
            </w:pPr>
          </w:p>
        </w:tc>
        <w:tc>
          <w:tcPr>
            <w:tcW w:w="6917" w:type="dxa"/>
            <w:tcBorders>
              <w:top w:val="nil"/>
              <w:bottom w:val="nil"/>
            </w:tcBorders>
          </w:tcPr>
          <w:p w:rsidR="00B64F67" w:rsidRDefault="00B64F67">
            <w:pPr>
              <w:pStyle w:val="ConsPlusNormal"/>
              <w:ind w:firstLine="283"/>
              <w:jc w:val="both"/>
            </w:pPr>
            <w:r>
              <w:t>сведения о размерах иных социальных выплат, установленных органами государственной власти Российской Федерации, субъектов Российской Федерации, органами местного самоуправления, выплачиваемых органами социальной защиты (в органах социальной защиты);</w:t>
            </w:r>
          </w:p>
          <w:p w:rsidR="00B64F67" w:rsidRDefault="00B64F67">
            <w:pPr>
              <w:pStyle w:val="ConsPlusNormal"/>
              <w:ind w:firstLine="283"/>
              <w:jc w:val="both"/>
            </w:pPr>
            <w:r>
              <w:t xml:space="preserve">о ежемесячных страховых выплатах по обязательному социальному страхованию от несчастных случаев на производстве и профессиональных заболеваний, выплачиваемых застрахованным гражданам,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 либо лицам, имеющим право на их получение, - если результатом наступления страхового случая стала смерть застрахованного лица (в территориальных органах Фонда </w:t>
            </w:r>
            <w:r>
              <w:lastRenderedPageBreak/>
              <w:t>социального страхования Российской Федерации).</w:t>
            </w:r>
          </w:p>
          <w:p w:rsidR="00B64F67" w:rsidRDefault="00B64F67">
            <w:pPr>
              <w:pStyle w:val="ConsPlusNormal"/>
              <w:ind w:firstLine="283"/>
              <w:jc w:val="both"/>
            </w:pPr>
            <w:r>
              <w:t>Заявитель вправе по своей инициативе представить документы, содержащие сведения, указанные в настоящем пункте, в том числе при наличии возможности - в электронной форме.</w:t>
            </w:r>
          </w:p>
          <w:p w:rsidR="00B64F67" w:rsidRDefault="00B64F67">
            <w:pPr>
              <w:pStyle w:val="ConsPlusNormal"/>
              <w:ind w:firstLine="283"/>
              <w:jc w:val="both"/>
            </w:pPr>
            <w:r>
              <w:t xml:space="preserve">Способы получения и порядок представления документов, которые заявитель вправе представить, определены </w:t>
            </w:r>
            <w:hyperlink w:anchor="P109" w:history="1">
              <w:r>
                <w:rPr>
                  <w:color w:val="0000FF"/>
                </w:rPr>
                <w:t>пунктом 2.5</w:t>
              </w:r>
            </w:hyperlink>
            <w:r>
              <w:t xml:space="preserve"> настоящего Регламента.</w:t>
            </w:r>
          </w:p>
          <w:p w:rsidR="00B64F67" w:rsidRDefault="00B64F67">
            <w:pPr>
              <w:pStyle w:val="ConsPlusNormal"/>
              <w:ind w:firstLine="283"/>
              <w:jc w:val="both"/>
            </w:pPr>
            <w:r>
              <w:t>Непредставление заявителем вышеуказанных документов не является основанием для отказа заявителю в предоставлении государственной услуги.</w:t>
            </w:r>
          </w:p>
          <w:p w:rsidR="00B64F67" w:rsidRDefault="00B64F67">
            <w:pPr>
              <w:pStyle w:val="ConsPlusNormal"/>
              <w:ind w:firstLine="283"/>
              <w:jc w:val="both"/>
            </w:pPr>
            <w:r>
              <w:t>Отделение Центра не вправе требовать от заявителя:</w:t>
            </w:r>
          </w:p>
          <w:p w:rsidR="00B64F67" w:rsidRDefault="00B64F67">
            <w:pPr>
              <w:pStyle w:val="ConsPlusNormal"/>
              <w:ind w:firstLine="283"/>
              <w:jc w:val="both"/>
            </w:pPr>
            <w:r>
              <w:t xml:space="preserve">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местных администраций и иных органов местного самоуправления, осуществляющих исполнительно-распорядительные полномочия (далее - органы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органами местного самоуправления, за исключением документов, предусмотренных </w:t>
            </w:r>
            <w:hyperlink r:id="rId46" w:history="1">
              <w:r>
                <w:rPr>
                  <w:color w:val="0000FF"/>
                </w:rPr>
                <w:t>частью 6 статьи 7</w:t>
              </w:r>
            </w:hyperlink>
            <w:r>
              <w:t xml:space="preserve"> Федерального закона N 210-ФЗ,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64F67" w:rsidRDefault="00B64F67">
            <w:pPr>
              <w:pStyle w:val="ConsPlusNormal"/>
              <w:ind w:firstLine="283"/>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следующих случаев:</w:t>
            </w:r>
          </w:p>
          <w:p w:rsidR="00B64F67" w:rsidRDefault="00B64F67">
            <w:pPr>
              <w:pStyle w:val="ConsPlusNormal"/>
              <w:ind w:firstLine="283"/>
              <w:jc w:val="both"/>
            </w:pPr>
            <w:r>
              <w:t xml:space="preserve">изменение требований нормативных правовых актов, касающихся </w:t>
            </w:r>
            <w:r>
              <w:lastRenderedPageBreak/>
              <w:t>предоставления государственной услуги, после первоначальной подачи заявления о предоставлении государственной услуги;</w:t>
            </w:r>
          </w:p>
          <w:p w:rsidR="00B64F67" w:rsidRDefault="00B64F67">
            <w:pPr>
              <w:pStyle w:val="ConsPlusNormal"/>
              <w:ind w:firstLine="283"/>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64F67" w:rsidRDefault="00B64F67">
            <w:pPr>
              <w:pStyle w:val="ConsPlusNormal"/>
              <w:ind w:firstLine="283"/>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64F67" w:rsidRDefault="00B64F67">
            <w:pPr>
              <w:pStyle w:val="ConsPlusNormal"/>
              <w:ind w:firstLine="283"/>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уполномоченной организации, предоставляющей государственную услугу, государственного служащего, работника уполномоченной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или уполномоченной организации, предоставляющей государственную услугу, уведомляется заявитель, а также приносятся извинения за доставленные неудобства</w:t>
            </w:r>
          </w:p>
        </w:tc>
        <w:tc>
          <w:tcPr>
            <w:tcW w:w="2721" w:type="dxa"/>
            <w:tcBorders>
              <w:top w:val="nil"/>
              <w:bottom w:val="nil"/>
            </w:tcBorders>
          </w:tcPr>
          <w:p w:rsidR="00B64F67" w:rsidRDefault="00B64F67">
            <w:pPr>
              <w:pStyle w:val="ConsPlusNormal"/>
            </w:pPr>
          </w:p>
        </w:tc>
      </w:tr>
      <w:tr w:rsidR="00B64F67">
        <w:tblPrEx>
          <w:tblBorders>
            <w:insideH w:val="none" w:sz="0" w:space="0" w:color="auto"/>
          </w:tblBorders>
        </w:tblPrEx>
        <w:tc>
          <w:tcPr>
            <w:tcW w:w="13502" w:type="dxa"/>
            <w:gridSpan w:val="3"/>
            <w:tcBorders>
              <w:top w:val="nil"/>
              <w:bottom w:val="single" w:sz="4" w:space="0" w:color="auto"/>
            </w:tcBorders>
          </w:tcPr>
          <w:p w:rsidR="00B64F67" w:rsidRDefault="00B64F67">
            <w:pPr>
              <w:pStyle w:val="ConsPlusNormal"/>
              <w:jc w:val="both"/>
            </w:pPr>
            <w:r>
              <w:lastRenderedPageBreak/>
              <w:t xml:space="preserve">(в ред. Приказов Минтруда, занятости и соцзащиты РТ от 23.03.2017 </w:t>
            </w:r>
            <w:hyperlink r:id="rId47" w:history="1">
              <w:r>
                <w:rPr>
                  <w:color w:val="0000FF"/>
                </w:rPr>
                <w:t>N 171</w:t>
              </w:r>
            </w:hyperlink>
            <w:r>
              <w:t>,</w:t>
            </w:r>
          </w:p>
          <w:p w:rsidR="00B64F67" w:rsidRDefault="00B64F67">
            <w:pPr>
              <w:pStyle w:val="ConsPlusNormal"/>
              <w:jc w:val="both"/>
            </w:pPr>
            <w:r>
              <w:t xml:space="preserve">от 07.05.2018 </w:t>
            </w:r>
            <w:hyperlink r:id="rId48" w:history="1">
              <w:r>
                <w:rPr>
                  <w:color w:val="0000FF"/>
                </w:rPr>
                <w:t>N 351</w:t>
              </w:r>
            </w:hyperlink>
            <w:r>
              <w:t xml:space="preserve">, от 18.09.2018 </w:t>
            </w:r>
            <w:hyperlink r:id="rId49" w:history="1">
              <w:r>
                <w:rPr>
                  <w:color w:val="0000FF"/>
                </w:rPr>
                <w:t>N 885</w:t>
              </w:r>
            </w:hyperlink>
            <w:r>
              <w:t>)</w:t>
            </w:r>
          </w:p>
        </w:tc>
      </w:tr>
      <w:tr w:rsidR="00B64F67">
        <w:tc>
          <w:tcPr>
            <w:tcW w:w="3864" w:type="dxa"/>
            <w:tcBorders>
              <w:top w:val="single" w:sz="4" w:space="0" w:color="auto"/>
              <w:bottom w:val="single" w:sz="4" w:space="0" w:color="auto"/>
            </w:tcBorders>
          </w:tcPr>
          <w:p w:rsidR="00B64F67" w:rsidRDefault="00B64F67">
            <w:pPr>
              <w:pStyle w:val="ConsPlusNormal"/>
            </w:pPr>
            <w:r>
              <w:t xml:space="preserve">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w:t>
            </w:r>
            <w:r>
              <w:lastRenderedPageBreak/>
              <w:t>осуществляется органом исполнительной власти, предоставляющим государственную услугу</w:t>
            </w:r>
          </w:p>
        </w:tc>
        <w:tc>
          <w:tcPr>
            <w:tcW w:w="6917" w:type="dxa"/>
            <w:tcBorders>
              <w:top w:val="single" w:sz="4" w:space="0" w:color="auto"/>
              <w:bottom w:val="single" w:sz="4" w:space="0" w:color="auto"/>
            </w:tcBorders>
          </w:tcPr>
          <w:p w:rsidR="00B64F67" w:rsidRDefault="00B64F67">
            <w:pPr>
              <w:pStyle w:val="ConsPlusNormal"/>
              <w:ind w:firstLine="283"/>
              <w:jc w:val="both"/>
            </w:pPr>
            <w:r>
              <w:lastRenderedPageBreak/>
              <w:t>Согласование не требуется</w:t>
            </w:r>
          </w:p>
        </w:tc>
        <w:tc>
          <w:tcPr>
            <w:tcW w:w="2721" w:type="dxa"/>
            <w:tcBorders>
              <w:top w:val="single" w:sz="4" w:space="0" w:color="auto"/>
              <w:bottom w:val="single" w:sz="4" w:space="0" w:color="auto"/>
            </w:tcBorders>
          </w:tcPr>
          <w:p w:rsidR="00B64F67" w:rsidRDefault="00B64F67">
            <w:pPr>
              <w:pStyle w:val="ConsPlusNormal"/>
            </w:pPr>
          </w:p>
        </w:tc>
      </w:tr>
      <w:tr w:rsidR="00B64F67">
        <w:tc>
          <w:tcPr>
            <w:tcW w:w="3864" w:type="dxa"/>
            <w:tcBorders>
              <w:top w:val="single" w:sz="4" w:space="0" w:color="auto"/>
              <w:bottom w:val="single" w:sz="4" w:space="0" w:color="auto"/>
            </w:tcBorders>
          </w:tcPr>
          <w:p w:rsidR="00B64F67" w:rsidRDefault="00B64F67">
            <w:pPr>
              <w:pStyle w:val="ConsPlusNormal"/>
            </w:pPr>
            <w:bookmarkStart w:id="9" w:name="P202"/>
            <w:bookmarkEnd w:id="9"/>
            <w:r>
              <w:t>2.8. Исчерпывающий перечень оснований для отказа в приеме документов, необходимых для предоставления государственной услуги</w:t>
            </w:r>
          </w:p>
        </w:tc>
        <w:tc>
          <w:tcPr>
            <w:tcW w:w="6917" w:type="dxa"/>
            <w:tcBorders>
              <w:top w:val="single" w:sz="4" w:space="0" w:color="auto"/>
              <w:bottom w:val="single" w:sz="4" w:space="0" w:color="auto"/>
            </w:tcBorders>
          </w:tcPr>
          <w:p w:rsidR="00B64F67" w:rsidRDefault="00B64F67">
            <w:pPr>
              <w:pStyle w:val="ConsPlusNormal"/>
              <w:ind w:firstLine="283"/>
              <w:jc w:val="both"/>
            </w:pPr>
            <w:r>
              <w:t xml:space="preserve">1. Непредставление документа из перечня документов, указанных в </w:t>
            </w:r>
            <w:hyperlink w:anchor="P109" w:history="1">
              <w:r>
                <w:rPr>
                  <w:color w:val="0000FF"/>
                </w:rPr>
                <w:t>пункте 2.5</w:t>
              </w:r>
            </w:hyperlink>
            <w:r>
              <w:t xml:space="preserve"> настоящего Регламента.</w:t>
            </w:r>
          </w:p>
          <w:p w:rsidR="00B64F67" w:rsidRDefault="00B64F67">
            <w:pPr>
              <w:pStyle w:val="ConsPlusNormal"/>
              <w:ind w:firstLine="283"/>
              <w:jc w:val="both"/>
            </w:pPr>
            <w:r>
              <w:t>2. Наличие в документах подчисток, приписок, зачеркнутых слов и исправлений, не заверенных в установленном порядке.</w:t>
            </w:r>
          </w:p>
          <w:p w:rsidR="00B64F67" w:rsidRDefault="00B64F67">
            <w:pPr>
              <w:pStyle w:val="ConsPlusNormal"/>
              <w:ind w:firstLine="283"/>
              <w:jc w:val="both"/>
            </w:pPr>
            <w:r>
              <w:t>3. Предоставление заявления не по месту жительства получателя государственной услуги</w:t>
            </w:r>
          </w:p>
        </w:tc>
        <w:tc>
          <w:tcPr>
            <w:tcW w:w="2721" w:type="dxa"/>
            <w:tcBorders>
              <w:top w:val="single" w:sz="4" w:space="0" w:color="auto"/>
              <w:bottom w:val="single" w:sz="4" w:space="0" w:color="auto"/>
            </w:tcBorders>
          </w:tcPr>
          <w:p w:rsidR="00B64F67" w:rsidRDefault="00B64F67">
            <w:pPr>
              <w:pStyle w:val="ConsPlusNormal"/>
            </w:pPr>
          </w:p>
        </w:tc>
      </w:tr>
      <w:tr w:rsidR="00B64F67">
        <w:tblPrEx>
          <w:tblBorders>
            <w:insideH w:val="none" w:sz="0" w:space="0" w:color="auto"/>
          </w:tblBorders>
        </w:tblPrEx>
        <w:tc>
          <w:tcPr>
            <w:tcW w:w="3864" w:type="dxa"/>
            <w:tcBorders>
              <w:top w:val="single" w:sz="4" w:space="0" w:color="auto"/>
              <w:bottom w:val="nil"/>
            </w:tcBorders>
          </w:tcPr>
          <w:p w:rsidR="00B64F67" w:rsidRDefault="00B64F67">
            <w:pPr>
              <w:pStyle w:val="ConsPlusNormal"/>
            </w:pPr>
            <w:bookmarkStart w:id="10" w:name="P207"/>
            <w:bookmarkEnd w:id="10"/>
            <w:r>
              <w:t>2.9. Исчерпывающий перечень оснований для приостановления или отказа в предоставлении государственной услуги</w:t>
            </w:r>
          </w:p>
        </w:tc>
        <w:tc>
          <w:tcPr>
            <w:tcW w:w="6917" w:type="dxa"/>
            <w:tcBorders>
              <w:top w:val="single" w:sz="4" w:space="0" w:color="auto"/>
              <w:bottom w:val="nil"/>
            </w:tcBorders>
          </w:tcPr>
          <w:p w:rsidR="00B64F67" w:rsidRDefault="00B64F67">
            <w:pPr>
              <w:pStyle w:val="ConsPlusNormal"/>
              <w:ind w:firstLine="283"/>
              <w:jc w:val="both"/>
            </w:pPr>
            <w:r>
              <w:t>Основания для приостановления предоставления государственной услуги не установлены.</w:t>
            </w:r>
          </w:p>
          <w:p w:rsidR="00B64F67" w:rsidRDefault="00B64F67">
            <w:pPr>
              <w:pStyle w:val="ConsPlusNormal"/>
              <w:ind w:firstLine="283"/>
              <w:jc w:val="both"/>
            </w:pPr>
            <w:r>
              <w:t>Основаниями для отказа в предоставлении государственной услуги являются:</w:t>
            </w:r>
          </w:p>
          <w:p w:rsidR="00B64F67" w:rsidRDefault="00B64F67">
            <w:pPr>
              <w:pStyle w:val="ConsPlusNormal"/>
              <w:ind w:firstLine="283"/>
              <w:jc w:val="both"/>
            </w:pPr>
            <w:r>
              <w:t xml:space="preserve">обращение с документами лица, не указанного в </w:t>
            </w:r>
            <w:hyperlink w:anchor="P53" w:history="1">
              <w:r>
                <w:rPr>
                  <w:color w:val="0000FF"/>
                </w:rPr>
                <w:t>пункте 1.2</w:t>
              </w:r>
            </w:hyperlink>
            <w:r>
              <w:t xml:space="preserve"> настоящего Регламента;</w:t>
            </w:r>
          </w:p>
          <w:p w:rsidR="00B64F67" w:rsidRDefault="00B64F67">
            <w:pPr>
              <w:pStyle w:val="ConsPlusNormal"/>
              <w:ind w:firstLine="283"/>
              <w:jc w:val="both"/>
            </w:pPr>
            <w:r>
              <w:t>представление документов, содержащих неверные (недостоверные) сведения;</w:t>
            </w:r>
          </w:p>
          <w:p w:rsidR="00B64F67" w:rsidRDefault="00B64F67">
            <w:pPr>
              <w:pStyle w:val="ConsPlusNormal"/>
              <w:ind w:firstLine="283"/>
              <w:jc w:val="both"/>
            </w:pPr>
            <w:r>
              <w:t>нахождение получателя государственной услуги на полном государственном обеспечении;</w:t>
            </w:r>
          </w:p>
          <w:p w:rsidR="00B64F67" w:rsidRDefault="00B64F67">
            <w:pPr>
              <w:pStyle w:val="ConsPlusNormal"/>
              <w:ind w:firstLine="283"/>
              <w:jc w:val="both"/>
            </w:pPr>
            <w:r>
              <w:t>обращение лица, лишенного в отношение получателя государственной услуги родительских прав, либо ограничения его в родительских правах по решению суда;</w:t>
            </w:r>
          </w:p>
          <w:p w:rsidR="00B64F67" w:rsidRDefault="00B64F67">
            <w:pPr>
              <w:pStyle w:val="ConsPlusNormal"/>
              <w:ind w:firstLine="283"/>
              <w:jc w:val="both"/>
            </w:pPr>
            <w:r>
              <w:t>отсутствие оформления получателем государственной услуги компенсационной выплаты трудоспособному неработающему лицу, осуществляющему уход за ребенком-инвалидом</w:t>
            </w:r>
          </w:p>
        </w:tc>
        <w:tc>
          <w:tcPr>
            <w:tcW w:w="2721" w:type="dxa"/>
            <w:tcBorders>
              <w:top w:val="single" w:sz="4" w:space="0" w:color="auto"/>
              <w:bottom w:val="nil"/>
            </w:tcBorders>
          </w:tcPr>
          <w:p w:rsidR="00B64F67" w:rsidRDefault="00B64F67">
            <w:pPr>
              <w:pStyle w:val="ConsPlusNormal"/>
            </w:pPr>
            <w:hyperlink r:id="rId50" w:history="1">
              <w:r>
                <w:rPr>
                  <w:color w:val="0000FF"/>
                </w:rPr>
                <w:t>п. 11</w:t>
              </w:r>
            </w:hyperlink>
            <w:r>
              <w:t xml:space="preserve"> Положения N 188</w:t>
            </w:r>
          </w:p>
        </w:tc>
      </w:tr>
      <w:tr w:rsidR="00B64F67">
        <w:tblPrEx>
          <w:tblBorders>
            <w:insideH w:val="none" w:sz="0" w:space="0" w:color="auto"/>
          </w:tblBorders>
        </w:tblPrEx>
        <w:tc>
          <w:tcPr>
            <w:tcW w:w="13502" w:type="dxa"/>
            <w:gridSpan w:val="3"/>
            <w:tcBorders>
              <w:top w:val="nil"/>
              <w:bottom w:val="single" w:sz="4" w:space="0" w:color="auto"/>
            </w:tcBorders>
          </w:tcPr>
          <w:p w:rsidR="00B64F67" w:rsidRDefault="00B64F67">
            <w:pPr>
              <w:pStyle w:val="ConsPlusNormal"/>
              <w:jc w:val="both"/>
            </w:pPr>
            <w:r>
              <w:t xml:space="preserve">(в ред. </w:t>
            </w:r>
            <w:hyperlink r:id="rId51" w:history="1">
              <w:r>
                <w:rPr>
                  <w:color w:val="0000FF"/>
                </w:rPr>
                <w:t>Приказа</w:t>
              </w:r>
            </w:hyperlink>
            <w:r>
              <w:t xml:space="preserve"> Минтруда, занятости и соцзащиты РТ от 07.05.2018 N 351)</w:t>
            </w:r>
          </w:p>
        </w:tc>
      </w:tr>
      <w:tr w:rsidR="00B64F67">
        <w:tc>
          <w:tcPr>
            <w:tcW w:w="3864" w:type="dxa"/>
            <w:tcBorders>
              <w:top w:val="single" w:sz="4" w:space="0" w:color="auto"/>
              <w:bottom w:val="single" w:sz="4" w:space="0" w:color="auto"/>
            </w:tcBorders>
          </w:tcPr>
          <w:p w:rsidR="00B64F67" w:rsidRDefault="00B64F67">
            <w:pPr>
              <w:pStyle w:val="ConsPlusNormal"/>
            </w:pPr>
            <w:bookmarkStart w:id="11" w:name="P217"/>
            <w:bookmarkEnd w:id="11"/>
            <w:r>
              <w:t xml:space="preserve">2.10. Порядок, размер и основания взимания государственной пошлины или иной платы, взимаемой за </w:t>
            </w:r>
            <w:r>
              <w:lastRenderedPageBreak/>
              <w:t>предоставление государственной услуги</w:t>
            </w:r>
          </w:p>
        </w:tc>
        <w:tc>
          <w:tcPr>
            <w:tcW w:w="6917" w:type="dxa"/>
            <w:tcBorders>
              <w:top w:val="single" w:sz="4" w:space="0" w:color="auto"/>
              <w:bottom w:val="single" w:sz="4" w:space="0" w:color="auto"/>
            </w:tcBorders>
          </w:tcPr>
          <w:p w:rsidR="00B64F67" w:rsidRDefault="00B64F67">
            <w:pPr>
              <w:pStyle w:val="ConsPlusNormal"/>
              <w:ind w:firstLine="283"/>
              <w:jc w:val="both"/>
            </w:pPr>
            <w:r>
              <w:lastRenderedPageBreak/>
              <w:t>Государственная услуга предоставляется на безвозмездной основе</w:t>
            </w:r>
          </w:p>
        </w:tc>
        <w:tc>
          <w:tcPr>
            <w:tcW w:w="2721" w:type="dxa"/>
            <w:tcBorders>
              <w:top w:val="single" w:sz="4" w:space="0" w:color="auto"/>
              <w:bottom w:val="single" w:sz="4" w:space="0" w:color="auto"/>
            </w:tcBorders>
          </w:tcPr>
          <w:p w:rsidR="00B64F67" w:rsidRDefault="00B64F67">
            <w:pPr>
              <w:pStyle w:val="ConsPlusNormal"/>
            </w:pPr>
          </w:p>
        </w:tc>
      </w:tr>
      <w:tr w:rsidR="00B64F67">
        <w:tc>
          <w:tcPr>
            <w:tcW w:w="3864" w:type="dxa"/>
            <w:tcBorders>
              <w:top w:val="single" w:sz="4" w:space="0" w:color="auto"/>
              <w:bottom w:val="single" w:sz="4" w:space="0" w:color="auto"/>
            </w:tcBorders>
          </w:tcPr>
          <w:p w:rsidR="00B64F67" w:rsidRDefault="00B64F67">
            <w:pPr>
              <w:pStyle w:val="ConsPlusNormal"/>
            </w:pPr>
            <w:bookmarkStart w:id="12" w:name="P220"/>
            <w:bookmarkEnd w:id="12"/>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6917" w:type="dxa"/>
            <w:tcBorders>
              <w:top w:val="single" w:sz="4" w:space="0" w:color="auto"/>
              <w:bottom w:val="single" w:sz="4" w:space="0" w:color="auto"/>
            </w:tcBorders>
          </w:tcPr>
          <w:p w:rsidR="00B64F67" w:rsidRDefault="00B64F67">
            <w:pPr>
              <w:pStyle w:val="ConsPlusNormal"/>
              <w:ind w:firstLine="283"/>
              <w:jc w:val="both"/>
            </w:pPr>
            <w:r>
              <w:t>Предоставление необходимых и обязательных услуг не требуется</w:t>
            </w:r>
          </w:p>
        </w:tc>
        <w:tc>
          <w:tcPr>
            <w:tcW w:w="2721" w:type="dxa"/>
            <w:tcBorders>
              <w:top w:val="single" w:sz="4" w:space="0" w:color="auto"/>
              <w:bottom w:val="single" w:sz="4" w:space="0" w:color="auto"/>
            </w:tcBorders>
          </w:tcPr>
          <w:p w:rsidR="00B64F67" w:rsidRDefault="00B64F67">
            <w:pPr>
              <w:pStyle w:val="ConsPlusNormal"/>
            </w:pPr>
          </w:p>
        </w:tc>
      </w:tr>
      <w:tr w:rsidR="00B64F67">
        <w:tblPrEx>
          <w:tblBorders>
            <w:insideH w:val="none" w:sz="0" w:space="0" w:color="auto"/>
          </w:tblBorders>
        </w:tblPrEx>
        <w:tc>
          <w:tcPr>
            <w:tcW w:w="3864" w:type="dxa"/>
            <w:tcBorders>
              <w:top w:val="single" w:sz="4" w:space="0" w:color="auto"/>
              <w:bottom w:val="nil"/>
            </w:tcBorders>
          </w:tcPr>
          <w:p w:rsidR="00B64F67" w:rsidRDefault="00B64F67">
            <w:pPr>
              <w:pStyle w:val="ConsPlusNormal"/>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6917" w:type="dxa"/>
            <w:tcBorders>
              <w:top w:val="single" w:sz="4" w:space="0" w:color="auto"/>
              <w:bottom w:val="nil"/>
            </w:tcBorders>
          </w:tcPr>
          <w:p w:rsidR="00B64F67" w:rsidRDefault="00B64F67">
            <w:pPr>
              <w:pStyle w:val="ConsPlusNormal"/>
              <w:ind w:firstLine="283"/>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B64F67" w:rsidRDefault="00B64F67">
            <w:pPr>
              <w:pStyle w:val="ConsPlusNormal"/>
              <w:ind w:firstLine="283"/>
              <w:jc w:val="both"/>
            </w:pPr>
            <w:r>
              <w:t>Очередность для отдельных категорий получателей государственной услуги не установлена</w:t>
            </w:r>
          </w:p>
        </w:tc>
        <w:tc>
          <w:tcPr>
            <w:tcW w:w="2721" w:type="dxa"/>
            <w:tcBorders>
              <w:top w:val="single" w:sz="4" w:space="0" w:color="auto"/>
              <w:bottom w:val="nil"/>
            </w:tcBorders>
          </w:tcPr>
          <w:p w:rsidR="00B64F67" w:rsidRDefault="00B64F67">
            <w:pPr>
              <w:pStyle w:val="ConsPlusNormal"/>
            </w:pPr>
            <w:hyperlink r:id="rId52" w:history="1">
              <w:r>
                <w:rPr>
                  <w:color w:val="0000FF"/>
                </w:rPr>
                <w:t>п. 1</w:t>
              </w:r>
            </w:hyperlink>
            <w:r>
              <w:t xml:space="preserve"> Указа Президента N 601</w:t>
            </w:r>
          </w:p>
        </w:tc>
      </w:tr>
      <w:tr w:rsidR="00B64F67">
        <w:tblPrEx>
          <w:tblBorders>
            <w:insideH w:val="none" w:sz="0" w:space="0" w:color="auto"/>
          </w:tblBorders>
        </w:tblPrEx>
        <w:tc>
          <w:tcPr>
            <w:tcW w:w="13502" w:type="dxa"/>
            <w:gridSpan w:val="3"/>
            <w:tcBorders>
              <w:top w:val="nil"/>
              <w:bottom w:val="single" w:sz="4" w:space="0" w:color="auto"/>
            </w:tcBorders>
          </w:tcPr>
          <w:p w:rsidR="00B64F67" w:rsidRDefault="00B64F67">
            <w:pPr>
              <w:pStyle w:val="ConsPlusNormal"/>
              <w:jc w:val="both"/>
            </w:pPr>
            <w:r>
              <w:t xml:space="preserve">(в ред. </w:t>
            </w:r>
            <w:hyperlink r:id="rId53" w:history="1">
              <w:r>
                <w:rPr>
                  <w:color w:val="0000FF"/>
                </w:rPr>
                <w:t>Приказа</w:t>
              </w:r>
            </w:hyperlink>
            <w:r>
              <w:t xml:space="preserve"> Минтруда, занятости и соцзащиты РТ от 23.03.2017 N 171)</w:t>
            </w:r>
          </w:p>
        </w:tc>
      </w:tr>
      <w:tr w:rsidR="00B64F67">
        <w:tblPrEx>
          <w:tblBorders>
            <w:insideH w:val="none" w:sz="0" w:space="0" w:color="auto"/>
          </w:tblBorders>
        </w:tblPrEx>
        <w:tc>
          <w:tcPr>
            <w:tcW w:w="3864" w:type="dxa"/>
            <w:tcBorders>
              <w:top w:val="single" w:sz="4" w:space="0" w:color="auto"/>
              <w:bottom w:val="nil"/>
            </w:tcBorders>
          </w:tcPr>
          <w:p w:rsidR="00B64F67" w:rsidRDefault="00B64F67">
            <w:pPr>
              <w:pStyle w:val="ConsPlusNormal"/>
            </w:pPr>
            <w:r>
              <w:t>2.13. Срок регистрации запроса заявителя о предоставлении государственной услуги, в том числе в электронной форме</w:t>
            </w:r>
          </w:p>
        </w:tc>
        <w:tc>
          <w:tcPr>
            <w:tcW w:w="6917" w:type="dxa"/>
            <w:tcBorders>
              <w:top w:val="single" w:sz="4" w:space="0" w:color="auto"/>
              <w:bottom w:val="nil"/>
            </w:tcBorders>
          </w:tcPr>
          <w:p w:rsidR="00B64F67" w:rsidRDefault="00B64F67">
            <w:pPr>
              <w:pStyle w:val="ConsPlusNormal"/>
              <w:ind w:firstLine="283"/>
              <w:jc w:val="both"/>
            </w:pPr>
            <w:r>
              <w:t>В день поступления заявления и документов.</w:t>
            </w:r>
          </w:p>
          <w:p w:rsidR="00B64F67" w:rsidRDefault="00B64F67">
            <w:pPr>
              <w:pStyle w:val="ConsPlusNormal"/>
              <w:ind w:firstLine="283"/>
              <w:jc w:val="both"/>
            </w:pPr>
            <w:r>
              <w:t>В случае поступления заявления со всеми необходимыми документами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tc>
        <w:tc>
          <w:tcPr>
            <w:tcW w:w="2721" w:type="dxa"/>
            <w:tcBorders>
              <w:top w:val="single" w:sz="4" w:space="0" w:color="auto"/>
              <w:bottom w:val="nil"/>
            </w:tcBorders>
          </w:tcPr>
          <w:p w:rsidR="00B64F67" w:rsidRDefault="00B64F67">
            <w:pPr>
              <w:pStyle w:val="ConsPlusNormal"/>
            </w:pPr>
          </w:p>
        </w:tc>
      </w:tr>
      <w:tr w:rsidR="00B64F67">
        <w:tblPrEx>
          <w:tblBorders>
            <w:insideH w:val="none" w:sz="0" w:space="0" w:color="auto"/>
          </w:tblBorders>
        </w:tblPrEx>
        <w:tc>
          <w:tcPr>
            <w:tcW w:w="13502" w:type="dxa"/>
            <w:gridSpan w:val="3"/>
            <w:tcBorders>
              <w:top w:val="nil"/>
              <w:bottom w:val="single" w:sz="4" w:space="0" w:color="auto"/>
            </w:tcBorders>
          </w:tcPr>
          <w:p w:rsidR="00B64F67" w:rsidRDefault="00B64F67">
            <w:pPr>
              <w:pStyle w:val="ConsPlusNormal"/>
              <w:jc w:val="both"/>
            </w:pPr>
            <w:r>
              <w:t xml:space="preserve">(в ред. Приказов Минтруда, занятости и соцзащиты РТ от 23.03.2017 </w:t>
            </w:r>
            <w:hyperlink r:id="rId54" w:history="1">
              <w:r>
                <w:rPr>
                  <w:color w:val="0000FF"/>
                </w:rPr>
                <w:t>N 171</w:t>
              </w:r>
            </w:hyperlink>
            <w:r>
              <w:t>,</w:t>
            </w:r>
          </w:p>
          <w:p w:rsidR="00B64F67" w:rsidRDefault="00B64F67">
            <w:pPr>
              <w:pStyle w:val="ConsPlusNormal"/>
              <w:jc w:val="both"/>
            </w:pPr>
            <w:r>
              <w:t xml:space="preserve">от 07.05.2018 </w:t>
            </w:r>
            <w:hyperlink r:id="rId55" w:history="1">
              <w:r>
                <w:rPr>
                  <w:color w:val="0000FF"/>
                </w:rPr>
                <w:t>N 351</w:t>
              </w:r>
            </w:hyperlink>
            <w:r>
              <w:t>)</w:t>
            </w:r>
          </w:p>
        </w:tc>
      </w:tr>
      <w:tr w:rsidR="00B64F67">
        <w:tblPrEx>
          <w:tblBorders>
            <w:insideH w:val="none" w:sz="0" w:space="0" w:color="auto"/>
          </w:tblBorders>
        </w:tblPrEx>
        <w:tc>
          <w:tcPr>
            <w:tcW w:w="3864" w:type="dxa"/>
            <w:tcBorders>
              <w:top w:val="single" w:sz="4" w:space="0" w:color="auto"/>
              <w:bottom w:val="nil"/>
            </w:tcBorders>
          </w:tcPr>
          <w:p w:rsidR="00B64F67" w:rsidRDefault="00B64F67">
            <w:pPr>
              <w:pStyle w:val="ConsPlusNormal"/>
              <w:jc w:val="both"/>
            </w:pPr>
            <w:r>
              <w:t xml:space="preserve">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w:t>
            </w:r>
            <w:r>
              <w:lastRenderedPageBreak/>
              <w:t>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917" w:type="dxa"/>
            <w:tcBorders>
              <w:top w:val="single" w:sz="4" w:space="0" w:color="auto"/>
              <w:bottom w:val="nil"/>
            </w:tcBorders>
          </w:tcPr>
          <w:p w:rsidR="00B64F67" w:rsidRDefault="00B64F67">
            <w:pPr>
              <w:pStyle w:val="ConsPlusNormal"/>
              <w:ind w:firstLine="283"/>
              <w:jc w:val="both"/>
            </w:pPr>
            <w:r>
              <w:lastRenderedPageBreak/>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B64F67" w:rsidRDefault="00B64F67">
            <w:pPr>
              <w:pStyle w:val="ConsPlusNormal"/>
              <w:ind w:firstLine="283"/>
              <w:jc w:val="both"/>
            </w:pPr>
            <w:r>
              <w:t xml:space="preserve">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w:t>
            </w:r>
            <w:r>
              <w:lastRenderedPageBreak/>
              <w:t>передвижения по объекту в целях доступа к месту предоставления услуги.</w:t>
            </w:r>
          </w:p>
          <w:p w:rsidR="00B64F67" w:rsidRDefault="00B64F67">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721" w:type="dxa"/>
            <w:tcBorders>
              <w:top w:val="single" w:sz="4" w:space="0" w:color="auto"/>
              <w:bottom w:val="nil"/>
            </w:tcBorders>
          </w:tcPr>
          <w:p w:rsidR="00B64F67" w:rsidRDefault="00B64F67">
            <w:pPr>
              <w:pStyle w:val="ConsPlusNormal"/>
            </w:pPr>
          </w:p>
        </w:tc>
      </w:tr>
      <w:tr w:rsidR="00B64F67">
        <w:tblPrEx>
          <w:tblBorders>
            <w:insideH w:val="none" w:sz="0" w:space="0" w:color="auto"/>
          </w:tblBorders>
        </w:tblPrEx>
        <w:tc>
          <w:tcPr>
            <w:tcW w:w="13502" w:type="dxa"/>
            <w:gridSpan w:val="3"/>
            <w:tcBorders>
              <w:top w:val="nil"/>
              <w:bottom w:val="single" w:sz="4" w:space="0" w:color="auto"/>
            </w:tcBorders>
          </w:tcPr>
          <w:p w:rsidR="00B64F67" w:rsidRDefault="00B64F67">
            <w:pPr>
              <w:pStyle w:val="ConsPlusNormal"/>
              <w:jc w:val="both"/>
            </w:pPr>
            <w:r>
              <w:t xml:space="preserve">(п. 2.14 в ред. </w:t>
            </w:r>
            <w:hyperlink r:id="rId56" w:history="1">
              <w:r>
                <w:rPr>
                  <w:color w:val="0000FF"/>
                </w:rPr>
                <w:t>Приказа</w:t>
              </w:r>
            </w:hyperlink>
            <w:r>
              <w:t xml:space="preserve"> Минтруда, занятости и соцзащиты РТ от 07.06.2016 N 317)</w:t>
            </w:r>
          </w:p>
        </w:tc>
      </w:tr>
      <w:tr w:rsidR="00B64F67">
        <w:tblPrEx>
          <w:tblBorders>
            <w:insideH w:val="none" w:sz="0" w:space="0" w:color="auto"/>
          </w:tblBorders>
        </w:tblPrEx>
        <w:tc>
          <w:tcPr>
            <w:tcW w:w="3864" w:type="dxa"/>
            <w:tcBorders>
              <w:top w:val="single" w:sz="4" w:space="0" w:color="auto"/>
              <w:bottom w:val="nil"/>
            </w:tcBorders>
          </w:tcPr>
          <w:p w:rsidR="00B64F67" w:rsidRDefault="00B64F67">
            <w:pPr>
              <w:pStyle w:val="ConsPlusNormal"/>
            </w:pPr>
            <w:r>
              <w:t>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w:t>
            </w:r>
          </w:p>
          <w:p w:rsidR="00B64F67" w:rsidRDefault="00B64F67">
            <w:pPr>
              <w:pStyle w:val="ConsPlusNormal"/>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6917" w:type="dxa"/>
            <w:tcBorders>
              <w:top w:val="single" w:sz="4" w:space="0" w:color="auto"/>
              <w:bottom w:val="nil"/>
            </w:tcBorders>
          </w:tcPr>
          <w:p w:rsidR="00B64F67" w:rsidRDefault="00B64F67">
            <w:pPr>
              <w:pStyle w:val="ConsPlusNormal"/>
              <w:ind w:firstLine="283"/>
              <w:jc w:val="both"/>
            </w:pPr>
            <w:r>
              <w:t>Показателями доступности предоставления государственной услуги являются:</w:t>
            </w:r>
          </w:p>
          <w:p w:rsidR="00B64F67" w:rsidRDefault="00B64F67">
            <w:pPr>
              <w:pStyle w:val="ConsPlusNormal"/>
              <w:ind w:firstLine="283"/>
              <w:jc w:val="both"/>
            </w:pPr>
            <w:r>
              <w:t>расположенность помещений отделений Центра в зоне доступности к общественному транспорту;</w:t>
            </w:r>
          </w:p>
          <w:p w:rsidR="00B64F67" w:rsidRDefault="00B64F67">
            <w:pPr>
              <w:pStyle w:val="ConsPlusNormal"/>
              <w:ind w:firstLine="283"/>
              <w:jc w:val="both"/>
            </w:pPr>
            <w:r>
              <w:t>доступность для инвалидов помещений, в которых предоставляется государственная услуга;</w:t>
            </w:r>
          </w:p>
          <w:p w:rsidR="00B64F67" w:rsidRDefault="00B64F67">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B64F67" w:rsidRDefault="00B64F67">
            <w:pPr>
              <w:pStyle w:val="ConsPlusNormal"/>
              <w:ind w:firstLine="283"/>
              <w:jc w:val="both"/>
            </w:pPr>
            <w: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w:t>
            </w:r>
          </w:p>
          <w:p w:rsidR="00B64F67" w:rsidRDefault="00B64F67">
            <w:pPr>
              <w:pStyle w:val="ConsPlusNormal"/>
              <w:ind w:firstLine="283"/>
              <w:jc w:val="both"/>
            </w:pPr>
            <w:r>
              <w:t>возможность подачи заявления в электронной форме;</w:t>
            </w:r>
          </w:p>
          <w:p w:rsidR="00B64F67" w:rsidRDefault="00B64F67">
            <w:pPr>
              <w:pStyle w:val="ConsPlusNormal"/>
              <w:ind w:firstLine="283"/>
              <w:jc w:val="both"/>
            </w:pPr>
            <w:r>
              <w:t>возможность получения заявителем результатов предоставления государственной услуги в электронной форме;</w:t>
            </w:r>
          </w:p>
          <w:p w:rsidR="00B64F67" w:rsidRDefault="00B64F67">
            <w:pPr>
              <w:pStyle w:val="ConsPlusNormal"/>
              <w:ind w:firstLine="283"/>
              <w:jc w:val="both"/>
            </w:pPr>
            <w:r>
              <w:t>оказание помощи инвалидам в преодолении иных барьеров, не связанных с обеспечением доступности помещений для инвалидов, мешающих получению ими услуг наравне с другими лицами.</w:t>
            </w:r>
          </w:p>
          <w:p w:rsidR="00B64F67" w:rsidRDefault="00B64F67">
            <w:pPr>
              <w:pStyle w:val="ConsPlusNormal"/>
              <w:ind w:firstLine="283"/>
              <w:jc w:val="both"/>
            </w:pPr>
            <w:r>
              <w:t>Показателями качества предоставления государственной услуги являются:</w:t>
            </w:r>
          </w:p>
          <w:p w:rsidR="00B64F67" w:rsidRDefault="00B64F67">
            <w:pPr>
              <w:pStyle w:val="ConsPlusNormal"/>
              <w:ind w:firstLine="283"/>
              <w:jc w:val="both"/>
            </w:pPr>
            <w:r>
              <w:t>соблюдение сроков приема и рассмотрения документов;</w:t>
            </w:r>
          </w:p>
          <w:p w:rsidR="00B64F67" w:rsidRDefault="00B64F67">
            <w:pPr>
              <w:pStyle w:val="ConsPlusNormal"/>
              <w:ind w:firstLine="283"/>
              <w:jc w:val="both"/>
            </w:pPr>
            <w:r>
              <w:t>соблюдение срока получения результата государственной услуги;</w:t>
            </w:r>
          </w:p>
        </w:tc>
        <w:tc>
          <w:tcPr>
            <w:tcW w:w="2721" w:type="dxa"/>
            <w:tcBorders>
              <w:top w:val="single" w:sz="4" w:space="0" w:color="auto"/>
              <w:bottom w:val="nil"/>
            </w:tcBorders>
          </w:tcPr>
          <w:p w:rsidR="00B64F67" w:rsidRDefault="00B64F67">
            <w:pPr>
              <w:pStyle w:val="ConsPlusNormal"/>
            </w:pPr>
          </w:p>
        </w:tc>
      </w:tr>
      <w:tr w:rsidR="00B64F67">
        <w:tblPrEx>
          <w:tblBorders>
            <w:insideH w:val="none" w:sz="0" w:space="0" w:color="auto"/>
          </w:tblBorders>
        </w:tblPrEx>
        <w:tc>
          <w:tcPr>
            <w:tcW w:w="3864" w:type="dxa"/>
            <w:tcBorders>
              <w:top w:val="nil"/>
              <w:bottom w:val="nil"/>
            </w:tcBorders>
          </w:tcPr>
          <w:p w:rsidR="00B64F67" w:rsidRDefault="00B64F67">
            <w:pPr>
              <w:pStyle w:val="ConsPlusNormal"/>
            </w:pPr>
          </w:p>
        </w:tc>
        <w:tc>
          <w:tcPr>
            <w:tcW w:w="6917" w:type="dxa"/>
            <w:tcBorders>
              <w:top w:val="nil"/>
              <w:bottom w:val="nil"/>
            </w:tcBorders>
          </w:tcPr>
          <w:p w:rsidR="00B64F67" w:rsidRDefault="00B64F67">
            <w:pPr>
              <w:pStyle w:val="ConsPlusNormal"/>
              <w:ind w:firstLine="283"/>
              <w:jc w:val="both"/>
            </w:pPr>
            <w:r>
              <w:t xml:space="preserve">отсутствие прецедентов (обоснованных жалоб) на нарушение настоящего Регламента, совершенных специалистами отделения </w:t>
            </w:r>
            <w:r>
              <w:lastRenderedPageBreak/>
              <w:t>Центра;</w:t>
            </w:r>
          </w:p>
          <w:p w:rsidR="00B64F67" w:rsidRDefault="00B64F67">
            <w:pPr>
              <w:pStyle w:val="ConsPlusNormal"/>
              <w:ind w:firstLine="283"/>
              <w:jc w:val="both"/>
            </w:pPr>
            <w:r>
              <w:t>количество взаимодействий заявителя со специалистами отделения Центра:</w:t>
            </w:r>
          </w:p>
          <w:p w:rsidR="00B64F67" w:rsidRDefault="00B64F67">
            <w:pPr>
              <w:pStyle w:val="ConsPlusNormal"/>
              <w:ind w:firstLine="283"/>
              <w:jc w:val="both"/>
            </w:pPr>
            <w:r>
              <w:t>при подаче документов, необходимых для предоставления государственной услуги, непосредственно - не более одного (без учета консультаций);</w:t>
            </w:r>
          </w:p>
          <w:p w:rsidR="00B64F67" w:rsidRDefault="00B64F67">
            <w:pPr>
              <w:pStyle w:val="ConsPlusNormal"/>
              <w:ind w:firstLine="283"/>
              <w:jc w:val="both"/>
            </w:pPr>
            <w:r>
              <w:t>при направлении документов, необходимых для предоставления государственной услуги, по почте отсутствует (без учета консультаций).</w:t>
            </w:r>
          </w:p>
          <w:p w:rsidR="00B64F67" w:rsidRDefault="00B64F67">
            <w:pPr>
              <w:pStyle w:val="ConsPlusNormal"/>
              <w:ind w:firstLine="283"/>
              <w:jc w:val="both"/>
            </w:pPr>
            <w:r>
              <w:t>Продолжительность одного взаимодействия заявителя со специалистами отделения Центра при предоставлении государственной услуги не превышает 15 минут.</w:t>
            </w:r>
          </w:p>
          <w:p w:rsidR="00B64F67" w:rsidRDefault="00B64F67">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не осуществляется.</w:t>
            </w:r>
          </w:p>
          <w:p w:rsidR="00B64F67" w:rsidRDefault="00B64F67">
            <w:pPr>
              <w:pStyle w:val="ConsPlusNormal"/>
              <w:ind w:firstLine="283"/>
              <w:jc w:val="both"/>
            </w:pPr>
            <w:r>
              <w:t>Информация о ходе предоставления государственной услуги может быть получена заявителем на сайте http://mtsz.tatarstan.ru, на Едином портале государственных и муниципальных услуг, на Портале государственных и муниципальных услуг Республики Татарстан (http://uslugi.tatarstan.ru/)</w:t>
            </w:r>
          </w:p>
        </w:tc>
        <w:tc>
          <w:tcPr>
            <w:tcW w:w="2721" w:type="dxa"/>
            <w:tcBorders>
              <w:top w:val="nil"/>
              <w:bottom w:val="nil"/>
            </w:tcBorders>
          </w:tcPr>
          <w:p w:rsidR="00B64F67" w:rsidRDefault="00B64F67">
            <w:pPr>
              <w:pStyle w:val="ConsPlusNormal"/>
            </w:pPr>
          </w:p>
        </w:tc>
      </w:tr>
      <w:tr w:rsidR="00B64F67">
        <w:tblPrEx>
          <w:tblBorders>
            <w:insideH w:val="none" w:sz="0" w:space="0" w:color="auto"/>
          </w:tblBorders>
        </w:tblPrEx>
        <w:tc>
          <w:tcPr>
            <w:tcW w:w="13502" w:type="dxa"/>
            <w:gridSpan w:val="3"/>
            <w:tcBorders>
              <w:top w:val="nil"/>
              <w:bottom w:val="single" w:sz="4" w:space="0" w:color="auto"/>
            </w:tcBorders>
          </w:tcPr>
          <w:p w:rsidR="00B64F67" w:rsidRDefault="00B64F67">
            <w:pPr>
              <w:pStyle w:val="ConsPlusNormal"/>
              <w:jc w:val="both"/>
            </w:pPr>
            <w:r>
              <w:t xml:space="preserve">(в ред. Приказов Минтруда, занятости и соцзащиты РТ от 07.06.2016 </w:t>
            </w:r>
            <w:hyperlink r:id="rId57" w:history="1">
              <w:r>
                <w:rPr>
                  <w:color w:val="0000FF"/>
                </w:rPr>
                <w:t>N 317</w:t>
              </w:r>
            </w:hyperlink>
            <w:r>
              <w:t>,</w:t>
            </w:r>
          </w:p>
          <w:p w:rsidR="00B64F67" w:rsidRDefault="00B64F67">
            <w:pPr>
              <w:pStyle w:val="ConsPlusNormal"/>
              <w:jc w:val="both"/>
            </w:pPr>
            <w:r>
              <w:t xml:space="preserve">от 07.05.2018 </w:t>
            </w:r>
            <w:hyperlink r:id="rId58" w:history="1">
              <w:r>
                <w:rPr>
                  <w:color w:val="0000FF"/>
                </w:rPr>
                <w:t>N 351</w:t>
              </w:r>
            </w:hyperlink>
            <w:r>
              <w:t>)</w:t>
            </w:r>
          </w:p>
        </w:tc>
      </w:tr>
      <w:tr w:rsidR="00B64F67">
        <w:tblPrEx>
          <w:tblBorders>
            <w:insideH w:val="none" w:sz="0" w:space="0" w:color="auto"/>
          </w:tblBorders>
        </w:tblPrEx>
        <w:tc>
          <w:tcPr>
            <w:tcW w:w="3864" w:type="dxa"/>
            <w:tcBorders>
              <w:top w:val="single" w:sz="4" w:space="0" w:color="auto"/>
              <w:bottom w:val="nil"/>
            </w:tcBorders>
          </w:tcPr>
          <w:p w:rsidR="00B64F67" w:rsidRDefault="00B64F67">
            <w:pPr>
              <w:pStyle w:val="ConsPlusNormal"/>
            </w:pPr>
            <w:r>
              <w:t>2.16. Особенности предоставления государственной услуги в электронной форме</w:t>
            </w:r>
          </w:p>
        </w:tc>
        <w:tc>
          <w:tcPr>
            <w:tcW w:w="6917" w:type="dxa"/>
            <w:tcBorders>
              <w:top w:val="single" w:sz="4" w:space="0" w:color="auto"/>
              <w:bottom w:val="nil"/>
            </w:tcBorders>
          </w:tcPr>
          <w:p w:rsidR="00B64F67" w:rsidRDefault="00B64F67">
            <w:pPr>
              <w:pStyle w:val="ConsPlusNormal"/>
              <w:ind w:firstLine="283"/>
              <w:jc w:val="both"/>
            </w:pPr>
            <w:r>
              <w:t xml:space="preserve">Заявление и копии документов могут быть направлены в отделение Центра в форме электронных документов, подписанных электронной подписью заявителя в соответствии с требованиями Федеральных законов </w:t>
            </w:r>
            <w:hyperlink r:id="rId59" w:history="1">
              <w:r>
                <w:rPr>
                  <w:color w:val="0000FF"/>
                </w:rPr>
                <w:t>N 63-ФЗ</w:t>
              </w:r>
            </w:hyperlink>
            <w:r>
              <w:t xml:space="preserve"> и </w:t>
            </w:r>
            <w:hyperlink r:id="rId60" w:history="1">
              <w:r>
                <w:rPr>
                  <w:color w:val="0000FF"/>
                </w:rPr>
                <w:t>N 210-ФЗ</w:t>
              </w:r>
            </w:hyperlink>
            <w:r>
              <w:t>, могут быть представлены заявителем в отделение Центра с использованием электронных носителей и (или) информационно-телекоммуникационных сетей общего пользования, включая сеть "Интернет".</w:t>
            </w:r>
          </w:p>
          <w:p w:rsidR="00B64F67" w:rsidRDefault="00B64F67">
            <w:pPr>
              <w:pStyle w:val="ConsPlusNormal"/>
              <w:ind w:firstLine="283"/>
              <w:jc w:val="both"/>
            </w:pPr>
            <w:r>
              <w:t xml:space="preserve">В случае представления документов (копий документов) в форме электронных документов, если они не подписаны в соответствии с требованиями Федеральных законов </w:t>
            </w:r>
            <w:hyperlink r:id="rId61" w:history="1">
              <w:r>
                <w:rPr>
                  <w:color w:val="0000FF"/>
                </w:rPr>
                <w:t>N 63-ФЗ</w:t>
              </w:r>
            </w:hyperlink>
            <w:r>
              <w:t xml:space="preserve"> и </w:t>
            </w:r>
            <w:hyperlink r:id="rId62" w:history="1">
              <w:r>
                <w:rPr>
                  <w:color w:val="0000FF"/>
                </w:rPr>
                <w:t>N 210-ФЗ</w:t>
              </w:r>
            </w:hyperlink>
            <w:r>
              <w:t xml:space="preserve">, назначение </w:t>
            </w:r>
            <w:r>
              <w:lastRenderedPageBreak/>
              <w:t xml:space="preserve">компенсации производится при предъявлении заявителем в отделение Центра оригиналов или копий указанных в </w:t>
            </w:r>
            <w:hyperlink w:anchor="P109" w:history="1">
              <w:r>
                <w:rPr>
                  <w:color w:val="0000FF"/>
                </w:rPr>
                <w:t>пункте 2.5</w:t>
              </w:r>
            </w:hyperlink>
            <w:r>
              <w:t xml:space="preserve"> настоящего Регламента документов, заверенных в установленном законодательством порядке, на бумажных носителях</w:t>
            </w:r>
          </w:p>
        </w:tc>
        <w:tc>
          <w:tcPr>
            <w:tcW w:w="2721" w:type="dxa"/>
            <w:tcBorders>
              <w:top w:val="single" w:sz="4" w:space="0" w:color="auto"/>
              <w:bottom w:val="nil"/>
            </w:tcBorders>
          </w:tcPr>
          <w:p w:rsidR="00B64F67" w:rsidRDefault="00B64F67">
            <w:pPr>
              <w:pStyle w:val="ConsPlusNormal"/>
            </w:pPr>
          </w:p>
        </w:tc>
      </w:tr>
      <w:tr w:rsidR="00B64F67">
        <w:tblPrEx>
          <w:tblBorders>
            <w:insideH w:val="none" w:sz="0" w:space="0" w:color="auto"/>
          </w:tblBorders>
        </w:tblPrEx>
        <w:tc>
          <w:tcPr>
            <w:tcW w:w="13502" w:type="dxa"/>
            <w:gridSpan w:val="3"/>
            <w:tcBorders>
              <w:top w:val="nil"/>
              <w:bottom w:val="single" w:sz="4" w:space="0" w:color="auto"/>
            </w:tcBorders>
          </w:tcPr>
          <w:p w:rsidR="00B64F67" w:rsidRDefault="00B64F67">
            <w:pPr>
              <w:pStyle w:val="ConsPlusNormal"/>
              <w:jc w:val="both"/>
            </w:pPr>
            <w:r>
              <w:t xml:space="preserve">(в ред. </w:t>
            </w:r>
            <w:hyperlink r:id="rId63" w:history="1">
              <w:r>
                <w:rPr>
                  <w:color w:val="0000FF"/>
                </w:rPr>
                <w:t>Приказа</w:t>
              </w:r>
            </w:hyperlink>
            <w:r>
              <w:t xml:space="preserve"> Минтруда, занятости и соцзащиты РТ от 07.05.2018 N 351)</w:t>
            </w:r>
          </w:p>
        </w:tc>
      </w:tr>
    </w:tbl>
    <w:p w:rsidR="00B64F67" w:rsidRDefault="00B64F67">
      <w:pPr>
        <w:sectPr w:rsidR="00B64F67">
          <w:pgSz w:w="16838" w:h="11905" w:orient="landscape"/>
          <w:pgMar w:top="1701" w:right="1134" w:bottom="850" w:left="1134" w:header="0" w:footer="0" w:gutter="0"/>
          <w:cols w:space="720"/>
        </w:sectPr>
      </w:pPr>
    </w:p>
    <w:p w:rsidR="00B64F67" w:rsidRDefault="00B64F67">
      <w:pPr>
        <w:pStyle w:val="ConsPlusNormal"/>
        <w:jc w:val="both"/>
      </w:pPr>
      <w:r>
        <w:lastRenderedPageBreak/>
        <w:t xml:space="preserve">(в ред. </w:t>
      </w:r>
      <w:hyperlink r:id="rId64" w:history="1">
        <w:r>
          <w:rPr>
            <w:color w:val="0000FF"/>
          </w:rPr>
          <w:t>Приказа</w:t>
        </w:r>
      </w:hyperlink>
      <w:r>
        <w:t xml:space="preserve"> Минтруда, занятости и соцзащиты РТ от 23.03.2017 N 171)</w:t>
      </w:r>
    </w:p>
    <w:p w:rsidR="00B64F67" w:rsidRDefault="00B64F67">
      <w:pPr>
        <w:pStyle w:val="ConsPlusNormal"/>
        <w:jc w:val="both"/>
      </w:pPr>
    </w:p>
    <w:p w:rsidR="00B64F67" w:rsidRDefault="00B64F67">
      <w:pPr>
        <w:pStyle w:val="ConsPlusTitle"/>
        <w:jc w:val="center"/>
        <w:outlineLvl w:val="1"/>
      </w:pPr>
      <w:r>
        <w:t>3. Состав, последовательность и сроки выполнения</w:t>
      </w:r>
    </w:p>
    <w:p w:rsidR="00B64F67" w:rsidRDefault="00B64F67">
      <w:pPr>
        <w:pStyle w:val="ConsPlusTitle"/>
        <w:jc w:val="center"/>
      </w:pPr>
      <w:r>
        <w:t>административных процедур (действий), требования к порядку</w:t>
      </w:r>
    </w:p>
    <w:p w:rsidR="00B64F67" w:rsidRDefault="00B64F67">
      <w:pPr>
        <w:pStyle w:val="ConsPlusTitle"/>
        <w:jc w:val="center"/>
      </w:pPr>
      <w:r>
        <w:t>их выполнения, в том числе особенности выполнения</w:t>
      </w:r>
    </w:p>
    <w:p w:rsidR="00B64F67" w:rsidRDefault="00B64F67">
      <w:pPr>
        <w:pStyle w:val="ConsPlusTitle"/>
        <w:jc w:val="center"/>
      </w:pPr>
      <w:r>
        <w:t>административных процедур (действий) в электронной форме,</w:t>
      </w:r>
    </w:p>
    <w:p w:rsidR="00B64F67" w:rsidRDefault="00B64F67">
      <w:pPr>
        <w:pStyle w:val="ConsPlusTitle"/>
        <w:jc w:val="center"/>
      </w:pPr>
      <w:r>
        <w:t>а также особенности выполнения административных процедур</w:t>
      </w:r>
    </w:p>
    <w:p w:rsidR="00B64F67" w:rsidRDefault="00B64F67">
      <w:pPr>
        <w:pStyle w:val="ConsPlusTitle"/>
        <w:jc w:val="center"/>
      </w:pPr>
      <w:r>
        <w:t>в многофункциональных центрах, в удаленных рабочих местах</w:t>
      </w:r>
    </w:p>
    <w:p w:rsidR="00B64F67" w:rsidRDefault="00B64F67">
      <w:pPr>
        <w:pStyle w:val="ConsPlusTitle"/>
        <w:jc w:val="center"/>
      </w:pPr>
      <w:r>
        <w:t>многофункционального центра предоставления</w:t>
      </w:r>
    </w:p>
    <w:p w:rsidR="00B64F67" w:rsidRDefault="00B64F67">
      <w:pPr>
        <w:pStyle w:val="ConsPlusTitle"/>
        <w:jc w:val="center"/>
      </w:pPr>
      <w:r>
        <w:t>государственных и муниципальных услуг</w:t>
      </w:r>
    </w:p>
    <w:p w:rsidR="00B64F67" w:rsidRDefault="00B64F67">
      <w:pPr>
        <w:pStyle w:val="ConsPlusNormal"/>
        <w:jc w:val="center"/>
      </w:pPr>
      <w:r>
        <w:t xml:space="preserve">(в ред. </w:t>
      </w:r>
      <w:hyperlink r:id="rId65" w:history="1">
        <w:r>
          <w:rPr>
            <w:color w:val="0000FF"/>
          </w:rPr>
          <w:t>Приказа</w:t>
        </w:r>
      </w:hyperlink>
      <w:r>
        <w:t xml:space="preserve"> Минтруда, занятости и соцзащиты РТ</w:t>
      </w:r>
    </w:p>
    <w:p w:rsidR="00B64F67" w:rsidRDefault="00B64F67">
      <w:pPr>
        <w:pStyle w:val="ConsPlusNormal"/>
        <w:jc w:val="center"/>
      </w:pPr>
      <w:r>
        <w:t>от 07.05.2018 N 351)</w:t>
      </w:r>
    </w:p>
    <w:p w:rsidR="00B64F67" w:rsidRDefault="00B64F67">
      <w:pPr>
        <w:pStyle w:val="ConsPlusNormal"/>
        <w:jc w:val="both"/>
      </w:pPr>
    </w:p>
    <w:p w:rsidR="00B64F67" w:rsidRDefault="00B64F67">
      <w:pPr>
        <w:pStyle w:val="ConsPlusNormal"/>
        <w:ind w:firstLine="540"/>
        <w:jc w:val="both"/>
      </w:pPr>
      <w:r>
        <w:t>3.1. Описание последовательности действий при предоставлении государственной услуги</w:t>
      </w:r>
    </w:p>
    <w:p w:rsidR="00B64F67" w:rsidRDefault="00B64F67">
      <w:pPr>
        <w:pStyle w:val="ConsPlusNormal"/>
        <w:spacing w:before="220"/>
        <w:ind w:firstLine="540"/>
        <w:jc w:val="both"/>
      </w:pPr>
      <w:r>
        <w:t>3.1.1. Предоставление государственной услуги по назначению ежемесячной денежной выплаты включает в себя следующие процедуры:</w:t>
      </w:r>
    </w:p>
    <w:p w:rsidR="00B64F67" w:rsidRDefault="00B64F67">
      <w:pPr>
        <w:pStyle w:val="ConsPlusNormal"/>
        <w:spacing w:before="220"/>
        <w:ind w:firstLine="540"/>
        <w:jc w:val="both"/>
      </w:pPr>
      <w:r>
        <w:t>консультирование заявителя, оказание помощи заявителю, в том числе в части составления заявления;</w:t>
      </w:r>
    </w:p>
    <w:p w:rsidR="00B64F67" w:rsidRDefault="00B64F67">
      <w:pPr>
        <w:pStyle w:val="ConsPlusNormal"/>
        <w:spacing w:before="220"/>
        <w:ind w:firstLine="540"/>
        <w:jc w:val="both"/>
      </w:pPr>
      <w:r>
        <w:t>принятие и регистрация заявления с приложенным пакетом документов на назначение ежемесячной денежной выплаты либо отказ в приеме документов;</w:t>
      </w:r>
    </w:p>
    <w:p w:rsidR="00B64F67" w:rsidRDefault="00B64F67">
      <w:pPr>
        <w:pStyle w:val="ConsPlusNormal"/>
        <w:spacing w:before="220"/>
        <w:ind w:firstLine="540"/>
        <w:jc w:val="both"/>
      </w:pPr>
      <w:r>
        <w:t>получение сведений, формирование и направление межведомственных запросов в органы, участвующие в предоставлении государственной услуги;</w:t>
      </w:r>
    </w:p>
    <w:p w:rsidR="00B64F67" w:rsidRDefault="00B64F67">
      <w:pPr>
        <w:pStyle w:val="ConsPlusNormal"/>
        <w:spacing w:before="220"/>
        <w:ind w:firstLine="540"/>
        <w:jc w:val="both"/>
      </w:pPr>
      <w:r>
        <w:t>подготовка и принятие решения о назначении (об отказе в назначении) ежемесячной денежной выплаты;</w:t>
      </w:r>
    </w:p>
    <w:p w:rsidR="00B64F67" w:rsidRDefault="00B64F67">
      <w:pPr>
        <w:pStyle w:val="ConsPlusNormal"/>
        <w:spacing w:before="220"/>
        <w:ind w:firstLine="540"/>
        <w:jc w:val="both"/>
      </w:pPr>
      <w:r>
        <w:t>выдача заявителю результата предоставления государственной услуги;</w:t>
      </w:r>
    </w:p>
    <w:p w:rsidR="00B64F67" w:rsidRDefault="00B64F67">
      <w:pPr>
        <w:pStyle w:val="ConsPlusNormal"/>
        <w:spacing w:before="220"/>
        <w:ind w:firstLine="540"/>
        <w:jc w:val="both"/>
      </w:pPr>
      <w:r>
        <w:t>исправление технической ошибки (описки, опечатки, грамматической или арифметической ошибки).</w:t>
      </w:r>
    </w:p>
    <w:p w:rsidR="00B64F67" w:rsidRDefault="00B64F67">
      <w:pPr>
        <w:pStyle w:val="ConsPlusNormal"/>
        <w:spacing w:before="220"/>
        <w:ind w:firstLine="540"/>
        <w:jc w:val="both"/>
      </w:pPr>
      <w:r>
        <w:t xml:space="preserve">3.1.2. </w:t>
      </w:r>
      <w:hyperlink w:anchor="P723"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4 к настоящему Регламенту.</w:t>
      </w:r>
    </w:p>
    <w:p w:rsidR="00B64F67" w:rsidRDefault="00B64F67">
      <w:pPr>
        <w:pStyle w:val="ConsPlusNormal"/>
        <w:spacing w:before="220"/>
        <w:ind w:firstLine="540"/>
        <w:jc w:val="both"/>
      </w:pPr>
      <w:r>
        <w:t>3.2. Консультирование заявителя, оказание помощи заявителю, в том числе в части составления заявления</w:t>
      </w:r>
    </w:p>
    <w:p w:rsidR="00B64F67" w:rsidRDefault="00B64F67">
      <w:pPr>
        <w:pStyle w:val="ConsPlusNormal"/>
        <w:spacing w:before="220"/>
        <w:ind w:firstLine="540"/>
        <w:jc w:val="both"/>
      </w:pPr>
      <w:r>
        <w:t>3.2.1. Заявитель обращается лично, по телефону, электронной почте и (или) письмом в отделение Центра для получения консультаций о порядке получения государственной услуги.</w:t>
      </w:r>
    </w:p>
    <w:p w:rsidR="00B64F67" w:rsidRDefault="00B64F67">
      <w:pPr>
        <w:pStyle w:val="ConsPlusNormal"/>
        <w:spacing w:before="220"/>
        <w:ind w:firstLine="540"/>
        <w:jc w:val="both"/>
      </w:pPr>
      <w:r>
        <w:t>Специалист отделения Центра лично, по телефону, электронной почте и (или) письмом, в зависимости от способа обращения заявителя, осуществляет консультирование заявителя, в том числе по составу, форме и содержанию документации, необходимой для получения государственной услуги, и оказывает помощь заявителю, в том числе в части оформления документов, необходимых для предоставления государственной услуги.</w:t>
      </w:r>
    </w:p>
    <w:p w:rsidR="00B64F67" w:rsidRDefault="00B64F67">
      <w:pPr>
        <w:pStyle w:val="ConsPlusNormal"/>
        <w:spacing w:before="220"/>
        <w:ind w:firstLine="540"/>
        <w:jc w:val="both"/>
      </w:pPr>
      <w:r>
        <w:t>Процедура, устанавливаемая настоящим пунктом, осуществляется в день обращения заявителя.</w:t>
      </w:r>
    </w:p>
    <w:p w:rsidR="00B64F67" w:rsidRDefault="00B64F67">
      <w:pPr>
        <w:pStyle w:val="ConsPlusNormal"/>
        <w:spacing w:before="220"/>
        <w:ind w:firstLine="540"/>
        <w:jc w:val="both"/>
      </w:pPr>
      <w:r>
        <w:t>Результат процедуры: консультация, замечания по составу, форме и содержанию представленных документов, оказание помощи заявителю, в том числе в части составления заявления.</w:t>
      </w:r>
    </w:p>
    <w:p w:rsidR="00B64F67" w:rsidRDefault="00B64F67">
      <w:pPr>
        <w:pStyle w:val="ConsPlusNormal"/>
        <w:spacing w:before="220"/>
        <w:ind w:firstLine="540"/>
        <w:jc w:val="both"/>
      </w:pPr>
      <w:r>
        <w:lastRenderedPageBreak/>
        <w:t>3.3. Принятие и регистрация заявления и документов</w:t>
      </w:r>
    </w:p>
    <w:p w:rsidR="00B64F67" w:rsidRDefault="00B64F67">
      <w:pPr>
        <w:pStyle w:val="ConsPlusNormal"/>
        <w:spacing w:before="220"/>
        <w:ind w:firstLine="540"/>
        <w:jc w:val="both"/>
      </w:pPr>
      <w:r>
        <w:t xml:space="preserve">3.3.1. Заявитель подает заявление о назначении ежемесячной денежной выплаты в отделение Центра с приложением документов (копий документов) в соответствии с </w:t>
      </w:r>
      <w:hyperlink w:anchor="P109" w:history="1">
        <w:r>
          <w:rPr>
            <w:color w:val="0000FF"/>
          </w:rPr>
          <w:t>пунктом 2.5</w:t>
        </w:r>
      </w:hyperlink>
      <w:r>
        <w:t xml:space="preserve"> настоящего Регламента.</w:t>
      </w:r>
    </w:p>
    <w:p w:rsidR="00B64F67" w:rsidRDefault="00B64F67">
      <w:pPr>
        <w:pStyle w:val="ConsPlusNormal"/>
        <w:spacing w:before="220"/>
        <w:ind w:firstLine="540"/>
        <w:jc w:val="both"/>
      </w:pPr>
      <w:r>
        <w:t>Заявление и заверенные в соответствии с законодательством Российской Федерации прилагаемые к нему копии документов (кроме копии документа, удостоверяющего личность) могут быть направлены по почте способом, позволяющим подтвердить факт и дату отправления.</w:t>
      </w:r>
    </w:p>
    <w:p w:rsidR="00B64F67" w:rsidRDefault="00B64F67">
      <w:pPr>
        <w:pStyle w:val="ConsPlusNormal"/>
        <w:spacing w:before="220"/>
        <w:ind w:firstLine="540"/>
        <w:jc w:val="both"/>
      </w:pPr>
      <w:r>
        <w:t xml:space="preserve">Заявление и копии документов в форме электронных документов, подписанных (заверенных) в соответствии с требованиями Федеральных законов </w:t>
      </w:r>
      <w:hyperlink r:id="rId66" w:history="1">
        <w:r>
          <w:rPr>
            <w:color w:val="0000FF"/>
          </w:rPr>
          <w:t>N 63-ФЗ</w:t>
        </w:r>
      </w:hyperlink>
      <w:r>
        <w:t xml:space="preserve"> и </w:t>
      </w:r>
      <w:hyperlink r:id="rId67" w:history="1">
        <w:r>
          <w:rPr>
            <w:color w:val="0000FF"/>
          </w:rPr>
          <w:t>N 210-ФЗ</w:t>
        </w:r>
      </w:hyperlink>
      <w:r>
        <w:t>, могут быть представлены заявителем в отделение Центра с использованием электронных носителей и (или) информационно-телекоммуникационных сетей общего пользования, включая сеть "Интернет".</w:t>
      </w:r>
    </w:p>
    <w:p w:rsidR="00B64F67" w:rsidRDefault="00B64F67">
      <w:pPr>
        <w:pStyle w:val="ConsPlusNormal"/>
        <w:spacing w:before="220"/>
        <w:ind w:firstLine="540"/>
        <w:jc w:val="both"/>
      </w:pPr>
      <w:r>
        <w:t xml:space="preserve">3.3.2. Специалист отделения Центра осуществляет проверку наличия оснований для отказа в приеме документов, необходимых для предоставления государственной услуги, предусмотренных </w:t>
      </w:r>
      <w:hyperlink w:anchor="P202" w:history="1">
        <w:r>
          <w:rPr>
            <w:color w:val="0000FF"/>
          </w:rPr>
          <w:t>пунктом 2.8</w:t>
        </w:r>
      </w:hyperlink>
      <w:r>
        <w:t xml:space="preserve"> настоящего Регламента.</w:t>
      </w:r>
    </w:p>
    <w:p w:rsidR="00B64F67" w:rsidRDefault="00B64F67">
      <w:pPr>
        <w:pStyle w:val="ConsPlusNormal"/>
        <w:spacing w:before="220"/>
        <w:ind w:firstLine="540"/>
        <w:jc w:val="both"/>
      </w:pPr>
      <w:r>
        <w:t>В случае отсутствия оснований для отказа в приеме документов специалист отделения Центра осуществляет:</w:t>
      </w:r>
    </w:p>
    <w:p w:rsidR="00B64F67" w:rsidRDefault="00B64F67">
      <w:pPr>
        <w:pStyle w:val="ConsPlusNormal"/>
        <w:spacing w:before="220"/>
        <w:ind w:firstLine="540"/>
        <w:jc w:val="both"/>
      </w:pPr>
      <w:r>
        <w:t xml:space="preserve">прием и регистрацию заявления в </w:t>
      </w:r>
      <w:hyperlink w:anchor="P601" w:history="1">
        <w:r>
          <w:rPr>
            <w:color w:val="0000FF"/>
          </w:rPr>
          <w:t>журнале</w:t>
        </w:r>
      </w:hyperlink>
      <w:r>
        <w:t xml:space="preserve"> регистрации обращений граждан (Приложение 2);</w:t>
      </w:r>
    </w:p>
    <w:p w:rsidR="00B64F67" w:rsidRDefault="00B64F67">
      <w:pPr>
        <w:pStyle w:val="ConsPlusNormal"/>
        <w:spacing w:before="220"/>
        <w:ind w:firstLine="540"/>
        <w:jc w:val="both"/>
      </w:pPr>
      <w:r>
        <w:t>вручение заявителю расписки с отметкой о дате приема заявления и документов, присвоенном входящем номере (при личном обращении заявителя), при направлении заявления по почте и (или) с использованием информационно-телекоммуникационных сетей общего пользования, включая сеть "Интернет", - направляет уведомление о дате регистрации заявления и присвоенном входящем номере.</w:t>
      </w:r>
    </w:p>
    <w:p w:rsidR="00B64F67" w:rsidRDefault="00B64F67">
      <w:pPr>
        <w:pStyle w:val="ConsPlusNormal"/>
        <w:spacing w:before="220"/>
        <w:ind w:firstLine="540"/>
        <w:jc w:val="both"/>
      </w:pPr>
      <w:r>
        <w:t>В случае наличия оснований для отказа в приеме документов (при личном обращении заявителя) специалист отделения Центра устно уведомляет заявителя о наличии оснований для отказа в приеме документов и возвращает ему документы с объяснением содержания выявленных оснований для отказа в приеме документов. По требованию заявителя отказ оформляется в письменном виде. При получении заявления и документов по почте и (или) через информационно-телекоммуникационные сети общего пользования, включая сеть "Интернет", специалист отделения Центра возвращает заявление и документы с письменным объяснением причины отказа в приеме документов и регистрации заявления.</w:t>
      </w:r>
    </w:p>
    <w:p w:rsidR="00B64F67" w:rsidRDefault="00B64F67">
      <w:pPr>
        <w:pStyle w:val="ConsPlusNormal"/>
        <w:spacing w:before="220"/>
        <w:ind w:firstLine="540"/>
        <w:jc w:val="both"/>
      </w:pPr>
      <w:r>
        <w:t>Процедуры, устанавливаемые настоящим пунктом, осуществляются:</w:t>
      </w:r>
    </w:p>
    <w:p w:rsidR="00B64F67" w:rsidRDefault="00B64F67">
      <w:pPr>
        <w:pStyle w:val="ConsPlusNormal"/>
        <w:spacing w:before="220"/>
        <w:ind w:firstLine="540"/>
        <w:jc w:val="both"/>
      </w:pPr>
      <w:r>
        <w:t>при личном приеме либо поступлении заявления и документов по почте - в день поступления заявления и документов;</w:t>
      </w:r>
    </w:p>
    <w:p w:rsidR="00B64F67" w:rsidRDefault="00B64F67">
      <w:pPr>
        <w:pStyle w:val="ConsPlusNormal"/>
        <w:spacing w:before="220"/>
        <w:ind w:firstLine="540"/>
        <w:jc w:val="both"/>
      </w:pPr>
      <w:r>
        <w:t>при поступлении заявления через информационно-телекоммуникационные сети общего пользования, включая сеть "Интернет", - в день поступления заявления и документов в отделение Центра либо на следующий день в случае поступления заявления и документов по окончании рабочего времени отделения Центра. В случае поступления заявления и документов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p w:rsidR="00B64F67" w:rsidRDefault="00B64F67">
      <w:pPr>
        <w:pStyle w:val="ConsPlusNormal"/>
        <w:spacing w:before="220"/>
        <w:ind w:firstLine="540"/>
        <w:jc w:val="both"/>
      </w:pPr>
      <w:r>
        <w:t>Результат процедур: принятые документы, регистрационная запись в журнале регистрации обращений граждан, расписка или возвращенные заявителю документы, устное (письменное) уведомление заявителя об отказе в приеме документов.</w:t>
      </w:r>
    </w:p>
    <w:p w:rsidR="00B64F67" w:rsidRDefault="00B64F67">
      <w:pPr>
        <w:pStyle w:val="ConsPlusNormal"/>
        <w:spacing w:before="220"/>
        <w:ind w:firstLine="540"/>
        <w:jc w:val="both"/>
      </w:pPr>
      <w:r>
        <w:t xml:space="preserve">3.4. Получение сведений, формирование и направление межведомственных запросов в </w:t>
      </w:r>
      <w:r>
        <w:lastRenderedPageBreak/>
        <w:t>органы, участвующие в предоставлении государственной услуги</w:t>
      </w:r>
    </w:p>
    <w:p w:rsidR="00B64F67" w:rsidRDefault="00B64F67">
      <w:pPr>
        <w:pStyle w:val="ConsPlusNormal"/>
        <w:spacing w:before="220"/>
        <w:ind w:firstLine="540"/>
        <w:jc w:val="both"/>
      </w:pPr>
      <w:bookmarkStart w:id="13" w:name="P311"/>
      <w:bookmarkEnd w:id="13"/>
      <w:r>
        <w:t>3.4.1. Специалист отделения Центра получает в электронной форме сведения:</w:t>
      </w:r>
    </w:p>
    <w:p w:rsidR="00B64F67" w:rsidRDefault="00B64F67">
      <w:pPr>
        <w:pStyle w:val="ConsPlusNormal"/>
        <w:spacing w:before="220"/>
        <w:ind w:firstLine="540"/>
        <w:jc w:val="both"/>
      </w:pPr>
      <w:r>
        <w:t>о государственной регистрации рождения детей, родившихся после 23.10.2013 из органов ЗАГС;</w:t>
      </w:r>
    </w:p>
    <w:p w:rsidR="00B64F67" w:rsidRDefault="00B64F67">
      <w:pPr>
        <w:pStyle w:val="ConsPlusNormal"/>
        <w:spacing w:before="220"/>
        <w:ind w:firstLine="540"/>
        <w:jc w:val="both"/>
      </w:pPr>
      <w:r>
        <w:t>о выплатах всех видов пособий по безработице и других выплатах безработным из органа государственной службы занятости населения;</w:t>
      </w:r>
    </w:p>
    <w:p w:rsidR="00B64F67" w:rsidRDefault="00B64F67">
      <w:pPr>
        <w:pStyle w:val="ConsPlusNormal"/>
        <w:spacing w:before="220"/>
        <w:ind w:firstLine="540"/>
        <w:jc w:val="both"/>
      </w:pPr>
      <w:r>
        <w:t>о получении и размерах: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осуществляемых Пенсионным фондом Российской Федерации, из Пенсионного фонда Российской Федерации;</w:t>
      </w:r>
    </w:p>
    <w:p w:rsidR="00B64F67" w:rsidRDefault="00B64F67">
      <w:pPr>
        <w:pStyle w:val="ConsPlusNormal"/>
        <w:spacing w:before="220"/>
        <w:ind w:firstLine="540"/>
        <w:jc w:val="both"/>
      </w:pPr>
      <w:r>
        <w:t>сведения о размерах пособия по беременности и родам, выплачиваемого органами социальной защиты, из органов социальной защиты;</w:t>
      </w:r>
    </w:p>
    <w:p w:rsidR="00B64F67" w:rsidRDefault="00B64F67">
      <w:pPr>
        <w:pStyle w:val="ConsPlusNormal"/>
        <w:spacing w:before="220"/>
        <w:ind w:firstLine="540"/>
        <w:jc w:val="both"/>
      </w:pPr>
      <w:r>
        <w:t>сведения о размерах единовременного пособия женщинам, вставшим на учет в медицинских учреждениях в ранние сроки беременности, выплачиваемого органами социальной защиты, из органов социальной защиты;</w:t>
      </w:r>
    </w:p>
    <w:p w:rsidR="00B64F67" w:rsidRDefault="00B64F67">
      <w:pPr>
        <w:pStyle w:val="ConsPlusNormal"/>
        <w:spacing w:before="220"/>
        <w:ind w:firstLine="540"/>
        <w:jc w:val="both"/>
      </w:pPr>
      <w:r>
        <w:t>сведения о размерах ежемесячного пособия по уходу за ребенком, выплачиваемого органами социальной защиты, из органов социальной защиты;</w:t>
      </w:r>
    </w:p>
    <w:p w:rsidR="00B64F67" w:rsidRDefault="00B64F67">
      <w:pPr>
        <w:pStyle w:val="ConsPlusNormal"/>
        <w:spacing w:before="220"/>
        <w:ind w:firstLine="540"/>
        <w:jc w:val="both"/>
      </w:pPr>
      <w:r>
        <w:t>пособие по временной нетрудоспособности - в территориальных органах Фонда социального страхования Российской Федерации;</w:t>
      </w:r>
    </w:p>
    <w:p w:rsidR="00B64F67" w:rsidRDefault="00B64F67">
      <w:pPr>
        <w:pStyle w:val="ConsPlusNormal"/>
        <w:spacing w:before="220"/>
        <w:ind w:firstLine="540"/>
        <w:jc w:val="both"/>
      </w:pPr>
      <w:r>
        <w:t>о размерах ежемесячного пособия на ребенка, выплачиваемых органами социальной защиты, - в органах социальной защиты;</w:t>
      </w:r>
    </w:p>
    <w:p w:rsidR="00B64F67" w:rsidRDefault="00B64F67">
      <w:pPr>
        <w:pStyle w:val="ConsPlusNormal"/>
        <w:spacing w:before="220"/>
        <w:ind w:firstLine="540"/>
        <w:jc w:val="both"/>
      </w:pPr>
      <w:r>
        <w:t xml:space="preserve">о размерах надбавок и доплат ко всем видам социальных выплат, указанных в </w:t>
      </w:r>
      <w:hyperlink w:anchor="P161" w:history="1">
        <w:r>
          <w:rPr>
            <w:color w:val="0000FF"/>
          </w:rPr>
          <w:t>пункте 2.6</w:t>
        </w:r>
      </w:hyperlink>
      <w:r>
        <w:t xml:space="preserve"> настоящего Регламента, выплачиваемых органами социальной защиты, - в органах социальной защиты;</w:t>
      </w:r>
    </w:p>
    <w:p w:rsidR="00B64F67" w:rsidRDefault="00B64F67">
      <w:pPr>
        <w:pStyle w:val="ConsPlusNormal"/>
        <w:spacing w:before="220"/>
        <w:ind w:firstLine="540"/>
        <w:jc w:val="both"/>
      </w:pPr>
      <w:r>
        <w:t>о размерах иных социальных выплат, установленных органами государственной власти Российской Федерации, субъектов Российской Федерации, органами местного самоуправления, организациями, выплачиваемых органами социальной защиты, - в органах социальной защиты;</w:t>
      </w:r>
    </w:p>
    <w:p w:rsidR="00B64F67" w:rsidRDefault="00B64F67">
      <w:pPr>
        <w:pStyle w:val="ConsPlusNormal"/>
        <w:spacing w:before="220"/>
        <w:ind w:firstLine="540"/>
        <w:jc w:val="both"/>
      </w:pPr>
      <w:r>
        <w:t>о составе семьи получателя государственной услуги из уполномоченных органов.</w:t>
      </w:r>
    </w:p>
    <w:p w:rsidR="00B64F67" w:rsidRDefault="00B64F67">
      <w:pPr>
        <w:pStyle w:val="ConsPlusNormal"/>
        <w:spacing w:before="220"/>
        <w:ind w:firstLine="540"/>
        <w:jc w:val="both"/>
      </w:pPr>
      <w:r>
        <w:t>Процедура, устанавливаемая настоящим пунктом, осуществляется в день поступления заявления.</w:t>
      </w:r>
    </w:p>
    <w:p w:rsidR="00B64F67" w:rsidRDefault="00B64F67">
      <w:pPr>
        <w:pStyle w:val="ConsPlusNormal"/>
        <w:spacing w:before="220"/>
        <w:ind w:firstLine="540"/>
        <w:jc w:val="both"/>
      </w:pPr>
      <w:r>
        <w:t>Результат процедуры: получение сведений.</w:t>
      </w:r>
    </w:p>
    <w:p w:rsidR="00B64F67" w:rsidRDefault="00B64F67">
      <w:pPr>
        <w:pStyle w:val="ConsPlusNormal"/>
        <w:spacing w:before="220"/>
        <w:ind w:firstLine="540"/>
        <w:jc w:val="both"/>
      </w:pPr>
      <w:bookmarkStart w:id="14" w:name="P325"/>
      <w:bookmarkEnd w:id="14"/>
      <w:r>
        <w:t>3.4.2. При отсутствии в отделении Центра сведений, необходимых для принятия решения о назначении ежемесячной денежной выплаты,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w:t>
      </w:r>
    </w:p>
    <w:p w:rsidR="00B64F67" w:rsidRDefault="00B64F67">
      <w:pPr>
        <w:pStyle w:val="ConsPlusNormal"/>
        <w:spacing w:before="220"/>
        <w:ind w:firstLine="540"/>
        <w:jc w:val="both"/>
      </w:pPr>
      <w:r>
        <w:t>о государственной регистрации рождения детей, родившихся до 23.10.2013, и о государственной регистрации рождения детей в случае получения акта регистрации за пределами Республики Татарстан в органы ЗАГС;</w:t>
      </w:r>
    </w:p>
    <w:p w:rsidR="00B64F67" w:rsidRDefault="00B64F67">
      <w:pPr>
        <w:pStyle w:val="ConsPlusNormal"/>
        <w:spacing w:before="220"/>
        <w:ind w:firstLine="540"/>
        <w:jc w:val="both"/>
      </w:pPr>
      <w:r>
        <w:t xml:space="preserve">сведения о страховом номере индивидуального лицевого счета - в Пенсионном фонде </w:t>
      </w:r>
      <w:r>
        <w:lastRenderedPageBreak/>
        <w:t>Российской Федерации;</w:t>
      </w:r>
    </w:p>
    <w:p w:rsidR="00B64F67" w:rsidRDefault="00B64F67">
      <w:pPr>
        <w:pStyle w:val="ConsPlusNormal"/>
        <w:spacing w:before="220"/>
        <w:ind w:firstLine="540"/>
        <w:jc w:val="both"/>
      </w:pPr>
      <w:r>
        <w:t>об установлении над ребенком-инвалидом опеки (попечительства), передаче ребенка-инвалида в приемную семью, нахождении ребенка-инвалида на полном государственном обеспечении в органы местного самоуправления;</w:t>
      </w:r>
    </w:p>
    <w:p w:rsidR="00B64F67" w:rsidRDefault="00B64F67">
      <w:pPr>
        <w:pStyle w:val="ConsPlusNormal"/>
        <w:spacing w:before="220"/>
        <w:ind w:firstLine="540"/>
        <w:jc w:val="both"/>
      </w:pPr>
      <w:r>
        <w:t>пособие по временной нетрудоспособности из территориальных органов Фонда социального страхования Российской Федерации;</w:t>
      </w:r>
    </w:p>
    <w:p w:rsidR="00B64F67" w:rsidRDefault="00B64F67">
      <w:pPr>
        <w:pStyle w:val="ConsPlusNormal"/>
        <w:spacing w:before="220"/>
        <w:ind w:firstLine="540"/>
        <w:jc w:val="both"/>
      </w:pPr>
      <w:r>
        <w:t>о лишении получателя государственной услуги родительских прав или ограничении в родительских правах в органы местного самоуправления;</w:t>
      </w:r>
    </w:p>
    <w:p w:rsidR="00B64F67" w:rsidRDefault="00B64F67">
      <w:pPr>
        <w:pStyle w:val="ConsPlusNormal"/>
        <w:spacing w:before="220"/>
        <w:ind w:firstLine="540"/>
        <w:jc w:val="both"/>
      </w:pPr>
      <w:r>
        <w:t>сведения о размере получаемой пенсии военнослужащих - в Минобороны России;</w:t>
      </w:r>
    </w:p>
    <w:p w:rsidR="00B64F67" w:rsidRDefault="00B64F67">
      <w:pPr>
        <w:pStyle w:val="ConsPlusNormal"/>
        <w:spacing w:before="220"/>
        <w:ind w:firstLine="540"/>
        <w:jc w:val="both"/>
      </w:pPr>
      <w:r>
        <w:t>о ежемесячных страховых выплатах по обязательному социальному страхованию от несчастных случаев на производстве и профессиональных заболеваний, выплачиваемых застрахованным гражданам,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 либо лицам, имеющим право на их получение, если результатом наступления страхового случая стала смерть застрахованного лица, - в территориальные органы Фонда социального страхования Российской Федерации;</w:t>
      </w:r>
    </w:p>
    <w:p w:rsidR="00B64F67" w:rsidRDefault="00B64F67">
      <w:pPr>
        <w:pStyle w:val="ConsPlusNormal"/>
        <w:spacing w:before="220"/>
        <w:ind w:firstLine="540"/>
        <w:jc w:val="both"/>
      </w:pPr>
      <w:r>
        <w:t>о размерах пособия по временной нетрудоспособности, пособия по беременности и родам, а также единовременного пособия женщинам, вставшим на учет в медицинских учреждениях в ранние сроки беременности, - в территориальный орган Фонда социального страхования Российской Федерации;</w:t>
      </w:r>
    </w:p>
    <w:p w:rsidR="00B64F67" w:rsidRDefault="00B64F67">
      <w:pPr>
        <w:pStyle w:val="ConsPlusNormal"/>
        <w:spacing w:before="220"/>
        <w:ind w:firstLine="540"/>
        <w:jc w:val="both"/>
      </w:pPr>
      <w:r>
        <w:t>о размерах ежемесячного пособия по уходу за ребенком - в территориальный орган Фонда социального страхования Российской Федерации;</w:t>
      </w:r>
    </w:p>
    <w:p w:rsidR="00B64F67" w:rsidRDefault="00B64F67">
      <w:pPr>
        <w:pStyle w:val="ConsPlusNormal"/>
        <w:spacing w:before="220"/>
        <w:ind w:firstLine="540"/>
        <w:jc w:val="both"/>
      </w:pPr>
      <w:r>
        <w:t>о получении, назначении, неполучении пенсии и о прекращении выплат - в МВД России;</w:t>
      </w:r>
    </w:p>
    <w:p w:rsidR="00B64F67" w:rsidRDefault="00B64F67">
      <w:pPr>
        <w:pStyle w:val="ConsPlusNormal"/>
        <w:spacing w:before="220"/>
        <w:ind w:firstLine="540"/>
        <w:jc w:val="both"/>
      </w:pPr>
      <w:r>
        <w:t>сведений, подтверждающих получение законным представителем компенсационной выплаты, установленной лицам, осуществляющим уход за нетрудоспособными гражданами, в органы Пенсионного фонда Российской Федерации по Республике Татарстан;</w:t>
      </w:r>
    </w:p>
    <w:p w:rsidR="00B64F67" w:rsidRDefault="00B64F67">
      <w:pPr>
        <w:pStyle w:val="ConsPlusNormal"/>
        <w:spacing w:before="220"/>
        <w:ind w:firstLine="540"/>
        <w:jc w:val="both"/>
      </w:pPr>
      <w:r>
        <w:t>о составе семьи получателя государственной услуги (выписка из домовой книги) - в уполномоченные органы.</w:t>
      </w:r>
    </w:p>
    <w:p w:rsidR="00B64F67" w:rsidRDefault="00B64F67">
      <w:pPr>
        <w:pStyle w:val="ConsPlusNormal"/>
        <w:spacing w:before="220"/>
        <w:ind w:firstLine="540"/>
        <w:jc w:val="both"/>
      </w:pPr>
      <w:r>
        <w:t>Процедура, устанавливаемая настоящим пунктом, осуществляется в день поступления заявления.</w:t>
      </w:r>
    </w:p>
    <w:p w:rsidR="00B64F67" w:rsidRDefault="00B64F67">
      <w:pPr>
        <w:pStyle w:val="ConsPlusNormal"/>
        <w:spacing w:before="220"/>
        <w:ind w:firstLine="540"/>
        <w:jc w:val="both"/>
      </w:pPr>
      <w:r>
        <w:t>Результат процедуры: запрос о предоставлении сведений.</w:t>
      </w:r>
    </w:p>
    <w:p w:rsidR="00B64F67" w:rsidRDefault="00B64F67">
      <w:pPr>
        <w:pStyle w:val="ConsPlusNormal"/>
        <w:spacing w:before="220"/>
        <w:ind w:firstLine="540"/>
        <w:jc w:val="both"/>
      </w:pPr>
      <w:r>
        <w:t>3.5. Подготовка решения о назначении (об отказе в назначении) ежемесячной денежной выплаты</w:t>
      </w:r>
    </w:p>
    <w:p w:rsidR="00B64F67" w:rsidRDefault="00B64F67">
      <w:pPr>
        <w:pStyle w:val="ConsPlusNormal"/>
        <w:spacing w:before="220"/>
        <w:ind w:firstLine="540"/>
        <w:jc w:val="both"/>
      </w:pPr>
      <w:r>
        <w:t xml:space="preserve">3.5.1. Специалист отделения Центра на основании полученных сведений, указанных в </w:t>
      </w:r>
      <w:hyperlink w:anchor="P311" w:history="1">
        <w:r>
          <w:rPr>
            <w:color w:val="0000FF"/>
          </w:rPr>
          <w:t>подпунктах 3.4.1</w:t>
        </w:r>
      </w:hyperlink>
      <w:r>
        <w:t xml:space="preserve"> и </w:t>
      </w:r>
      <w:hyperlink w:anchor="P325" w:history="1">
        <w:r>
          <w:rPr>
            <w:color w:val="0000FF"/>
          </w:rPr>
          <w:t>3.4.2</w:t>
        </w:r>
      </w:hyperlink>
      <w:r>
        <w:t xml:space="preserve"> настоящего Регламента, и представленных заявителем документов осуществляет:</w:t>
      </w:r>
    </w:p>
    <w:p w:rsidR="00B64F67" w:rsidRDefault="00B64F67">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207" w:history="1">
        <w:r>
          <w:rPr>
            <w:color w:val="0000FF"/>
          </w:rPr>
          <w:t>пунктом 2.9</w:t>
        </w:r>
      </w:hyperlink>
      <w:r>
        <w:t xml:space="preserve"> настоящего Регламента;</w:t>
      </w:r>
    </w:p>
    <w:p w:rsidR="00B64F67" w:rsidRDefault="00B64F67">
      <w:pPr>
        <w:pStyle w:val="ConsPlusNormal"/>
        <w:spacing w:before="220"/>
        <w:ind w:firstLine="540"/>
        <w:jc w:val="both"/>
      </w:pPr>
      <w:r>
        <w:t>оформление проекта решения о назначении (об отказе в назначении) ежемесячной денежной выплаты по форме согласно Приложению 3 к настоящему Регламенту;</w:t>
      </w:r>
    </w:p>
    <w:p w:rsidR="00B64F67" w:rsidRDefault="00B64F67">
      <w:pPr>
        <w:pStyle w:val="ConsPlusNormal"/>
        <w:spacing w:before="220"/>
        <w:ind w:firstLine="540"/>
        <w:jc w:val="both"/>
      </w:pPr>
      <w:r>
        <w:lastRenderedPageBreak/>
        <w:t>направление проекта решения о назначении (об отказе в назначении) ежемесячной денежной выплаты на подпись руководителю отделения Центра.</w:t>
      </w:r>
    </w:p>
    <w:p w:rsidR="00B64F67" w:rsidRDefault="00B64F67">
      <w:pPr>
        <w:pStyle w:val="ConsPlusNormal"/>
        <w:spacing w:before="220"/>
        <w:ind w:firstLine="540"/>
        <w:jc w:val="both"/>
      </w:pPr>
      <w:r>
        <w:t>Процедуры, устанавливаемые настоящим пунктом, осуществляются в течение двух рабочих дней со дня поступления ответов на запросы, но не позднее семи рабочих дней со дня регистрации заявления.</w:t>
      </w:r>
    </w:p>
    <w:p w:rsidR="00B64F67" w:rsidRDefault="00B64F67">
      <w:pPr>
        <w:pStyle w:val="ConsPlusNormal"/>
        <w:spacing w:before="220"/>
        <w:ind w:firstLine="540"/>
        <w:jc w:val="both"/>
      </w:pPr>
      <w:r>
        <w:t>Результат процедур: проект решения о назначении (об отказе в назначении) ежемесячной денежной выплаты, направленный на подпись руководителю отделения Центра.</w:t>
      </w:r>
    </w:p>
    <w:p w:rsidR="00B64F67" w:rsidRDefault="00B64F67">
      <w:pPr>
        <w:pStyle w:val="ConsPlusNormal"/>
        <w:spacing w:before="220"/>
        <w:ind w:firstLine="540"/>
        <w:jc w:val="both"/>
      </w:pPr>
      <w:r>
        <w:t>3.5.2. Руководитель отделения Центра после рассмотрения документов подписывает проект решения о назначении (об отказе в назначении) ежемесячной денежной выплаты и направляет специалисту отделения Центра.</w:t>
      </w:r>
    </w:p>
    <w:p w:rsidR="00B64F67" w:rsidRDefault="00B64F67">
      <w:pPr>
        <w:pStyle w:val="ConsPlusNormal"/>
        <w:spacing w:before="220"/>
        <w:ind w:firstLine="540"/>
        <w:jc w:val="both"/>
      </w:pPr>
      <w:r>
        <w:t>Процедура, устанавливаемая настоящим подпунктом, осуществляется в течение одного рабочего дня со дня направления проекта решения о назначении (об отказе в назначении) ежемесячной денежной выплаты на подпись.</w:t>
      </w:r>
    </w:p>
    <w:p w:rsidR="00B64F67" w:rsidRDefault="00B64F67">
      <w:pPr>
        <w:pStyle w:val="ConsPlusNormal"/>
        <w:spacing w:before="220"/>
        <w:ind w:firstLine="540"/>
        <w:jc w:val="both"/>
      </w:pPr>
      <w:r>
        <w:t>Результат процедуры: решение о назначении (об отказе в назначении) ежемесячной денежной выплаты, подписанное руководителем отделения Центра.</w:t>
      </w:r>
    </w:p>
    <w:p w:rsidR="00B64F67" w:rsidRDefault="00B64F67">
      <w:pPr>
        <w:pStyle w:val="ConsPlusNormal"/>
        <w:spacing w:before="220"/>
        <w:ind w:firstLine="540"/>
        <w:jc w:val="both"/>
      </w:pPr>
      <w:r>
        <w:t>3.6. Выдача заявителю результата предоставления государственной услуги</w:t>
      </w:r>
    </w:p>
    <w:p w:rsidR="00B64F67" w:rsidRDefault="00B64F67">
      <w:pPr>
        <w:pStyle w:val="ConsPlusNormal"/>
        <w:spacing w:before="220"/>
        <w:ind w:firstLine="540"/>
        <w:jc w:val="both"/>
      </w:pPr>
      <w:r>
        <w:t>Специалист отделения Центра уведомляет заявителя о принятом решении о назначении (об отказе в назначении) ежемесячной денежной выплаты способом, указанным в заявлении о предоставлении государственной услуги (письменно, смс-сообщением, электронной почтой).</w:t>
      </w:r>
    </w:p>
    <w:p w:rsidR="00B64F67" w:rsidRDefault="00B64F67">
      <w:pPr>
        <w:pStyle w:val="ConsPlusNormal"/>
        <w:spacing w:before="220"/>
        <w:ind w:firstLine="540"/>
        <w:jc w:val="both"/>
      </w:pPr>
      <w:r>
        <w:t>Процедура, устанавливаемая настоящим пунктом, осуществляется в течение одного рабочего дня со дня направления решения о назначении (об отказе в назначении) ежемесячной денежной выплаты специалисту отделения Центра.</w:t>
      </w:r>
    </w:p>
    <w:p w:rsidR="00B64F67" w:rsidRDefault="00B64F67">
      <w:pPr>
        <w:pStyle w:val="ConsPlusNormal"/>
        <w:spacing w:before="220"/>
        <w:ind w:firstLine="540"/>
        <w:jc w:val="both"/>
      </w:pPr>
      <w:r>
        <w:t>Результат процедуры: уведомление заявителя о принятом решении о назначении (об отказе в назначении) ежемесячной денежной выплаты.</w:t>
      </w:r>
    </w:p>
    <w:p w:rsidR="00B64F67" w:rsidRDefault="00B64F67">
      <w:pPr>
        <w:pStyle w:val="ConsPlusNormal"/>
        <w:spacing w:before="220"/>
        <w:ind w:firstLine="540"/>
        <w:jc w:val="both"/>
      </w:pPr>
      <w:r>
        <w:t>3.7. Государственная услуга через многофункциональный центр, удаленные рабочие места многофункционального центра предоставления государственных и муниципальных услуг не осуществляется.</w:t>
      </w:r>
    </w:p>
    <w:p w:rsidR="00B64F67" w:rsidRDefault="00B64F67">
      <w:pPr>
        <w:pStyle w:val="ConsPlusNormal"/>
        <w:spacing w:before="220"/>
        <w:ind w:firstLine="540"/>
        <w:jc w:val="both"/>
      </w:pPr>
      <w:r>
        <w:t>3.8. Исправление технической ошибки (описки, опечатки, грамматической или арифметической ошибки)</w:t>
      </w:r>
    </w:p>
    <w:p w:rsidR="00B64F67" w:rsidRDefault="00B64F67">
      <w:pPr>
        <w:pStyle w:val="ConsPlusNormal"/>
        <w:spacing w:before="220"/>
        <w:ind w:firstLine="540"/>
        <w:jc w:val="both"/>
      </w:pPr>
      <w:r>
        <w:t>Переоформление решения о назначении (об отказе в назначении) ежемесячной денежной выплаты осуществляется в связи с устранением технических ошибок (описок, опечаток, грамматических или арифметических ошибок), допущенных в решении о назначении (об отказе в назначении) ежемесячной денежной выплаты.</w:t>
      </w:r>
    </w:p>
    <w:p w:rsidR="00B64F67" w:rsidRDefault="00B64F67">
      <w:pPr>
        <w:pStyle w:val="ConsPlusNormal"/>
        <w:spacing w:before="220"/>
        <w:ind w:firstLine="540"/>
        <w:jc w:val="both"/>
      </w:pPr>
      <w:r>
        <w:t xml:space="preserve">Переоформление решения о назначении (об отказе в назначении) ежемесячной денежной выплаты осуществляется на основании зарегистрированного заявления (рекомендуемая </w:t>
      </w:r>
      <w:hyperlink w:anchor="P859" w:history="1">
        <w:r>
          <w:rPr>
            <w:color w:val="0000FF"/>
          </w:rPr>
          <w:t>форма</w:t>
        </w:r>
      </w:hyperlink>
      <w:r>
        <w:t xml:space="preserve"> приведена в Приложении 5 к настоящему Регламенту) с приложением документа, выданного заявителю как результат государственной услуги, в котором содержится техническая ошибка (в случае, если такой документ выдавался).</w:t>
      </w:r>
    </w:p>
    <w:p w:rsidR="00B64F67" w:rsidRDefault="00B64F67">
      <w:pPr>
        <w:pStyle w:val="ConsPlusNormal"/>
        <w:spacing w:before="220"/>
        <w:ind w:firstLine="540"/>
        <w:jc w:val="both"/>
      </w:pPr>
      <w:r>
        <w:t>3.8.1. Специалист отделения Центра:</w:t>
      </w:r>
    </w:p>
    <w:p w:rsidR="00B64F67" w:rsidRDefault="00B64F67">
      <w:pPr>
        <w:pStyle w:val="ConsPlusNormal"/>
        <w:spacing w:before="220"/>
        <w:ind w:firstLine="540"/>
        <w:jc w:val="both"/>
      </w:pPr>
      <w:r>
        <w:t xml:space="preserve">осуществляет прием и регистрацию заявления об исправлении технической ошибки в </w:t>
      </w:r>
      <w:hyperlink w:anchor="P601" w:history="1">
        <w:r>
          <w:rPr>
            <w:color w:val="0000FF"/>
          </w:rPr>
          <w:t>журнале</w:t>
        </w:r>
      </w:hyperlink>
      <w:r>
        <w:t xml:space="preserve"> регистрации обращений граждан (Приложение N 2 к настоящему Регламенту);</w:t>
      </w:r>
    </w:p>
    <w:p w:rsidR="00B64F67" w:rsidRDefault="00B64F67">
      <w:pPr>
        <w:pStyle w:val="ConsPlusNormal"/>
        <w:spacing w:before="220"/>
        <w:ind w:firstLine="540"/>
        <w:jc w:val="both"/>
      </w:pPr>
      <w:r>
        <w:lastRenderedPageBreak/>
        <w:t>переоформляет проект решения о назначении (об отказе в назначении) ежемесячной денежной выплаты;</w:t>
      </w:r>
    </w:p>
    <w:p w:rsidR="00B64F67" w:rsidRDefault="00B64F67">
      <w:pPr>
        <w:pStyle w:val="ConsPlusNormal"/>
        <w:spacing w:before="220"/>
        <w:ind w:firstLine="540"/>
        <w:jc w:val="both"/>
      </w:pPr>
      <w:r>
        <w:t>направляет переоформленный проект решения о назначении (об отказе в назначении) ежемесячной денежной выплаты на подпись руководителю отделения Центра.</w:t>
      </w:r>
    </w:p>
    <w:p w:rsidR="00B64F67" w:rsidRDefault="00B64F67">
      <w:pPr>
        <w:pStyle w:val="ConsPlusNormal"/>
        <w:spacing w:before="220"/>
        <w:ind w:firstLine="540"/>
        <w:jc w:val="both"/>
      </w:pPr>
      <w:r>
        <w:t>Процедуры, устанавливаемые настоящим пунктом, осуществляются в течение одного рабочего дня со дня регистрации заявления.</w:t>
      </w:r>
    </w:p>
    <w:p w:rsidR="00B64F67" w:rsidRDefault="00B64F67">
      <w:pPr>
        <w:pStyle w:val="ConsPlusNormal"/>
        <w:spacing w:before="220"/>
        <w:ind w:firstLine="540"/>
        <w:jc w:val="both"/>
      </w:pPr>
      <w:r>
        <w:t>Результат процедуры: принятое, зарегистрированное заявление об исправлении технической ошибки, переоформленный проект решения о назначении (об отказе в назначении) ежемесячной денежной выплаты, направленный на подпись руководителю отделения Центра.</w:t>
      </w:r>
    </w:p>
    <w:p w:rsidR="00B64F67" w:rsidRDefault="00B64F67">
      <w:pPr>
        <w:pStyle w:val="ConsPlusNormal"/>
        <w:spacing w:before="220"/>
        <w:ind w:firstLine="540"/>
        <w:jc w:val="both"/>
      </w:pPr>
      <w:r>
        <w:t>3.8.2. Руководитель отделения Центра подписывает переоформленное решение о назначении (об отказе в назначении) ежемесячной денежной выплаты и направляет его специалисту отделения Центра.</w:t>
      </w:r>
    </w:p>
    <w:p w:rsidR="00B64F67" w:rsidRDefault="00B64F67">
      <w:pPr>
        <w:pStyle w:val="ConsPlusNormal"/>
        <w:spacing w:before="220"/>
        <w:ind w:firstLine="540"/>
        <w:jc w:val="both"/>
      </w:pPr>
      <w:r>
        <w:t>Процедура, устанавливаемая настоящим пунктом, осуществляется в течение одного рабочего дня со дня направления проекта решения на подпись.</w:t>
      </w:r>
    </w:p>
    <w:p w:rsidR="00B64F67" w:rsidRDefault="00B64F67">
      <w:pPr>
        <w:pStyle w:val="ConsPlusNormal"/>
        <w:spacing w:before="220"/>
        <w:ind w:firstLine="540"/>
        <w:jc w:val="both"/>
      </w:pPr>
      <w:r>
        <w:t>Результат процедуры: переоформленное решение о назначении (об отказе в назначении) ежемесячной денежной выплаты, подписанное руководителем отделения Центра.</w:t>
      </w:r>
    </w:p>
    <w:p w:rsidR="00B64F67" w:rsidRDefault="00B64F67">
      <w:pPr>
        <w:pStyle w:val="ConsPlusNormal"/>
        <w:spacing w:before="220"/>
        <w:ind w:firstLine="540"/>
        <w:jc w:val="both"/>
      </w:pPr>
      <w:r>
        <w:t>3.8.3. Специалист отделения Центра уведомляет заявителя способом, указанным в заявлении (письменно, смс-сообщением, электронной почтой), о переоформленном решении о назначении (об отказе в назначении) ежемесячной денежной выплаты.</w:t>
      </w:r>
    </w:p>
    <w:p w:rsidR="00B64F67" w:rsidRDefault="00B64F67">
      <w:pPr>
        <w:pStyle w:val="ConsPlusNormal"/>
        <w:spacing w:before="220"/>
        <w:ind w:firstLine="540"/>
        <w:jc w:val="both"/>
      </w:pPr>
      <w:r>
        <w:t>Процедура, устанавливаемая настоящим пунктом, осуществляется в течение одного рабочего дня со дня направления переоформленного решения о назначении (об отказе в назначении) ежемесячной денежной выплаты специалисту отделения Центра.</w:t>
      </w:r>
    </w:p>
    <w:p w:rsidR="00B64F67" w:rsidRDefault="00B64F67">
      <w:pPr>
        <w:pStyle w:val="ConsPlusNormal"/>
        <w:spacing w:before="220"/>
        <w:ind w:firstLine="540"/>
        <w:jc w:val="both"/>
      </w:pPr>
      <w:r>
        <w:t>Результат процедуры: уведомление заявителя о переоформленном решении о назначении (об отказе в назначении) ежемесячной денежной выплаты.</w:t>
      </w:r>
    </w:p>
    <w:p w:rsidR="00B64F67" w:rsidRDefault="00B64F67">
      <w:pPr>
        <w:pStyle w:val="ConsPlusNormal"/>
        <w:jc w:val="both"/>
      </w:pPr>
    </w:p>
    <w:p w:rsidR="00B64F67" w:rsidRDefault="00B64F67">
      <w:pPr>
        <w:pStyle w:val="ConsPlusTitle"/>
        <w:jc w:val="center"/>
        <w:outlineLvl w:val="1"/>
      </w:pPr>
      <w:r>
        <w:t>4. Порядок и формы контроля</w:t>
      </w:r>
    </w:p>
    <w:p w:rsidR="00B64F67" w:rsidRDefault="00B64F67">
      <w:pPr>
        <w:pStyle w:val="ConsPlusTitle"/>
        <w:jc w:val="center"/>
      </w:pPr>
      <w:r>
        <w:t>за предоставлением государственной услуги</w:t>
      </w:r>
    </w:p>
    <w:p w:rsidR="00B64F67" w:rsidRDefault="00B64F67">
      <w:pPr>
        <w:pStyle w:val="ConsPlusNormal"/>
        <w:jc w:val="both"/>
      </w:pPr>
    </w:p>
    <w:p w:rsidR="00B64F67" w:rsidRDefault="00B64F67">
      <w:pPr>
        <w:pStyle w:val="ConsPlusNormal"/>
        <w:ind w:firstLine="540"/>
        <w:jc w:val="both"/>
      </w:pPr>
      <w:r>
        <w:t>4.1. Текущий контроль за соблюдением и исполнением специалистами отделения Центра положений Регламента и иных нормативных правовых актов, устанавливающих требования к предоставлению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 Порядок и формы организации текущего контроля за принятием решений руководителем отделения Центра определяются директором Центра.</w:t>
      </w:r>
    </w:p>
    <w:p w:rsidR="00B64F67" w:rsidRDefault="00B64F67">
      <w:pPr>
        <w:pStyle w:val="ConsPlusNormal"/>
        <w:jc w:val="both"/>
      </w:pPr>
      <w:r>
        <w:t xml:space="preserve">(п. 4.1 в ред. </w:t>
      </w:r>
      <w:hyperlink r:id="rId68" w:history="1">
        <w:r>
          <w:rPr>
            <w:color w:val="0000FF"/>
          </w:rPr>
          <w:t>Приказа</w:t>
        </w:r>
      </w:hyperlink>
      <w:r>
        <w:t xml:space="preserve"> Минтруда, занятости и соцзащиты РТ от 07.05.2018 N 351)</w:t>
      </w:r>
    </w:p>
    <w:p w:rsidR="00B64F67" w:rsidRDefault="00B64F67">
      <w:pPr>
        <w:pStyle w:val="ConsPlusNormal"/>
        <w:spacing w:before="220"/>
        <w:ind w:firstLine="540"/>
        <w:jc w:val="both"/>
      </w:pPr>
      <w:r>
        <w:t>4.2. 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уполномоченного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полномочия которых определяются в положении о структурном подразделении Министерства и должностными регламентами специалистов.</w:t>
      </w:r>
    </w:p>
    <w:p w:rsidR="00B64F67" w:rsidRDefault="00B64F67">
      <w:pPr>
        <w:pStyle w:val="ConsPlusNormal"/>
        <w:jc w:val="both"/>
      </w:pPr>
      <w:r>
        <w:t xml:space="preserve">(в ред. </w:t>
      </w:r>
      <w:hyperlink r:id="rId69" w:history="1">
        <w:r>
          <w:rPr>
            <w:color w:val="0000FF"/>
          </w:rPr>
          <w:t>Приказа</w:t>
        </w:r>
      </w:hyperlink>
      <w:r>
        <w:t xml:space="preserve"> Минтруда, занятости и соцзащиты РТ от 07.05.2018 N 351)</w:t>
      </w:r>
    </w:p>
    <w:p w:rsidR="00B64F67" w:rsidRDefault="00B64F67">
      <w:pPr>
        <w:pStyle w:val="ConsPlusNormal"/>
        <w:spacing w:before="220"/>
        <w:ind w:firstLine="540"/>
        <w:jc w:val="both"/>
      </w:pPr>
      <w:r>
        <w:t xml:space="preserve">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w:t>
      </w:r>
      <w:r>
        <w:lastRenderedPageBreak/>
        <w:t>предоставление государственной услуги.</w:t>
      </w:r>
    </w:p>
    <w:p w:rsidR="00B64F67" w:rsidRDefault="00B64F67">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B64F67" w:rsidRDefault="00B64F67">
      <w:pPr>
        <w:pStyle w:val="ConsPlusNormal"/>
        <w:spacing w:before="220"/>
        <w:ind w:firstLine="540"/>
        <w:jc w:val="both"/>
      </w:pPr>
      <w:r>
        <w:t>ведения делопроизводства;</w:t>
      </w:r>
    </w:p>
    <w:p w:rsidR="00B64F67" w:rsidRDefault="00B64F67">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B64F67" w:rsidRDefault="00B64F67">
      <w:pPr>
        <w:pStyle w:val="ConsPlusNormal"/>
        <w:spacing w:before="220"/>
        <w:ind w:firstLine="540"/>
        <w:jc w:val="both"/>
      </w:pPr>
      <w:r>
        <w:t>соблюдения сроков и порядка приема документов;</w:t>
      </w:r>
    </w:p>
    <w:p w:rsidR="00B64F67" w:rsidRDefault="00B64F67">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B64F67" w:rsidRDefault="00B64F67">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B64F67" w:rsidRDefault="00B64F67">
      <w:pPr>
        <w:pStyle w:val="ConsPlusNormal"/>
        <w:spacing w:before="220"/>
        <w:ind w:firstLine="540"/>
        <w:jc w:val="both"/>
      </w:pPr>
      <w:r>
        <w:t>4.3.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B64F67" w:rsidRDefault="00B64F67">
      <w:pPr>
        <w:pStyle w:val="ConsPlusNormal"/>
        <w:spacing w:before="220"/>
        <w:ind w:firstLine="540"/>
        <w:jc w:val="both"/>
      </w:pPr>
      <w:r>
        <w:t>4.4.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B64F67" w:rsidRDefault="00B64F67">
      <w:pPr>
        <w:pStyle w:val="ConsPlusNormal"/>
        <w:jc w:val="both"/>
      </w:pPr>
    </w:p>
    <w:p w:rsidR="00B64F67" w:rsidRDefault="00B64F67">
      <w:pPr>
        <w:pStyle w:val="ConsPlusTitle"/>
        <w:jc w:val="center"/>
        <w:outlineLvl w:val="1"/>
      </w:pPr>
      <w:r>
        <w:t>5. Досудебный (внесудебный) порядок обжалования решений</w:t>
      </w:r>
    </w:p>
    <w:p w:rsidR="00B64F67" w:rsidRDefault="00B64F67">
      <w:pPr>
        <w:pStyle w:val="ConsPlusTitle"/>
        <w:jc w:val="center"/>
      </w:pPr>
      <w:r>
        <w:t>и действий (бездействие) органа (учреждения),</w:t>
      </w:r>
    </w:p>
    <w:p w:rsidR="00B64F67" w:rsidRDefault="00B64F67">
      <w:pPr>
        <w:pStyle w:val="ConsPlusTitle"/>
        <w:jc w:val="center"/>
      </w:pPr>
      <w:r>
        <w:t>предоставляющего государственную услугу, должностного лица</w:t>
      </w:r>
    </w:p>
    <w:p w:rsidR="00B64F67" w:rsidRDefault="00B64F67">
      <w:pPr>
        <w:pStyle w:val="ConsPlusTitle"/>
        <w:jc w:val="center"/>
      </w:pPr>
      <w:r>
        <w:t>(сотрудника) органа (учреждения), предоставляющего</w:t>
      </w:r>
    </w:p>
    <w:p w:rsidR="00B64F67" w:rsidRDefault="00B64F67">
      <w:pPr>
        <w:pStyle w:val="ConsPlusTitle"/>
        <w:jc w:val="center"/>
      </w:pPr>
      <w:r>
        <w:t>государственную услугу, либо государственного служащего</w:t>
      </w:r>
    </w:p>
    <w:p w:rsidR="00B64F67" w:rsidRDefault="00B64F67">
      <w:pPr>
        <w:pStyle w:val="ConsPlusNormal"/>
        <w:jc w:val="center"/>
      </w:pPr>
      <w:r>
        <w:t xml:space="preserve">(в ред. </w:t>
      </w:r>
      <w:hyperlink r:id="rId70" w:history="1">
        <w:r>
          <w:rPr>
            <w:color w:val="0000FF"/>
          </w:rPr>
          <w:t>Приказа</w:t>
        </w:r>
      </w:hyperlink>
      <w:r>
        <w:t xml:space="preserve"> Минтруда, занятости и соцзащиты РТ</w:t>
      </w:r>
    </w:p>
    <w:p w:rsidR="00B64F67" w:rsidRDefault="00B64F67">
      <w:pPr>
        <w:pStyle w:val="ConsPlusNormal"/>
        <w:jc w:val="center"/>
      </w:pPr>
      <w:r>
        <w:t>от 18.09.2018 N 885)</w:t>
      </w:r>
    </w:p>
    <w:p w:rsidR="00B64F67" w:rsidRDefault="00B64F67">
      <w:pPr>
        <w:pStyle w:val="ConsPlusNormal"/>
        <w:jc w:val="center"/>
      </w:pPr>
      <w:r>
        <w:t xml:space="preserve">(в ред. </w:t>
      </w:r>
      <w:hyperlink r:id="rId71" w:history="1">
        <w:r>
          <w:rPr>
            <w:color w:val="0000FF"/>
          </w:rPr>
          <w:t>Приказа</w:t>
        </w:r>
      </w:hyperlink>
      <w:r>
        <w:t xml:space="preserve"> Минтруда, занятости и соцзащиты РТ</w:t>
      </w:r>
    </w:p>
    <w:p w:rsidR="00B64F67" w:rsidRDefault="00B64F67">
      <w:pPr>
        <w:pStyle w:val="ConsPlusNormal"/>
        <w:jc w:val="center"/>
      </w:pPr>
      <w:r>
        <w:t>от 07.05.2018 N 351)</w:t>
      </w:r>
    </w:p>
    <w:p w:rsidR="00B64F67" w:rsidRDefault="00B64F67">
      <w:pPr>
        <w:pStyle w:val="ConsPlusNormal"/>
        <w:jc w:val="both"/>
      </w:pPr>
    </w:p>
    <w:p w:rsidR="00B64F67" w:rsidRDefault="00B64F67">
      <w:pPr>
        <w:pStyle w:val="ConsPlusNormal"/>
        <w:ind w:firstLine="540"/>
        <w:jc w:val="both"/>
      </w:pPr>
      <w:bookmarkStart w:id="15" w:name="P398"/>
      <w:bookmarkEnd w:id="15"/>
      <w:r>
        <w:t>5.1. Заявители имеют право на обжалование в досудебном порядке действий (бездействия) сотрудников отделения Центра, участвующих в предоставлении государственной услуги, руководителю отделения Центра.</w:t>
      </w:r>
    </w:p>
    <w:p w:rsidR="00B64F67" w:rsidRDefault="00B64F67">
      <w:pPr>
        <w:pStyle w:val="ConsPlusNormal"/>
        <w:jc w:val="both"/>
      </w:pPr>
      <w:r>
        <w:t xml:space="preserve">(в ред. </w:t>
      </w:r>
      <w:hyperlink r:id="rId72" w:history="1">
        <w:r>
          <w:rPr>
            <w:color w:val="0000FF"/>
          </w:rPr>
          <w:t>Приказа</w:t>
        </w:r>
      </w:hyperlink>
      <w:r>
        <w:t xml:space="preserve"> Минтруда, занятости и соцзащиты РТ от 18.09.2018 N 885)</w:t>
      </w:r>
    </w:p>
    <w:p w:rsidR="00B64F67" w:rsidRDefault="00B64F67">
      <w:pPr>
        <w:pStyle w:val="ConsPlusNormal"/>
        <w:spacing w:before="220"/>
        <w:ind w:firstLine="540"/>
        <w:jc w:val="both"/>
      </w:pPr>
      <w:r>
        <w:t>Жалобы на решения, действия (бездействие) руководителя отделения Центра подаются руководителю Центра или Управления (отдела).</w:t>
      </w:r>
    </w:p>
    <w:p w:rsidR="00B64F67" w:rsidRDefault="00B64F67">
      <w:pPr>
        <w:pStyle w:val="ConsPlusNormal"/>
        <w:spacing w:before="220"/>
        <w:ind w:firstLine="540"/>
        <w:jc w:val="both"/>
      </w:pPr>
      <w:r>
        <w:t>Жалобы на решения, действия (бездействие) руководителя Центра или Управления (отдела) подаются в Министерство на имя курирующего заместителя министра или министра.</w:t>
      </w:r>
    </w:p>
    <w:p w:rsidR="00B64F67" w:rsidRDefault="00B64F67">
      <w:pPr>
        <w:pStyle w:val="ConsPlusNormal"/>
        <w:spacing w:before="220"/>
        <w:ind w:firstLine="540"/>
        <w:jc w:val="both"/>
      </w:pPr>
      <w:r>
        <w:t>Решения, действия (бездействие) заместителя министра (министра) могут быть обжалованы в Кабинет Министров Республики Татарстан.</w:t>
      </w:r>
    </w:p>
    <w:p w:rsidR="00B64F67" w:rsidRDefault="00B64F67">
      <w:pPr>
        <w:pStyle w:val="ConsPlusNormal"/>
        <w:spacing w:before="220"/>
        <w:ind w:firstLine="540"/>
        <w:jc w:val="both"/>
      </w:pPr>
      <w:r>
        <w:t>5.2. Заявитель может обратиться с жалобой, в том числе в следующих случаях:</w:t>
      </w:r>
    </w:p>
    <w:p w:rsidR="00B64F67" w:rsidRDefault="00B64F67">
      <w:pPr>
        <w:pStyle w:val="ConsPlusNormal"/>
        <w:spacing w:before="220"/>
        <w:ind w:firstLine="540"/>
        <w:jc w:val="both"/>
      </w:pPr>
      <w:r>
        <w:t>1) нарушение срока регистрации запроса о предоставлении государственной услуги;</w:t>
      </w:r>
    </w:p>
    <w:p w:rsidR="00B64F67" w:rsidRDefault="00B64F67">
      <w:pPr>
        <w:pStyle w:val="ConsPlusNormal"/>
        <w:spacing w:before="220"/>
        <w:ind w:firstLine="540"/>
        <w:jc w:val="both"/>
      </w:pPr>
      <w:r>
        <w:lastRenderedPageBreak/>
        <w:t>2) нарушение срока предоставления государственной услуги;</w:t>
      </w:r>
    </w:p>
    <w:p w:rsidR="00B64F67" w:rsidRDefault="00B64F6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B64F67" w:rsidRDefault="00B64F67">
      <w:pPr>
        <w:pStyle w:val="ConsPlusNormal"/>
        <w:jc w:val="both"/>
      </w:pPr>
      <w:r>
        <w:t>(</w:t>
      </w:r>
      <w:proofErr w:type="spellStart"/>
      <w:r>
        <w:t>пп</w:t>
      </w:r>
      <w:proofErr w:type="spellEnd"/>
      <w:r>
        <w:t xml:space="preserve">. 3 в ред. </w:t>
      </w:r>
      <w:hyperlink r:id="rId73" w:history="1">
        <w:r>
          <w:rPr>
            <w:color w:val="0000FF"/>
          </w:rPr>
          <w:t>Приказа</w:t>
        </w:r>
      </w:hyperlink>
      <w:r>
        <w:t xml:space="preserve"> Минтруда, занятости и соцзащиты РТ от 18.09.2018 N 885)</w:t>
      </w:r>
    </w:p>
    <w:p w:rsidR="00B64F67" w:rsidRDefault="00B64F67">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B64F67" w:rsidRDefault="00B64F67">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B64F67" w:rsidRDefault="00B64F67">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B64F67" w:rsidRDefault="00B64F67">
      <w:pPr>
        <w:pStyle w:val="ConsPlusNormal"/>
        <w:spacing w:before="220"/>
        <w:ind w:firstLine="540"/>
        <w:jc w:val="both"/>
      </w:pPr>
      <w:r>
        <w:t>7) отказ органа (учреждения), предоставляющего государственную услугу, должностного лица органа (сотрудника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64F67" w:rsidRDefault="00B64F67">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B64F67" w:rsidRDefault="00B64F67">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B64F67" w:rsidRDefault="00B64F67">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4" w:history="1">
        <w:r>
          <w:rPr>
            <w:color w:val="0000FF"/>
          </w:rPr>
          <w:t>пунктом 4 части 1 статьи 7</w:t>
        </w:r>
      </w:hyperlink>
      <w:r>
        <w:t xml:space="preserve"> Федерального закона N 210-ФЗ.</w:t>
      </w:r>
    </w:p>
    <w:p w:rsidR="00B64F67" w:rsidRDefault="00B64F67">
      <w:pPr>
        <w:pStyle w:val="ConsPlusNormal"/>
        <w:jc w:val="both"/>
      </w:pPr>
      <w:r>
        <w:t>(</w:t>
      </w:r>
      <w:proofErr w:type="spellStart"/>
      <w:r>
        <w:t>пп</w:t>
      </w:r>
      <w:proofErr w:type="spellEnd"/>
      <w:r>
        <w:t xml:space="preserve">. 10 введен </w:t>
      </w:r>
      <w:hyperlink r:id="rId75" w:history="1">
        <w:r>
          <w:rPr>
            <w:color w:val="0000FF"/>
          </w:rPr>
          <w:t>Приказом</w:t>
        </w:r>
      </w:hyperlink>
      <w:r>
        <w:t xml:space="preserve"> Минтруда, занятости и соцзащиты РТ от 18.09.2018 N 885)</w:t>
      </w:r>
    </w:p>
    <w:p w:rsidR="00B64F67" w:rsidRDefault="00B64F67">
      <w:pPr>
        <w:pStyle w:val="ConsPlusNormal"/>
        <w:spacing w:before="220"/>
        <w:ind w:firstLine="540"/>
        <w:jc w:val="both"/>
      </w:pPr>
      <w:r>
        <w:t>5.3. Жалоба на решения и действия (бездействие) органа (учреждения), предоставляющего государственную услугу, государственного служащего (сотрудника учреждения), руководителя органа (учреждения), предоставляющего государственную услугу, подается в письменной форме на бумажном носителе или в электронной форме.</w:t>
      </w:r>
    </w:p>
    <w:p w:rsidR="00B64F67" w:rsidRDefault="00B64F67">
      <w:pPr>
        <w:pStyle w:val="ConsPlusNormal"/>
        <w:spacing w:before="220"/>
        <w:ind w:firstLine="540"/>
        <w:jc w:val="both"/>
      </w:pPr>
      <w:r>
        <w:t>Жалоба может быть направлена по почте, через многофункциональный центр, с использованием сети "Интернет", официального сайта Министерства (http://mtsz.tatarstan.ru),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(https://www.gosuslugi.ru/), а также может быть принята при личном приеме заявителя.</w:t>
      </w:r>
    </w:p>
    <w:p w:rsidR="00B64F67" w:rsidRDefault="00B64F67">
      <w:pPr>
        <w:pStyle w:val="ConsPlusNormal"/>
        <w:spacing w:before="220"/>
        <w:ind w:firstLine="540"/>
        <w:jc w:val="both"/>
      </w:pPr>
      <w:r>
        <w:t xml:space="preserve">5.4. Срок рассмотрения жалобы - в течение 15 рабочих дней со дня ее регистрации. В случае обжалования отказа органа (учреждения), предоставляющего государственную услугу, должностного лица органа (учреждения), предоставляющего государственную услугу, в приеме документов у заявителя либо в исправлении допущенных опечаток и ошибок или в случае </w:t>
      </w:r>
      <w:r>
        <w:lastRenderedPageBreak/>
        <w:t>обжалования нарушения установленного срока таких исправлений - в течение пяти рабочих дней со дня ее регистрации.</w:t>
      </w:r>
    </w:p>
    <w:p w:rsidR="00B64F67" w:rsidRDefault="00B64F67">
      <w:pPr>
        <w:pStyle w:val="ConsPlusNormal"/>
        <w:jc w:val="both"/>
      </w:pPr>
      <w:r>
        <w:t xml:space="preserve">(п. 5.4 в ред. </w:t>
      </w:r>
      <w:hyperlink r:id="rId76" w:history="1">
        <w:r>
          <w:rPr>
            <w:color w:val="0000FF"/>
          </w:rPr>
          <w:t>Приказа</w:t>
        </w:r>
      </w:hyperlink>
      <w:r>
        <w:t xml:space="preserve"> Минтруда, занятости и соцзащиты РТ от 18.09.2018 N 885)</w:t>
      </w:r>
    </w:p>
    <w:p w:rsidR="00B64F67" w:rsidRDefault="00B64F67">
      <w:pPr>
        <w:pStyle w:val="ConsPlusNormal"/>
        <w:spacing w:before="220"/>
        <w:ind w:firstLine="540"/>
        <w:jc w:val="both"/>
      </w:pPr>
      <w:r>
        <w:t>5.5. Жалоба должна содержать:</w:t>
      </w:r>
    </w:p>
    <w:p w:rsidR="00B64F67" w:rsidRDefault="00B64F67">
      <w:pPr>
        <w:pStyle w:val="ConsPlusNormal"/>
        <w:spacing w:before="220"/>
        <w:ind w:firstLine="540"/>
        <w:jc w:val="both"/>
      </w:pPr>
      <w:r>
        <w:t>1) наименование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решения и действия (бездействие) которых обжалуются;</w:t>
      </w:r>
    </w:p>
    <w:p w:rsidR="00B64F67" w:rsidRDefault="00B64F6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4F67" w:rsidRDefault="00B64F67">
      <w:pPr>
        <w:pStyle w:val="ConsPlusNormal"/>
        <w:spacing w:before="220"/>
        <w:ind w:firstLine="540"/>
        <w:jc w:val="both"/>
      </w:pPr>
      <w:r>
        <w:t>3) сведения об обжалуемых решениях и действиях (бездействии)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w:t>
      </w:r>
    </w:p>
    <w:p w:rsidR="00B64F67" w:rsidRDefault="00B64F67">
      <w:pPr>
        <w:pStyle w:val="ConsPlusNormal"/>
        <w:spacing w:before="220"/>
        <w:ind w:firstLine="540"/>
        <w:jc w:val="both"/>
      </w:pPr>
      <w:r>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Заявителем могут быть представлены документы (при наличии), подтверждающие доводы заявителя, либо их копии.</w:t>
      </w:r>
    </w:p>
    <w:p w:rsidR="00B64F67" w:rsidRDefault="00B64F67">
      <w:pPr>
        <w:pStyle w:val="ConsPlusNormal"/>
        <w:jc w:val="both"/>
      </w:pPr>
      <w:r>
        <w:t>(</w:t>
      </w:r>
      <w:proofErr w:type="spellStart"/>
      <w:r>
        <w:t>пп</w:t>
      </w:r>
      <w:proofErr w:type="spellEnd"/>
      <w:r>
        <w:t xml:space="preserve">. 4 в ред. </w:t>
      </w:r>
      <w:hyperlink r:id="rId77" w:history="1">
        <w:r>
          <w:rPr>
            <w:color w:val="0000FF"/>
          </w:rPr>
          <w:t>Приказа</w:t>
        </w:r>
      </w:hyperlink>
      <w:r>
        <w:t xml:space="preserve"> Минтруда, занятости и соцзащиты РТ от 18.09.2018 N 885)</w:t>
      </w:r>
    </w:p>
    <w:p w:rsidR="00B64F67" w:rsidRDefault="00B64F67">
      <w:pPr>
        <w:pStyle w:val="ConsPlusNormal"/>
        <w:spacing w:before="220"/>
        <w:ind w:firstLine="540"/>
        <w:jc w:val="both"/>
      </w:pPr>
      <w:r>
        <w:t xml:space="preserve">5.6. Утратил силу. - </w:t>
      </w:r>
      <w:hyperlink r:id="rId78" w:history="1">
        <w:r>
          <w:rPr>
            <w:color w:val="0000FF"/>
          </w:rPr>
          <w:t>Приказ</w:t>
        </w:r>
      </w:hyperlink>
      <w:r>
        <w:t xml:space="preserve"> Минтруда, занятости и соцзащиты РТ от 18.09.2018 N 885.</w:t>
      </w:r>
    </w:p>
    <w:p w:rsidR="00B64F67" w:rsidRDefault="00B64F67">
      <w:pPr>
        <w:pStyle w:val="ConsPlusNormal"/>
        <w:spacing w:before="220"/>
        <w:ind w:firstLine="540"/>
        <w:jc w:val="both"/>
      </w:pPr>
      <w:r>
        <w:t>5.7. По результатам рассмотрения жалобы принимается одно из следующих решений:</w:t>
      </w:r>
    </w:p>
    <w:p w:rsidR="00B64F67" w:rsidRDefault="00B64F6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B64F67" w:rsidRDefault="00B64F67">
      <w:pPr>
        <w:pStyle w:val="ConsPlusNormal"/>
        <w:spacing w:before="220"/>
        <w:ind w:firstLine="540"/>
        <w:jc w:val="both"/>
      </w:pPr>
      <w:r>
        <w:t>2) в удовлетворении жалобы отказывается.</w:t>
      </w:r>
    </w:p>
    <w:p w:rsidR="00B64F67" w:rsidRDefault="00B64F67">
      <w:pPr>
        <w:pStyle w:val="ConsPlusNormal"/>
        <w:spacing w:before="220"/>
        <w:ind w:firstLine="540"/>
        <w:jc w:val="both"/>
      </w:pPr>
      <w: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4F67" w:rsidRDefault="00B64F67">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64F67" w:rsidRDefault="00B64F67">
      <w:pPr>
        <w:pStyle w:val="ConsPlusNormal"/>
        <w:jc w:val="both"/>
      </w:pPr>
      <w:r>
        <w:t xml:space="preserve">(п. 5.7.1 введен </w:t>
      </w:r>
      <w:hyperlink r:id="rId79" w:history="1">
        <w:r>
          <w:rPr>
            <w:color w:val="0000FF"/>
          </w:rPr>
          <w:t>Приказом</w:t>
        </w:r>
      </w:hyperlink>
      <w:r>
        <w:t xml:space="preserve"> Минтруда, занятости и соцзащиты РТ от 18.09.2018 N 885)</w:t>
      </w:r>
    </w:p>
    <w:p w:rsidR="00B64F67" w:rsidRDefault="00B64F67">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4F67" w:rsidRDefault="00B64F67">
      <w:pPr>
        <w:pStyle w:val="ConsPlusNormal"/>
        <w:jc w:val="both"/>
      </w:pPr>
      <w:r>
        <w:t xml:space="preserve">(п. 5.7.2 введен </w:t>
      </w:r>
      <w:hyperlink r:id="rId80" w:history="1">
        <w:r>
          <w:rPr>
            <w:color w:val="0000FF"/>
          </w:rPr>
          <w:t>Приказом</w:t>
        </w:r>
      </w:hyperlink>
      <w:r>
        <w:t xml:space="preserve"> Минтруда, занятости и соцзащиты РТ от 18.09.2018 N 885)</w:t>
      </w:r>
    </w:p>
    <w:p w:rsidR="00B64F67" w:rsidRDefault="00B64F67">
      <w:pPr>
        <w:pStyle w:val="ConsPlusNormal"/>
        <w:spacing w:before="220"/>
        <w:ind w:firstLine="540"/>
        <w:jc w:val="both"/>
      </w:pPr>
      <w: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lastRenderedPageBreak/>
        <w:t>полномочиями по рассмотрению жалоб, незамедлительно направляет имеющиеся материалы в органы прокуратуры.</w:t>
      </w:r>
    </w:p>
    <w:p w:rsidR="00B64F67" w:rsidRDefault="00B64F67">
      <w:pPr>
        <w:pStyle w:val="ConsPlusNormal"/>
        <w:jc w:val="both"/>
      </w:pPr>
    </w:p>
    <w:p w:rsidR="00B64F67" w:rsidRDefault="00B64F67">
      <w:pPr>
        <w:pStyle w:val="ConsPlusNormal"/>
        <w:jc w:val="both"/>
      </w:pPr>
    </w:p>
    <w:p w:rsidR="00B64F67" w:rsidRDefault="00B64F67">
      <w:pPr>
        <w:pStyle w:val="ConsPlusNormal"/>
        <w:jc w:val="both"/>
      </w:pPr>
    </w:p>
    <w:p w:rsidR="00B64F67" w:rsidRDefault="00B64F67">
      <w:pPr>
        <w:pStyle w:val="ConsPlusNormal"/>
        <w:jc w:val="both"/>
      </w:pPr>
    </w:p>
    <w:p w:rsidR="00B64F67" w:rsidRDefault="00B64F67">
      <w:pPr>
        <w:pStyle w:val="ConsPlusNormal"/>
        <w:jc w:val="both"/>
      </w:pPr>
    </w:p>
    <w:p w:rsidR="00B64F67" w:rsidRDefault="00B64F67">
      <w:pPr>
        <w:pStyle w:val="ConsPlusNormal"/>
        <w:jc w:val="right"/>
        <w:outlineLvl w:val="1"/>
      </w:pPr>
      <w:r>
        <w:t>Приложение 1</w:t>
      </w:r>
    </w:p>
    <w:p w:rsidR="00B64F67" w:rsidRDefault="00B64F67">
      <w:pPr>
        <w:pStyle w:val="ConsPlusNormal"/>
        <w:jc w:val="right"/>
      </w:pPr>
      <w:r>
        <w:t>к Административному регламенту</w:t>
      </w:r>
    </w:p>
    <w:p w:rsidR="00B64F67" w:rsidRDefault="00B64F67">
      <w:pPr>
        <w:pStyle w:val="ConsPlusNormal"/>
        <w:jc w:val="right"/>
      </w:pPr>
      <w:r>
        <w:t>предоставления государственной услуги</w:t>
      </w:r>
    </w:p>
    <w:p w:rsidR="00B64F67" w:rsidRDefault="00B64F67">
      <w:pPr>
        <w:pStyle w:val="ConsPlusNormal"/>
        <w:jc w:val="right"/>
      </w:pPr>
      <w:r>
        <w:t>по назначению дополнительной</w:t>
      </w:r>
    </w:p>
    <w:p w:rsidR="00B64F67" w:rsidRDefault="00B64F67">
      <w:pPr>
        <w:pStyle w:val="ConsPlusNormal"/>
        <w:jc w:val="right"/>
      </w:pPr>
      <w:r>
        <w:t>ежемесячной денежной выплаты</w:t>
      </w:r>
    </w:p>
    <w:p w:rsidR="00B64F67" w:rsidRDefault="00B64F67">
      <w:pPr>
        <w:pStyle w:val="ConsPlusNormal"/>
        <w:jc w:val="right"/>
      </w:pPr>
      <w:r>
        <w:t>детям-инвалидам в возрасте</w:t>
      </w:r>
    </w:p>
    <w:p w:rsidR="00B64F67" w:rsidRDefault="00B64F67">
      <w:pPr>
        <w:pStyle w:val="ConsPlusNormal"/>
        <w:jc w:val="right"/>
      </w:pPr>
      <w:r>
        <w:t>до 18 лет, нуждающимся в постоянном</w:t>
      </w:r>
    </w:p>
    <w:p w:rsidR="00B64F67" w:rsidRDefault="00B64F67">
      <w:pPr>
        <w:pStyle w:val="ConsPlusNormal"/>
        <w:jc w:val="right"/>
      </w:pPr>
      <w:r>
        <w:t>постороннем уходе (помощи, надзоре)</w:t>
      </w:r>
    </w:p>
    <w:p w:rsidR="00B64F67" w:rsidRDefault="00B64F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F67">
        <w:trPr>
          <w:jc w:val="center"/>
        </w:trPr>
        <w:tc>
          <w:tcPr>
            <w:tcW w:w="9294" w:type="dxa"/>
            <w:tcBorders>
              <w:top w:val="nil"/>
              <w:left w:val="single" w:sz="24" w:space="0" w:color="CED3F1"/>
              <w:bottom w:val="nil"/>
              <w:right w:val="single" w:sz="24" w:space="0" w:color="F4F3F8"/>
            </w:tcBorders>
            <w:shd w:val="clear" w:color="auto" w:fill="F4F3F8"/>
          </w:tcPr>
          <w:p w:rsidR="00B64F67" w:rsidRDefault="00B64F67">
            <w:pPr>
              <w:pStyle w:val="ConsPlusNormal"/>
              <w:jc w:val="center"/>
            </w:pPr>
            <w:r>
              <w:rPr>
                <w:color w:val="392C69"/>
              </w:rPr>
              <w:t>Список изменяющих документов</w:t>
            </w:r>
          </w:p>
          <w:p w:rsidR="00B64F67" w:rsidRDefault="00B64F67">
            <w:pPr>
              <w:pStyle w:val="ConsPlusNormal"/>
              <w:jc w:val="center"/>
            </w:pPr>
            <w:r>
              <w:rPr>
                <w:color w:val="392C69"/>
              </w:rPr>
              <w:t xml:space="preserve">(в ред. </w:t>
            </w:r>
            <w:hyperlink r:id="rId81" w:history="1">
              <w:r>
                <w:rPr>
                  <w:color w:val="0000FF"/>
                </w:rPr>
                <w:t>Приказа</w:t>
              </w:r>
            </w:hyperlink>
            <w:r>
              <w:rPr>
                <w:color w:val="392C69"/>
              </w:rPr>
              <w:t xml:space="preserve"> Минтруда, занятости и соцзащиты РТ от 07.05.2018 N 351)</w:t>
            </w:r>
          </w:p>
        </w:tc>
      </w:tr>
    </w:tbl>
    <w:p w:rsidR="00B64F67" w:rsidRDefault="00B64F67">
      <w:pPr>
        <w:pStyle w:val="ConsPlusNormal"/>
        <w:jc w:val="both"/>
      </w:pPr>
    </w:p>
    <w:p w:rsidR="00B64F67" w:rsidRDefault="00B64F67">
      <w:pPr>
        <w:pStyle w:val="ConsPlusNormal"/>
        <w:jc w:val="right"/>
      </w:pPr>
      <w:r>
        <w:t>Рекомендуемая форма</w:t>
      </w:r>
    </w:p>
    <w:p w:rsidR="00B64F67" w:rsidRDefault="00B64F67">
      <w:pPr>
        <w:pStyle w:val="ConsPlusNormal"/>
        <w:jc w:val="both"/>
      </w:pPr>
    </w:p>
    <w:p w:rsidR="00B64F67" w:rsidRDefault="00B64F67">
      <w:pPr>
        <w:pStyle w:val="ConsPlusNonformat"/>
        <w:jc w:val="both"/>
      </w:pPr>
      <w:r>
        <w:t xml:space="preserve">                            </w:t>
      </w:r>
      <w:proofErr w:type="gramStart"/>
      <w:r>
        <w:t>Отделение  N</w:t>
      </w:r>
      <w:proofErr w:type="gramEnd"/>
      <w:r>
        <w:t xml:space="preserve"> ____ ГКУ    "Республиканский центр</w:t>
      </w:r>
    </w:p>
    <w:p w:rsidR="00B64F67" w:rsidRDefault="00B64F67">
      <w:pPr>
        <w:pStyle w:val="ConsPlusNonformat"/>
        <w:jc w:val="both"/>
      </w:pPr>
      <w:r>
        <w:t xml:space="preserve">                            материальной помощи (компенсационных выплат)" в</w:t>
      </w:r>
    </w:p>
    <w:p w:rsidR="00B64F67" w:rsidRDefault="00B64F67">
      <w:pPr>
        <w:pStyle w:val="ConsPlusNonformat"/>
        <w:jc w:val="both"/>
      </w:pPr>
      <w:r>
        <w:t xml:space="preserve">                            _______________________________________________</w:t>
      </w:r>
    </w:p>
    <w:p w:rsidR="00B64F67" w:rsidRDefault="00B64F67">
      <w:pPr>
        <w:pStyle w:val="ConsPlusNonformat"/>
        <w:jc w:val="both"/>
      </w:pPr>
      <w:r>
        <w:t xml:space="preserve">                            муниципальном районе (городском округе)</w:t>
      </w:r>
    </w:p>
    <w:p w:rsidR="00B64F67" w:rsidRDefault="00B64F67">
      <w:pPr>
        <w:pStyle w:val="ConsPlusNormal"/>
        <w:jc w:val="both"/>
      </w:pPr>
    </w:p>
    <w:p w:rsidR="00B64F67" w:rsidRDefault="00B64F67">
      <w:pPr>
        <w:pStyle w:val="ConsPlusNormal"/>
        <w:jc w:val="center"/>
      </w:pPr>
      <w:bookmarkStart w:id="16" w:name="P459"/>
      <w:bookmarkEnd w:id="16"/>
      <w:r>
        <w:t>ЗАЯВЛЕНИЕ N __</w:t>
      </w:r>
    </w:p>
    <w:p w:rsidR="00B64F67" w:rsidRDefault="00B64F67">
      <w:pPr>
        <w:pStyle w:val="ConsPlusNormal"/>
        <w:jc w:val="center"/>
      </w:pPr>
      <w:r>
        <w:t>от ________ 20__ г.</w:t>
      </w:r>
    </w:p>
    <w:p w:rsidR="00B64F67" w:rsidRDefault="00B64F67">
      <w:pPr>
        <w:pStyle w:val="ConsPlusNormal"/>
        <w:jc w:val="both"/>
      </w:pPr>
    </w:p>
    <w:p w:rsidR="00B64F67" w:rsidRDefault="00B64F67">
      <w:pPr>
        <w:pStyle w:val="ConsPlusNonformat"/>
        <w:jc w:val="both"/>
      </w:pPr>
      <w:r>
        <w:t>Я, _______________________________________________________________________,</w:t>
      </w:r>
    </w:p>
    <w:p w:rsidR="00B64F67" w:rsidRDefault="00B64F67">
      <w:pPr>
        <w:pStyle w:val="ConsPlusNonformat"/>
        <w:jc w:val="both"/>
      </w:pPr>
      <w:r>
        <w:t xml:space="preserve">               (фамилия, имя, отчество заявителя полностью)</w:t>
      </w:r>
    </w:p>
    <w:p w:rsidR="00B64F67" w:rsidRDefault="00B64F6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154"/>
        <w:gridCol w:w="1531"/>
        <w:gridCol w:w="1757"/>
      </w:tblGrid>
      <w:tr w:rsidR="00B64F67">
        <w:tc>
          <w:tcPr>
            <w:tcW w:w="3628" w:type="dxa"/>
          </w:tcPr>
          <w:p w:rsidR="00B64F67" w:rsidRDefault="00B64F67">
            <w:pPr>
              <w:pStyle w:val="ConsPlusNormal"/>
              <w:jc w:val="center"/>
            </w:pPr>
            <w:r>
              <w:t>Наименование документа, удостоверяющего личность</w:t>
            </w:r>
          </w:p>
        </w:tc>
        <w:tc>
          <w:tcPr>
            <w:tcW w:w="2154" w:type="dxa"/>
          </w:tcPr>
          <w:p w:rsidR="00B64F67" w:rsidRDefault="00B64F67">
            <w:pPr>
              <w:pStyle w:val="ConsPlusNormal"/>
              <w:jc w:val="center"/>
            </w:pPr>
            <w:r>
              <w:t>Серия и (или) номер</w:t>
            </w:r>
          </w:p>
        </w:tc>
        <w:tc>
          <w:tcPr>
            <w:tcW w:w="1531" w:type="dxa"/>
          </w:tcPr>
          <w:p w:rsidR="00B64F67" w:rsidRDefault="00B64F67">
            <w:pPr>
              <w:pStyle w:val="ConsPlusNormal"/>
              <w:jc w:val="center"/>
            </w:pPr>
            <w:r>
              <w:t>Кем выдан</w:t>
            </w:r>
          </w:p>
        </w:tc>
        <w:tc>
          <w:tcPr>
            <w:tcW w:w="1757" w:type="dxa"/>
          </w:tcPr>
          <w:p w:rsidR="00B64F67" w:rsidRDefault="00B64F67">
            <w:pPr>
              <w:pStyle w:val="ConsPlusNormal"/>
              <w:jc w:val="center"/>
            </w:pPr>
            <w:r>
              <w:t>Дата выдачи</w:t>
            </w:r>
          </w:p>
        </w:tc>
      </w:tr>
      <w:tr w:rsidR="00B64F67">
        <w:tc>
          <w:tcPr>
            <w:tcW w:w="3628" w:type="dxa"/>
          </w:tcPr>
          <w:p w:rsidR="00B64F67" w:rsidRDefault="00B64F67">
            <w:pPr>
              <w:pStyle w:val="ConsPlusNormal"/>
            </w:pPr>
          </w:p>
        </w:tc>
        <w:tc>
          <w:tcPr>
            <w:tcW w:w="2154" w:type="dxa"/>
          </w:tcPr>
          <w:p w:rsidR="00B64F67" w:rsidRDefault="00B64F67">
            <w:pPr>
              <w:pStyle w:val="ConsPlusNormal"/>
            </w:pPr>
          </w:p>
        </w:tc>
        <w:tc>
          <w:tcPr>
            <w:tcW w:w="1531" w:type="dxa"/>
          </w:tcPr>
          <w:p w:rsidR="00B64F67" w:rsidRDefault="00B64F67">
            <w:pPr>
              <w:pStyle w:val="ConsPlusNormal"/>
            </w:pPr>
          </w:p>
        </w:tc>
        <w:tc>
          <w:tcPr>
            <w:tcW w:w="1757" w:type="dxa"/>
          </w:tcPr>
          <w:p w:rsidR="00B64F67" w:rsidRDefault="00B64F67">
            <w:pPr>
              <w:pStyle w:val="ConsPlusNormal"/>
            </w:pPr>
          </w:p>
        </w:tc>
      </w:tr>
    </w:tbl>
    <w:p w:rsidR="00B64F67" w:rsidRDefault="00B64F67">
      <w:pPr>
        <w:pStyle w:val="ConsPlusNormal"/>
        <w:jc w:val="both"/>
      </w:pPr>
    </w:p>
    <w:p w:rsidR="00B64F67" w:rsidRDefault="00B64F67">
      <w:pPr>
        <w:pStyle w:val="ConsPlusNonformat"/>
        <w:jc w:val="both"/>
      </w:pPr>
      <w:r>
        <w:t>проживающая(</w:t>
      </w:r>
      <w:proofErr w:type="spellStart"/>
      <w:r>
        <w:t>ий</w:t>
      </w:r>
      <w:proofErr w:type="spellEnd"/>
      <w:r>
        <w:t>) по адресу:</w:t>
      </w:r>
    </w:p>
    <w:p w:rsidR="00B64F67" w:rsidRDefault="00B64F67">
      <w:pPr>
        <w:pStyle w:val="ConsPlusNonformat"/>
        <w:jc w:val="both"/>
      </w:pPr>
      <w:r>
        <w:t>__________________________________________________________________________,</w:t>
      </w:r>
    </w:p>
    <w:p w:rsidR="00B64F67" w:rsidRDefault="00B64F67">
      <w:pPr>
        <w:pStyle w:val="ConsPlusNonformat"/>
        <w:jc w:val="both"/>
      </w:pPr>
      <w:r>
        <w:t>(почтовый адрес заявителя с указанием индекса, телефона, адрес электронной</w:t>
      </w:r>
    </w:p>
    <w:p w:rsidR="00B64F67" w:rsidRDefault="00B64F67">
      <w:pPr>
        <w:pStyle w:val="ConsPlusNonformat"/>
        <w:jc w:val="both"/>
      </w:pPr>
      <w:r>
        <w:t xml:space="preserve">                                  почты)</w:t>
      </w:r>
    </w:p>
    <w:p w:rsidR="00B64F67" w:rsidRDefault="00B64F67">
      <w:pPr>
        <w:pStyle w:val="ConsPlusNonformat"/>
        <w:jc w:val="both"/>
      </w:pPr>
      <w:r>
        <w:t>действующая(</w:t>
      </w:r>
      <w:proofErr w:type="spellStart"/>
      <w:r>
        <w:t>ий</w:t>
      </w:r>
      <w:proofErr w:type="spellEnd"/>
      <w:r>
        <w:t>) на основании:</w:t>
      </w:r>
    </w:p>
    <w:p w:rsidR="00B64F67" w:rsidRDefault="00B64F67">
      <w:pPr>
        <w:pStyle w:val="ConsPlusNonformat"/>
        <w:jc w:val="both"/>
      </w:pPr>
      <w:r>
        <w:t>___________________________________________________________________________</w:t>
      </w:r>
    </w:p>
    <w:p w:rsidR="00B64F67" w:rsidRDefault="00B64F67">
      <w:pPr>
        <w:pStyle w:val="ConsPlusNonformat"/>
        <w:jc w:val="both"/>
      </w:pPr>
      <w:r>
        <w:t xml:space="preserve">(реквизиты </w:t>
      </w:r>
      <w:proofErr w:type="gramStart"/>
      <w:r>
        <w:t xml:space="preserve">документа,   </w:t>
      </w:r>
      <w:proofErr w:type="gramEnd"/>
      <w:r>
        <w:t>подтверждающего  полномочия  заявителя представлять</w:t>
      </w:r>
    </w:p>
    <w:p w:rsidR="00B64F67" w:rsidRDefault="00B64F67">
      <w:pPr>
        <w:pStyle w:val="ConsPlusNonformat"/>
        <w:jc w:val="both"/>
      </w:pPr>
      <w:r>
        <w:t xml:space="preserve">интересы получателя государственной услуги, при обращении </w:t>
      </w:r>
      <w:proofErr w:type="gramStart"/>
      <w:r>
        <w:t>доверенного  лица</w:t>
      </w:r>
      <w:proofErr w:type="gramEnd"/>
    </w:p>
    <w:p w:rsidR="00B64F67" w:rsidRDefault="00B64F67">
      <w:pPr>
        <w:pStyle w:val="ConsPlusNonformat"/>
        <w:jc w:val="both"/>
      </w:pPr>
      <w:r>
        <w:t>или законного представителя)</w:t>
      </w:r>
    </w:p>
    <w:p w:rsidR="00B64F67" w:rsidRDefault="00B64F67">
      <w:pPr>
        <w:pStyle w:val="ConsPlusNonformat"/>
        <w:jc w:val="both"/>
      </w:pPr>
      <w:proofErr w:type="spellStart"/>
      <w:r>
        <w:t>Снилс</w:t>
      </w:r>
      <w:proofErr w:type="spellEnd"/>
      <w:r>
        <w:t xml:space="preserve"> (получателя) _____________</w:t>
      </w:r>
    </w:p>
    <w:p w:rsidR="00B64F67" w:rsidRDefault="00B64F67">
      <w:pPr>
        <w:pStyle w:val="ConsPlusNonformat"/>
        <w:jc w:val="both"/>
      </w:pPr>
      <w:r>
        <w:t>Прошу назначить __________________________________________________________,</w:t>
      </w:r>
    </w:p>
    <w:p w:rsidR="00B64F67" w:rsidRDefault="00B64F67">
      <w:pPr>
        <w:pStyle w:val="ConsPlusNonformat"/>
        <w:jc w:val="both"/>
      </w:pPr>
      <w:r>
        <w:t xml:space="preserve">      (фамилия, имя, отчество получателя государственной услуги полностью)</w:t>
      </w:r>
    </w:p>
    <w:p w:rsidR="00B64F67" w:rsidRDefault="00B64F67">
      <w:pPr>
        <w:pStyle w:val="ConsPlusNonformat"/>
        <w:jc w:val="both"/>
      </w:pPr>
      <w:r>
        <w:t>проживающей(</w:t>
      </w:r>
      <w:proofErr w:type="spellStart"/>
      <w:r>
        <w:t>му</w:t>
      </w:r>
      <w:proofErr w:type="spellEnd"/>
      <w:r>
        <w:t>) по адресу:</w:t>
      </w:r>
    </w:p>
    <w:p w:rsidR="00B64F67" w:rsidRDefault="00B64F67">
      <w:pPr>
        <w:pStyle w:val="ConsPlusNonformat"/>
        <w:jc w:val="both"/>
      </w:pPr>
      <w:r>
        <w:t>___________________________________________________________________________</w:t>
      </w:r>
    </w:p>
    <w:p w:rsidR="00B64F67" w:rsidRDefault="00B64F67">
      <w:pPr>
        <w:pStyle w:val="ConsPlusNonformat"/>
        <w:jc w:val="both"/>
      </w:pPr>
      <w:r>
        <w:t xml:space="preserve">    (почтовый индекс, адрес регистрации по месту жительства получателя</w:t>
      </w:r>
    </w:p>
    <w:p w:rsidR="00B64F67" w:rsidRDefault="00B64F67">
      <w:pPr>
        <w:pStyle w:val="ConsPlusNonformat"/>
        <w:jc w:val="both"/>
      </w:pPr>
      <w:r>
        <w:t xml:space="preserve">                          государственной услуги)</w:t>
      </w:r>
    </w:p>
    <w:p w:rsidR="00B64F67" w:rsidRDefault="00B64F67">
      <w:pPr>
        <w:pStyle w:val="ConsPlusNonformat"/>
        <w:jc w:val="both"/>
      </w:pPr>
      <w:r>
        <w:t>___________________________________________________________________________</w:t>
      </w:r>
    </w:p>
    <w:p w:rsidR="00B64F67" w:rsidRDefault="00B64F67">
      <w:pPr>
        <w:pStyle w:val="ConsPlusNonformat"/>
        <w:jc w:val="both"/>
      </w:pPr>
      <w:r>
        <w:t xml:space="preserve"> (реквизиты документа, удостоверяющего личность получателя государственной</w:t>
      </w:r>
    </w:p>
    <w:p w:rsidR="00B64F67" w:rsidRDefault="00B64F67">
      <w:pPr>
        <w:pStyle w:val="ConsPlusNonformat"/>
        <w:jc w:val="both"/>
      </w:pPr>
      <w:r>
        <w:t xml:space="preserve">                                  услуги)</w:t>
      </w:r>
    </w:p>
    <w:p w:rsidR="00B64F67" w:rsidRDefault="00B64F67">
      <w:pPr>
        <w:pStyle w:val="ConsPlusNonformat"/>
        <w:jc w:val="both"/>
      </w:pPr>
      <w:r>
        <w:lastRenderedPageBreak/>
        <w:t>__________________________________________________________________________,</w:t>
      </w:r>
    </w:p>
    <w:p w:rsidR="00B64F67" w:rsidRDefault="00B64F67">
      <w:pPr>
        <w:pStyle w:val="ConsPlusNonformat"/>
        <w:jc w:val="both"/>
      </w:pPr>
      <w:r>
        <w:t>дополнительную ежемесячную денежную выплату детям-</w:t>
      </w:r>
      <w:proofErr w:type="gramStart"/>
      <w:r>
        <w:t>инвалидам  в</w:t>
      </w:r>
      <w:proofErr w:type="gramEnd"/>
      <w:r>
        <w:t xml:space="preserve"> возрасте  до</w:t>
      </w:r>
    </w:p>
    <w:p w:rsidR="00B64F67" w:rsidRDefault="00B64F67">
      <w:pPr>
        <w:pStyle w:val="ConsPlusNonformat"/>
        <w:jc w:val="both"/>
      </w:pPr>
      <w:r>
        <w:t xml:space="preserve">18 лет, нуждающимся </w:t>
      </w:r>
      <w:proofErr w:type="gramStart"/>
      <w:r>
        <w:t>в  постоянном</w:t>
      </w:r>
      <w:proofErr w:type="gramEnd"/>
      <w:r>
        <w:t xml:space="preserve">  постороннем уходе  (помощи, надзоре), на</w:t>
      </w:r>
    </w:p>
    <w:p w:rsidR="00B64F67" w:rsidRDefault="00B64F67">
      <w:pPr>
        <w:pStyle w:val="ConsPlusNonformat"/>
        <w:jc w:val="both"/>
      </w:pPr>
      <w:r>
        <w:t>ребенка ___________________________________________________________________</w:t>
      </w:r>
    </w:p>
    <w:p w:rsidR="00B64F67" w:rsidRDefault="00B64F67">
      <w:pPr>
        <w:pStyle w:val="ConsPlusNonformat"/>
        <w:jc w:val="both"/>
      </w:pPr>
      <w:r>
        <w:t xml:space="preserve">                                        (ФИО ребенка)</w:t>
      </w:r>
    </w:p>
    <w:p w:rsidR="00B64F67" w:rsidRDefault="00B64F67">
      <w:pPr>
        <w:pStyle w:val="ConsPlusNonformat"/>
        <w:jc w:val="both"/>
      </w:pPr>
      <w:r>
        <w:t>Представляю следующие документы (справки):</w:t>
      </w:r>
    </w:p>
    <w:p w:rsidR="00B64F67" w:rsidRDefault="00B64F6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159"/>
        <w:gridCol w:w="3061"/>
      </w:tblGrid>
      <w:tr w:rsidR="00B64F67">
        <w:tc>
          <w:tcPr>
            <w:tcW w:w="850" w:type="dxa"/>
          </w:tcPr>
          <w:p w:rsidR="00B64F67" w:rsidRDefault="00B64F67">
            <w:pPr>
              <w:pStyle w:val="ConsPlusNormal"/>
              <w:jc w:val="center"/>
            </w:pPr>
            <w:r>
              <w:t>N</w:t>
            </w:r>
          </w:p>
        </w:tc>
        <w:tc>
          <w:tcPr>
            <w:tcW w:w="5159" w:type="dxa"/>
          </w:tcPr>
          <w:p w:rsidR="00B64F67" w:rsidRDefault="00B64F67">
            <w:pPr>
              <w:pStyle w:val="ConsPlusNormal"/>
              <w:jc w:val="center"/>
            </w:pPr>
            <w:r>
              <w:t>Наименование документов</w:t>
            </w:r>
          </w:p>
        </w:tc>
        <w:tc>
          <w:tcPr>
            <w:tcW w:w="3061" w:type="dxa"/>
          </w:tcPr>
          <w:p w:rsidR="00B64F67" w:rsidRDefault="00B64F67">
            <w:pPr>
              <w:pStyle w:val="ConsPlusNormal"/>
              <w:jc w:val="center"/>
            </w:pPr>
            <w:r>
              <w:t>Количество экземпляров</w:t>
            </w:r>
          </w:p>
        </w:tc>
      </w:tr>
      <w:tr w:rsidR="00B64F67">
        <w:tc>
          <w:tcPr>
            <w:tcW w:w="850" w:type="dxa"/>
          </w:tcPr>
          <w:p w:rsidR="00B64F67" w:rsidRDefault="00B64F67">
            <w:pPr>
              <w:pStyle w:val="ConsPlusNormal"/>
            </w:pPr>
            <w:r>
              <w:t>1</w:t>
            </w:r>
          </w:p>
        </w:tc>
        <w:tc>
          <w:tcPr>
            <w:tcW w:w="5159" w:type="dxa"/>
          </w:tcPr>
          <w:p w:rsidR="00B64F67" w:rsidRDefault="00B64F67">
            <w:pPr>
              <w:pStyle w:val="ConsPlusNormal"/>
            </w:pPr>
          </w:p>
        </w:tc>
        <w:tc>
          <w:tcPr>
            <w:tcW w:w="3061" w:type="dxa"/>
          </w:tcPr>
          <w:p w:rsidR="00B64F67" w:rsidRDefault="00B64F67">
            <w:pPr>
              <w:pStyle w:val="ConsPlusNormal"/>
            </w:pPr>
          </w:p>
        </w:tc>
      </w:tr>
      <w:tr w:rsidR="00B64F67">
        <w:tc>
          <w:tcPr>
            <w:tcW w:w="850" w:type="dxa"/>
          </w:tcPr>
          <w:p w:rsidR="00B64F67" w:rsidRDefault="00B64F67">
            <w:pPr>
              <w:pStyle w:val="ConsPlusNormal"/>
            </w:pPr>
            <w:r>
              <w:t>2</w:t>
            </w:r>
          </w:p>
        </w:tc>
        <w:tc>
          <w:tcPr>
            <w:tcW w:w="5159" w:type="dxa"/>
          </w:tcPr>
          <w:p w:rsidR="00B64F67" w:rsidRDefault="00B64F67">
            <w:pPr>
              <w:pStyle w:val="ConsPlusNormal"/>
            </w:pPr>
          </w:p>
        </w:tc>
        <w:tc>
          <w:tcPr>
            <w:tcW w:w="3061" w:type="dxa"/>
          </w:tcPr>
          <w:p w:rsidR="00B64F67" w:rsidRDefault="00B64F67">
            <w:pPr>
              <w:pStyle w:val="ConsPlusNormal"/>
            </w:pPr>
          </w:p>
        </w:tc>
      </w:tr>
      <w:tr w:rsidR="00B64F67">
        <w:tc>
          <w:tcPr>
            <w:tcW w:w="850" w:type="dxa"/>
          </w:tcPr>
          <w:p w:rsidR="00B64F67" w:rsidRDefault="00B64F67">
            <w:pPr>
              <w:pStyle w:val="ConsPlusNormal"/>
            </w:pPr>
            <w:r>
              <w:t>3</w:t>
            </w:r>
          </w:p>
        </w:tc>
        <w:tc>
          <w:tcPr>
            <w:tcW w:w="5159" w:type="dxa"/>
          </w:tcPr>
          <w:p w:rsidR="00B64F67" w:rsidRDefault="00B64F67">
            <w:pPr>
              <w:pStyle w:val="ConsPlusNormal"/>
            </w:pPr>
          </w:p>
        </w:tc>
        <w:tc>
          <w:tcPr>
            <w:tcW w:w="3061" w:type="dxa"/>
          </w:tcPr>
          <w:p w:rsidR="00B64F67" w:rsidRDefault="00B64F67">
            <w:pPr>
              <w:pStyle w:val="ConsPlusNormal"/>
            </w:pPr>
          </w:p>
        </w:tc>
      </w:tr>
      <w:tr w:rsidR="00B64F67">
        <w:tc>
          <w:tcPr>
            <w:tcW w:w="850" w:type="dxa"/>
          </w:tcPr>
          <w:p w:rsidR="00B64F67" w:rsidRDefault="00B64F67">
            <w:pPr>
              <w:pStyle w:val="ConsPlusNormal"/>
            </w:pPr>
            <w:r>
              <w:t>4</w:t>
            </w:r>
          </w:p>
        </w:tc>
        <w:tc>
          <w:tcPr>
            <w:tcW w:w="5159" w:type="dxa"/>
          </w:tcPr>
          <w:p w:rsidR="00B64F67" w:rsidRDefault="00B64F67">
            <w:pPr>
              <w:pStyle w:val="ConsPlusNormal"/>
            </w:pPr>
          </w:p>
        </w:tc>
        <w:tc>
          <w:tcPr>
            <w:tcW w:w="3061" w:type="dxa"/>
          </w:tcPr>
          <w:p w:rsidR="00B64F67" w:rsidRDefault="00B64F67">
            <w:pPr>
              <w:pStyle w:val="ConsPlusNormal"/>
            </w:pPr>
          </w:p>
        </w:tc>
      </w:tr>
      <w:tr w:rsidR="00B64F67">
        <w:tc>
          <w:tcPr>
            <w:tcW w:w="850" w:type="dxa"/>
          </w:tcPr>
          <w:p w:rsidR="00B64F67" w:rsidRDefault="00B64F67">
            <w:pPr>
              <w:pStyle w:val="ConsPlusNormal"/>
            </w:pPr>
            <w:r>
              <w:t>5</w:t>
            </w:r>
          </w:p>
        </w:tc>
        <w:tc>
          <w:tcPr>
            <w:tcW w:w="5159" w:type="dxa"/>
          </w:tcPr>
          <w:p w:rsidR="00B64F67" w:rsidRDefault="00B64F67">
            <w:pPr>
              <w:pStyle w:val="ConsPlusNormal"/>
            </w:pPr>
          </w:p>
        </w:tc>
        <w:tc>
          <w:tcPr>
            <w:tcW w:w="3061" w:type="dxa"/>
          </w:tcPr>
          <w:p w:rsidR="00B64F67" w:rsidRDefault="00B64F67">
            <w:pPr>
              <w:pStyle w:val="ConsPlusNormal"/>
            </w:pPr>
          </w:p>
        </w:tc>
      </w:tr>
    </w:tbl>
    <w:p w:rsidR="00B64F67" w:rsidRDefault="00B64F67">
      <w:pPr>
        <w:pStyle w:val="ConsPlusNormal"/>
        <w:jc w:val="both"/>
      </w:pPr>
    </w:p>
    <w:p w:rsidR="00B64F67" w:rsidRDefault="00B64F67">
      <w:pPr>
        <w:pStyle w:val="ConsPlusNormal"/>
        <w:ind w:firstLine="540"/>
        <w:jc w:val="both"/>
      </w:pPr>
      <w:r>
        <w:t>Состав семьи получателя выплаты:</w:t>
      </w:r>
    </w:p>
    <w:p w:rsidR="00B64F67" w:rsidRDefault="00B64F6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1701"/>
        <w:gridCol w:w="4493"/>
      </w:tblGrid>
      <w:tr w:rsidR="00B64F67">
        <w:tc>
          <w:tcPr>
            <w:tcW w:w="680" w:type="dxa"/>
          </w:tcPr>
          <w:p w:rsidR="00B64F67" w:rsidRDefault="00B64F67">
            <w:pPr>
              <w:pStyle w:val="ConsPlusNormal"/>
              <w:jc w:val="center"/>
            </w:pPr>
            <w:r>
              <w:t>N</w:t>
            </w:r>
          </w:p>
        </w:tc>
        <w:tc>
          <w:tcPr>
            <w:tcW w:w="2154" w:type="dxa"/>
          </w:tcPr>
          <w:p w:rsidR="00B64F67" w:rsidRDefault="00B64F67">
            <w:pPr>
              <w:pStyle w:val="ConsPlusNormal"/>
              <w:jc w:val="center"/>
            </w:pPr>
            <w:r>
              <w:t>Ф.И.О. (дата рождения)</w:t>
            </w:r>
          </w:p>
        </w:tc>
        <w:tc>
          <w:tcPr>
            <w:tcW w:w="1701" w:type="dxa"/>
          </w:tcPr>
          <w:p w:rsidR="00B64F67" w:rsidRDefault="00B64F67">
            <w:pPr>
              <w:pStyle w:val="ConsPlusNormal"/>
              <w:jc w:val="center"/>
            </w:pPr>
            <w:r>
              <w:t>Родственные отношения</w:t>
            </w:r>
          </w:p>
        </w:tc>
        <w:tc>
          <w:tcPr>
            <w:tcW w:w="4493" w:type="dxa"/>
          </w:tcPr>
          <w:p w:rsidR="00B64F67" w:rsidRDefault="00B64F67">
            <w:pPr>
              <w:pStyle w:val="ConsPlusNormal"/>
              <w:jc w:val="center"/>
            </w:pPr>
            <w:r>
              <w:t>Реквизиты паспорта (свидетельства о рождении детей)</w:t>
            </w:r>
          </w:p>
        </w:tc>
      </w:tr>
      <w:tr w:rsidR="00B64F67">
        <w:tc>
          <w:tcPr>
            <w:tcW w:w="680" w:type="dxa"/>
          </w:tcPr>
          <w:p w:rsidR="00B64F67" w:rsidRDefault="00B64F67">
            <w:pPr>
              <w:pStyle w:val="ConsPlusNormal"/>
            </w:pPr>
            <w:r>
              <w:t>1</w:t>
            </w:r>
          </w:p>
        </w:tc>
        <w:tc>
          <w:tcPr>
            <w:tcW w:w="2154" w:type="dxa"/>
          </w:tcPr>
          <w:p w:rsidR="00B64F67" w:rsidRDefault="00B64F67">
            <w:pPr>
              <w:pStyle w:val="ConsPlusNormal"/>
            </w:pPr>
          </w:p>
        </w:tc>
        <w:tc>
          <w:tcPr>
            <w:tcW w:w="1701" w:type="dxa"/>
          </w:tcPr>
          <w:p w:rsidR="00B64F67" w:rsidRDefault="00B64F67">
            <w:pPr>
              <w:pStyle w:val="ConsPlusNormal"/>
            </w:pPr>
          </w:p>
        </w:tc>
        <w:tc>
          <w:tcPr>
            <w:tcW w:w="4493" w:type="dxa"/>
          </w:tcPr>
          <w:p w:rsidR="00B64F67" w:rsidRDefault="00B64F67">
            <w:pPr>
              <w:pStyle w:val="ConsPlusNormal"/>
            </w:pPr>
          </w:p>
        </w:tc>
      </w:tr>
      <w:tr w:rsidR="00B64F67">
        <w:tc>
          <w:tcPr>
            <w:tcW w:w="680" w:type="dxa"/>
          </w:tcPr>
          <w:p w:rsidR="00B64F67" w:rsidRDefault="00B64F67">
            <w:pPr>
              <w:pStyle w:val="ConsPlusNormal"/>
            </w:pPr>
            <w:r>
              <w:t>2</w:t>
            </w:r>
          </w:p>
        </w:tc>
        <w:tc>
          <w:tcPr>
            <w:tcW w:w="2154" w:type="dxa"/>
          </w:tcPr>
          <w:p w:rsidR="00B64F67" w:rsidRDefault="00B64F67">
            <w:pPr>
              <w:pStyle w:val="ConsPlusNormal"/>
            </w:pPr>
          </w:p>
        </w:tc>
        <w:tc>
          <w:tcPr>
            <w:tcW w:w="1701" w:type="dxa"/>
          </w:tcPr>
          <w:p w:rsidR="00B64F67" w:rsidRDefault="00B64F67">
            <w:pPr>
              <w:pStyle w:val="ConsPlusNormal"/>
            </w:pPr>
          </w:p>
        </w:tc>
        <w:tc>
          <w:tcPr>
            <w:tcW w:w="4493" w:type="dxa"/>
          </w:tcPr>
          <w:p w:rsidR="00B64F67" w:rsidRDefault="00B64F67">
            <w:pPr>
              <w:pStyle w:val="ConsPlusNormal"/>
            </w:pPr>
          </w:p>
        </w:tc>
      </w:tr>
      <w:tr w:rsidR="00B64F67">
        <w:tc>
          <w:tcPr>
            <w:tcW w:w="680" w:type="dxa"/>
          </w:tcPr>
          <w:p w:rsidR="00B64F67" w:rsidRDefault="00B64F67">
            <w:pPr>
              <w:pStyle w:val="ConsPlusNormal"/>
            </w:pPr>
            <w:r>
              <w:t>3</w:t>
            </w:r>
          </w:p>
        </w:tc>
        <w:tc>
          <w:tcPr>
            <w:tcW w:w="2154" w:type="dxa"/>
          </w:tcPr>
          <w:p w:rsidR="00B64F67" w:rsidRDefault="00B64F67">
            <w:pPr>
              <w:pStyle w:val="ConsPlusNormal"/>
            </w:pPr>
          </w:p>
        </w:tc>
        <w:tc>
          <w:tcPr>
            <w:tcW w:w="1701" w:type="dxa"/>
          </w:tcPr>
          <w:p w:rsidR="00B64F67" w:rsidRDefault="00B64F67">
            <w:pPr>
              <w:pStyle w:val="ConsPlusNormal"/>
            </w:pPr>
          </w:p>
        </w:tc>
        <w:tc>
          <w:tcPr>
            <w:tcW w:w="4493" w:type="dxa"/>
          </w:tcPr>
          <w:p w:rsidR="00B64F67" w:rsidRDefault="00B64F67">
            <w:pPr>
              <w:pStyle w:val="ConsPlusNormal"/>
            </w:pPr>
          </w:p>
        </w:tc>
      </w:tr>
      <w:tr w:rsidR="00B64F67">
        <w:tc>
          <w:tcPr>
            <w:tcW w:w="680" w:type="dxa"/>
          </w:tcPr>
          <w:p w:rsidR="00B64F67" w:rsidRDefault="00B64F67">
            <w:pPr>
              <w:pStyle w:val="ConsPlusNormal"/>
            </w:pPr>
            <w:r>
              <w:t>4</w:t>
            </w:r>
          </w:p>
        </w:tc>
        <w:tc>
          <w:tcPr>
            <w:tcW w:w="2154" w:type="dxa"/>
          </w:tcPr>
          <w:p w:rsidR="00B64F67" w:rsidRDefault="00B64F67">
            <w:pPr>
              <w:pStyle w:val="ConsPlusNormal"/>
            </w:pPr>
          </w:p>
        </w:tc>
        <w:tc>
          <w:tcPr>
            <w:tcW w:w="1701" w:type="dxa"/>
          </w:tcPr>
          <w:p w:rsidR="00B64F67" w:rsidRDefault="00B64F67">
            <w:pPr>
              <w:pStyle w:val="ConsPlusNormal"/>
            </w:pPr>
          </w:p>
        </w:tc>
        <w:tc>
          <w:tcPr>
            <w:tcW w:w="4493" w:type="dxa"/>
          </w:tcPr>
          <w:p w:rsidR="00B64F67" w:rsidRDefault="00B64F67">
            <w:pPr>
              <w:pStyle w:val="ConsPlusNormal"/>
            </w:pPr>
          </w:p>
        </w:tc>
      </w:tr>
    </w:tbl>
    <w:p w:rsidR="00B64F67" w:rsidRDefault="00B64F67">
      <w:pPr>
        <w:pStyle w:val="ConsPlusNormal"/>
        <w:jc w:val="both"/>
      </w:pPr>
    </w:p>
    <w:p w:rsidR="00B64F67" w:rsidRDefault="00B64F67">
      <w:pPr>
        <w:pStyle w:val="ConsPlusNonformat"/>
        <w:jc w:val="both"/>
      </w:pPr>
      <w:r>
        <w:t xml:space="preserve">    </w:t>
      </w:r>
      <w:proofErr w:type="gramStart"/>
      <w:r>
        <w:t>Подтверждаю,  что</w:t>
      </w:r>
      <w:proofErr w:type="gramEnd"/>
      <w:r>
        <w:t xml:space="preserve">  указанные в заявлении дети (ребенок) не находятся на</w:t>
      </w:r>
    </w:p>
    <w:p w:rsidR="00B64F67" w:rsidRDefault="00B64F67">
      <w:pPr>
        <w:pStyle w:val="ConsPlusNonformat"/>
        <w:jc w:val="both"/>
      </w:pPr>
      <w:r>
        <w:t xml:space="preserve">полном     государственном   </w:t>
      </w:r>
      <w:proofErr w:type="gramStart"/>
      <w:r>
        <w:t xml:space="preserve">обеспечении,   </w:t>
      </w:r>
      <w:proofErr w:type="gramEnd"/>
      <w:r>
        <w:t>а также в  отношении   их (его)</w:t>
      </w:r>
    </w:p>
    <w:p w:rsidR="00B64F67" w:rsidRDefault="00B64F67">
      <w:pPr>
        <w:pStyle w:val="ConsPlusNonformat"/>
        <w:jc w:val="both"/>
      </w:pPr>
      <w:r>
        <w:t>___________________________________________________________________________</w:t>
      </w:r>
    </w:p>
    <w:p w:rsidR="00B64F67" w:rsidRDefault="00B64F67">
      <w:pPr>
        <w:pStyle w:val="ConsPlusNonformat"/>
        <w:jc w:val="both"/>
      </w:pPr>
      <w:r>
        <w:t xml:space="preserve">        (фамилия, имя, отчество получателя государственной услуги)</w:t>
      </w:r>
    </w:p>
    <w:p w:rsidR="00B64F67" w:rsidRDefault="00B64F67">
      <w:pPr>
        <w:pStyle w:val="ConsPlusNonformat"/>
        <w:jc w:val="both"/>
      </w:pPr>
      <w:r>
        <w:t xml:space="preserve">   не лишен(а) родительских прав, не </w:t>
      </w:r>
      <w:proofErr w:type="spellStart"/>
      <w:r>
        <w:t>ограниче</w:t>
      </w:r>
      <w:proofErr w:type="spellEnd"/>
      <w:r>
        <w:t xml:space="preserve"> (а) в родительских правах</w:t>
      </w:r>
    </w:p>
    <w:p w:rsidR="00B64F67" w:rsidRDefault="00B64F67">
      <w:pPr>
        <w:pStyle w:val="ConsPlusNonformat"/>
        <w:jc w:val="both"/>
      </w:pPr>
      <w:r>
        <w:t xml:space="preserve">                             __________    ________________________________</w:t>
      </w:r>
    </w:p>
    <w:p w:rsidR="00B64F67" w:rsidRDefault="00B64F67">
      <w:pPr>
        <w:pStyle w:val="ConsPlusNonformat"/>
        <w:jc w:val="both"/>
      </w:pPr>
      <w:r>
        <w:t xml:space="preserve">                              (</w:t>
      </w:r>
      <w:proofErr w:type="gramStart"/>
      <w:r>
        <w:t xml:space="preserve">подпись,   </w:t>
      </w:r>
      <w:proofErr w:type="gramEnd"/>
      <w:r>
        <w:t xml:space="preserve">   расшифровка подписи заявителя)</w:t>
      </w:r>
    </w:p>
    <w:p w:rsidR="00B64F67" w:rsidRDefault="00B64F67">
      <w:pPr>
        <w:pStyle w:val="ConsPlusNonformat"/>
        <w:jc w:val="both"/>
      </w:pPr>
      <w:r>
        <w:t>___________________________________________________________________________</w:t>
      </w:r>
    </w:p>
    <w:p w:rsidR="00B64F67" w:rsidRDefault="00B64F67">
      <w:pPr>
        <w:pStyle w:val="ConsPlusNonformat"/>
        <w:jc w:val="both"/>
      </w:pPr>
      <w:r>
        <w:t xml:space="preserve">        (при установлении опеки над ребенком указать наименование и</w:t>
      </w:r>
    </w:p>
    <w:p w:rsidR="00B64F67" w:rsidRDefault="00B64F67">
      <w:pPr>
        <w:pStyle w:val="ConsPlusNonformat"/>
        <w:jc w:val="both"/>
      </w:pPr>
      <w:r>
        <w:t xml:space="preserve">               местонахождение органа, установившего опеку)</w:t>
      </w:r>
    </w:p>
    <w:p w:rsidR="00B64F67" w:rsidRDefault="00B64F67">
      <w:pPr>
        <w:pStyle w:val="ConsPlusNonformat"/>
        <w:jc w:val="both"/>
      </w:pPr>
      <w:r>
        <w:t xml:space="preserve">    Назначенные выплаты перечислять:</w:t>
      </w:r>
    </w:p>
    <w:p w:rsidR="00B64F67" w:rsidRDefault="00B64F67">
      <w:pPr>
        <w:pStyle w:val="ConsPlusNonformat"/>
        <w:jc w:val="both"/>
      </w:pPr>
      <w:r>
        <w:t xml:space="preserve">    реквизиты счета _______________________________________________________</w:t>
      </w:r>
    </w:p>
    <w:p w:rsidR="00B64F67" w:rsidRDefault="00B64F67">
      <w:pPr>
        <w:pStyle w:val="ConsPlusNonformat"/>
        <w:jc w:val="both"/>
      </w:pPr>
      <w:r>
        <w:t>(указываются реквизиты лицевого счета, открытого в банке или ином кредитном</w:t>
      </w:r>
    </w:p>
    <w:p w:rsidR="00B64F67" w:rsidRDefault="00B64F67">
      <w:pPr>
        <w:pStyle w:val="ConsPlusNonformat"/>
        <w:jc w:val="both"/>
      </w:pPr>
      <w:r>
        <w:t xml:space="preserve">     учреждении в установленном законодательством порядке получателем</w:t>
      </w:r>
    </w:p>
    <w:p w:rsidR="00B64F67" w:rsidRDefault="00B64F67">
      <w:pPr>
        <w:pStyle w:val="ConsPlusNonformat"/>
        <w:jc w:val="both"/>
      </w:pPr>
      <w:r>
        <w:t xml:space="preserve">         государственной услуги либо его законным представителем)</w:t>
      </w:r>
    </w:p>
    <w:p w:rsidR="00B64F67" w:rsidRDefault="00B64F67">
      <w:pPr>
        <w:pStyle w:val="ConsPlusNonformat"/>
        <w:jc w:val="both"/>
      </w:pPr>
      <w:r>
        <w:t>реквизиты почтового отделения _____________________________________________</w:t>
      </w:r>
    </w:p>
    <w:p w:rsidR="00B64F67" w:rsidRDefault="00B64F67">
      <w:pPr>
        <w:pStyle w:val="ConsPlusNonformat"/>
        <w:jc w:val="both"/>
      </w:pPr>
      <w:r>
        <w:t xml:space="preserve">                               (указываются реквизиты почтового отделения</w:t>
      </w:r>
    </w:p>
    <w:p w:rsidR="00B64F67" w:rsidRDefault="00B64F67">
      <w:pPr>
        <w:pStyle w:val="ConsPlusNonformat"/>
        <w:jc w:val="both"/>
      </w:pPr>
      <w:r>
        <w:t xml:space="preserve">                              получателя государственной услуги либо его</w:t>
      </w:r>
    </w:p>
    <w:p w:rsidR="00B64F67" w:rsidRDefault="00B64F67">
      <w:pPr>
        <w:pStyle w:val="ConsPlusNonformat"/>
        <w:jc w:val="both"/>
      </w:pPr>
      <w:r>
        <w:t xml:space="preserve">                                         законного представителя)</w:t>
      </w:r>
    </w:p>
    <w:p w:rsidR="00B64F67" w:rsidRDefault="00B64F67">
      <w:pPr>
        <w:pStyle w:val="ConsPlusNonformat"/>
        <w:jc w:val="both"/>
      </w:pPr>
      <w:r>
        <w:t xml:space="preserve">    Несу ответственность за достоверность предоставленных сведений, а также</w:t>
      </w:r>
    </w:p>
    <w:p w:rsidR="00B64F67" w:rsidRDefault="00B64F67">
      <w:pPr>
        <w:pStyle w:val="ConsPlusNonformat"/>
        <w:jc w:val="both"/>
      </w:pPr>
      <w:r>
        <w:t>подлинность документов, в которых они содержатся __________________________</w:t>
      </w:r>
    </w:p>
    <w:p w:rsidR="00B64F67" w:rsidRDefault="00B64F67">
      <w:pPr>
        <w:pStyle w:val="ConsPlusNonformat"/>
        <w:jc w:val="both"/>
      </w:pPr>
      <w:r>
        <w:t xml:space="preserve">                                                       (подпись заявителя)</w:t>
      </w:r>
    </w:p>
    <w:p w:rsidR="00B64F67" w:rsidRDefault="00B64F67">
      <w:pPr>
        <w:pStyle w:val="ConsPlusNonformat"/>
        <w:jc w:val="both"/>
      </w:pPr>
      <w:r>
        <w:t xml:space="preserve">    В  соответствии  с Федеральным </w:t>
      </w:r>
      <w:hyperlink r:id="rId82" w:history="1">
        <w:r>
          <w:rPr>
            <w:color w:val="0000FF"/>
          </w:rPr>
          <w:t>законом</w:t>
        </w:r>
      </w:hyperlink>
      <w:r>
        <w:t xml:space="preserve"> от 27 июля 2006 года N 152-ФЗ "О</w:t>
      </w:r>
    </w:p>
    <w:p w:rsidR="00B64F67" w:rsidRDefault="00B64F67">
      <w:pPr>
        <w:pStyle w:val="ConsPlusNonformat"/>
        <w:jc w:val="both"/>
      </w:pPr>
      <w:proofErr w:type="gramStart"/>
      <w:r>
        <w:t>персональных  данных</w:t>
      </w:r>
      <w:proofErr w:type="gramEnd"/>
      <w:r>
        <w:t>"  я  даю свое согласие на сбор, обработку, в том числе</w:t>
      </w:r>
    </w:p>
    <w:p w:rsidR="00B64F67" w:rsidRDefault="00B64F67">
      <w:pPr>
        <w:pStyle w:val="ConsPlusNonformat"/>
        <w:jc w:val="both"/>
      </w:pPr>
      <w:proofErr w:type="gramStart"/>
      <w:r>
        <w:t xml:space="preserve">автоматизированную,   </w:t>
      </w:r>
      <w:proofErr w:type="gramEnd"/>
      <w:r>
        <w:t>хранение   и   передачу   третьим   лицам  в  системе</w:t>
      </w:r>
    </w:p>
    <w:p w:rsidR="00B64F67" w:rsidRDefault="00B64F67">
      <w:pPr>
        <w:pStyle w:val="ConsPlusNonformat"/>
        <w:jc w:val="both"/>
      </w:pPr>
      <w:r>
        <w:t>информационного обмена персональных данных, указанных в настоящем Заявлении</w:t>
      </w:r>
    </w:p>
    <w:p w:rsidR="00B64F67" w:rsidRDefault="00B64F67">
      <w:pPr>
        <w:pStyle w:val="ConsPlusNonformat"/>
        <w:jc w:val="both"/>
      </w:pPr>
      <w:r>
        <w:t xml:space="preserve">                                                        ___________________</w:t>
      </w:r>
    </w:p>
    <w:p w:rsidR="00B64F67" w:rsidRDefault="00B64F67">
      <w:pPr>
        <w:pStyle w:val="ConsPlusNonformat"/>
        <w:jc w:val="both"/>
      </w:pPr>
      <w:r>
        <w:lastRenderedPageBreak/>
        <w:t xml:space="preserve">                                                        (подпись заявителя)</w:t>
      </w:r>
    </w:p>
    <w:p w:rsidR="00B64F67" w:rsidRDefault="00B64F67">
      <w:pPr>
        <w:pStyle w:val="ConsPlusNonformat"/>
        <w:jc w:val="both"/>
      </w:pPr>
      <w:r>
        <w:t xml:space="preserve">    Согласен(</w:t>
      </w:r>
      <w:proofErr w:type="gramStart"/>
      <w:r>
        <w:t>на)  на</w:t>
      </w:r>
      <w:proofErr w:type="gramEnd"/>
      <w:r>
        <w:t xml:space="preserve"> получение информации, в том числе о предоставлении (об</w:t>
      </w:r>
    </w:p>
    <w:p w:rsidR="00B64F67" w:rsidRDefault="00B64F67">
      <w:pPr>
        <w:pStyle w:val="ConsPlusNonformat"/>
        <w:jc w:val="both"/>
      </w:pPr>
      <w:r>
        <w:t>отказе в предоставлении) государственной услуги: __________________________</w:t>
      </w:r>
    </w:p>
    <w:p w:rsidR="00B64F67" w:rsidRDefault="00B64F67">
      <w:pPr>
        <w:pStyle w:val="ConsPlusNonformat"/>
        <w:jc w:val="both"/>
      </w:pPr>
      <w:r>
        <w:t>(письменно, смс-сообщением, по электронной почте)</w:t>
      </w:r>
    </w:p>
    <w:p w:rsidR="00B64F67" w:rsidRDefault="00B64F67">
      <w:pPr>
        <w:pStyle w:val="ConsPlusNonformat"/>
        <w:jc w:val="both"/>
      </w:pPr>
      <w:r>
        <w:t>Заявитель:</w:t>
      </w:r>
    </w:p>
    <w:p w:rsidR="00B64F67" w:rsidRDefault="00B64F67">
      <w:pPr>
        <w:pStyle w:val="ConsPlusNonformat"/>
        <w:jc w:val="both"/>
      </w:pPr>
      <w:r>
        <w:t>_______________________________   __________________________   ____________</w:t>
      </w:r>
    </w:p>
    <w:p w:rsidR="00B64F67" w:rsidRDefault="00B64F67">
      <w:pPr>
        <w:pStyle w:val="ConsPlusNonformat"/>
        <w:jc w:val="both"/>
      </w:pPr>
      <w:r>
        <w:t xml:space="preserve">        (Ф.И.О. </w:t>
      </w:r>
      <w:proofErr w:type="gramStart"/>
      <w:r>
        <w:t xml:space="preserve">заявителя)   </w:t>
      </w:r>
      <w:proofErr w:type="gramEnd"/>
      <w:r>
        <w:t xml:space="preserve">              (подпись)              (дата)</w:t>
      </w:r>
    </w:p>
    <w:p w:rsidR="00B64F67" w:rsidRDefault="00B64F67">
      <w:pPr>
        <w:pStyle w:val="ConsPlusNonformat"/>
        <w:jc w:val="both"/>
      </w:pPr>
      <w:r>
        <w:t>Заявление и документы приняты __________   ____________   _________________</w:t>
      </w:r>
    </w:p>
    <w:p w:rsidR="00B64F67" w:rsidRDefault="00B64F67">
      <w:pPr>
        <w:pStyle w:val="ConsPlusNonformat"/>
        <w:jc w:val="both"/>
      </w:pPr>
      <w:r>
        <w:t xml:space="preserve">                            (дата подпись, расшифровка подписи специалиста)</w:t>
      </w:r>
    </w:p>
    <w:p w:rsidR="00B64F67" w:rsidRDefault="00B64F67">
      <w:pPr>
        <w:pStyle w:val="ConsPlusNonformat"/>
        <w:jc w:val="both"/>
      </w:pPr>
      <w:r>
        <w:t>___________________________________________________________________________</w:t>
      </w:r>
    </w:p>
    <w:p w:rsidR="00B64F67" w:rsidRDefault="00B64F67">
      <w:pPr>
        <w:pStyle w:val="ConsPlusNonformat"/>
        <w:jc w:val="both"/>
      </w:pPr>
      <w:r>
        <w:t xml:space="preserve">                               Линия отрыва</w:t>
      </w:r>
    </w:p>
    <w:p w:rsidR="00B64F67" w:rsidRDefault="00B64F67">
      <w:pPr>
        <w:pStyle w:val="ConsPlusNonformat"/>
        <w:jc w:val="both"/>
      </w:pPr>
    </w:p>
    <w:p w:rsidR="00B64F67" w:rsidRDefault="00B64F67">
      <w:pPr>
        <w:pStyle w:val="ConsPlusNonformat"/>
        <w:jc w:val="both"/>
      </w:pPr>
      <w:r>
        <w:t xml:space="preserve">                           Расписка-уведомление</w:t>
      </w:r>
    </w:p>
    <w:p w:rsidR="00B64F67" w:rsidRDefault="00B64F67">
      <w:pPr>
        <w:pStyle w:val="ConsPlusNonformat"/>
        <w:jc w:val="both"/>
      </w:pPr>
    </w:p>
    <w:p w:rsidR="00B64F67" w:rsidRDefault="00B64F67">
      <w:pPr>
        <w:pStyle w:val="ConsPlusNonformat"/>
        <w:jc w:val="both"/>
      </w:pPr>
      <w:r>
        <w:t>Регистрационный N заявителя __________________</w:t>
      </w:r>
    </w:p>
    <w:p w:rsidR="00B64F67" w:rsidRDefault="00B64F67">
      <w:pPr>
        <w:pStyle w:val="ConsPlusNonformat"/>
        <w:jc w:val="both"/>
      </w:pPr>
      <w:r>
        <w:t>Количество документов __________ ед. на _______ листах</w:t>
      </w:r>
    </w:p>
    <w:p w:rsidR="00B64F67" w:rsidRDefault="00B64F67">
      <w:pPr>
        <w:pStyle w:val="ConsPlusNonformat"/>
        <w:jc w:val="both"/>
      </w:pPr>
      <w:r>
        <w:t>Документы принял ____________   _____________   ___________________________</w:t>
      </w:r>
    </w:p>
    <w:p w:rsidR="00B64F67" w:rsidRDefault="00B64F67">
      <w:pPr>
        <w:pStyle w:val="ConsPlusNonformat"/>
        <w:jc w:val="both"/>
      </w:pPr>
      <w:r>
        <w:t xml:space="preserve">                       (должность) (подпись) (расшифровка подписи) (дата)</w:t>
      </w:r>
    </w:p>
    <w:p w:rsidR="00B64F67" w:rsidRDefault="00B64F67">
      <w:pPr>
        <w:pStyle w:val="ConsPlusNormal"/>
        <w:jc w:val="both"/>
      </w:pPr>
    </w:p>
    <w:p w:rsidR="00B64F67" w:rsidRDefault="00B64F67">
      <w:pPr>
        <w:pStyle w:val="ConsPlusNormal"/>
        <w:jc w:val="both"/>
      </w:pPr>
    </w:p>
    <w:p w:rsidR="00B64F67" w:rsidRDefault="00B64F67">
      <w:pPr>
        <w:pStyle w:val="ConsPlusNormal"/>
        <w:jc w:val="both"/>
      </w:pPr>
    </w:p>
    <w:p w:rsidR="00B64F67" w:rsidRDefault="00B64F67">
      <w:pPr>
        <w:pStyle w:val="ConsPlusNormal"/>
        <w:jc w:val="both"/>
      </w:pPr>
    </w:p>
    <w:p w:rsidR="00B64F67" w:rsidRDefault="00B64F67">
      <w:pPr>
        <w:pStyle w:val="ConsPlusNormal"/>
        <w:jc w:val="both"/>
      </w:pPr>
    </w:p>
    <w:p w:rsidR="00B64F67" w:rsidRDefault="00B64F67">
      <w:pPr>
        <w:pStyle w:val="ConsPlusNormal"/>
        <w:jc w:val="right"/>
        <w:outlineLvl w:val="1"/>
      </w:pPr>
      <w:r>
        <w:t>Приложение 2</w:t>
      </w:r>
    </w:p>
    <w:p w:rsidR="00B64F67" w:rsidRDefault="00B64F67">
      <w:pPr>
        <w:pStyle w:val="ConsPlusNormal"/>
        <w:jc w:val="right"/>
      </w:pPr>
      <w:r>
        <w:t>к Административному регламенту</w:t>
      </w:r>
    </w:p>
    <w:p w:rsidR="00B64F67" w:rsidRDefault="00B64F67">
      <w:pPr>
        <w:pStyle w:val="ConsPlusNormal"/>
        <w:jc w:val="right"/>
      </w:pPr>
      <w:r>
        <w:t>предоставления государственной услуги</w:t>
      </w:r>
    </w:p>
    <w:p w:rsidR="00B64F67" w:rsidRDefault="00B64F67">
      <w:pPr>
        <w:pStyle w:val="ConsPlusNormal"/>
        <w:jc w:val="right"/>
      </w:pPr>
      <w:r>
        <w:t>по назначению дополнительной ежемесячной</w:t>
      </w:r>
    </w:p>
    <w:p w:rsidR="00B64F67" w:rsidRDefault="00B64F67">
      <w:pPr>
        <w:pStyle w:val="ConsPlusNormal"/>
        <w:jc w:val="right"/>
      </w:pPr>
      <w:r>
        <w:t>денежной выплаты детям-инвалидам</w:t>
      </w:r>
    </w:p>
    <w:p w:rsidR="00B64F67" w:rsidRDefault="00B64F67">
      <w:pPr>
        <w:pStyle w:val="ConsPlusNormal"/>
        <w:jc w:val="right"/>
      </w:pPr>
      <w:r>
        <w:t>в возрасте до 18 лет, нуждающимся</w:t>
      </w:r>
    </w:p>
    <w:p w:rsidR="00B64F67" w:rsidRDefault="00B64F67">
      <w:pPr>
        <w:pStyle w:val="ConsPlusNormal"/>
        <w:jc w:val="right"/>
      </w:pPr>
      <w:r>
        <w:t>в постоянном постороннем уходе</w:t>
      </w:r>
    </w:p>
    <w:p w:rsidR="00B64F67" w:rsidRDefault="00B64F67">
      <w:pPr>
        <w:pStyle w:val="ConsPlusNormal"/>
        <w:jc w:val="right"/>
      </w:pPr>
      <w:r>
        <w:t>(помощи, надзоре)</w:t>
      </w:r>
    </w:p>
    <w:p w:rsidR="00B64F67" w:rsidRDefault="00B64F67">
      <w:pPr>
        <w:pStyle w:val="ConsPlusNormal"/>
        <w:jc w:val="both"/>
      </w:pPr>
    </w:p>
    <w:p w:rsidR="00B64F67" w:rsidRDefault="00B64F67">
      <w:pPr>
        <w:pStyle w:val="ConsPlusNormal"/>
        <w:jc w:val="center"/>
      </w:pPr>
      <w:bookmarkStart w:id="17" w:name="P601"/>
      <w:bookmarkEnd w:id="17"/>
      <w:r>
        <w:t>ЖУРНАЛ</w:t>
      </w:r>
    </w:p>
    <w:p w:rsidR="00B64F67" w:rsidRDefault="00B64F67">
      <w:pPr>
        <w:pStyle w:val="ConsPlusNormal"/>
        <w:jc w:val="center"/>
      </w:pPr>
      <w:r>
        <w:t>регистрации обращений граждан</w:t>
      </w:r>
    </w:p>
    <w:p w:rsidR="00B64F67" w:rsidRDefault="00B64F67">
      <w:pPr>
        <w:pStyle w:val="ConsPlusNormal"/>
        <w:jc w:val="both"/>
      </w:pPr>
    </w:p>
    <w:p w:rsidR="00B64F67" w:rsidRDefault="00B64F67">
      <w:pPr>
        <w:sectPr w:rsidR="00B64F67">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397"/>
        <w:gridCol w:w="1416"/>
        <w:gridCol w:w="1555"/>
        <w:gridCol w:w="989"/>
        <w:gridCol w:w="1411"/>
        <w:gridCol w:w="1435"/>
        <w:gridCol w:w="2041"/>
      </w:tblGrid>
      <w:tr w:rsidR="00B64F67">
        <w:tc>
          <w:tcPr>
            <w:tcW w:w="562" w:type="dxa"/>
            <w:vAlign w:val="center"/>
          </w:tcPr>
          <w:p w:rsidR="00B64F67" w:rsidRDefault="00B64F67">
            <w:pPr>
              <w:pStyle w:val="ConsPlusNormal"/>
              <w:jc w:val="center"/>
            </w:pPr>
            <w:r>
              <w:lastRenderedPageBreak/>
              <w:t>N п/п</w:t>
            </w:r>
          </w:p>
        </w:tc>
        <w:tc>
          <w:tcPr>
            <w:tcW w:w="1397" w:type="dxa"/>
            <w:vAlign w:val="center"/>
          </w:tcPr>
          <w:p w:rsidR="00B64F67" w:rsidRDefault="00B64F67">
            <w:pPr>
              <w:pStyle w:val="ConsPlusNormal"/>
              <w:jc w:val="center"/>
            </w:pPr>
            <w:r>
              <w:t>Дата обращения</w:t>
            </w:r>
          </w:p>
        </w:tc>
        <w:tc>
          <w:tcPr>
            <w:tcW w:w="1416" w:type="dxa"/>
            <w:vAlign w:val="center"/>
          </w:tcPr>
          <w:p w:rsidR="00B64F67" w:rsidRDefault="00B64F67">
            <w:pPr>
              <w:pStyle w:val="ConsPlusNormal"/>
              <w:jc w:val="center"/>
            </w:pPr>
            <w:r>
              <w:t>Номер обращения</w:t>
            </w:r>
          </w:p>
        </w:tc>
        <w:tc>
          <w:tcPr>
            <w:tcW w:w="1555" w:type="dxa"/>
            <w:vAlign w:val="center"/>
          </w:tcPr>
          <w:p w:rsidR="00B64F67" w:rsidRDefault="00B64F67">
            <w:pPr>
              <w:pStyle w:val="ConsPlusNormal"/>
              <w:jc w:val="center"/>
            </w:pPr>
            <w:r>
              <w:t>ФИО гражданина</w:t>
            </w:r>
          </w:p>
        </w:tc>
        <w:tc>
          <w:tcPr>
            <w:tcW w:w="989" w:type="dxa"/>
            <w:vAlign w:val="center"/>
          </w:tcPr>
          <w:p w:rsidR="00B64F67" w:rsidRDefault="00B64F67">
            <w:pPr>
              <w:pStyle w:val="ConsPlusNormal"/>
              <w:jc w:val="center"/>
            </w:pPr>
            <w:r>
              <w:t>Адрес</w:t>
            </w:r>
          </w:p>
        </w:tc>
        <w:tc>
          <w:tcPr>
            <w:tcW w:w="1411" w:type="dxa"/>
            <w:vAlign w:val="center"/>
          </w:tcPr>
          <w:p w:rsidR="00B64F67" w:rsidRDefault="00B64F67">
            <w:pPr>
              <w:pStyle w:val="ConsPlusNormal"/>
              <w:jc w:val="center"/>
            </w:pPr>
            <w:r>
              <w:t>Причины обращения</w:t>
            </w:r>
          </w:p>
        </w:tc>
        <w:tc>
          <w:tcPr>
            <w:tcW w:w="1435" w:type="dxa"/>
            <w:vAlign w:val="center"/>
          </w:tcPr>
          <w:p w:rsidR="00B64F67" w:rsidRDefault="00B64F67">
            <w:pPr>
              <w:pStyle w:val="ConsPlusNormal"/>
              <w:jc w:val="center"/>
            </w:pPr>
            <w:r>
              <w:t>Результаты обращения</w:t>
            </w:r>
          </w:p>
        </w:tc>
        <w:tc>
          <w:tcPr>
            <w:tcW w:w="2041" w:type="dxa"/>
            <w:vAlign w:val="center"/>
          </w:tcPr>
          <w:p w:rsidR="00B64F67" w:rsidRDefault="00B64F67">
            <w:pPr>
              <w:pStyle w:val="ConsPlusNormal"/>
              <w:jc w:val="center"/>
            </w:pPr>
            <w:r>
              <w:t>Результаты обращения без указания причин</w:t>
            </w:r>
          </w:p>
        </w:tc>
      </w:tr>
      <w:tr w:rsidR="00B64F67">
        <w:tc>
          <w:tcPr>
            <w:tcW w:w="562" w:type="dxa"/>
          </w:tcPr>
          <w:p w:rsidR="00B64F67" w:rsidRDefault="00B64F67">
            <w:pPr>
              <w:pStyle w:val="ConsPlusNormal"/>
            </w:pPr>
          </w:p>
        </w:tc>
        <w:tc>
          <w:tcPr>
            <w:tcW w:w="1397" w:type="dxa"/>
          </w:tcPr>
          <w:p w:rsidR="00B64F67" w:rsidRDefault="00B64F67">
            <w:pPr>
              <w:pStyle w:val="ConsPlusNormal"/>
            </w:pPr>
          </w:p>
        </w:tc>
        <w:tc>
          <w:tcPr>
            <w:tcW w:w="1416" w:type="dxa"/>
          </w:tcPr>
          <w:p w:rsidR="00B64F67" w:rsidRDefault="00B64F67">
            <w:pPr>
              <w:pStyle w:val="ConsPlusNormal"/>
            </w:pPr>
          </w:p>
        </w:tc>
        <w:tc>
          <w:tcPr>
            <w:tcW w:w="1555" w:type="dxa"/>
          </w:tcPr>
          <w:p w:rsidR="00B64F67" w:rsidRDefault="00B64F67">
            <w:pPr>
              <w:pStyle w:val="ConsPlusNormal"/>
            </w:pPr>
          </w:p>
        </w:tc>
        <w:tc>
          <w:tcPr>
            <w:tcW w:w="989" w:type="dxa"/>
          </w:tcPr>
          <w:p w:rsidR="00B64F67" w:rsidRDefault="00B64F67">
            <w:pPr>
              <w:pStyle w:val="ConsPlusNormal"/>
            </w:pPr>
          </w:p>
        </w:tc>
        <w:tc>
          <w:tcPr>
            <w:tcW w:w="1411" w:type="dxa"/>
          </w:tcPr>
          <w:p w:rsidR="00B64F67" w:rsidRDefault="00B64F67">
            <w:pPr>
              <w:pStyle w:val="ConsPlusNormal"/>
            </w:pPr>
          </w:p>
        </w:tc>
        <w:tc>
          <w:tcPr>
            <w:tcW w:w="1435" w:type="dxa"/>
          </w:tcPr>
          <w:p w:rsidR="00B64F67" w:rsidRDefault="00B64F67">
            <w:pPr>
              <w:pStyle w:val="ConsPlusNormal"/>
            </w:pPr>
          </w:p>
        </w:tc>
        <w:tc>
          <w:tcPr>
            <w:tcW w:w="2041" w:type="dxa"/>
          </w:tcPr>
          <w:p w:rsidR="00B64F67" w:rsidRDefault="00B64F67">
            <w:pPr>
              <w:pStyle w:val="ConsPlusNormal"/>
            </w:pPr>
          </w:p>
        </w:tc>
      </w:tr>
    </w:tbl>
    <w:p w:rsidR="00B64F67" w:rsidRDefault="00B64F67">
      <w:pPr>
        <w:sectPr w:rsidR="00B64F67">
          <w:pgSz w:w="16838" w:h="11905" w:orient="landscape"/>
          <w:pgMar w:top="1701" w:right="1134" w:bottom="850" w:left="1134" w:header="0" w:footer="0" w:gutter="0"/>
          <w:cols w:space="720"/>
        </w:sectPr>
      </w:pPr>
    </w:p>
    <w:p w:rsidR="00B64F67" w:rsidRDefault="00B64F67">
      <w:pPr>
        <w:pStyle w:val="ConsPlusNormal"/>
        <w:jc w:val="both"/>
      </w:pPr>
    </w:p>
    <w:p w:rsidR="00B64F67" w:rsidRDefault="00B64F67">
      <w:pPr>
        <w:pStyle w:val="ConsPlusNormal"/>
        <w:jc w:val="both"/>
      </w:pPr>
    </w:p>
    <w:p w:rsidR="00B64F67" w:rsidRDefault="00B64F67">
      <w:pPr>
        <w:pStyle w:val="ConsPlusNormal"/>
        <w:jc w:val="both"/>
      </w:pPr>
    </w:p>
    <w:p w:rsidR="00B64F67" w:rsidRDefault="00B64F67">
      <w:pPr>
        <w:pStyle w:val="ConsPlusNormal"/>
        <w:jc w:val="both"/>
      </w:pPr>
    </w:p>
    <w:p w:rsidR="00B64F67" w:rsidRDefault="00B64F67">
      <w:pPr>
        <w:pStyle w:val="ConsPlusNormal"/>
        <w:jc w:val="both"/>
      </w:pPr>
    </w:p>
    <w:p w:rsidR="00B64F67" w:rsidRDefault="00B64F67">
      <w:pPr>
        <w:pStyle w:val="ConsPlusNormal"/>
        <w:jc w:val="right"/>
        <w:outlineLvl w:val="1"/>
      </w:pPr>
      <w:r>
        <w:t>Приложение 3</w:t>
      </w:r>
    </w:p>
    <w:p w:rsidR="00B64F67" w:rsidRDefault="00B64F67">
      <w:pPr>
        <w:pStyle w:val="ConsPlusNormal"/>
        <w:jc w:val="right"/>
      </w:pPr>
      <w:r>
        <w:t>к Административному регламенту</w:t>
      </w:r>
    </w:p>
    <w:p w:rsidR="00B64F67" w:rsidRDefault="00B64F67">
      <w:pPr>
        <w:pStyle w:val="ConsPlusNormal"/>
        <w:jc w:val="right"/>
      </w:pPr>
      <w:r>
        <w:t>предоставления государственной услуги</w:t>
      </w:r>
    </w:p>
    <w:p w:rsidR="00B64F67" w:rsidRDefault="00B64F67">
      <w:pPr>
        <w:pStyle w:val="ConsPlusNormal"/>
        <w:jc w:val="right"/>
      </w:pPr>
      <w:r>
        <w:t>по назначению дополнительной</w:t>
      </w:r>
    </w:p>
    <w:p w:rsidR="00B64F67" w:rsidRDefault="00B64F67">
      <w:pPr>
        <w:pStyle w:val="ConsPlusNormal"/>
        <w:jc w:val="right"/>
      </w:pPr>
      <w:r>
        <w:t>ежемесячной денежной выплаты</w:t>
      </w:r>
    </w:p>
    <w:p w:rsidR="00B64F67" w:rsidRDefault="00B64F67">
      <w:pPr>
        <w:pStyle w:val="ConsPlusNormal"/>
        <w:jc w:val="right"/>
      </w:pPr>
      <w:r>
        <w:t>детям-инвалидам в возрасте до 18 лет,</w:t>
      </w:r>
    </w:p>
    <w:p w:rsidR="00B64F67" w:rsidRDefault="00B64F67">
      <w:pPr>
        <w:pStyle w:val="ConsPlusNormal"/>
        <w:jc w:val="right"/>
      </w:pPr>
      <w:r>
        <w:t>нуждающимся в постоянном</w:t>
      </w:r>
    </w:p>
    <w:p w:rsidR="00B64F67" w:rsidRDefault="00B64F67">
      <w:pPr>
        <w:pStyle w:val="ConsPlusNormal"/>
        <w:jc w:val="right"/>
      </w:pPr>
      <w:r>
        <w:t>постороннем уходе (помощи, надзоре)</w:t>
      </w:r>
    </w:p>
    <w:p w:rsidR="00B64F67" w:rsidRDefault="00B64F67">
      <w:pPr>
        <w:pStyle w:val="ConsPlusNormal"/>
        <w:jc w:val="both"/>
      </w:pPr>
    </w:p>
    <w:p w:rsidR="00B64F67" w:rsidRDefault="00B64F67">
      <w:pPr>
        <w:pStyle w:val="ConsPlusNonformat"/>
        <w:jc w:val="both"/>
      </w:pPr>
      <w:r>
        <w:t xml:space="preserve">                                           Отделение РЦМП (КВ) N _____</w:t>
      </w:r>
    </w:p>
    <w:p w:rsidR="00B64F67" w:rsidRDefault="00B64F67">
      <w:pPr>
        <w:pStyle w:val="ConsPlusNonformat"/>
        <w:jc w:val="both"/>
      </w:pPr>
      <w:r>
        <w:t xml:space="preserve">                                           в ______________________________</w:t>
      </w:r>
    </w:p>
    <w:p w:rsidR="00B64F67" w:rsidRDefault="00B64F67">
      <w:pPr>
        <w:pStyle w:val="ConsPlusNonformat"/>
        <w:jc w:val="both"/>
      </w:pPr>
      <w:r>
        <w:t xml:space="preserve">                                           муниципальном районе (городе)</w:t>
      </w:r>
    </w:p>
    <w:p w:rsidR="00B64F67" w:rsidRDefault="00B64F67">
      <w:pPr>
        <w:pStyle w:val="ConsPlusNonformat"/>
        <w:jc w:val="both"/>
      </w:pPr>
    </w:p>
    <w:p w:rsidR="00B64F67" w:rsidRDefault="00B64F67">
      <w:pPr>
        <w:pStyle w:val="ConsPlusNonformat"/>
        <w:jc w:val="both"/>
      </w:pPr>
      <w:r>
        <w:t xml:space="preserve">                                  Решение</w:t>
      </w:r>
    </w:p>
    <w:p w:rsidR="00B64F67" w:rsidRDefault="00B64F67">
      <w:pPr>
        <w:pStyle w:val="ConsPlusNonformat"/>
        <w:jc w:val="both"/>
      </w:pPr>
      <w:r>
        <w:t xml:space="preserve">           о назначении (предоставлении) мер социальной поддержки</w:t>
      </w:r>
    </w:p>
    <w:p w:rsidR="00B64F67" w:rsidRDefault="00B64F67">
      <w:pPr>
        <w:pStyle w:val="ConsPlusNonformat"/>
        <w:jc w:val="both"/>
      </w:pPr>
    </w:p>
    <w:p w:rsidR="00B64F67" w:rsidRDefault="00B64F67">
      <w:pPr>
        <w:pStyle w:val="ConsPlusNonformat"/>
        <w:jc w:val="both"/>
      </w:pPr>
      <w:r>
        <w:t>N ____________                                        от "__" _____________</w:t>
      </w:r>
    </w:p>
    <w:p w:rsidR="00B64F67" w:rsidRDefault="00B64F67">
      <w:pPr>
        <w:pStyle w:val="ConsPlusNonformat"/>
        <w:jc w:val="both"/>
      </w:pPr>
    </w:p>
    <w:p w:rsidR="00B64F67" w:rsidRDefault="00B64F67">
      <w:pPr>
        <w:pStyle w:val="ConsPlusNonformat"/>
        <w:jc w:val="both"/>
      </w:pPr>
      <w:r>
        <w:t>Ф.И.О. получателя _________________________________________________________</w:t>
      </w:r>
    </w:p>
    <w:p w:rsidR="00B64F67" w:rsidRDefault="00B64F67">
      <w:pPr>
        <w:pStyle w:val="ConsPlusNonformat"/>
        <w:jc w:val="both"/>
      </w:pPr>
      <w:r>
        <w:t>Адрес получателя __________________________________________________________</w:t>
      </w:r>
    </w:p>
    <w:p w:rsidR="00B64F67" w:rsidRDefault="00B64F67">
      <w:pPr>
        <w:pStyle w:val="ConsPlusNonformat"/>
        <w:jc w:val="both"/>
      </w:pPr>
      <w:r>
        <w:t>Назначить (предоставить):</w:t>
      </w:r>
    </w:p>
    <w:p w:rsidR="00B64F67" w:rsidRDefault="00B64F6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3685"/>
        <w:gridCol w:w="1417"/>
        <w:gridCol w:w="1531"/>
        <w:gridCol w:w="1928"/>
      </w:tblGrid>
      <w:tr w:rsidR="00B64F67">
        <w:tc>
          <w:tcPr>
            <w:tcW w:w="432" w:type="dxa"/>
          </w:tcPr>
          <w:p w:rsidR="00B64F67" w:rsidRDefault="00B64F67">
            <w:pPr>
              <w:pStyle w:val="ConsPlusNormal"/>
              <w:jc w:val="center"/>
            </w:pPr>
            <w:r>
              <w:t>N</w:t>
            </w:r>
          </w:p>
        </w:tc>
        <w:tc>
          <w:tcPr>
            <w:tcW w:w="3685" w:type="dxa"/>
          </w:tcPr>
          <w:p w:rsidR="00B64F67" w:rsidRDefault="00B64F67">
            <w:pPr>
              <w:pStyle w:val="ConsPlusNormal"/>
              <w:jc w:val="center"/>
            </w:pPr>
            <w:r>
              <w:t>Наименование мер социальной поддержки</w:t>
            </w:r>
          </w:p>
        </w:tc>
        <w:tc>
          <w:tcPr>
            <w:tcW w:w="1417" w:type="dxa"/>
          </w:tcPr>
          <w:p w:rsidR="00B64F67" w:rsidRDefault="00B64F67">
            <w:pPr>
              <w:pStyle w:val="ConsPlusNormal"/>
              <w:jc w:val="center"/>
            </w:pPr>
            <w:r>
              <w:t>Размер выплаты</w:t>
            </w:r>
          </w:p>
        </w:tc>
        <w:tc>
          <w:tcPr>
            <w:tcW w:w="1531" w:type="dxa"/>
          </w:tcPr>
          <w:p w:rsidR="00B64F67" w:rsidRDefault="00B64F67">
            <w:pPr>
              <w:pStyle w:val="ConsPlusNormal"/>
              <w:jc w:val="center"/>
            </w:pPr>
            <w:r>
              <w:t>Дата назначения</w:t>
            </w:r>
          </w:p>
        </w:tc>
        <w:tc>
          <w:tcPr>
            <w:tcW w:w="1928" w:type="dxa"/>
          </w:tcPr>
          <w:p w:rsidR="00B64F67" w:rsidRDefault="00B64F67">
            <w:pPr>
              <w:pStyle w:val="ConsPlusNormal"/>
              <w:jc w:val="center"/>
            </w:pPr>
            <w:r>
              <w:t>Срок выплаты с ____ по _____</w:t>
            </w:r>
          </w:p>
        </w:tc>
      </w:tr>
      <w:tr w:rsidR="00B64F67">
        <w:tc>
          <w:tcPr>
            <w:tcW w:w="432" w:type="dxa"/>
          </w:tcPr>
          <w:p w:rsidR="00B64F67" w:rsidRDefault="00B64F67">
            <w:pPr>
              <w:pStyle w:val="ConsPlusNormal"/>
            </w:pPr>
          </w:p>
        </w:tc>
        <w:tc>
          <w:tcPr>
            <w:tcW w:w="3685" w:type="dxa"/>
          </w:tcPr>
          <w:p w:rsidR="00B64F67" w:rsidRDefault="00B64F67">
            <w:pPr>
              <w:pStyle w:val="ConsPlusNormal"/>
              <w:jc w:val="both"/>
            </w:pPr>
            <w:r>
              <w:t>дополнительная ежемесячная денежная выплата детям-инвалидам в возрасте до 18 лет, нуждающимся в постоянном постороннем уходе (помощи, надзоре)</w:t>
            </w:r>
          </w:p>
        </w:tc>
        <w:tc>
          <w:tcPr>
            <w:tcW w:w="1417" w:type="dxa"/>
          </w:tcPr>
          <w:p w:rsidR="00B64F67" w:rsidRDefault="00B64F67">
            <w:pPr>
              <w:pStyle w:val="ConsPlusNormal"/>
            </w:pPr>
          </w:p>
        </w:tc>
        <w:tc>
          <w:tcPr>
            <w:tcW w:w="1531" w:type="dxa"/>
          </w:tcPr>
          <w:p w:rsidR="00B64F67" w:rsidRDefault="00B64F67">
            <w:pPr>
              <w:pStyle w:val="ConsPlusNormal"/>
            </w:pPr>
          </w:p>
        </w:tc>
        <w:tc>
          <w:tcPr>
            <w:tcW w:w="1928" w:type="dxa"/>
          </w:tcPr>
          <w:p w:rsidR="00B64F67" w:rsidRDefault="00B64F67">
            <w:pPr>
              <w:pStyle w:val="ConsPlusNormal"/>
            </w:pPr>
          </w:p>
        </w:tc>
      </w:tr>
    </w:tbl>
    <w:p w:rsidR="00B64F67" w:rsidRDefault="00B64F67">
      <w:pPr>
        <w:pStyle w:val="ConsPlusNormal"/>
        <w:jc w:val="both"/>
      </w:pPr>
    </w:p>
    <w:p w:rsidR="00B64F67" w:rsidRDefault="00B64F67">
      <w:pPr>
        <w:pStyle w:val="ConsPlusNonformat"/>
        <w:jc w:val="both"/>
      </w:pPr>
      <w:r>
        <w:t>Способ выплаты ____________________________________________________________</w:t>
      </w:r>
    </w:p>
    <w:p w:rsidR="00B64F67" w:rsidRDefault="00B64F67">
      <w:pPr>
        <w:pStyle w:val="ConsPlusNonformat"/>
        <w:jc w:val="both"/>
      </w:pPr>
      <w:r>
        <w:t xml:space="preserve">Руководитель </w:t>
      </w:r>
      <w:proofErr w:type="gramStart"/>
      <w:r>
        <w:t>отделения  _</w:t>
      </w:r>
      <w:proofErr w:type="gramEnd"/>
      <w:r>
        <w:t>_______________________ _____________</w:t>
      </w:r>
    </w:p>
    <w:p w:rsidR="00B64F67" w:rsidRDefault="00B64F67">
      <w:pPr>
        <w:pStyle w:val="ConsPlusNonformat"/>
        <w:jc w:val="both"/>
      </w:pPr>
      <w:r>
        <w:t xml:space="preserve">                                (Ф.И.О.)            подпись</w:t>
      </w:r>
    </w:p>
    <w:p w:rsidR="00B64F67" w:rsidRDefault="00B64F67">
      <w:pPr>
        <w:pStyle w:val="ConsPlusNonformat"/>
        <w:jc w:val="both"/>
      </w:pPr>
      <w:r>
        <w:t>М.П.</w:t>
      </w:r>
    </w:p>
    <w:p w:rsidR="00B64F67" w:rsidRDefault="00B64F67">
      <w:pPr>
        <w:pStyle w:val="ConsPlusNonformat"/>
        <w:jc w:val="both"/>
      </w:pPr>
      <w:r>
        <w:t>Специалист отделения    ________________________ _____________</w:t>
      </w:r>
    </w:p>
    <w:p w:rsidR="00B64F67" w:rsidRDefault="00B64F67">
      <w:pPr>
        <w:pStyle w:val="ConsPlusNonformat"/>
        <w:jc w:val="both"/>
      </w:pPr>
      <w:r>
        <w:t xml:space="preserve">                                (Ф.И.О.)            подпись</w:t>
      </w:r>
    </w:p>
    <w:p w:rsidR="00B64F67" w:rsidRDefault="00B64F67">
      <w:pPr>
        <w:pStyle w:val="ConsPlusNonformat"/>
        <w:jc w:val="both"/>
      </w:pPr>
      <w:r>
        <w:t xml:space="preserve">Заявитель уведомлен </w:t>
      </w:r>
      <w:hyperlink w:anchor="P675" w:history="1">
        <w:r>
          <w:rPr>
            <w:color w:val="0000FF"/>
          </w:rPr>
          <w:t>&lt;1&gt;</w:t>
        </w:r>
      </w:hyperlink>
      <w:r>
        <w:t xml:space="preserve"> (нужное подчеркнуть):</w:t>
      </w:r>
    </w:p>
    <w:p w:rsidR="00B64F67" w:rsidRDefault="00B64F67">
      <w:pPr>
        <w:pStyle w:val="ConsPlusNonformat"/>
        <w:jc w:val="both"/>
      </w:pPr>
      <w:r>
        <w:t>письменно</w:t>
      </w:r>
    </w:p>
    <w:p w:rsidR="00B64F67" w:rsidRDefault="00B64F67">
      <w:pPr>
        <w:pStyle w:val="ConsPlusNonformat"/>
        <w:jc w:val="both"/>
      </w:pPr>
      <w:r>
        <w:t>по телефону ___________________</w:t>
      </w:r>
    </w:p>
    <w:p w:rsidR="00B64F67" w:rsidRDefault="00B64F67">
      <w:pPr>
        <w:pStyle w:val="ConsPlusNonformat"/>
        <w:jc w:val="both"/>
      </w:pPr>
      <w:r>
        <w:t xml:space="preserve">                N телефона</w:t>
      </w:r>
    </w:p>
    <w:p w:rsidR="00B64F67" w:rsidRDefault="00B64F67">
      <w:pPr>
        <w:pStyle w:val="ConsPlusNonformat"/>
        <w:jc w:val="both"/>
      </w:pPr>
      <w:r>
        <w:t>по факсу    ___________________</w:t>
      </w:r>
    </w:p>
    <w:p w:rsidR="00B64F67" w:rsidRDefault="00B64F67">
      <w:pPr>
        <w:pStyle w:val="ConsPlusNonformat"/>
        <w:jc w:val="both"/>
      </w:pPr>
      <w:r>
        <w:t xml:space="preserve">                  N факса</w:t>
      </w:r>
    </w:p>
    <w:p w:rsidR="00B64F67" w:rsidRDefault="00B64F67">
      <w:pPr>
        <w:pStyle w:val="ConsPlusNonformat"/>
        <w:jc w:val="both"/>
      </w:pPr>
      <w:r>
        <w:t>по электронной почте ________________________</w:t>
      </w:r>
    </w:p>
    <w:p w:rsidR="00B64F67" w:rsidRDefault="00B64F67">
      <w:pPr>
        <w:pStyle w:val="ConsPlusNonformat"/>
        <w:jc w:val="both"/>
      </w:pPr>
      <w:r>
        <w:t xml:space="preserve">                     адрес электронной почты</w:t>
      </w:r>
    </w:p>
    <w:p w:rsidR="00B64F67" w:rsidRDefault="00B64F67">
      <w:pPr>
        <w:pStyle w:val="ConsPlusNonformat"/>
        <w:jc w:val="both"/>
      </w:pPr>
      <w:r>
        <w:t>специалист отделения ___________________________ ______________</w:t>
      </w:r>
    </w:p>
    <w:p w:rsidR="00B64F67" w:rsidRDefault="00B64F67">
      <w:pPr>
        <w:pStyle w:val="ConsPlusNonformat"/>
        <w:jc w:val="both"/>
      </w:pPr>
      <w:r>
        <w:t xml:space="preserve">                              (Ф.И.О.)              подпись</w:t>
      </w:r>
    </w:p>
    <w:p w:rsidR="00B64F67" w:rsidRDefault="00B64F67">
      <w:pPr>
        <w:pStyle w:val="ConsPlusNormal"/>
        <w:ind w:firstLine="540"/>
        <w:jc w:val="both"/>
      </w:pPr>
      <w:r>
        <w:t>--------------------------------</w:t>
      </w:r>
    </w:p>
    <w:p w:rsidR="00B64F67" w:rsidRDefault="00B64F67">
      <w:pPr>
        <w:pStyle w:val="ConsPlusNormal"/>
        <w:spacing w:before="220"/>
        <w:ind w:firstLine="540"/>
        <w:jc w:val="both"/>
      </w:pPr>
      <w:bookmarkStart w:id="18" w:name="P675"/>
      <w:bookmarkEnd w:id="18"/>
      <w:r>
        <w:t>&lt;1&gt; При оформлении проекта решения о назначении ежемесячной денежной выплаты в электронной форме данная позиция не заполняется.</w:t>
      </w:r>
    </w:p>
    <w:p w:rsidR="00B64F67" w:rsidRDefault="00B64F67">
      <w:pPr>
        <w:pStyle w:val="ConsPlusNormal"/>
        <w:jc w:val="both"/>
      </w:pPr>
    </w:p>
    <w:p w:rsidR="00B64F67" w:rsidRDefault="00B64F67">
      <w:pPr>
        <w:pStyle w:val="ConsPlusNormal"/>
        <w:jc w:val="both"/>
      </w:pPr>
    </w:p>
    <w:p w:rsidR="00B64F67" w:rsidRDefault="00B64F67">
      <w:pPr>
        <w:pStyle w:val="ConsPlusNormal"/>
        <w:jc w:val="both"/>
      </w:pPr>
    </w:p>
    <w:p w:rsidR="00B64F67" w:rsidRDefault="00B64F67">
      <w:pPr>
        <w:pStyle w:val="ConsPlusNonformat"/>
        <w:jc w:val="both"/>
      </w:pPr>
      <w:r>
        <w:t xml:space="preserve">                                              Отделение РЦМП (КВ) N _____</w:t>
      </w:r>
    </w:p>
    <w:p w:rsidR="00B64F67" w:rsidRDefault="00B64F67">
      <w:pPr>
        <w:pStyle w:val="ConsPlusNonformat"/>
        <w:jc w:val="both"/>
      </w:pPr>
      <w:r>
        <w:t xml:space="preserve">                                              в ___________________________</w:t>
      </w:r>
    </w:p>
    <w:p w:rsidR="00B64F67" w:rsidRDefault="00B64F67">
      <w:pPr>
        <w:pStyle w:val="ConsPlusNonformat"/>
        <w:jc w:val="both"/>
      </w:pPr>
      <w:r>
        <w:t xml:space="preserve">                                              муниципальном районе (городе)</w:t>
      </w:r>
    </w:p>
    <w:p w:rsidR="00B64F67" w:rsidRDefault="00B64F67">
      <w:pPr>
        <w:pStyle w:val="ConsPlusNonformat"/>
        <w:jc w:val="both"/>
      </w:pPr>
    </w:p>
    <w:p w:rsidR="00B64F67" w:rsidRDefault="00B64F67">
      <w:pPr>
        <w:pStyle w:val="ConsPlusNonformat"/>
        <w:jc w:val="both"/>
      </w:pPr>
      <w:r>
        <w:t xml:space="preserve">                                  Решение</w:t>
      </w:r>
    </w:p>
    <w:p w:rsidR="00B64F67" w:rsidRDefault="00B64F67">
      <w:pPr>
        <w:pStyle w:val="ConsPlusNonformat"/>
        <w:jc w:val="both"/>
      </w:pPr>
      <w:r>
        <w:t xml:space="preserve">     об отказе в назначении (в предоставлении) мер социальной поддержки</w:t>
      </w:r>
    </w:p>
    <w:p w:rsidR="00B64F67" w:rsidRDefault="00B64F67">
      <w:pPr>
        <w:pStyle w:val="ConsPlusNonformat"/>
        <w:jc w:val="both"/>
      </w:pPr>
    </w:p>
    <w:p w:rsidR="00B64F67" w:rsidRDefault="00B64F67">
      <w:pPr>
        <w:pStyle w:val="ConsPlusNonformat"/>
        <w:jc w:val="both"/>
      </w:pPr>
      <w:r>
        <w:t>N _________                                             от "___" __________</w:t>
      </w:r>
    </w:p>
    <w:p w:rsidR="00B64F67" w:rsidRDefault="00B64F67">
      <w:pPr>
        <w:pStyle w:val="ConsPlusNonformat"/>
        <w:jc w:val="both"/>
      </w:pPr>
    </w:p>
    <w:p w:rsidR="00B64F67" w:rsidRDefault="00B64F67">
      <w:pPr>
        <w:pStyle w:val="ConsPlusNonformat"/>
        <w:jc w:val="both"/>
      </w:pPr>
      <w:r>
        <w:t>Ф.И.О. получателя _________________________________________________________</w:t>
      </w:r>
    </w:p>
    <w:p w:rsidR="00B64F67" w:rsidRDefault="00B64F67">
      <w:pPr>
        <w:pStyle w:val="ConsPlusNonformat"/>
        <w:jc w:val="both"/>
      </w:pPr>
      <w:r>
        <w:t>Адрес получателя __________________________________________________________</w:t>
      </w:r>
    </w:p>
    <w:p w:rsidR="00B64F67" w:rsidRDefault="00B64F67">
      <w:pPr>
        <w:pStyle w:val="ConsPlusNonformat"/>
        <w:jc w:val="both"/>
      </w:pPr>
      <w:r>
        <w:t>Отказать в назначении (предоставлении) ____________________________________</w:t>
      </w:r>
    </w:p>
    <w:p w:rsidR="00B64F67" w:rsidRDefault="00B64F67">
      <w:pPr>
        <w:pStyle w:val="ConsPlusNonformat"/>
        <w:jc w:val="both"/>
      </w:pPr>
      <w:r>
        <w:t xml:space="preserve">                                               (наименовании выплаты)</w:t>
      </w:r>
    </w:p>
    <w:p w:rsidR="00B64F67" w:rsidRDefault="00B64F67">
      <w:pPr>
        <w:pStyle w:val="ConsPlusNonformat"/>
        <w:jc w:val="both"/>
      </w:pPr>
      <w:r>
        <w:t>Причина отказа: ___________________________________________________________</w:t>
      </w:r>
    </w:p>
    <w:p w:rsidR="00B64F67" w:rsidRDefault="00B64F67">
      <w:pPr>
        <w:pStyle w:val="ConsPlusNonformat"/>
        <w:jc w:val="both"/>
      </w:pPr>
      <w:r>
        <w:t>Руководитель отделения _______________________ ______________</w:t>
      </w:r>
    </w:p>
    <w:p w:rsidR="00B64F67" w:rsidRDefault="00B64F67">
      <w:pPr>
        <w:pStyle w:val="ConsPlusNonformat"/>
        <w:jc w:val="both"/>
      </w:pPr>
      <w:r>
        <w:t xml:space="preserve">                               (Ф.И.О.)            подпись</w:t>
      </w:r>
    </w:p>
    <w:p w:rsidR="00B64F67" w:rsidRDefault="00B64F67">
      <w:pPr>
        <w:pStyle w:val="ConsPlusNonformat"/>
        <w:jc w:val="both"/>
      </w:pPr>
      <w:r>
        <w:t xml:space="preserve">    М.П.</w:t>
      </w:r>
    </w:p>
    <w:p w:rsidR="00B64F67" w:rsidRDefault="00B64F67">
      <w:pPr>
        <w:pStyle w:val="ConsPlusNonformat"/>
        <w:jc w:val="both"/>
      </w:pPr>
      <w:r>
        <w:t>Специалист отделения   _______________________ ______________</w:t>
      </w:r>
    </w:p>
    <w:p w:rsidR="00B64F67" w:rsidRDefault="00B64F67">
      <w:pPr>
        <w:pStyle w:val="ConsPlusNonformat"/>
        <w:jc w:val="both"/>
      </w:pPr>
      <w:r>
        <w:t xml:space="preserve">                              (Ф.И.О.)             подпись</w:t>
      </w:r>
    </w:p>
    <w:p w:rsidR="00B64F67" w:rsidRDefault="00B64F67">
      <w:pPr>
        <w:pStyle w:val="ConsPlusNonformat"/>
        <w:jc w:val="both"/>
      </w:pPr>
      <w:r>
        <w:t xml:space="preserve">Заявитель уведомлен </w:t>
      </w:r>
      <w:hyperlink w:anchor="P709" w:history="1">
        <w:r>
          <w:rPr>
            <w:color w:val="0000FF"/>
          </w:rPr>
          <w:t>&lt;2&gt;</w:t>
        </w:r>
      </w:hyperlink>
      <w:r>
        <w:t xml:space="preserve"> (нужное подчеркнуть):</w:t>
      </w:r>
    </w:p>
    <w:p w:rsidR="00B64F67" w:rsidRDefault="00B64F67">
      <w:pPr>
        <w:pStyle w:val="ConsPlusNonformat"/>
        <w:jc w:val="both"/>
      </w:pPr>
      <w:r>
        <w:t>письменно</w:t>
      </w:r>
    </w:p>
    <w:p w:rsidR="00B64F67" w:rsidRDefault="00B64F67">
      <w:pPr>
        <w:pStyle w:val="ConsPlusNonformat"/>
        <w:jc w:val="both"/>
      </w:pPr>
      <w:r>
        <w:t>по телефону ___________________</w:t>
      </w:r>
    </w:p>
    <w:p w:rsidR="00B64F67" w:rsidRDefault="00B64F67">
      <w:pPr>
        <w:pStyle w:val="ConsPlusNonformat"/>
        <w:jc w:val="both"/>
      </w:pPr>
      <w:r>
        <w:t xml:space="preserve">                N телефона</w:t>
      </w:r>
    </w:p>
    <w:p w:rsidR="00B64F67" w:rsidRDefault="00B64F67">
      <w:pPr>
        <w:pStyle w:val="ConsPlusNonformat"/>
        <w:jc w:val="both"/>
      </w:pPr>
      <w:r>
        <w:t>по факсу    ___________________</w:t>
      </w:r>
    </w:p>
    <w:p w:rsidR="00B64F67" w:rsidRDefault="00B64F67">
      <w:pPr>
        <w:pStyle w:val="ConsPlusNonformat"/>
        <w:jc w:val="both"/>
      </w:pPr>
      <w:r>
        <w:t xml:space="preserve">                  N факса</w:t>
      </w:r>
    </w:p>
    <w:p w:rsidR="00B64F67" w:rsidRDefault="00B64F67">
      <w:pPr>
        <w:pStyle w:val="ConsPlusNonformat"/>
        <w:jc w:val="both"/>
      </w:pPr>
      <w:r>
        <w:t>по электронной почте ________________________</w:t>
      </w:r>
    </w:p>
    <w:p w:rsidR="00B64F67" w:rsidRDefault="00B64F67">
      <w:pPr>
        <w:pStyle w:val="ConsPlusNonformat"/>
        <w:jc w:val="both"/>
      </w:pPr>
      <w:r>
        <w:t xml:space="preserve">                     адрес электронной почты</w:t>
      </w:r>
    </w:p>
    <w:p w:rsidR="00B64F67" w:rsidRDefault="00B64F67">
      <w:pPr>
        <w:pStyle w:val="ConsPlusNonformat"/>
        <w:jc w:val="both"/>
      </w:pPr>
      <w:r>
        <w:t>специалист отделения ___________________________ ______________</w:t>
      </w:r>
    </w:p>
    <w:p w:rsidR="00B64F67" w:rsidRDefault="00B64F67">
      <w:pPr>
        <w:pStyle w:val="ConsPlusNonformat"/>
        <w:jc w:val="both"/>
      </w:pPr>
      <w:r>
        <w:t xml:space="preserve">                              (Ф.И.О.)              подпись</w:t>
      </w:r>
    </w:p>
    <w:p w:rsidR="00B64F67" w:rsidRDefault="00B64F67">
      <w:pPr>
        <w:pStyle w:val="ConsPlusNormal"/>
        <w:ind w:firstLine="540"/>
        <w:jc w:val="both"/>
      </w:pPr>
      <w:r>
        <w:t>--------------------------------</w:t>
      </w:r>
    </w:p>
    <w:p w:rsidR="00B64F67" w:rsidRDefault="00B64F67">
      <w:pPr>
        <w:pStyle w:val="ConsPlusNormal"/>
        <w:spacing w:before="220"/>
        <w:ind w:firstLine="540"/>
        <w:jc w:val="both"/>
      </w:pPr>
      <w:bookmarkStart w:id="19" w:name="P709"/>
      <w:bookmarkEnd w:id="19"/>
      <w:r>
        <w:t>&lt;2&gt; При оформлении проекта решения об отказе в назначении ежемесячной денежной выплаты в электронной форме данная позиция не заполняется.</w:t>
      </w:r>
    </w:p>
    <w:p w:rsidR="00B64F67" w:rsidRDefault="00B64F67">
      <w:pPr>
        <w:pStyle w:val="ConsPlusNormal"/>
        <w:jc w:val="both"/>
      </w:pPr>
    </w:p>
    <w:p w:rsidR="00B64F67" w:rsidRDefault="00B64F67">
      <w:pPr>
        <w:pStyle w:val="ConsPlusNormal"/>
        <w:jc w:val="both"/>
      </w:pPr>
    </w:p>
    <w:p w:rsidR="00B64F67" w:rsidRDefault="00B64F67">
      <w:pPr>
        <w:pStyle w:val="ConsPlusNormal"/>
        <w:jc w:val="both"/>
      </w:pPr>
    </w:p>
    <w:p w:rsidR="00B64F67" w:rsidRDefault="00B64F67">
      <w:pPr>
        <w:pStyle w:val="ConsPlusNormal"/>
        <w:jc w:val="both"/>
      </w:pPr>
    </w:p>
    <w:p w:rsidR="00B64F67" w:rsidRDefault="00B64F67">
      <w:pPr>
        <w:pStyle w:val="ConsPlusNormal"/>
        <w:jc w:val="both"/>
      </w:pPr>
    </w:p>
    <w:p w:rsidR="00B64F67" w:rsidRDefault="00B64F67">
      <w:pPr>
        <w:pStyle w:val="ConsPlusNormal"/>
        <w:jc w:val="right"/>
        <w:outlineLvl w:val="1"/>
      </w:pPr>
      <w:r>
        <w:t>Приложение 4</w:t>
      </w:r>
    </w:p>
    <w:p w:rsidR="00B64F67" w:rsidRDefault="00B64F67">
      <w:pPr>
        <w:pStyle w:val="ConsPlusNormal"/>
        <w:jc w:val="right"/>
      </w:pPr>
      <w:r>
        <w:t>к Административному регламенту</w:t>
      </w:r>
    </w:p>
    <w:p w:rsidR="00B64F67" w:rsidRDefault="00B64F67">
      <w:pPr>
        <w:pStyle w:val="ConsPlusNormal"/>
        <w:jc w:val="right"/>
      </w:pPr>
      <w:r>
        <w:t>предоставления государственной услуги</w:t>
      </w:r>
    </w:p>
    <w:p w:rsidR="00B64F67" w:rsidRDefault="00B64F67">
      <w:pPr>
        <w:pStyle w:val="ConsPlusNormal"/>
        <w:jc w:val="right"/>
      </w:pPr>
      <w:r>
        <w:t>по назначению дополнительной ежемесячной</w:t>
      </w:r>
    </w:p>
    <w:p w:rsidR="00B64F67" w:rsidRDefault="00B64F67">
      <w:pPr>
        <w:pStyle w:val="ConsPlusNormal"/>
        <w:jc w:val="right"/>
      </w:pPr>
      <w:r>
        <w:t>денежной выплаты детям-инвалидам в возрасте</w:t>
      </w:r>
    </w:p>
    <w:p w:rsidR="00B64F67" w:rsidRDefault="00B64F67">
      <w:pPr>
        <w:pStyle w:val="ConsPlusNormal"/>
        <w:jc w:val="right"/>
      </w:pPr>
      <w:r>
        <w:t>до 18 лет, нуждающимся в постоянном</w:t>
      </w:r>
    </w:p>
    <w:p w:rsidR="00B64F67" w:rsidRDefault="00B64F67">
      <w:pPr>
        <w:pStyle w:val="ConsPlusNormal"/>
        <w:jc w:val="right"/>
      </w:pPr>
      <w:r>
        <w:t>постороннем уходе (помощи, надзоре)</w:t>
      </w:r>
    </w:p>
    <w:p w:rsidR="00B64F67" w:rsidRDefault="00B64F67">
      <w:pPr>
        <w:pStyle w:val="ConsPlusNormal"/>
        <w:jc w:val="both"/>
      </w:pPr>
    </w:p>
    <w:p w:rsidR="00B64F67" w:rsidRDefault="00B64F67">
      <w:pPr>
        <w:pStyle w:val="ConsPlusTitle"/>
        <w:jc w:val="center"/>
      </w:pPr>
      <w:bookmarkStart w:id="20" w:name="P723"/>
      <w:bookmarkEnd w:id="20"/>
      <w:r>
        <w:t>БЛОК-СХЕМА</w:t>
      </w:r>
    </w:p>
    <w:p w:rsidR="00B64F67" w:rsidRDefault="00B64F67">
      <w:pPr>
        <w:pStyle w:val="ConsPlusTitle"/>
        <w:jc w:val="center"/>
      </w:pPr>
      <w:r>
        <w:t>ПОСЛЕДОВАТЕЛЬНОСТИ ДЕЙСТВИЙ ПРИ ПРЕДОСТАВЛЕНИИ</w:t>
      </w:r>
    </w:p>
    <w:p w:rsidR="00B64F67" w:rsidRDefault="00B64F67">
      <w:pPr>
        <w:pStyle w:val="ConsPlusTitle"/>
        <w:jc w:val="center"/>
      </w:pPr>
      <w:r>
        <w:t>ГОСУДАРСТВЕННОЙ УСЛУГИ ПО НАЗНАЧЕНИЮ ДОПОЛНИТЕЛЬНОЙ</w:t>
      </w:r>
    </w:p>
    <w:p w:rsidR="00B64F67" w:rsidRDefault="00B64F67">
      <w:pPr>
        <w:pStyle w:val="ConsPlusTitle"/>
        <w:jc w:val="center"/>
      </w:pPr>
      <w:r>
        <w:t>ЕЖЕМЕСЯЧНОЙ ДЕНЕЖНОЙ ВЫПЛАТЫ ДЕТЯМ-ИНВАЛИДАМ В ВОЗРАСТЕ ДО</w:t>
      </w:r>
    </w:p>
    <w:p w:rsidR="00B64F67" w:rsidRDefault="00B64F67">
      <w:pPr>
        <w:pStyle w:val="ConsPlusTitle"/>
        <w:jc w:val="center"/>
      </w:pPr>
      <w:r>
        <w:t>18 ЛЕТ, НУЖДАЮЩИМСЯ В ПОСТОЯННОМ ПОСТОРОННЕМ УХОДЕ (ПОМОЩИ,</w:t>
      </w:r>
    </w:p>
    <w:p w:rsidR="00B64F67" w:rsidRDefault="00B64F67">
      <w:pPr>
        <w:pStyle w:val="ConsPlusTitle"/>
        <w:jc w:val="center"/>
      </w:pPr>
      <w:r>
        <w:t>НАДЗОРЕ), ПРИ ЛИЧНОМ ОБРАЩЕНИИ ЗАЯВИТЕЛЯ ЛИБО НАПРАВЛЕНИИ</w:t>
      </w:r>
    </w:p>
    <w:p w:rsidR="00B64F67" w:rsidRDefault="00B64F67">
      <w:pPr>
        <w:pStyle w:val="ConsPlusTitle"/>
        <w:jc w:val="center"/>
      </w:pPr>
      <w:r>
        <w:t>ЗАЯВЛЕНИЯ И ДОКУМЕНТОВ ПО ПОЧТЕ</w:t>
      </w:r>
    </w:p>
    <w:p w:rsidR="00B64F67" w:rsidRDefault="00B64F67">
      <w:pPr>
        <w:pStyle w:val="ConsPlusNormal"/>
        <w:jc w:val="both"/>
      </w:pPr>
    </w:p>
    <w:p w:rsidR="00B64F67" w:rsidRDefault="00B64F67">
      <w:pPr>
        <w:pStyle w:val="ConsPlusNonformat"/>
        <w:jc w:val="both"/>
      </w:pPr>
      <w:r>
        <w:rPr>
          <w:sz w:val="18"/>
        </w:rPr>
        <w:t xml:space="preserve"> заявитель</w:t>
      </w:r>
    </w:p>
    <w:p w:rsidR="00B64F67" w:rsidRDefault="00B64F67">
      <w:pPr>
        <w:pStyle w:val="ConsPlusNonformat"/>
        <w:jc w:val="both"/>
      </w:pPr>
      <w:r>
        <w:rPr>
          <w:sz w:val="18"/>
        </w:rPr>
        <w:t>┌───────────────────────────────────────────────┐               ┌────────────────┐</w:t>
      </w:r>
    </w:p>
    <w:p w:rsidR="00B64F67" w:rsidRDefault="00B64F67">
      <w:pPr>
        <w:pStyle w:val="ConsPlusNonformat"/>
        <w:jc w:val="both"/>
      </w:pPr>
      <w:r>
        <w:rPr>
          <w:sz w:val="18"/>
        </w:rPr>
        <w:t>│Подает лично, по почте заявление и документы в ├─────────────</w:t>
      </w:r>
      <w:proofErr w:type="gramStart"/>
      <w:r>
        <w:rPr>
          <w:sz w:val="18"/>
        </w:rPr>
        <w:t>─&gt;│</w:t>
      </w:r>
      <w:proofErr w:type="gramEnd"/>
      <w:r>
        <w:rPr>
          <w:sz w:val="18"/>
        </w:rPr>
        <w:t>Заявление и     │</w:t>
      </w:r>
    </w:p>
    <w:p w:rsidR="00B64F67" w:rsidRDefault="00B64F67">
      <w:pPr>
        <w:pStyle w:val="ConsPlusNonformat"/>
        <w:jc w:val="both"/>
      </w:pPr>
      <w:r>
        <w:rPr>
          <w:sz w:val="18"/>
        </w:rPr>
        <w:t xml:space="preserve">│соответствии с </w:t>
      </w:r>
      <w:hyperlink w:anchor="P109" w:history="1">
        <w:r>
          <w:rPr>
            <w:color w:val="0000FF"/>
            <w:sz w:val="18"/>
          </w:rPr>
          <w:t>п. 2.5</w:t>
        </w:r>
      </w:hyperlink>
      <w:r>
        <w:rPr>
          <w:sz w:val="18"/>
        </w:rPr>
        <w:t xml:space="preserve"> Регламента               │               │документы       │</w:t>
      </w:r>
    </w:p>
    <w:p w:rsidR="00B64F67" w:rsidRDefault="00B64F67">
      <w:pPr>
        <w:pStyle w:val="ConsPlusNonformat"/>
        <w:jc w:val="both"/>
      </w:pPr>
      <w:r>
        <w:rPr>
          <w:sz w:val="18"/>
        </w:rPr>
        <w:t>└───────────────────────────────────────────────┘               └──────┬─────────┘</w:t>
      </w:r>
    </w:p>
    <w:p w:rsidR="00B64F67" w:rsidRDefault="00B64F67">
      <w:pPr>
        <w:pStyle w:val="ConsPlusNonformat"/>
        <w:jc w:val="both"/>
      </w:pPr>
      <w:r>
        <w:rPr>
          <w:sz w:val="18"/>
        </w:rPr>
        <w:lastRenderedPageBreak/>
        <w:t xml:space="preserve">                                ┌──────────────────────────────────────┘</w:t>
      </w:r>
    </w:p>
    <w:p w:rsidR="00B64F67" w:rsidRDefault="00B64F67">
      <w:pPr>
        <w:pStyle w:val="ConsPlusNonformat"/>
        <w:jc w:val="both"/>
      </w:pPr>
      <w:r>
        <w:rPr>
          <w:sz w:val="18"/>
        </w:rPr>
        <w:t>специалист отделения Центра     \/</w:t>
      </w:r>
    </w:p>
    <w:p w:rsidR="00B64F67" w:rsidRDefault="00B64F67">
      <w:pPr>
        <w:pStyle w:val="ConsPlusNonformat"/>
        <w:jc w:val="both"/>
      </w:pPr>
      <w:r>
        <w:rPr>
          <w:sz w:val="18"/>
        </w:rPr>
        <w:t>┌───────────────────────────────────────┐       ┌────────────────────────────────┐</w:t>
      </w:r>
    </w:p>
    <w:p w:rsidR="00B64F67" w:rsidRDefault="00B64F67">
      <w:pPr>
        <w:pStyle w:val="ConsPlusNonformat"/>
        <w:jc w:val="both"/>
      </w:pPr>
      <w:r>
        <w:rPr>
          <w:sz w:val="18"/>
        </w:rPr>
        <w:t>│Проверяет наличие оснований для отказа ├─────</w:t>
      </w:r>
      <w:proofErr w:type="gramStart"/>
      <w:r>
        <w:rPr>
          <w:sz w:val="18"/>
        </w:rPr>
        <w:t>─&gt;│</w:t>
      </w:r>
      <w:proofErr w:type="gramEnd"/>
      <w:r>
        <w:rPr>
          <w:sz w:val="18"/>
        </w:rPr>
        <w:t xml:space="preserve">    Документы соответствуют     │</w:t>
      </w:r>
    </w:p>
    <w:p w:rsidR="00B64F67" w:rsidRDefault="00B64F67">
      <w:pPr>
        <w:pStyle w:val="ConsPlusNonformat"/>
        <w:jc w:val="both"/>
      </w:pPr>
      <w:r>
        <w:rPr>
          <w:sz w:val="18"/>
        </w:rPr>
        <w:t>│в приеме документов, предусмотренных в │       │           требованиям          │</w:t>
      </w:r>
    </w:p>
    <w:p w:rsidR="00B64F67" w:rsidRDefault="00B64F67">
      <w:pPr>
        <w:pStyle w:val="ConsPlusNonformat"/>
        <w:jc w:val="both"/>
      </w:pPr>
      <w:r>
        <w:rPr>
          <w:sz w:val="18"/>
        </w:rPr>
        <w:t>│</w:t>
      </w:r>
      <w:hyperlink w:anchor="P202" w:history="1">
        <w:r>
          <w:rPr>
            <w:color w:val="0000FF"/>
            <w:sz w:val="18"/>
          </w:rPr>
          <w:t>п. 2.8</w:t>
        </w:r>
      </w:hyperlink>
      <w:r>
        <w:rPr>
          <w:sz w:val="18"/>
        </w:rPr>
        <w:t xml:space="preserve"> настоящего Регламента           │       └─────────────────┬──────────────┘</w:t>
      </w:r>
    </w:p>
    <w:p w:rsidR="00B64F67" w:rsidRDefault="00B64F67">
      <w:pPr>
        <w:pStyle w:val="ConsPlusNonformat"/>
        <w:jc w:val="both"/>
      </w:pPr>
      <w:r>
        <w:rPr>
          <w:sz w:val="18"/>
        </w:rPr>
        <w:t>└───────────────────────────────────────┘                         │</w:t>
      </w:r>
    </w:p>
    <w:p w:rsidR="00B64F67" w:rsidRDefault="00B64F67">
      <w:pPr>
        <w:pStyle w:val="ConsPlusNonformat"/>
        <w:jc w:val="both"/>
      </w:pPr>
      <w:r>
        <w:rPr>
          <w:sz w:val="18"/>
        </w:rPr>
        <w:t xml:space="preserve">                                                     да           │ нет</w:t>
      </w:r>
    </w:p>
    <w:p w:rsidR="00B64F67" w:rsidRDefault="00B64F67">
      <w:pPr>
        <w:pStyle w:val="ConsPlusNonformat"/>
        <w:jc w:val="both"/>
      </w:pPr>
      <w:r>
        <w:rPr>
          <w:sz w:val="18"/>
        </w:rPr>
        <w:t xml:space="preserve">                             ┌────────────────────────────────────┴────────┐</w:t>
      </w:r>
    </w:p>
    <w:p w:rsidR="00B64F67" w:rsidRDefault="00B64F67">
      <w:pPr>
        <w:pStyle w:val="ConsPlusNonformat"/>
        <w:jc w:val="both"/>
      </w:pPr>
      <w:r>
        <w:rPr>
          <w:sz w:val="18"/>
        </w:rPr>
        <w:t xml:space="preserve"> специалист отделения Центра \/                                            \/</w:t>
      </w:r>
    </w:p>
    <w:p w:rsidR="00B64F67" w:rsidRDefault="00B64F67">
      <w:pPr>
        <w:pStyle w:val="ConsPlusNonformat"/>
        <w:jc w:val="both"/>
      </w:pPr>
      <w:r>
        <w:rPr>
          <w:sz w:val="18"/>
        </w:rPr>
        <w:t>┌───────────────────────────────┐       ┌──────────────────┐ ┌───────────────────┐</w:t>
      </w:r>
    </w:p>
    <w:p w:rsidR="00B64F67" w:rsidRDefault="00B64F67">
      <w:pPr>
        <w:pStyle w:val="ConsPlusNonformat"/>
        <w:jc w:val="both"/>
      </w:pPr>
      <w:r>
        <w:rPr>
          <w:sz w:val="18"/>
        </w:rPr>
        <w:t>│Принимает, регистрирует        │       │</w:t>
      </w:r>
      <w:proofErr w:type="gramStart"/>
      <w:r>
        <w:rPr>
          <w:sz w:val="18"/>
        </w:rPr>
        <w:t xml:space="preserve">Принятые,   </w:t>
      </w:r>
      <w:proofErr w:type="gramEnd"/>
      <w:r>
        <w:rPr>
          <w:sz w:val="18"/>
        </w:rPr>
        <w:t xml:space="preserve">      │ │Уведомляет         │</w:t>
      </w:r>
    </w:p>
    <w:p w:rsidR="00B64F67" w:rsidRDefault="00B64F67">
      <w:pPr>
        <w:pStyle w:val="ConsPlusNonformat"/>
        <w:jc w:val="both"/>
      </w:pPr>
      <w:r>
        <w:rPr>
          <w:sz w:val="18"/>
        </w:rPr>
        <w:t>│заявление в журнале регистрации├─────</w:t>
      </w:r>
      <w:proofErr w:type="gramStart"/>
      <w:r>
        <w:rPr>
          <w:sz w:val="18"/>
        </w:rPr>
        <w:t>─&gt;│</w:t>
      </w:r>
      <w:proofErr w:type="gramEnd"/>
      <w:r>
        <w:rPr>
          <w:sz w:val="18"/>
        </w:rPr>
        <w:t>зарегистрированные│ │заявителя о наличии│</w:t>
      </w:r>
    </w:p>
    <w:p w:rsidR="00B64F67" w:rsidRDefault="00B64F67">
      <w:pPr>
        <w:pStyle w:val="ConsPlusNonformat"/>
        <w:jc w:val="both"/>
      </w:pPr>
      <w:r>
        <w:rPr>
          <w:sz w:val="18"/>
        </w:rPr>
        <w:t>│заявлений, вручает заявителю   │       │документы и       │ │препятствий для    │</w:t>
      </w:r>
    </w:p>
    <w:p w:rsidR="00B64F67" w:rsidRDefault="00B64F67">
      <w:pPr>
        <w:pStyle w:val="ConsPlusNonformat"/>
        <w:jc w:val="both"/>
      </w:pPr>
      <w:r>
        <w:rPr>
          <w:sz w:val="18"/>
        </w:rPr>
        <w:t>│расписку с отметкой о дате     │       │заявление         │ │регистрации        │</w:t>
      </w:r>
    </w:p>
    <w:p w:rsidR="00B64F67" w:rsidRDefault="00B64F67">
      <w:pPr>
        <w:pStyle w:val="ConsPlusNonformat"/>
        <w:jc w:val="both"/>
      </w:pPr>
      <w:r>
        <w:rPr>
          <w:sz w:val="18"/>
        </w:rPr>
        <w:t>│приема документов, присвоенном │       └─────────┬────────┘ │заявления и        │</w:t>
      </w:r>
    </w:p>
    <w:p w:rsidR="00B64F67" w:rsidRDefault="00B64F67">
      <w:pPr>
        <w:pStyle w:val="ConsPlusNonformat"/>
        <w:jc w:val="both"/>
      </w:pPr>
      <w:r>
        <w:rPr>
          <w:sz w:val="18"/>
        </w:rPr>
        <w:t>│входящем номере, при получении │                 │          │возвращает ему     │</w:t>
      </w:r>
    </w:p>
    <w:p w:rsidR="00B64F67" w:rsidRDefault="00B64F67">
      <w:pPr>
        <w:pStyle w:val="ConsPlusNonformat"/>
        <w:jc w:val="both"/>
      </w:pPr>
      <w:r>
        <w:rPr>
          <w:sz w:val="18"/>
        </w:rPr>
        <w:t>│заявления и документов по почте│                 │          │документы - 1      │</w:t>
      </w:r>
    </w:p>
    <w:p w:rsidR="00B64F67" w:rsidRDefault="00B64F67">
      <w:pPr>
        <w:pStyle w:val="ConsPlusNonformat"/>
        <w:jc w:val="both"/>
      </w:pPr>
      <w:r>
        <w:rPr>
          <w:sz w:val="18"/>
        </w:rPr>
        <w:t>│направляет извещение о дате    │                 │          │рабочий день       │</w:t>
      </w:r>
    </w:p>
    <w:p w:rsidR="00B64F67" w:rsidRDefault="00B64F67">
      <w:pPr>
        <w:pStyle w:val="ConsPlusNonformat"/>
        <w:jc w:val="both"/>
      </w:pPr>
      <w:r>
        <w:rPr>
          <w:sz w:val="18"/>
        </w:rPr>
        <w:t xml:space="preserve">│регистрации </w:t>
      </w:r>
      <w:proofErr w:type="gramStart"/>
      <w:r>
        <w:rPr>
          <w:sz w:val="18"/>
        </w:rPr>
        <w:t xml:space="preserve">заявления,   </w:t>
      </w:r>
      <w:proofErr w:type="gramEnd"/>
      <w:r>
        <w:rPr>
          <w:sz w:val="18"/>
        </w:rPr>
        <w:t xml:space="preserve">      │                 │          └──────────────┬────┘</w:t>
      </w:r>
    </w:p>
    <w:p w:rsidR="00B64F67" w:rsidRDefault="00B64F67">
      <w:pPr>
        <w:pStyle w:val="ConsPlusNonformat"/>
        <w:jc w:val="both"/>
      </w:pPr>
      <w:r>
        <w:rPr>
          <w:sz w:val="18"/>
        </w:rPr>
        <w:t xml:space="preserve">│формирует запрос сведений - </w:t>
      </w:r>
      <w:proofErr w:type="gramStart"/>
      <w:r>
        <w:rPr>
          <w:sz w:val="18"/>
        </w:rPr>
        <w:t>1  │</w:t>
      </w:r>
      <w:proofErr w:type="gramEnd"/>
      <w:r>
        <w:rPr>
          <w:sz w:val="18"/>
        </w:rPr>
        <w:t xml:space="preserve">                 │                         │</w:t>
      </w:r>
    </w:p>
    <w:p w:rsidR="00B64F67" w:rsidRDefault="00B64F67">
      <w:pPr>
        <w:pStyle w:val="ConsPlusNonformat"/>
        <w:jc w:val="both"/>
      </w:pPr>
      <w:r>
        <w:rPr>
          <w:sz w:val="18"/>
        </w:rPr>
        <w:t>│рабочий день                   │                 │                         │</w:t>
      </w:r>
    </w:p>
    <w:p w:rsidR="00B64F67" w:rsidRDefault="00B64F67">
      <w:pPr>
        <w:pStyle w:val="ConsPlusNonformat"/>
        <w:jc w:val="both"/>
      </w:pPr>
      <w:r>
        <w:rPr>
          <w:sz w:val="18"/>
        </w:rPr>
        <w:t>└───────────────────────────────┘                 │                         \/</w:t>
      </w:r>
    </w:p>
    <w:p w:rsidR="00B64F67" w:rsidRDefault="00B64F67">
      <w:pPr>
        <w:pStyle w:val="ConsPlusNonformat"/>
        <w:jc w:val="both"/>
      </w:pPr>
      <w:r>
        <w:rPr>
          <w:sz w:val="18"/>
        </w:rPr>
        <w:t xml:space="preserve">                             ┌────────────────────┘                 ┌────────────┐</w:t>
      </w:r>
    </w:p>
    <w:p w:rsidR="00B64F67" w:rsidRDefault="00B64F67">
      <w:pPr>
        <w:pStyle w:val="ConsPlusNonformat"/>
        <w:jc w:val="both"/>
      </w:pPr>
      <w:r>
        <w:rPr>
          <w:sz w:val="18"/>
        </w:rPr>
        <w:t xml:space="preserve"> специалист отделения Центра \/                                     │Возвращенные│</w:t>
      </w:r>
    </w:p>
    <w:p w:rsidR="00B64F67" w:rsidRDefault="00B64F67">
      <w:pPr>
        <w:pStyle w:val="ConsPlusNonformat"/>
        <w:jc w:val="both"/>
      </w:pPr>
      <w:r>
        <w:rPr>
          <w:sz w:val="18"/>
        </w:rPr>
        <w:t>┌───────────────────────────────┐          ┌────────────────────┐   │документы   │</w:t>
      </w:r>
    </w:p>
    <w:p w:rsidR="00B64F67" w:rsidRDefault="00B64F67">
      <w:pPr>
        <w:pStyle w:val="ConsPlusNonformat"/>
        <w:jc w:val="both"/>
      </w:pPr>
      <w:r>
        <w:rPr>
          <w:sz w:val="18"/>
        </w:rPr>
        <w:t>│Проверяет наличие оснований для│          │Проект решения о    │   └────────────┘</w:t>
      </w:r>
    </w:p>
    <w:p w:rsidR="00B64F67" w:rsidRDefault="00B64F67">
      <w:pPr>
        <w:pStyle w:val="ConsPlusNonformat"/>
        <w:jc w:val="both"/>
      </w:pPr>
      <w:r>
        <w:rPr>
          <w:sz w:val="18"/>
        </w:rPr>
        <w:t>│отказа, предусмотренных в п.   ├────────</w:t>
      </w:r>
      <w:proofErr w:type="gramStart"/>
      <w:r>
        <w:rPr>
          <w:sz w:val="18"/>
        </w:rPr>
        <w:t>─&gt;│</w:t>
      </w:r>
      <w:proofErr w:type="gramEnd"/>
      <w:r>
        <w:rPr>
          <w:sz w:val="18"/>
        </w:rPr>
        <w:t>назначении (об      │</w:t>
      </w:r>
    </w:p>
    <w:p w:rsidR="00B64F67" w:rsidRDefault="00B64F67">
      <w:pPr>
        <w:pStyle w:val="ConsPlusNonformat"/>
        <w:jc w:val="both"/>
      </w:pPr>
      <w:r>
        <w:rPr>
          <w:sz w:val="18"/>
        </w:rPr>
        <w:t>│</w:t>
      </w:r>
      <w:hyperlink w:anchor="P207" w:history="1">
        <w:r>
          <w:rPr>
            <w:color w:val="0000FF"/>
            <w:sz w:val="18"/>
          </w:rPr>
          <w:t>2.9</w:t>
        </w:r>
      </w:hyperlink>
      <w:r>
        <w:rPr>
          <w:sz w:val="18"/>
        </w:rPr>
        <w:t xml:space="preserve"> Регламента, оформляет      │          │отказе в назначении)│</w:t>
      </w:r>
    </w:p>
    <w:p w:rsidR="00B64F67" w:rsidRDefault="00B64F67">
      <w:pPr>
        <w:pStyle w:val="ConsPlusNonformat"/>
        <w:jc w:val="both"/>
      </w:pPr>
      <w:r>
        <w:rPr>
          <w:sz w:val="18"/>
        </w:rPr>
        <w:t>│проект решения о назначении (об│          │ежемесячной         │</w:t>
      </w:r>
    </w:p>
    <w:p w:rsidR="00B64F67" w:rsidRDefault="00B64F67">
      <w:pPr>
        <w:pStyle w:val="ConsPlusNonformat"/>
        <w:jc w:val="both"/>
      </w:pPr>
      <w:r>
        <w:rPr>
          <w:sz w:val="18"/>
        </w:rPr>
        <w:t xml:space="preserve">│отказе в </w:t>
      </w:r>
      <w:proofErr w:type="gramStart"/>
      <w:r>
        <w:rPr>
          <w:sz w:val="18"/>
        </w:rPr>
        <w:t xml:space="preserve">назначении)   </w:t>
      </w:r>
      <w:proofErr w:type="gramEnd"/>
      <w:r>
        <w:rPr>
          <w:sz w:val="18"/>
        </w:rPr>
        <w:t xml:space="preserve">        │          │денежной выплаты    │</w:t>
      </w:r>
    </w:p>
    <w:p w:rsidR="00B64F67" w:rsidRDefault="00B64F67">
      <w:pPr>
        <w:pStyle w:val="ConsPlusNonformat"/>
        <w:jc w:val="both"/>
      </w:pPr>
      <w:r>
        <w:rPr>
          <w:sz w:val="18"/>
        </w:rPr>
        <w:t>│ежемесячной денежной выплаты - │          └────────┬───────────┘</w:t>
      </w:r>
    </w:p>
    <w:p w:rsidR="00B64F67" w:rsidRDefault="00B64F67">
      <w:pPr>
        <w:pStyle w:val="ConsPlusNonformat"/>
        <w:jc w:val="both"/>
      </w:pPr>
      <w:r>
        <w:rPr>
          <w:sz w:val="18"/>
        </w:rPr>
        <w:t xml:space="preserve">│7 рабочих дней, 2 рабочих </w:t>
      </w:r>
      <w:proofErr w:type="gramStart"/>
      <w:r>
        <w:rPr>
          <w:sz w:val="18"/>
        </w:rPr>
        <w:t>дня  │</w:t>
      </w:r>
      <w:proofErr w:type="gramEnd"/>
      <w:r>
        <w:rPr>
          <w:sz w:val="18"/>
        </w:rPr>
        <w:t xml:space="preserve">                   │</w:t>
      </w:r>
    </w:p>
    <w:p w:rsidR="00B64F67" w:rsidRDefault="00B64F67">
      <w:pPr>
        <w:pStyle w:val="ConsPlusNonformat"/>
        <w:jc w:val="both"/>
      </w:pPr>
      <w:proofErr w:type="gramStart"/>
      <w:r>
        <w:rPr>
          <w:sz w:val="18"/>
        </w:rPr>
        <w:t>│(</w:t>
      </w:r>
      <w:proofErr w:type="gramEnd"/>
      <w:r>
        <w:rPr>
          <w:sz w:val="18"/>
        </w:rPr>
        <w:t>в случае отсутствия           │                   │</w:t>
      </w:r>
    </w:p>
    <w:p w:rsidR="00B64F67" w:rsidRDefault="00B64F67">
      <w:pPr>
        <w:pStyle w:val="ConsPlusNonformat"/>
        <w:jc w:val="both"/>
      </w:pPr>
      <w:r>
        <w:rPr>
          <w:sz w:val="18"/>
        </w:rPr>
        <w:t xml:space="preserve">│межведомственных </w:t>
      </w:r>
      <w:proofErr w:type="gramStart"/>
      <w:r>
        <w:rPr>
          <w:sz w:val="18"/>
        </w:rPr>
        <w:t xml:space="preserve">запросов)   </w:t>
      </w:r>
      <w:proofErr w:type="gramEnd"/>
      <w:r>
        <w:rPr>
          <w:sz w:val="18"/>
        </w:rPr>
        <w:t xml:space="preserve">  │                   │</w:t>
      </w:r>
    </w:p>
    <w:p w:rsidR="00B64F67" w:rsidRDefault="00B64F67">
      <w:pPr>
        <w:pStyle w:val="ConsPlusNonformat"/>
        <w:jc w:val="both"/>
      </w:pPr>
      <w:r>
        <w:rPr>
          <w:sz w:val="18"/>
        </w:rPr>
        <w:t>└───────────────────────────────┘                   │</w:t>
      </w:r>
    </w:p>
    <w:p w:rsidR="00B64F67" w:rsidRDefault="00B64F67">
      <w:pPr>
        <w:pStyle w:val="ConsPlusNonformat"/>
        <w:jc w:val="both"/>
      </w:pPr>
      <w:r>
        <w:rPr>
          <w:sz w:val="18"/>
        </w:rPr>
        <w:t xml:space="preserve"> руководитель отделения   ┌─────────────────────────┘</w:t>
      </w:r>
    </w:p>
    <w:p w:rsidR="00B64F67" w:rsidRDefault="00B64F67">
      <w:pPr>
        <w:pStyle w:val="ConsPlusNonformat"/>
        <w:jc w:val="both"/>
      </w:pPr>
      <w:r>
        <w:rPr>
          <w:sz w:val="18"/>
        </w:rPr>
        <w:t xml:space="preserve"> Центра                   \/</w:t>
      </w:r>
    </w:p>
    <w:p w:rsidR="00B64F67" w:rsidRDefault="00B64F67">
      <w:pPr>
        <w:pStyle w:val="ConsPlusNonformat"/>
        <w:jc w:val="both"/>
      </w:pPr>
      <w:r>
        <w:rPr>
          <w:sz w:val="18"/>
        </w:rPr>
        <w:t>┌───────────────────────────────┐     ┌──────────────────────────┐</w:t>
      </w:r>
    </w:p>
    <w:p w:rsidR="00B64F67" w:rsidRDefault="00B64F67">
      <w:pPr>
        <w:pStyle w:val="ConsPlusNonformat"/>
        <w:jc w:val="both"/>
      </w:pPr>
      <w:r>
        <w:rPr>
          <w:sz w:val="18"/>
        </w:rPr>
        <w:t>│Рассматривает и подписывает    ├───</w:t>
      </w:r>
      <w:proofErr w:type="gramStart"/>
      <w:r>
        <w:rPr>
          <w:sz w:val="18"/>
        </w:rPr>
        <w:t>─&gt;│</w:t>
      </w:r>
      <w:proofErr w:type="gramEnd"/>
      <w:r>
        <w:rPr>
          <w:sz w:val="18"/>
        </w:rPr>
        <w:t>Подписанное решение       │</w:t>
      </w:r>
    </w:p>
    <w:p w:rsidR="00B64F67" w:rsidRDefault="00B64F67">
      <w:pPr>
        <w:pStyle w:val="ConsPlusNonformat"/>
        <w:jc w:val="both"/>
      </w:pPr>
      <w:r>
        <w:rPr>
          <w:sz w:val="18"/>
        </w:rPr>
        <w:t>│проект решения о назначении (об│     │о назначении (об отказе   │</w:t>
      </w:r>
    </w:p>
    <w:p w:rsidR="00B64F67" w:rsidRDefault="00B64F67">
      <w:pPr>
        <w:pStyle w:val="ConsPlusNonformat"/>
        <w:jc w:val="both"/>
      </w:pPr>
      <w:r>
        <w:rPr>
          <w:sz w:val="18"/>
        </w:rPr>
        <w:t xml:space="preserve">│отказе в </w:t>
      </w:r>
      <w:proofErr w:type="gramStart"/>
      <w:r>
        <w:rPr>
          <w:sz w:val="18"/>
        </w:rPr>
        <w:t xml:space="preserve">назначении)   </w:t>
      </w:r>
      <w:proofErr w:type="gramEnd"/>
      <w:r>
        <w:rPr>
          <w:sz w:val="18"/>
        </w:rPr>
        <w:t xml:space="preserve">        │     │в назначении) ежемесячной │</w:t>
      </w:r>
    </w:p>
    <w:p w:rsidR="00B64F67" w:rsidRDefault="00B64F67">
      <w:pPr>
        <w:pStyle w:val="ConsPlusNonformat"/>
        <w:jc w:val="both"/>
      </w:pPr>
      <w:r>
        <w:rPr>
          <w:sz w:val="18"/>
        </w:rPr>
        <w:t>│ежемесячной денежной выплаты - │     │денежной выплаты          │</w:t>
      </w:r>
    </w:p>
    <w:p w:rsidR="00B64F67" w:rsidRDefault="00B64F67">
      <w:pPr>
        <w:pStyle w:val="ConsPlusNonformat"/>
        <w:jc w:val="both"/>
      </w:pPr>
      <w:r>
        <w:rPr>
          <w:sz w:val="18"/>
        </w:rPr>
        <w:t>│1 рабочий день                 │     └────────────┬─────────────┘</w:t>
      </w:r>
    </w:p>
    <w:p w:rsidR="00B64F67" w:rsidRDefault="00B64F67">
      <w:pPr>
        <w:pStyle w:val="ConsPlusNonformat"/>
        <w:jc w:val="both"/>
      </w:pPr>
      <w:r>
        <w:rPr>
          <w:sz w:val="18"/>
        </w:rPr>
        <w:t>└───────────────────────────────┘                  │</w:t>
      </w:r>
    </w:p>
    <w:p w:rsidR="00B64F67" w:rsidRDefault="00B64F67">
      <w:pPr>
        <w:pStyle w:val="ConsPlusNonformat"/>
        <w:jc w:val="both"/>
      </w:pPr>
      <w:r>
        <w:rPr>
          <w:sz w:val="18"/>
        </w:rPr>
        <w:t xml:space="preserve">                              ┌────────────────────┘</w:t>
      </w:r>
    </w:p>
    <w:p w:rsidR="00B64F67" w:rsidRDefault="00B64F67">
      <w:pPr>
        <w:pStyle w:val="ConsPlusNonformat"/>
        <w:jc w:val="both"/>
      </w:pPr>
      <w:r>
        <w:rPr>
          <w:sz w:val="18"/>
        </w:rPr>
        <w:t xml:space="preserve"> специалист отделения </w:t>
      </w:r>
      <w:proofErr w:type="gramStart"/>
      <w:r>
        <w:rPr>
          <w:sz w:val="18"/>
        </w:rPr>
        <w:t>Центра  \</w:t>
      </w:r>
      <w:proofErr w:type="gramEnd"/>
      <w:r>
        <w:rPr>
          <w:sz w:val="18"/>
        </w:rPr>
        <w:t>/</w:t>
      </w:r>
    </w:p>
    <w:p w:rsidR="00B64F67" w:rsidRDefault="00B64F67">
      <w:pPr>
        <w:pStyle w:val="ConsPlusNonformat"/>
        <w:jc w:val="both"/>
      </w:pPr>
      <w:r>
        <w:rPr>
          <w:sz w:val="18"/>
        </w:rPr>
        <w:t>┌───────────────────────────────┐             ┌──────────────────────────────┐</w:t>
      </w:r>
    </w:p>
    <w:p w:rsidR="00B64F67" w:rsidRDefault="00B64F67">
      <w:pPr>
        <w:pStyle w:val="ConsPlusNonformat"/>
        <w:jc w:val="both"/>
      </w:pPr>
      <w:r>
        <w:rPr>
          <w:sz w:val="18"/>
        </w:rPr>
        <w:t>│Доводит до заявителя решение о ├───────────</w:t>
      </w:r>
      <w:proofErr w:type="gramStart"/>
      <w:r>
        <w:rPr>
          <w:sz w:val="18"/>
        </w:rPr>
        <w:t>─&gt;│</w:t>
      </w:r>
      <w:proofErr w:type="gramEnd"/>
      <w:r>
        <w:rPr>
          <w:sz w:val="18"/>
        </w:rPr>
        <w:t>Решение о назначении (об      │</w:t>
      </w:r>
    </w:p>
    <w:p w:rsidR="00B64F67" w:rsidRDefault="00B64F67">
      <w:pPr>
        <w:pStyle w:val="ConsPlusNonformat"/>
        <w:jc w:val="both"/>
      </w:pPr>
      <w:r>
        <w:rPr>
          <w:sz w:val="18"/>
        </w:rPr>
        <w:t xml:space="preserve">│назначении (об отказе в        │             │отказе в </w:t>
      </w:r>
      <w:proofErr w:type="gramStart"/>
      <w:r>
        <w:rPr>
          <w:sz w:val="18"/>
        </w:rPr>
        <w:t xml:space="preserve">назначении)   </w:t>
      </w:r>
      <w:proofErr w:type="gramEnd"/>
      <w:r>
        <w:rPr>
          <w:sz w:val="18"/>
        </w:rPr>
        <w:t xml:space="preserve">       │</w:t>
      </w:r>
    </w:p>
    <w:p w:rsidR="00B64F67" w:rsidRDefault="00B64F67">
      <w:pPr>
        <w:pStyle w:val="ConsPlusNonformat"/>
        <w:jc w:val="both"/>
      </w:pPr>
      <w:r>
        <w:rPr>
          <w:sz w:val="18"/>
        </w:rPr>
        <w:t xml:space="preserve">│назначении) ежемесячной        │             │ежемесячной денежной </w:t>
      </w:r>
      <w:proofErr w:type="gramStart"/>
      <w:r>
        <w:rPr>
          <w:sz w:val="18"/>
        </w:rPr>
        <w:t>выплаты  │</w:t>
      </w:r>
      <w:proofErr w:type="gramEnd"/>
    </w:p>
    <w:p w:rsidR="00B64F67" w:rsidRDefault="00B64F67">
      <w:pPr>
        <w:pStyle w:val="ConsPlusNonformat"/>
        <w:jc w:val="both"/>
      </w:pPr>
      <w:r>
        <w:rPr>
          <w:sz w:val="18"/>
        </w:rPr>
        <w:t>│денежной выплаты. Формирует    │             └────────────────┬─────────────┘</w:t>
      </w:r>
    </w:p>
    <w:p w:rsidR="00B64F67" w:rsidRDefault="00B64F67">
      <w:pPr>
        <w:pStyle w:val="ConsPlusNonformat"/>
        <w:jc w:val="both"/>
      </w:pPr>
      <w:r>
        <w:rPr>
          <w:sz w:val="18"/>
        </w:rPr>
        <w:t>│дело - 1 рабочий день          │                              │</w:t>
      </w:r>
    </w:p>
    <w:p w:rsidR="00B64F67" w:rsidRDefault="00B64F67">
      <w:pPr>
        <w:pStyle w:val="ConsPlusNonformat"/>
        <w:jc w:val="both"/>
      </w:pPr>
      <w:r>
        <w:rPr>
          <w:sz w:val="18"/>
        </w:rPr>
        <w:t>└───────────────────────────────┘                              │</w:t>
      </w:r>
    </w:p>
    <w:p w:rsidR="00B64F67" w:rsidRDefault="00B64F67">
      <w:pPr>
        <w:pStyle w:val="ConsPlusNonformat"/>
        <w:jc w:val="both"/>
      </w:pPr>
      <w:r>
        <w:rPr>
          <w:sz w:val="18"/>
        </w:rPr>
        <w:t xml:space="preserve">                              ┌────────────────────────────────┘</w:t>
      </w:r>
    </w:p>
    <w:p w:rsidR="00B64F67" w:rsidRDefault="00B64F67">
      <w:pPr>
        <w:pStyle w:val="ConsPlusNonformat"/>
        <w:jc w:val="both"/>
      </w:pPr>
      <w:r>
        <w:rPr>
          <w:sz w:val="18"/>
        </w:rPr>
        <w:t xml:space="preserve"> специалист отделения </w:t>
      </w:r>
      <w:proofErr w:type="gramStart"/>
      <w:r>
        <w:rPr>
          <w:sz w:val="18"/>
        </w:rPr>
        <w:t>Центра  \</w:t>
      </w:r>
      <w:proofErr w:type="gramEnd"/>
      <w:r>
        <w:rPr>
          <w:sz w:val="18"/>
        </w:rPr>
        <w:t>/</w:t>
      </w:r>
    </w:p>
    <w:p w:rsidR="00B64F67" w:rsidRDefault="00B64F67">
      <w:pPr>
        <w:pStyle w:val="ConsPlusNonformat"/>
        <w:jc w:val="both"/>
      </w:pPr>
      <w:r>
        <w:rPr>
          <w:sz w:val="18"/>
        </w:rPr>
        <w:t>┌──────────────────────────────────┐           ┌────────────────────────────────┐</w:t>
      </w:r>
    </w:p>
    <w:p w:rsidR="00B64F67" w:rsidRDefault="00B64F67">
      <w:pPr>
        <w:pStyle w:val="ConsPlusNonformat"/>
        <w:jc w:val="both"/>
      </w:pPr>
      <w:r>
        <w:rPr>
          <w:sz w:val="18"/>
        </w:rPr>
        <w:t>│В случае поступления от заявителя │           │Переоформленный проект решения о│</w:t>
      </w:r>
    </w:p>
    <w:p w:rsidR="00B64F67" w:rsidRDefault="00B64F67">
      <w:pPr>
        <w:pStyle w:val="ConsPlusNonformat"/>
        <w:jc w:val="both"/>
      </w:pPr>
      <w:r>
        <w:rPr>
          <w:sz w:val="18"/>
        </w:rPr>
        <w:t>│заявления об исправлении          ├─────────</w:t>
      </w:r>
      <w:proofErr w:type="gramStart"/>
      <w:r>
        <w:rPr>
          <w:sz w:val="18"/>
        </w:rPr>
        <w:t>─&gt;│</w:t>
      </w:r>
      <w:proofErr w:type="gramEnd"/>
      <w:r>
        <w:rPr>
          <w:sz w:val="18"/>
        </w:rPr>
        <w:t>назначении (об отказе в         │</w:t>
      </w:r>
    </w:p>
    <w:p w:rsidR="00B64F67" w:rsidRDefault="00B64F67">
      <w:pPr>
        <w:pStyle w:val="ConsPlusNonformat"/>
        <w:jc w:val="both"/>
      </w:pPr>
      <w:r>
        <w:rPr>
          <w:sz w:val="18"/>
        </w:rPr>
        <w:t xml:space="preserve">│технической ошибки </w:t>
      </w:r>
      <w:proofErr w:type="gramStart"/>
      <w:r>
        <w:rPr>
          <w:sz w:val="18"/>
        </w:rPr>
        <w:t>переоформляет  │</w:t>
      </w:r>
      <w:proofErr w:type="gramEnd"/>
      <w:r>
        <w:rPr>
          <w:sz w:val="18"/>
        </w:rPr>
        <w:t xml:space="preserve">           │назначении) ежемесячной денежной│</w:t>
      </w:r>
    </w:p>
    <w:p w:rsidR="00B64F67" w:rsidRDefault="00B64F67">
      <w:pPr>
        <w:pStyle w:val="ConsPlusNonformat"/>
        <w:jc w:val="both"/>
      </w:pPr>
      <w:r>
        <w:rPr>
          <w:sz w:val="18"/>
        </w:rPr>
        <w:t>│проект решения о назначении       │           │выплаты                         │</w:t>
      </w:r>
    </w:p>
    <w:p w:rsidR="00B64F67" w:rsidRDefault="00B64F67">
      <w:pPr>
        <w:pStyle w:val="ConsPlusNonformat"/>
        <w:jc w:val="both"/>
      </w:pPr>
      <w:proofErr w:type="gramStart"/>
      <w:r>
        <w:rPr>
          <w:sz w:val="18"/>
        </w:rPr>
        <w:t>│(</w:t>
      </w:r>
      <w:proofErr w:type="gramEnd"/>
      <w:r>
        <w:rPr>
          <w:sz w:val="18"/>
        </w:rPr>
        <w:t>отказе в назначении) ежемесячной │           └───────────────┬────────────────┘</w:t>
      </w:r>
    </w:p>
    <w:p w:rsidR="00B64F67" w:rsidRDefault="00B64F67">
      <w:pPr>
        <w:pStyle w:val="ConsPlusNonformat"/>
        <w:jc w:val="both"/>
      </w:pPr>
      <w:r>
        <w:rPr>
          <w:sz w:val="18"/>
        </w:rPr>
        <w:t>│денежной выплаты - 1 день         │                           │</w:t>
      </w:r>
    </w:p>
    <w:p w:rsidR="00B64F67" w:rsidRDefault="00B64F67">
      <w:pPr>
        <w:pStyle w:val="ConsPlusNonformat"/>
        <w:jc w:val="both"/>
      </w:pPr>
      <w:r>
        <w:rPr>
          <w:sz w:val="18"/>
        </w:rPr>
        <w:t>└──────────────────────────────────┘                           │</w:t>
      </w:r>
    </w:p>
    <w:p w:rsidR="00B64F67" w:rsidRDefault="00B64F67">
      <w:pPr>
        <w:pStyle w:val="ConsPlusNonformat"/>
        <w:jc w:val="both"/>
      </w:pPr>
      <w:r>
        <w:rPr>
          <w:sz w:val="18"/>
        </w:rPr>
        <w:t xml:space="preserve">                                ┌──────────────────────────────┘</w:t>
      </w:r>
    </w:p>
    <w:p w:rsidR="00B64F67" w:rsidRDefault="00B64F67">
      <w:pPr>
        <w:pStyle w:val="ConsPlusNonformat"/>
        <w:jc w:val="both"/>
      </w:pPr>
      <w:r>
        <w:rPr>
          <w:sz w:val="18"/>
        </w:rPr>
        <w:t xml:space="preserve"> руководитель отделения </w:t>
      </w:r>
      <w:proofErr w:type="gramStart"/>
      <w:r>
        <w:rPr>
          <w:sz w:val="18"/>
        </w:rPr>
        <w:t>Центра  \</w:t>
      </w:r>
      <w:proofErr w:type="gramEnd"/>
      <w:r>
        <w:rPr>
          <w:sz w:val="18"/>
        </w:rPr>
        <w:t>/</w:t>
      </w:r>
    </w:p>
    <w:p w:rsidR="00B64F67" w:rsidRDefault="00B64F67">
      <w:pPr>
        <w:pStyle w:val="ConsPlusNonformat"/>
        <w:jc w:val="both"/>
      </w:pPr>
      <w:r>
        <w:rPr>
          <w:sz w:val="18"/>
        </w:rPr>
        <w:t>┌──────────────────────────────────┐        ┌───────────────────────────────────┐</w:t>
      </w:r>
    </w:p>
    <w:p w:rsidR="00B64F67" w:rsidRDefault="00B64F67">
      <w:pPr>
        <w:pStyle w:val="ConsPlusNonformat"/>
        <w:jc w:val="both"/>
      </w:pPr>
      <w:r>
        <w:rPr>
          <w:sz w:val="18"/>
        </w:rPr>
        <w:t>│Рассматривает и подписывает       ├──────</w:t>
      </w:r>
      <w:proofErr w:type="gramStart"/>
      <w:r>
        <w:rPr>
          <w:sz w:val="18"/>
        </w:rPr>
        <w:t>─&gt;│</w:t>
      </w:r>
      <w:proofErr w:type="gramEnd"/>
      <w:r>
        <w:rPr>
          <w:sz w:val="18"/>
        </w:rPr>
        <w:t>Подписанное переоформленное решение│</w:t>
      </w:r>
    </w:p>
    <w:p w:rsidR="00B64F67" w:rsidRDefault="00B64F67">
      <w:pPr>
        <w:pStyle w:val="ConsPlusNonformat"/>
        <w:jc w:val="both"/>
      </w:pPr>
      <w:r>
        <w:rPr>
          <w:sz w:val="18"/>
        </w:rPr>
        <w:t>│переоформленное решение о         │        │о назначении (об отказе в          │</w:t>
      </w:r>
    </w:p>
    <w:p w:rsidR="00B64F67" w:rsidRDefault="00B64F67">
      <w:pPr>
        <w:pStyle w:val="ConsPlusNonformat"/>
        <w:jc w:val="both"/>
      </w:pPr>
      <w:r>
        <w:rPr>
          <w:sz w:val="18"/>
        </w:rPr>
        <w:t>│назначении (об отказе в           │        │назначении) ежемесячной денежной   │</w:t>
      </w:r>
    </w:p>
    <w:p w:rsidR="00B64F67" w:rsidRDefault="00B64F67">
      <w:pPr>
        <w:pStyle w:val="ConsPlusNonformat"/>
        <w:jc w:val="both"/>
      </w:pPr>
      <w:r>
        <w:rPr>
          <w:sz w:val="18"/>
        </w:rPr>
        <w:t xml:space="preserve">│назначении) ежемесячной </w:t>
      </w:r>
      <w:proofErr w:type="gramStart"/>
      <w:r>
        <w:rPr>
          <w:sz w:val="18"/>
        </w:rPr>
        <w:t>денежной  │</w:t>
      </w:r>
      <w:proofErr w:type="gramEnd"/>
      <w:r>
        <w:rPr>
          <w:sz w:val="18"/>
        </w:rPr>
        <w:t xml:space="preserve">        │выплаты                            │</w:t>
      </w:r>
    </w:p>
    <w:p w:rsidR="00B64F67" w:rsidRDefault="00B64F67">
      <w:pPr>
        <w:pStyle w:val="ConsPlusNonformat"/>
        <w:jc w:val="both"/>
      </w:pPr>
      <w:r>
        <w:rPr>
          <w:sz w:val="18"/>
        </w:rPr>
        <w:lastRenderedPageBreak/>
        <w:t>│выплаты - 1 день                  │        └────────────────┬──────────────────┘</w:t>
      </w:r>
    </w:p>
    <w:p w:rsidR="00B64F67" w:rsidRDefault="00B64F67">
      <w:pPr>
        <w:pStyle w:val="ConsPlusNonformat"/>
        <w:jc w:val="both"/>
      </w:pPr>
      <w:r>
        <w:rPr>
          <w:sz w:val="18"/>
        </w:rPr>
        <w:t>└──────────────────────────────────┘                         │</w:t>
      </w:r>
    </w:p>
    <w:p w:rsidR="00B64F67" w:rsidRDefault="00B64F67">
      <w:pPr>
        <w:pStyle w:val="ConsPlusNonformat"/>
        <w:jc w:val="both"/>
      </w:pPr>
      <w:r>
        <w:rPr>
          <w:sz w:val="18"/>
        </w:rPr>
        <w:t xml:space="preserve">                         ┌───────────────────────────────────┘</w:t>
      </w:r>
    </w:p>
    <w:p w:rsidR="00B64F67" w:rsidRDefault="00B64F67">
      <w:pPr>
        <w:pStyle w:val="ConsPlusNonformat"/>
        <w:jc w:val="both"/>
      </w:pPr>
      <w:r>
        <w:rPr>
          <w:sz w:val="18"/>
        </w:rPr>
        <w:t xml:space="preserve"> специалист отделения    \/</w:t>
      </w:r>
    </w:p>
    <w:p w:rsidR="00B64F67" w:rsidRDefault="00B64F67">
      <w:pPr>
        <w:pStyle w:val="ConsPlusNonformat"/>
        <w:jc w:val="both"/>
      </w:pPr>
      <w:r>
        <w:rPr>
          <w:sz w:val="18"/>
        </w:rPr>
        <w:t>┌──────────────────────────────────┐        ┌────────────────────────┐</w:t>
      </w:r>
    </w:p>
    <w:p w:rsidR="00B64F67" w:rsidRDefault="00B64F67">
      <w:pPr>
        <w:pStyle w:val="ConsPlusNonformat"/>
        <w:jc w:val="both"/>
      </w:pPr>
      <w:r>
        <w:rPr>
          <w:sz w:val="18"/>
        </w:rPr>
        <w:t>│Доводит до заявителя              ├──────</w:t>
      </w:r>
      <w:proofErr w:type="gramStart"/>
      <w:r>
        <w:rPr>
          <w:sz w:val="18"/>
        </w:rPr>
        <w:t>─&gt;│</w:t>
      </w:r>
      <w:proofErr w:type="gramEnd"/>
      <w:r>
        <w:rPr>
          <w:sz w:val="18"/>
        </w:rPr>
        <w:t>Переоформленное решение │</w:t>
      </w:r>
    </w:p>
    <w:p w:rsidR="00B64F67" w:rsidRDefault="00B64F67">
      <w:pPr>
        <w:pStyle w:val="ConsPlusNonformat"/>
        <w:jc w:val="both"/>
      </w:pPr>
      <w:r>
        <w:rPr>
          <w:sz w:val="18"/>
        </w:rPr>
        <w:t>│переоформленное решение о         │        │о назначении (об отказе │</w:t>
      </w:r>
    </w:p>
    <w:p w:rsidR="00B64F67" w:rsidRDefault="00B64F67">
      <w:pPr>
        <w:pStyle w:val="ConsPlusNonformat"/>
        <w:jc w:val="both"/>
      </w:pPr>
      <w:r>
        <w:rPr>
          <w:sz w:val="18"/>
        </w:rPr>
        <w:t xml:space="preserve">│назначении (об отказе в           │        │в </w:t>
      </w:r>
      <w:proofErr w:type="gramStart"/>
      <w:r>
        <w:rPr>
          <w:sz w:val="18"/>
        </w:rPr>
        <w:t xml:space="preserve">назначении)   </w:t>
      </w:r>
      <w:proofErr w:type="gramEnd"/>
      <w:r>
        <w:rPr>
          <w:sz w:val="18"/>
        </w:rPr>
        <w:t xml:space="preserve">        │</w:t>
      </w:r>
    </w:p>
    <w:p w:rsidR="00B64F67" w:rsidRDefault="00B64F67">
      <w:pPr>
        <w:pStyle w:val="ConsPlusNonformat"/>
        <w:jc w:val="both"/>
      </w:pPr>
      <w:r>
        <w:rPr>
          <w:sz w:val="18"/>
        </w:rPr>
        <w:t xml:space="preserve">│назначении) ежемесячной </w:t>
      </w:r>
      <w:proofErr w:type="gramStart"/>
      <w:r>
        <w:rPr>
          <w:sz w:val="18"/>
        </w:rPr>
        <w:t>денежной  │</w:t>
      </w:r>
      <w:proofErr w:type="gramEnd"/>
      <w:r>
        <w:rPr>
          <w:sz w:val="18"/>
        </w:rPr>
        <w:t xml:space="preserve">        │ежемесячной денежной    │</w:t>
      </w:r>
    </w:p>
    <w:p w:rsidR="00B64F67" w:rsidRDefault="00B64F67">
      <w:pPr>
        <w:pStyle w:val="ConsPlusNonformat"/>
        <w:jc w:val="both"/>
      </w:pPr>
      <w:r>
        <w:rPr>
          <w:sz w:val="18"/>
        </w:rPr>
        <w:t>│выплаты - 1 день                  │        │выплаты                 │</w:t>
      </w:r>
    </w:p>
    <w:p w:rsidR="00B64F67" w:rsidRDefault="00B64F67">
      <w:pPr>
        <w:pStyle w:val="ConsPlusNonformat"/>
        <w:jc w:val="both"/>
      </w:pPr>
      <w:r>
        <w:rPr>
          <w:sz w:val="18"/>
        </w:rPr>
        <w:t>└──────────────────────────────────┘        └────────────────────────┘</w:t>
      </w:r>
    </w:p>
    <w:p w:rsidR="00B64F67" w:rsidRDefault="00B64F67">
      <w:pPr>
        <w:pStyle w:val="ConsPlusNormal"/>
        <w:jc w:val="both"/>
      </w:pPr>
    </w:p>
    <w:p w:rsidR="00B64F67" w:rsidRDefault="00B64F67">
      <w:pPr>
        <w:pStyle w:val="ConsPlusNormal"/>
        <w:jc w:val="both"/>
      </w:pPr>
    </w:p>
    <w:p w:rsidR="00B64F67" w:rsidRDefault="00B64F67">
      <w:pPr>
        <w:pStyle w:val="ConsPlusNormal"/>
        <w:jc w:val="both"/>
      </w:pPr>
    </w:p>
    <w:p w:rsidR="00B64F67" w:rsidRDefault="00B64F67">
      <w:pPr>
        <w:pStyle w:val="ConsPlusNormal"/>
        <w:jc w:val="both"/>
      </w:pPr>
    </w:p>
    <w:p w:rsidR="00B64F67" w:rsidRDefault="00B64F67">
      <w:pPr>
        <w:pStyle w:val="ConsPlusNormal"/>
        <w:jc w:val="both"/>
      </w:pPr>
    </w:p>
    <w:p w:rsidR="00B64F67" w:rsidRDefault="00B64F67">
      <w:pPr>
        <w:pStyle w:val="ConsPlusNormal"/>
        <w:jc w:val="right"/>
        <w:outlineLvl w:val="1"/>
      </w:pPr>
      <w:r>
        <w:t>Приложение 5</w:t>
      </w:r>
    </w:p>
    <w:p w:rsidR="00B64F67" w:rsidRDefault="00B64F67">
      <w:pPr>
        <w:pStyle w:val="ConsPlusNormal"/>
        <w:jc w:val="right"/>
      </w:pPr>
      <w:r>
        <w:t>к Административному регламенту</w:t>
      </w:r>
    </w:p>
    <w:p w:rsidR="00B64F67" w:rsidRDefault="00B64F67">
      <w:pPr>
        <w:pStyle w:val="ConsPlusNormal"/>
        <w:jc w:val="right"/>
      </w:pPr>
      <w:r>
        <w:t>предоставления государственной услуги</w:t>
      </w:r>
    </w:p>
    <w:p w:rsidR="00B64F67" w:rsidRDefault="00B64F67">
      <w:pPr>
        <w:pStyle w:val="ConsPlusNormal"/>
        <w:jc w:val="right"/>
      </w:pPr>
      <w:r>
        <w:t>по назначению дополнительной ежемесячной</w:t>
      </w:r>
    </w:p>
    <w:p w:rsidR="00B64F67" w:rsidRDefault="00B64F67">
      <w:pPr>
        <w:pStyle w:val="ConsPlusNormal"/>
        <w:jc w:val="right"/>
      </w:pPr>
      <w:r>
        <w:t>денежной выплаты детям-инвалидам</w:t>
      </w:r>
    </w:p>
    <w:p w:rsidR="00B64F67" w:rsidRDefault="00B64F67">
      <w:pPr>
        <w:pStyle w:val="ConsPlusNormal"/>
        <w:jc w:val="right"/>
      </w:pPr>
      <w:r>
        <w:t>в возрасте до 18 лет, нуждающимся</w:t>
      </w:r>
    </w:p>
    <w:p w:rsidR="00B64F67" w:rsidRDefault="00B64F67">
      <w:pPr>
        <w:pStyle w:val="ConsPlusNormal"/>
        <w:jc w:val="right"/>
      </w:pPr>
      <w:r>
        <w:t>в постоянном постороннем уходе</w:t>
      </w:r>
    </w:p>
    <w:p w:rsidR="00B64F67" w:rsidRDefault="00B64F67">
      <w:pPr>
        <w:pStyle w:val="ConsPlusNormal"/>
        <w:jc w:val="right"/>
      </w:pPr>
      <w:r>
        <w:t>(помощи, надзоре)</w:t>
      </w:r>
    </w:p>
    <w:p w:rsidR="00B64F67" w:rsidRDefault="00B64F67">
      <w:pPr>
        <w:pStyle w:val="ConsPlusNormal"/>
        <w:jc w:val="both"/>
      </w:pPr>
    </w:p>
    <w:p w:rsidR="00B64F67" w:rsidRDefault="00B64F67">
      <w:pPr>
        <w:pStyle w:val="ConsPlusTitle"/>
        <w:jc w:val="center"/>
      </w:pPr>
      <w:r>
        <w:t>БЛОК-СХЕМА</w:t>
      </w:r>
    </w:p>
    <w:p w:rsidR="00B64F67" w:rsidRDefault="00B64F67">
      <w:pPr>
        <w:pStyle w:val="ConsPlusTitle"/>
        <w:jc w:val="center"/>
      </w:pPr>
      <w:r>
        <w:t>ПОСЛЕДОВАТЕЛЬНОСТИ ДЕЙСТВИЙ ПРИ ПРЕДОСТАВЛЕНИИ</w:t>
      </w:r>
    </w:p>
    <w:p w:rsidR="00B64F67" w:rsidRDefault="00B64F67">
      <w:pPr>
        <w:pStyle w:val="ConsPlusTitle"/>
        <w:jc w:val="center"/>
      </w:pPr>
      <w:r>
        <w:t>ГОСУДАРСТВЕННОЙ УСЛУГИ ПО НАЗНАЧЕНИЮ ДОПОЛНИТЕЛЬНОЙ</w:t>
      </w:r>
    </w:p>
    <w:p w:rsidR="00B64F67" w:rsidRDefault="00B64F67">
      <w:pPr>
        <w:pStyle w:val="ConsPlusTitle"/>
        <w:jc w:val="center"/>
      </w:pPr>
      <w:r>
        <w:t>ЕЖЕМЕСЯЧНОЙ ДЕНЕЖНОЙ ВЫПЛАТЫ ДЕТЯМ-ИНВАЛИДАМ В ВОЗРАСТЕ ДО</w:t>
      </w:r>
    </w:p>
    <w:p w:rsidR="00B64F67" w:rsidRDefault="00B64F67">
      <w:pPr>
        <w:pStyle w:val="ConsPlusTitle"/>
        <w:jc w:val="center"/>
      </w:pPr>
      <w:r>
        <w:t>18 ЛЕТ, НУЖДАЮЩИМСЯ В ПОСТОЯННОМ ПОСТОРОННЕМ УХОДЕ (ПОМОЩИ,</w:t>
      </w:r>
    </w:p>
    <w:p w:rsidR="00B64F67" w:rsidRDefault="00B64F67">
      <w:pPr>
        <w:pStyle w:val="ConsPlusTitle"/>
        <w:jc w:val="center"/>
      </w:pPr>
      <w:r>
        <w:t>НАДЗОРЕ), ПРИ ОБРАЩЕНИИ ЗАЯВИТЕЛЯ ЧЕРЕЗ ПОРТАЛ</w:t>
      </w:r>
    </w:p>
    <w:p w:rsidR="00B64F67" w:rsidRDefault="00B64F67">
      <w:pPr>
        <w:pStyle w:val="ConsPlusTitle"/>
        <w:jc w:val="center"/>
      </w:pPr>
      <w:r>
        <w:t>ГОСУДАРСТВЕННЫХ И МУНИЦИПАЛЬНЫХ УСЛУГ РЕСПУБЛИКИ ТАТАРСТАН</w:t>
      </w:r>
    </w:p>
    <w:p w:rsidR="00B64F67" w:rsidRDefault="00B64F67">
      <w:pPr>
        <w:pStyle w:val="ConsPlusNormal"/>
        <w:jc w:val="both"/>
      </w:pPr>
    </w:p>
    <w:p w:rsidR="00B64F67" w:rsidRDefault="00B64F67">
      <w:pPr>
        <w:pStyle w:val="ConsPlusNormal"/>
        <w:ind w:firstLine="540"/>
        <w:jc w:val="both"/>
      </w:pPr>
      <w:r>
        <w:t xml:space="preserve">Утратила силу. - </w:t>
      </w:r>
      <w:hyperlink r:id="rId83" w:history="1">
        <w:r>
          <w:rPr>
            <w:color w:val="0000FF"/>
          </w:rPr>
          <w:t>Приказ</w:t>
        </w:r>
      </w:hyperlink>
      <w:r>
        <w:t xml:space="preserve"> Минтруда, занятости и соцзащиты РТ от 07.05.2018 N 351.</w:t>
      </w:r>
    </w:p>
    <w:p w:rsidR="00B64F67" w:rsidRDefault="00B64F67">
      <w:pPr>
        <w:pStyle w:val="ConsPlusNormal"/>
        <w:jc w:val="both"/>
      </w:pPr>
    </w:p>
    <w:p w:rsidR="00B64F67" w:rsidRDefault="00B64F67">
      <w:pPr>
        <w:pStyle w:val="ConsPlusNormal"/>
        <w:jc w:val="both"/>
      </w:pPr>
    </w:p>
    <w:p w:rsidR="00B64F67" w:rsidRDefault="00B64F67">
      <w:pPr>
        <w:pStyle w:val="ConsPlusNormal"/>
        <w:jc w:val="both"/>
      </w:pPr>
    </w:p>
    <w:p w:rsidR="00B64F67" w:rsidRDefault="00B64F67">
      <w:pPr>
        <w:pStyle w:val="ConsPlusNormal"/>
        <w:jc w:val="both"/>
      </w:pPr>
    </w:p>
    <w:p w:rsidR="00B64F67" w:rsidRDefault="00B64F67">
      <w:pPr>
        <w:pStyle w:val="ConsPlusNormal"/>
        <w:jc w:val="both"/>
      </w:pPr>
    </w:p>
    <w:p w:rsidR="00B64F67" w:rsidRDefault="00B64F67">
      <w:pPr>
        <w:pStyle w:val="ConsPlusNormal"/>
        <w:jc w:val="right"/>
        <w:outlineLvl w:val="1"/>
      </w:pPr>
      <w:hyperlink r:id="rId84" w:history="1">
        <w:r>
          <w:rPr>
            <w:color w:val="0000FF"/>
          </w:rPr>
          <w:t>Приложение 5</w:t>
        </w:r>
      </w:hyperlink>
    </w:p>
    <w:p w:rsidR="00B64F67" w:rsidRDefault="00B64F67">
      <w:pPr>
        <w:pStyle w:val="ConsPlusNormal"/>
        <w:jc w:val="right"/>
      </w:pPr>
      <w:r>
        <w:t>к Административному регламенту</w:t>
      </w:r>
    </w:p>
    <w:p w:rsidR="00B64F67" w:rsidRDefault="00B64F67">
      <w:pPr>
        <w:pStyle w:val="ConsPlusNormal"/>
        <w:jc w:val="right"/>
      </w:pPr>
      <w:r>
        <w:t>предоставления государственной</w:t>
      </w:r>
    </w:p>
    <w:p w:rsidR="00B64F67" w:rsidRDefault="00B64F67">
      <w:pPr>
        <w:pStyle w:val="ConsPlusNormal"/>
        <w:jc w:val="right"/>
      </w:pPr>
      <w:r>
        <w:t>услуги по назначению дополнительной</w:t>
      </w:r>
    </w:p>
    <w:p w:rsidR="00B64F67" w:rsidRDefault="00B64F67">
      <w:pPr>
        <w:pStyle w:val="ConsPlusNormal"/>
        <w:jc w:val="right"/>
      </w:pPr>
      <w:r>
        <w:t>ежемесячной денежной выплаты</w:t>
      </w:r>
    </w:p>
    <w:p w:rsidR="00B64F67" w:rsidRDefault="00B64F67">
      <w:pPr>
        <w:pStyle w:val="ConsPlusNormal"/>
        <w:jc w:val="right"/>
      </w:pPr>
      <w:r>
        <w:t>детям-инвалидам в возрасте до 18 лет,</w:t>
      </w:r>
    </w:p>
    <w:p w:rsidR="00B64F67" w:rsidRDefault="00B64F67">
      <w:pPr>
        <w:pStyle w:val="ConsPlusNormal"/>
        <w:jc w:val="right"/>
      </w:pPr>
      <w:r>
        <w:t>нуждающимся в постоянном постороннем</w:t>
      </w:r>
    </w:p>
    <w:p w:rsidR="00B64F67" w:rsidRDefault="00B64F67">
      <w:pPr>
        <w:pStyle w:val="ConsPlusNormal"/>
        <w:jc w:val="right"/>
      </w:pPr>
      <w:r>
        <w:t>уходе (помощи, надзоре)</w:t>
      </w:r>
    </w:p>
    <w:p w:rsidR="00B64F67" w:rsidRDefault="00B64F67">
      <w:pPr>
        <w:pStyle w:val="ConsPlusNormal"/>
        <w:jc w:val="both"/>
      </w:pPr>
    </w:p>
    <w:p w:rsidR="00B64F67" w:rsidRDefault="00B64F67">
      <w:pPr>
        <w:pStyle w:val="ConsPlusNonformat"/>
        <w:jc w:val="both"/>
      </w:pPr>
      <w:r>
        <w:t xml:space="preserve">                                             Отделение РЦМП (КВ) N _____</w:t>
      </w:r>
    </w:p>
    <w:p w:rsidR="00B64F67" w:rsidRDefault="00B64F67">
      <w:pPr>
        <w:pStyle w:val="ConsPlusNonformat"/>
        <w:jc w:val="both"/>
      </w:pPr>
      <w:r>
        <w:t xml:space="preserve">                                             в ____________________________</w:t>
      </w:r>
    </w:p>
    <w:p w:rsidR="00B64F67" w:rsidRDefault="00B64F67">
      <w:pPr>
        <w:pStyle w:val="ConsPlusNonformat"/>
        <w:jc w:val="both"/>
      </w:pPr>
      <w:r>
        <w:t xml:space="preserve">                                              муниципальном районе (городе)</w:t>
      </w:r>
    </w:p>
    <w:p w:rsidR="00B64F67" w:rsidRDefault="00B64F67">
      <w:pPr>
        <w:pStyle w:val="ConsPlusNonformat"/>
        <w:jc w:val="both"/>
      </w:pPr>
    </w:p>
    <w:p w:rsidR="00B64F67" w:rsidRDefault="00B64F67">
      <w:pPr>
        <w:pStyle w:val="ConsPlusNonformat"/>
        <w:jc w:val="both"/>
      </w:pPr>
      <w:bookmarkStart w:id="21" w:name="P859"/>
      <w:bookmarkEnd w:id="21"/>
      <w:r>
        <w:t xml:space="preserve">                                 Заявление</w:t>
      </w:r>
    </w:p>
    <w:p w:rsidR="00B64F67" w:rsidRDefault="00B64F67">
      <w:pPr>
        <w:pStyle w:val="ConsPlusNonformat"/>
        <w:jc w:val="both"/>
      </w:pPr>
      <w:r>
        <w:t xml:space="preserve">                     об исправлении технической ошибки</w:t>
      </w:r>
    </w:p>
    <w:p w:rsidR="00B64F67" w:rsidRDefault="00B64F67">
      <w:pPr>
        <w:pStyle w:val="ConsPlusNonformat"/>
        <w:jc w:val="both"/>
      </w:pPr>
    </w:p>
    <w:p w:rsidR="00B64F67" w:rsidRDefault="00B64F67">
      <w:pPr>
        <w:pStyle w:val="ConsPlusNonformat"/>
        <w:jc w:val="both"/>
      </w:pPr>
      <w:r>
        <w:t xml:space="preserve">    Я, ___________________________________________________________________,</w:t>
      </w:r>
    </w:p>
    <w:p w:rsidR="00B64F67" w:rsidRDefault="00B64F67">
      <w:pPr>
        <w:pStyle w:val="ConsPlusNonformat"/>
        <w:jc w:val="both"/>
      </w:pPr>
      <w:r>
        <w:t xml:space="preserve">             (фамилия, имя, отчество заявителя указываются полностью)</w:t>
      </w:r>
    </w:p>
    <w:p w:rsidR="00B64F67" w:rsidRDefault="00B64F67">
      <w:pPr>
        <w:pStyle w:val="ConsPlusNonformat"/>
        <w:jc w:val="both"/>
      </w:pPr>
      <w:r>
        <w:t>проживающий(</w:t>
      </w:r>
      <w:proofErr w:type="spellStart"/>
      <w:r>
        <w:t>ая</w:t>
      </w:r>
      <w:proofErr w:type="spellEnd"/>
      <w:r>
        <w:t>) по адресу _________________________________________________</w:t>
      </w:r>
    </w:p>
    <w:p w:rsidR="00B64F67" w:rsidRDefault="00B64F67">
      <w:pPr>
        <w:pStyle w:val="ConsPlusNonformat"/>
        <w:jc w:val="both"/>
      </w:pPr>
      <w:r>
        <w:lastRenderedPageBreak/>
        <w:t>___________________________________________________________________________</w:t>
      </w:r>
    </w:p>
    <w:p w:rsidR="00B64F67" w:rsidRDefault="00B64F67">
      <w:pPr>
        <w:pStyle w:val="ConsPlusNonformat"/>
        <w:jc w:val="both"/>
      </w:pPr>
      <w:r>
        <w:t xml:space="preserve"> (почтовый адрес заявителя с указанием индекса, телефон, электронный адрес)</w:t>
      </w:r>
    </w:p>
    <w:p w:rsidR="00B64F67" w:rsidRDefault="00B64F67">
      <w:pPr>
        <w:pStyle w:val="ConsPlusNonformat"/>
        <w:jc w:val="both"/>
      </w:pPr>
      <w:r>
        <w:t>___________________________________________________________________________</w:t>
      </w:r>
    </w:p>
    <w:p w:rsidR="00B64F67" w:rsidRDefault="00B64F67">
      <w:pPr>
        <w:pStyle w:val="ConsPlusNonformat"/>
        <w:jc w:val="both"/>
      </w:pPr>
      <w:r>
        <w:t xml:space="preserve">  (наименование документа, удостоверяющего личность заявителя, его серия,</w:t>
      </w:r>
    </w:p>
    <w:p w:rsidR="00B64F67" w:rsidRDefault="00B64F67">
      <w:pPr>
        <w:pStyle w:val="ConsPlusNonformat"/>
        <w:jc w:val="both"/>
      </w:pPr>
      <w:r>
        <w:t xml:space="preserve">                            номер, дата выдачи,</w:t>
      </w:r>
    </w:p>
    <w:p w:rsidR="00B64F67" w:rsidRDefault="00B64F67">
      <w:pPr>
        <w:pStyle w:val="ConsPlusNonformat"/>
        <w:jc w:val="both"/>
      </w:pPr>
      <w:r>
        <w:t>__________________________________________________________________________,</w:t>
      </w:r>
    </w:p>
    <w:p w:rsidR="00B64F67" w:rsidRDefault="00B64F67">
      <w:pPr>
        <w:pStyle w:val="ConsPlusNonformat"/>
        <w:jc w:val="both"/>
      </w:pPr>
      <w:r>
        <w:t xml:space="preserve">                  наименование органа, выдавшего документ)</w:t>
      </w:r>
    </w:p>
    <w:p w:rsidR="00B64F67" w:rsidRDefault="00B64F67">
      <w:pPr>
        <w:pStyle w:val="ConsPlusNonformat"/>
        <w:jc w:val="both"/>
      </w:pPr>
      <w:r>
        <w:t>прошу исправить техническую ошибку ________________, допущенную в решении о</w:t>
      </w:r>
    </w:p>
    <w:p w:rsidR="00B64F67" w:rsidRDefault="00B64F67">
      <w:pPr>
        <w:pStyle w:val="ConsPlusNonformat"/>
        <w:jc w:val="both"/>
      </w:pPr>
      <w:r>
        <w:t>назначении (об отказе в назначении) мер социальной поддержки от ___________</w:t>
      </w:r>
    </w:p>
    <w:p w:rsidR="00B64F67" w:rsidRDefault="00B64F67">
      <w:pPr>
        <w:pStyle w:val="ConsPlusNonformat"/>
        <w:jc w:val="both"/>
      </w:pPr>
      <w:r>
        <w:t xml:space="preserve">                                                               дата решения</w:t>
      </w:r>
    </w:p>
    <w:p w:rsidR="00B64F67" w:rsidRDefault="00B64F67">
      <w:pPr>
        <w:pStyle w:val="ConsPlusNonformat"/>
        <w:jc w:val="both"/>
      </w:pPr>
      <w:r>
        <w:t>N _______________.</w:t>
      </w:r>
    </w:p>
    <w:p w:rsidR="00B64F67" w:rsidRDefault="00B64F67">
      <w:pPr>
        <w:pStyle w:val="ConsPlusNonformat"/>
        <w:jc w:val="both"/>
      </w:pPr>
      <w:r>
        <w:t xml:space="preserve">  номер решения</w:t>
      </w:r>
    </w:p>
    <w:p w:rsidR="00B64F67" w:rsidRDefault="00B64F67">
      <w:pPr>
        <w:pStyle w:val="ConsPlusNonformat"/>
        <w:jc w:val="both"/>
      </w:pPr>
      <w:r>
        <w:t xml:space="preserve">    Согласен(</w:t>
      </w:r>
      <w:proofErr w:type="gramStart"/>
      <w:r>
        <w:t xml:space="preserve">на)   </w:t>
      </w:r>
      <w:proofErr w:type="gramEnd"/>
      <w:r>
        <w:t>на  получение  информации  о  предоставлении  (отказе  в</w:t>
      </w:r>
    </w:p>
    <w:p w:rsidR="00B64F67" w:rsidRDefault="00B64F67">
      <w:pPr>
        <w:pStyle w:val="ConsPlusNonformat"/>
        <w:jc w:val="both"/>
      </w:pPr>
      <w:r>
        <w:t>предоставлении) государственной услуги ____________________________________</w:t>
      </w:r>
    </w:p>
    <w:p w:rsidR="00B64F67" w:rsidRDefault="00B64F67">
      <w:pPr>
        <w:pStyle w:val="ConsPlusNonformat"/>
        <w:jc w:val="both"/>
      </w:pPr>
      <w:r>
        <w:t xml:space="preserve">                        (письменно, электронной почтой, в личный кабинет на</w:t>
      </w:r>
    </w:p>
    <w:p w:rsidR="00B64F67" w:rsidRDefault="00B64F67">
      <w:pPr>
        <w:pStyle w:val="ConsPlusNonformat"/>
        <w:jc w:val="both"/>
      </w:pPr>
      <w:r>
        <w:t>___________________________________________________.</w:t>
      </w:r>
    </w:p>
    <w:p w:rsidR="00B64F67" w:rsidRDefault="00B64F67">
      <w:pPr>
        <w:pStyle w:val="ConsPlusNonformat"/>
        <w:jc w:val="both"/>
      </w:pPr>
      <w:r>
        <w:t>Портале государственных и муниципальных услуг РТ)</w:t>
      </w:r>
    </w:p>
    <w:p w:rsidR="00B64F67" w:rsidRDefault="00B64F67">
      <w:pPr>
        <w:pStyle w:val="ConsPlusNonformat"/>
        <w:jc w:val="both"/>
      </w:pPr>
    </w:p>
    <w:p w:rsidR="00B64F67" w:rsidRDefault="00B64F67">
      <w:pPr>
        <w:pStyle w:val="ConsPlusNonformat"/>
        <w:jc w:val="both"/>
      </w:pPr>
      <w:r>
        <w:t>"__" _________ 20__ г.                              Подпись _______________</w:t>
      </w:r>
    </w:p>
    <w:p w:rsidR="00B64F67" w:rsidRDefault="00B64F67">
      <w:pPr>
        <w:pStyle w:val="ConsPlusNonformat"/>
        <w:jc w:val="both"/>
      </w:pPr>
    </w:p>
    <w:p w:rsidR="00B64F67" w:rsidRDefault="00B64F67">
      <w:pPr>
        <w:pStyle w:val="ConsPlusNonformat"/>
        <w:jc w:val="both"/>
      </w:pPr>
      <w:r>
        <w:t>"__" _________ 20__ г.   ___________________ ______________________________</w:t>
      </w:r>
    </w:p>
    <w:p w:rsidR="00B64F67" w:rsidRDefault="00B64F67">
      <w:pPr>
        <w:pStyle w:val="ConsPlusNonformat"/>
        <w:jc w:val="both"/>
      </w:pPr>
      <w:r>
        <w:t xml:space="preserve">                          (подпись </w:t>
      </w:r>
      <w:proofErr w:type="gramStart"/>
      <w:r>
        <w:t xml:space="preserve">заявителя)   </w:t>
      </w:r>
      <w:proofErr w:type="gramEnd"/>
      <w:r>
        <w:t xml:space="preserve">   (расшифровка подписи)</w:t>
      </w:r>
    </w:p>
    <w:p w:rsidR="00B64F67" w:rsidRDefault="00B64F67">
      <w:pPr>
        <w:pStyle w:val="ConsPlusNormal"/>
        <w:jc w:val="both"/>
      </w:pPr>
    </w:p>
    <w:p w:rsidR="00B64F67" w:rsidRDefault="00B64F67">
      <w:pPr>
        <w:pStyle w:val="ConsPlusNormal"/>
        <w:jc w:val="both"/>
      </w:pPr>
    </w:p>
    <w:p w:rsidR="00B64F67" w:rsidRDefault="00B64F67">
      <w:pPr>
        <w:pStyle w:val="ConsPlusNormal"/>
        <w:jc w:val="both"/>
      </w:pPr>
    </w:p>
    <w:p w:rsidR="00B64F67" w:rsidRDefault="00B64F67">
      <w:pPr>
        <w:pStyle w:val="ConsPlusNormal"/>
        <w:jc w:val="both"/>
      </w:pPr>
    </w:p>
    <w:p w:rsidR="00B64F67" w:rsidRDefault="00B64F67">
      <w:pPr>
        <w:pStyle w:val="ConsPlusNormal"/>
        <w:jc w:val="both"/>
      </w:pPr>
    </w:p>
    <w:p w:rsidR="00B64F67" w:rsidRDefault="00B64F67">
      <w:pPr>
        <w:pStyle w:val="ConsPlusNormal"/>
        <w:jc w:val="right"/>
        <w:outlineLvl w:val="1"/>
      </w:pPr>
      <w:r>
        <w:t>Приложение</w:t>
      </w:r>
    </w:p>
    <w:p w:rsidR="00B64F67" w:rsidRDefault="00B64F67">
      <w:pPr>
        <w:pStyle w:val="ConsPlusNormal"/>
        <w:jc w:val="right"/>
      </w:pPr>
      <w:r>
        <w:t>(справочное)</w:t>
      </w:r>
    </w:p>
    <w:p w:rsidR="00B64F67" w:rsidRDefault="00B64F67">
      <w:pPr>
        <w:pStyle w:val="ConsPlusNormal"/>
        <w:jc w:val="right"/>
      </w:pPr>
      <w:r>
        <w:t>к Административному регламенту</w:t>
      </w:r>
    </w:p>
    <w:p w:rsidR="00B64F67" w:rsidRDefault="00B64F67">
      <w:pPr>
        <w:pStyle w:val="ConsPlusNormal"/>
        <w:jc w:val="right"/>
      </w:pPr>
      <w:r>
        <w:t>предоставления государственной</w:t>
      </w:r>
    </w:p>
    <w:p w:rsidR="00B64F67" w:rsidRDefault="00B64F67">
      <w:pPr>
        <w:pStyle w:val="ConsPlusNormal"/>
        <w:jc w:val="right"/>
      </w:pPr>
      <w:r>
        <w:t>услуги по назначению дополнительной</w:t>
      </w:r>
    </w:p>
    <w:p w:rsidR="00B64F67" w:rsidRDefault="00B64F67">
      <w:pPr>
        <w:pStyle w:val="ConsPlusNormal"/>
        <w:jc w:val="right"/>
      </w:pPr>
      <w:r>
        <w:t>ежемесячной денежной выплаты</w:t>
      </w:r>
    </w:p>
    <w:p w:rsidR="00B64F67" w:rsidRDefault="00B64F67">
      <w:pPr>
        <w:pStyle w:val="ConsPlusNormal"/>
        <w:jc w:val="right"/>
      </w:pPr>
      <w:r>
        <w:t>детям-инвалидам в возрасте до 18 лет,</w:t>
      </w:r>
    </w:p>
    <w:p w:rsidR="00B64F67" w:rsidRDefault="00B64F67">
      <w:pPr>
        <w:pStyle w:val="ConsPlusNormal"/>
        <w:jc w:val="right"/>
      </w:pPr>
      <w:r>
        <w:t>нуждающимся в постоянном постороннем</w:t>
      </w:r>
    </w:p>
    <w:p w:rsidR="00B64F67" w:rsidRDefault="00B64F67">
      <w:pPr>
        <w:pStyle w:val="ConsPlusNormal"/>
        <w:jc w:val="right"/>
      </w:pPr>
      <w:r>
        <w:t>уходе (помощи, надзоре)</w:t>
      </w:r>
    </w:p>
    <w:p w:rsidR="00B64F67" w:rsidRDefault="00B64F67">
      <w:pPr>
        <w:pStyle w:val="ConsPlusNormal"/>
        <w:jc w:val="both"/>
      </w:pPr>
    </w:p>
    <w:p w:rsidR="00B64F67" w:rsidRDefault="00B64F67">
      <w:pPr>
        <w:pStyle w:val="ConsPlusTitle"/>
        <w:jc w:val="center"/>
      </w:pPr>
      <w:bookmarkStart w:id="22" w:name="P902"/>
      <w:bookmarkEnd w:id="22"/>
      <w:r>
        <w:t>СВЕДЕНИЯ</w:t>
      </w:r>
    </w:p>
    <w:p w:rsidR="00B64F67" w:rsidRDefault="00B64F67">
      <w:pPr>
        <w:pStyle w:val="ConsPlusTitle"/>
        <w:jc w:val="center"/>
      </w:pPr>
      <w:r>
        <w:t>ОБ ОРГАНАХ (УЧРЕЖДЕНИЯХ) И ДОЛЖНОСТНЫХ ЛИЦАХ,</w:t>
      </w:r>
    </w:p>
    <w:p w:rsidR="00B64F67" w:rsidRDefault="00B64F67">
      <w:pPr>
        <w:pStyle w:val="ConsPlusTitle"/>
        <w:jc w:val="center"/>
      </w:pPr>
      <w:r>
        <w:t>ОТВЕТСТВЕННЫХ ЗА ПРЕДОСТАВЛЕНИЕ ГОСУДАРСТВЕННОЙ УСЛУГИ ПО</w:t>
      </w:r>
    </w:p>
    <w:p w:rsidR="00B64F67" w:rsidRDefault="00B64F67">
      <w:pPr>
        <w:pStyle w:val="ConsPlusTitle"/>
        <w:jc w:val="center"/>
      </w:pPr>
      <w:r>
        <w:t>НАЗНАЧЕНИЮ ДОПОЛНИТЕЛЬНОЙ ЕЖЕМЕСЯЧНОЙ ДЕНЕЖНОЙ ВЫПЛАТЫ</w:t>
      </w:r>
    </w:p>
    <w:p w:rsidR="00B64F67" w:rsidRDefault="00B64F67">
      <w:pPr>
        <w:pStyle w:val="ConsPlusTitle"/>
        <w:jc w:val="center"/>
      </w:pPr>
      <w:r>
        <w:t>ДЕТЯМ-ИНВАЛИДАМ В ВОЗРАСТЕ ДО 18 ЛЕТ, НУЖДАЮЩИМСЯ В</w:t>
      </w:r>
    </w:p>
    <w:p w:rsidR="00B64F67" w:rsidRDefault="00B64F67">
      <w:pPr>
        <w:pStyle w:val="ConsPlusTitle"/>
        <w:jc w:val="center"/>
      </w:pPr>
      <w:r>
        <w:t>ПОСТОЯННОМ ПОСТОРОННЕМ УХОДЕ (ПОМОЩИ, НАДЗОРЕ)</w:t>
      </w:r>
    </w:p>
    <w:p w:rsidR="00B64F67" w:rsidRDefault="00B64F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F67">
        <w:trPr>
          <w:jc w:val="center"/>
        </w:trPr>
        <w:tc>
          <w:tcPr>
            <w:tcW w:w="9294" w:type="dxa"/>
            <w:tcBorders>
              <w:top w:val="nil"/>
              <w:left w:val="single" w:sz="24" w:space="0" w:color="CED3F1"/>
              <w:bottom w:val="nil"/>
              <w:right w:val="single" w:sz="24" w:space="0" w:color="F4F3F8"/>
            </w:tcBorders>
            <w:shd w:val="clear" w:color="auto" w:fill="F4F3F8"/>
          </w:tcPr>
          <w:p w:rsidR="00B64F67" w:rsidRDefault="00B64F67">
            <w:pPr>
              <w:pStyle w:val="ConsPlusNormal"/>
              <w:jc w:val="center"/>
            </w:pPr>
            <w:r>
              <w:rPr>
                <w:color w:val="392C69"/>
              </w:rPr>
              <w:t>Список изменяющих документов</w:t>
            </w:r>
          </w:p>
          <w:p w:rsidR="00B64F67" w:rsidRDefault="00B64F67">
            <w:pPr>
              <w:pStyle w:val="ConsPlusNormal"/>
              <w:jc w:val="center"/>
            </w:pPr>
            <w:r>
              <w:rPr>
                <w:color w:val="392C69"/>
              </w:rPr>
              <w:t xml:space="preserve">(в ред. Приказов Минтруда, занятости и соцзащиты РТ от 23.03.2017 </w:t>
            </w:r>
            <w:hyperlink r:id="rId85" w:history="1">
              <w:r>
                <w:rPr>
                  <w:color w:val="0000FF"/>
                </w:rPr>
                <w:t>N 171</w:t>
              </w:r>
            </w:hyperlink>
            <w:r>
              <w:rPr>
                <w:color w:val="392C69"/>
              </w:rPr>
              <w:t>,</w:t>
            </w:r>
          </w:p>
          <w:p w:rsidR="00B64F67" w:rsidRDefault="00B64F67">
            <w:pPr>
              <w:pStyle w:val="ConsPlusNormal"/>
              <w:jc w:val="center"/>
            </w:pPr>
            <w:r>
              <w:rPr>
                <w:color w:val="392C69"/>
              </w:rPr>
              <w:t xml:space="preserve">от 08.06.2017 </w:t>
            </w:r>
            <w:hyperlink r:id="rId86" w:history="1">
              <w:r>
                <w:rPr>
                  <w:color w:val="0000FF"/>
                </w:rPr>
                <w:t>N 349</w:t>
              </w:r>
            </w:hyperlink>
            <w:r>
              <w:rPr>
                <w:color w:val="392C69"/>
              </w:rPr>
              <w:t>)</w:t>
            </w:r>
          </w:p>
        </w:tc>
      </w:tr>
    </w:tbl>
    <w:p w:rsidR="00B64F67" w:rsidRDefault="00B64F67">
      <w:pPr>
        <w:pStyle w:val="ConsPlusNormal"/>
        <w:jc w:val="both"/>
      </w:pPr>
    </w:p>
    <w:p w:rsidR="00B64F67" w:rsidRDefault="00B64F67">
      <w:pPr>
        <w:pStyle w:val="ConsPlusTitle"/>
        <w:jc w:val="center"/>
        <w:outlineLvl w:val="2"/>
      </w:pPr>
      <w:r>
        <w:t>1. Государственное казенное учреждение "Республиканский</w:t>
      </w:r>
    </w:p>
    <w:p w:rsidR="00B64F67" w:rsidRDefault="00B64F67">
      <w:pPr>
        <w:pStyle w:val="ConsPlusTitle"/>
        <w:jc w:val="center"/>
      </w:pPr>
      <w:r>
        <w:t>центр материальной помощи (компенсационных выплат)"</w:t>
      </w:r>
    </w:p>
    <w:p w:rsidR="00B64F67" w:rsidRDefault="00B64F6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122"/>
        <w:gridCol w:w="3840"/>
      </w:tblGrid>
      <w:tr w:rsidR="00B64F67">
        <w:tc>
          <w:tcPr>
            <w:tcW w:w="3061" w:type="dxa"/>
          </w:tcPr>
          <w:p w:rsidR="00B64F67" w:rsidRDefault="00B64F67">
            <w:pPr>
              <w:pStyle w:val="ConsPlusNormal"/>
              <w:jc w:val="center"/>
            </w:pPr>
            <w:r>
              <w:t>Должность</w:t>
            </w:r>
          </w:p>
        </w:tc>
        <w:tc>
          <w:tcPr>
            <w:tcW w:w="2122" w:type="dxa"/>
          </w:tcPr>
          <w:p w:rsidR="00B64F67" w:rsidRDefault="00B64F67">
            <w:pPr>
              <w:pStyle w:val="ConsPlusNormal"/>
              <w:jc w:val="center"/>
            </w:pPr>
            <w:r>
              <w:t>Телефон</w:t>
            </w:r>
          </w:p>
        </w:tc>
        <w:tc>
          <w:tcPr>
            <w:tcW w:w="3840" w:type="dxa"/>
          </w:tcPr>
          <w:p w:rsidR="00B64F67" w:rsidRDefault="00B64F67">
            <w:pPr>
              <w:pStyle w:val="ConsPlusNormal"/>
              <w:jc w:val="center"/>
            </w:pPr>
            <w:r>
              <w:t>Электронный адрес</w:t>
            </w:r>
          </w:p>
        </w:tc>
      </w:tr>
      <w:tr w:rsidR="00B64F67">
        <w:tc>
          <w:tcPr>
            <w:tcW w:w="3061" w:type="dxa"/>
          </w:tcPr>
          <w:p w:rsidR="00B64F67" w:rsidRDefault="00B64F67">
            <w:pPr>
              <w:pStyle w:val="ConsPlusNormal"/>
              <w:jc w:val="center"/>
            </w:pPr>
            <w:r>
              <w:t>Директор</w:t>
            </w:r>
          </w:p>
        </w:tc>
        <w:tc>
          <w:tcPr>
            <w:tcW w:w="2122" w:type="dxa"/>
          </w:tcPr>
          <w:p w:rsidR="00B64F67" w:rsidRDefault="00B64F67">
            <w:pPr>
              <w:pStyle w:val="ConsPlusNormal"/>
              <w:jc w:val="center"/>
            </w:pPr>
            <w:r>
              <w:t>523-90-40</w:t>
            </w:r>
          </w:p>
        </w:tc>
        <w:tc>
          <w:tcPr>
            <w:tcW w:w="3840" w:type="dxa"/>
          </w:tcPr>
          <w:p w:rsidR="00B64F67" w:rsidRDefault="00B64F67">
            <w:pPr>
              <w:pStyle w:val="ConsPlusNormal"/>
              <w:jc w:val="center"/>
            </w:pPr>
            <w:r>
              <w:t>koord.rcmp@tatar.ru</w:t>
            </w:r>
          </w:p>
        </w:tc>
      </w:tr>
    </w:tbl>
    <w:p w:rsidR="00B64F67" w:rsidRDefault="00B64F67">
      <w:pPr>
        <w:pStyle w:val="ConsPlusNormal"/>
        <w:jc w:val="both"/>
      </w:pPr>
    </w:p>
    <w:p w:rsidR="00B64F67" w:rsidRDefault="00B64F67">
      <w:pPr>
        <w:pStyle w:val="ConsPlusTitle"/>
        <w:jc w:val="center"/>
        <w:outlineLvl w:val="2"/>
      </w:pPr>
      <w:r>
        <w:t>2. Отделения Государственного казенного учреждения</w:t>
      </w:r>
    </w:p>
    <w:p w:rsidR="00B64F67" w:rsidRDefault="00B64F67">
      <w:pPr>
        <w:pStyle w:val="ConsPlusTitle"/>
        <w:jc w:val="center"/>
      </w:pPr>
      <w:r>
        <w:lastRenderedPageBreak/>
        <w:t>"Республиканский центр материальной помощи (компенсационных</w:t>
      </w:r>
    </w:p>
    <w:p w:rsidR="00B64F67" w:rsidRDefault="00B64F67">
      <w:pPr>
        <w:pStyle w:val="ConsPlusTitle"/>
        <w:jc w:val="center"/>
      </w:pPr>
      <w:r>
        <w:t>выплат)"</w:t>
      </w:r>
    </w:p>
    <w:p w:rsidR="00B64F67" w:rsidRDefault="00B64F67">
      <w:pPr>
        <w:pStyle w:val="ConsPlusNormal"/>
        <w:jc w:val="center"/>
      </w:pPr>
      <w:r>
        <w:t xml:space="preserve">(в ред. </w:t>
      </w:r>
      <w:hyperlink r:id="rId87" w:history="1">
        <w:r>
          <w:rPr>
            <w:color w:val="0000FF"/>
          </w:rPr>
          <w:t>Приказа</w:t>
        </w:r>
      </w:hyperlink>
      <w:r>
        <w:t xml:space="preserve"> Минтруда, занятости и соцзащиты РТ</w:t>
      </w:r>
    </w:p>
    <w:p w:rsidR="00B64F67" w:rsidRDefault="00B64F67">
      <w:pPr>
        <w:pStyle w:val="ConsPlusNormal"/>
        <w:jc w:val="center"/>
      </w:pPr>
      <w:r>
        <w:t>от 08.06.2017 N 349)</w:t>
      </w:r>
    </w:p>
    <w:p w:rsidR="00B64F67" w:rsidRDefault="00B64F6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757"/>
        <w:gridCol w:w="3118"/>
      </w:tblGrid>
      <w:tr w:rsidR="00B64F67">
        <w:tc>
          <w:tcPr>
            <w:tcW w:w="4139" w:type="dxa"/>
          </w:tcPr>
          <w:p w:rsidR="00B64F67" w:rsidRDefault="00B64F67">
            <w:pPr>
              <w:pStyle w:val="ConsPlusNormal"/>
              <w:jc w:val="center"/>
            </w:pPr>
            <w:r>
              <w:t>Наименование отделения</w:t>
            </w:r>
          </w:p>
        </w:tc>
        <w:tc>
          <w:tcPr>
            <w:tcW w:w="1757" w:type="dxa"/>
          </w:tcPr>
          <w:p w:rsidR="00B64F67" w:rsidRDefault="00B64F67">
            <w:pPr>
              <w:pStyle w:val="ConsPlusNormal"/>
              <w:jc w:val="center"/>
            </w:pPr>
            <w:r>
              <w:t>Телефон</w:t>
            </w:r>
          </w:p>
        </w:tc>
        <w:tc>
          <w:tcPr>
            <w:tcW w:w="3118" w:type="dxa"/>
          </w:tcPr>
          <w:p w:rsidR="00B64F67" w:rsidRDefault="00B64F67">
            <w:pPr>
              <w:pStyle w:val="ConsPlusNormal"/>
              <w:jc w:val="center"/>
            </w:pPr>
            <w:r>
              <w:t>Адрес</w:t>
            </w:r>
          </w:p>
        </w:tc>
      </w:tr>
      <w:tr w:rsidR="00B64F67">
        <w:tc>
          <w:tcPr>
            <w:tcW w:w="4139" w:type="dxa"/>
          </w:tcPr>
          <w:p w:rsidR="00B64F67" w:rsidRDefault="00B64F67">
            <w:pPr>
              <w:pStyle w:val="ConsPlusNormal"/>
            </w:pPr>
            <w:r>
              <w:t>отделение N 1</w:t>
            </w:r>
          </w:p>
          <w:p w:rsidR="00B64F67" w:rsidRDefault="00B64F67">
            <w:pPr>
              <w:pStyle w:val="ConsPlusNormal"/>
            </w:pPr>
            <w:r>
              <w:t>Республиканского центра материальной помощи в городском округе "Набережные Челны"</w:t>
            </w:r>
          </w:p>
        </w:tc>
        <w:tc>
          <w:tcPr>
            <w:tcW w:w="1757" w:type="dxa"/>
          </w:tcPr>
          <w:p w:rsidR="00B64F67" w:rsidRDefault="00B64F67">
            <w:pPr>
              <w:pStyle w:val="ConsPlusNormal"/>
            </w:pPr>
            <w:r>
              <w:t>(8552)</w:t>
            </w:r>
          </w:p>
          <w:p w:rsidR="00B64F67" w:rsidRDefault="00B64F67">
            <w:pPr>
              <w:pStyle w:val="ConsPlusNormal"/>
            </w:pPr>
            <w:r>
              <w:t>47-46-53,</w:t>
            </w:r>
          </w:p>
          <w:p w:rsidR="00B64F67" w:rsidRDefault="00B64F67">
            <w:pPr>
              <w:pStyle w:val="ConsPlusNormal"/>
            </w:pPr>
            <w:r>
              <w:t>47-46-54</w:t>
            </w:r>
          </w:p>
        </w:tc>
        <w:tc>
          <w:tcPr>
            <w:tcW w:w="3118" w:type="dxa"/>
          </w:tcPr>
          <w:p w:rsidR="00B64F67" w:rsidRDefault="00B64F67">
            <w:pPr>
              <w:pStyle w:val="ConsPlusNormal"/>
            </w:pPr>
            <w:r>
              <w:t>423823, Республика Татарстан, г. Набережные Челны, бульвар Солнечный, д. 6, подъезд N 1;</w:t>
            </w:r>
          </w:p>
          <w:p w:rsidR="00B64F67" w:rsidRDefault="00B64F67">
            <w:pPr>
              <w:pStyle w:val="ConsPlusNormal"/>
            </w:pPr>
            <w:r>
              <w:t>423823, Республика Татарстан, г. Набережные Челны, бульвар Солнечный, д. 6, подъезд N 2</w:t>
            </w:r>
          </w:p>
          <w:p w:rsidR="00B64F67" w:rsidRDefault="00B64F67">
            <w:pPr>
              <w:pStyle w:val="ConsPlusNormal"/>
            </w:pPr>
            <w:r>
              <w:t>chl.1@tatar.ru</w:t>
            </w:r>
          </w:p>
        </w:tc>
      </w:tr>
      <w:tr w:rsidR="00B64F67">
        <w:tc>
          <w:tcPr>
            <w:tcW w:w="4139" w:type="dxa"/>
          </w:tcPr>
          <w:p w:rsidR="00B64F67" w:rsidRDefault="00B64F67">
            <w:pPr>
              <w:pStyle w:val="ConsPlusNormal"/>
            </w:pPr>
            <w:r>
              <w:t>отделение N 2</w:t>
            </w:r>
          </w:p>
          <w:p w:rsidR="00B64F67" w:rsidRDefault="00B64F67">
            <w:pPr>
              <w:pStyle w:val="ConsPlusNormal"/>
            </w:pPr>
            <w:r>
              <w:t>Республиканского центра материальной помощи в городском округе "Набережные Челны"</w:t>
            </w:r>
          </w:p>
        </w:tc>
        <w:tc>
          <w:tcPr>
            <w:tcW w:w="1757" w:type="dxa"/>
          </w:tcPr>
          <w:p w:rsidR="00B64F67" w:rsidRDefault="00B64F67">
            <w:pPr>
              <w:pStyle w:val="ConsPlusNormal"/>
            </w:pPr>
            <w:r>
              <w:t>(8552)</w:t>
            </w:r>
          </w:p>
          <w:p w:rsidR="00B64F67" w:rsidRDefault="00B64F67">
            <w:pPr>
              <w:pStyle w:val="ConsPlusNormal"/>
            </w:pPr>
            <w:r>
              <w:t>71-47-02,</w:t>
            </w:r>
          </w:p>
          <w:p w:rsidR="00B64F67" w:rsidRDefault="00B64F67">
            <w:pPr>
              <w:pStyle w:val="ConsPlusNormal"/>
            </w:pPr>
            <w:r>
              <w:t>71-49-39,</w:t>
            </w:r>
          </w:p>
          <w:p w:rsidR="00B64F67" w:rsidRDefault="00B64F67">
            <w:pPr>
              <w:pStyle w:val="ConsPlusNormal"/>
            </w:pPr>
            <w:r>
              <w:t>71-80-35</w:t>
            </w:r>
          </w:p>
        </w:tc>
        <w:tc>
          <w:tcPr>
            <w:tcW w:w="3118" w:type="dxa"/>
          </w:tcPr>
          <w:p w:rsidR="00B64F67" w:rsidRDefault="00B64F67">
            <w:pPr>
              <w:pStyle w:val="ConsPlusNormal"/>
            </w:pPr>
            <w:r>
              <w:t>423850, Республика Татарстан, г. Набережные Челны, ул. Гидростроителей, д. 14</w:t>
            </w:r>
          </w:p>
          <w:p w:rsidR="00B64F67" w:rsidRDefault="00B64F67">
            <w:pPr>
              <w:pStyle w:val="ConsPlusNormal"/>
            </w:pPr>
            <w:r>
              <w:t>chl.2@tatar.ru</w:t>
            </w:r>
          </w:p>
        </w:tc>
      </w:tr>
      <w:tr w:rsidR="00B64F67">
        <w:tc>
          <w:tcPr>
            <w:tcW w:w="4139" w:type="dxa"/>
          </w:tcPr>
          <w:p w:rsidR="00B64F67" w:rsidRDefault="00B64F67">
            <w:pPr>
              <w:pStyle w:val="ConsPlusNormal"/>
            </w:pPr>
            <w:r>
              <w:t>отделение N 2</w:t>
            </w:r>
          </w:p>
          <w:p w:rsidR="00B64F67" w:rsidRDefault="00B64F67">
            <w:pPr>
              <w:pStyle w:val="ConsPlusNormal"/>
            </w:pPr>
            <w:r>
              <w:t xml:space="preserve">Республиканского центра материальной помощи в </w:t>
            </w:r>
            <w:proofErr w:type="spellStart"/>
            <w:r>
              <w:t>Агрызском</w:t>
            </w:r>
            <w:proofErr w:type="spellEnd"/>
            <w:r>
              <w:t xml:space="preserve"> муниципальном районе</w:t>
            </w:r>
          </w:p>
        </w:tc>
        <w:tc>
          <w:tcPr>
            <w:tcW w:w="1757" w:type="dxa"/>
          </w:tcPr>
          <w:p w:rsidR="00B64F67" w:rsidRDefault="00B64F67">
            <w:pPr>
              <w:pStyle w:val="ConsPlusNormal"/>
            </w:pPr>
            <w:r>
              <w:t>(85551)</w:t>
            </w:r>
          </w:p>
          <w:p w:rsidR="00B64F67" w:rsidRDefault="00B64F67">
            <w:pPr>
              <w:pStyle w:val="ConsPlusNormal"/>
            </w:pPr>
            <w:r>
              <w:t>2-42-33,</w:t>
            </w:r>
          </w:p>
          <w:p w:rsidR="00B64F67" w:rsidRDefault="00B64F67">
            <w:pPr>
              <w:pStyle w:val="ConsPlusNormal"/>
            </w:pPr>
            <w:r>
              <w:t>2-28-32</w:t>
            </w:r>
          </w:p>
        </w:tc>
        <w:tc>
          <w:tcPr>
            <w:tcW w:w="3118" w:type="dxa"/>
          </w:tcPr>
          <w:p w:rsidR="00B64F67" w:rsidRDefault="00B64F67">
            <w:pPr>
              <w:pStyle w:val="ConsPlusNormal"/>
            </w:pPr>
            <w:r>
              <w:t>422230, Республика Татарстан, г. Агрыз, ул. Карла Маркса, д. 11А</w:t>
            </w:r>
          </w:p>
          <w:p w:rsidR="00B64F67" w:rsidRDefault="00B64F67">
            <w:pPr>
              <w:pStyle w:val="ConsPlusNormal"/>
            </w:pPr>
            <w:r>
              <w:t>agr.2@tatar.ru</w:t>
            </w:r>
          </w:p>
        </w:tc>
      </w:tr>
      <w:tr w:rsidR="00B64F67">
        <w:tc>
          <w:tcPr>
            <w:tcW w:w="4139" w:type="dxa"/>
          </w:tcPr>
          <w:p w:rsidR="00B64F67" w:rsidRDefault="00B64F67">
            <w:pPr>
              <w:pStyle w:val="ConsPlusNormal"/>
            </w:pPr>
            <w:r>
              <w:t>отделение N 3</w:t>
            </w:r>
          </w:p>
          <w:p w:rsidR="00B64F67" w:rsidRDefault="00B64F67">
            <w:pPr>
              <w:pStyle w:val="ConsPlusNormal"/>
            </w:pPr>
            <w:r>
              <w:t xml:space="preserve">Республиканского центра материальной помощи в </w:t>
            </w:r>
            <w:proofErr w:type="spellStart"/>
            <w:r>
              <w:t>Азнакаевском</w:t>
            </w:r>
            <w:proofErr w:type="spellEnd"/>
            <w:r>
              <w:t xml:space="preserve"> муниципальном районе</w:t>
            </w:r>
          </w:p>
        </w:tc>
        <w:tc>
          <w:tcPr>
            <w:tcW w:w="1757" w:type="dxa"/>
          </w:tcPr>
          <w:p w:rsidR="00B64F67" w:rsidRDefault="00B64F67">
            <w:pPr>
              <w:pStyle w:val="ConsPlusNormal"/>
            </w:pPr>
            <w:r>
              <w:t>(85592)</w:t>
            </w:r>
          </w:p>
          <w:p w:rsidR="00B64F67" w:rsidRDefault="00B64F67">
            <w:pPr>
              <w:pStyle w:val="ConsPlusNormal"/>
            </w:pPr>
            <w:r>
              <w:t>7-25-93,</w:t>
            </w:r>
          </w:p>
          <w:p w:rsidR="00B64F67" w:rsidRDefault="00B64F67">
            <w:pPr>
              <w:pStyle w:val="ConsPlusNormal"/>
            </w:pPr>
            <w:r>
              <w:t>7-13-99</w:t>
            </w:r>
          </w:p>
        </w:tc>
        <w:tc>
          <w:tcPr>
            <w:tcW w:w="3118" w:type="dxa"/>
          </w:tcPr>
          <w:p w:rsidR="00B64F67" w:rsidRDefault="00B64F67">
            <w:pPr>
              <w:pStyle w:val="ConsPlusNormal"/>
            </w:pPr>
            <w:r>
              <w:t>423330, Республика Татарстан, г. Азнакаево, ул. Булгар, д. 9/2</w:t>
            </w:r>
          </w:p>
          <w:p w:rsidR="00B64F67" w:rsidRDefault="00B64F67">
            <w:pPr>
              <w:pStyle w:val="ConsPlusNormal"/>
            </w:pPr>
            <w:r>
              <w:t>azn.3@tatar.ru</w:t>
            </w:r>
          </w:p>
        </w:tc>
      </w:tr>
      <w:tr w:rsidR="00B64F67">
        <w:tc>
          <w:tcPr>
            <w:tcW w:w="4139" w:type="dxa"/>
          </w:tcPr>
          <w:p w:rsidR="00B64F67" w:rsidRDefault="00B64F67">
            <w:pPr>
              <w:pStyle w:val="ConsPlusNormal"/>
            </w:pPr>
            <w:r>
              <w:t>отделение N 4</w:t>
            </w:r>
          </w:p>
          <w:p w:rsidR="00B64F67" w:rsidRDefault="00B64F67">
            <w:pPr>
              <w:pStyle w:val="ConsPlusNormal"/>
            </w:pPr>
            <w:r>
              <w:t xml:space="preserve">Республиканского центра материальной помощи в </w:t>
            </w:r>
            <w:proofErr w:type="spellStart"/>
            <w:r>
              <w:t>Аксубаевском</w:t>
            </w:r>
            <w:proofErr w:type="spellEnd"/>
            <w:r>
              <w:t xml:space="preserve"> муниципальном районе</w:t>
            </w:r>
          </w:p>
        </w:tc>
        <w:tc>
          <w:tcPr>
            <w:tcW w:w="1757" w:type="dxa"/>
          </w:tcPr>
          <w:p w:rsidR="00B64F67" w:rsidRDefault="00B64F67">
            <w:pPr>
              <w:pStyle w:val="ConsPlusNormal"/>
            </w:pPr>
            <w:r>
              <w:t>(84344)</w:t>
            </w:r>
          </w:p>
          <w:p w:rsidR="00B64F67" w:rsidRDefault="00B64F67">
            <w:pPr>
              <w:pStyle w:val="ConsPlusNormal"/>
            </w:pPr>
            <w:r>
              <w:t>2-92-76,</w:t>
            </w:r>
          </w:p>
          <w:p w:rsidR="00B64F67" w:rsidRDefault="00B64F67">
            <w:pPr>
              <w:pStyle w:val="ConsPlusNormal"/>
            </w:pPr>
            <w:r>
              <w:t>2-92-75</w:t>
            </w:r>
          </w:p>
        </w:tc>
        <w:tc>
          <w:tcPr>
            <w:tcW w:w="3118" w:type="dxa"/>
          </w:tcPr>
          <w:p w:rsidR="00B64F67" w:rsidRDefault="00B64F67">
            <w:pPr>
              <w:pStyle w:val="ConsPlusNormal"/>
            </w:pPr>
            <w:r>
              <w:t xml:space="preserve">423060, Республика Татарстан, </w:t>
            </w:r>
            <w:proofErr w:type="spellStart"/>
            <w:r>
              <w:t>п.г.т</w:t>
            </w:r>
            <w:proofErr w:type="spellEnd"/>
            <w:r>
              <w:t xml:space="preserve">. Аксубаево, ул. </w:t>
            </w:r>
            <w:proofErr w:type="spellStart"/>
            <w:r>
              <w:t>Мазилина</w:t>
            </w:r>
            <w:proofErr w:type="spellEnd"/>
            <w:r>
              <w:t>, д. 2</w:t>
            </w:r>
          </w:p>
          <w:p w:rsidR="00B64F67" w:rsidRDefault="00B64F67">
            <w:pPr>
              <w:pStyle w:val="ConsPlusNormal"/>
            </w:pPr>
            <w:r>
              <w:t>aks.4@tatar.ru</w:t>
            </w:r>
          </w:p>
        </w:tc>
      </w:tr>
      <w:tr w:rsidR="00B64F67">
        <w:tc>
          <w:tcPr>
            <w:tcW w:w="4139" w:type="dxa"/>
          </w:tcPr>
          <w:p w:rsidR="00B64F67" w:rsidRDefault="00B64F67">
            <w:pPr>
              <w:pStyle w:val="ConsPlusNormal"/>
            </w:pPr>
            <w:r>
              <w:t>отделение N 5</w:t>
            </w:r>
          </w:p>
          <w:p w:rsidR="00B64F67" w:rsidRDefault="00B64F67">
            <w:pPr>
              <w:pStyle w:val="ConsPlusNormal"/>
            </w:pPr>
            <w:r>
              <w:t xml:space="preserve">Республиканского центра материальной помощи в </w:t>
            </w:r>
            <w:proofErr w:type="spellStart"/>
            <w:r>
              <w:t>Актанышском</w:t>
            </w:r>
            <w:proofErr w:type="spellEnd"/>
            <w:r>
              <w:t xml:space="preserve"> муниципальном районе</w:t>
            </w:r>
          </w:p>
        </w:tc>
        <w:tc>
          <w:tcPr>
            <w:tcW w:w="1757" w:type="dxa"/>
          </w:tcPr>
          <w:p w:rsidR="00B64F67" w:rsidRDefault="00B64F67">
            <w:pPr>
              <w:pStyle w:val="ConsPlusNormal"/>
            </w:pPr>
            <w:r>
              <w:t>(85552)</w:t>
            </w:r>
          </w:p>
          <w:p w:rsidR="00B64F67" w:rsidRDefault="00B64F67">
            <w:pPr>
              <w:pStyle w:val="ConsPlusNormal"/>
            </w:pPr>
            <w:r>
              <w:t>3-22-97,</w:t>
            </w:r>
          </w:p>
          <w:p w:rsidR="00B64F67" w:rsidRDefault="00B64F67">
            <w:pPr>
              <w:pStyle w:val="ConsPlusNormal"/>
            </w:pPr>
            <w:r>
              <w:t>3-22-96</w:t>
            </w:r>
          </w:p>
        </w:tc>
        <w:tc>
          <w:tcPr>
            <w:tcW w:w="3118" w:type="dxa"/>
          </w:tcPr>
          <w:p w:rsidR="00B64F67" w:rsidRDefault="00B64F67">
            <w:pPr>
              <w:pStyle w:val="ConsPlusNormal"/>
            </w:pPr>
            <w:r>
              <w:t xml:space="preserve">423740, Республика Татарстан, с. </w:t>
            </w:r>
            <w:proofErr w:type="spellStart"/>
            <w:r>
              <w:t>Актаныш</w:t>
            </w:r>
            <w:proofErr w:type="spellEnd"/>
            <w:r>
              <w:t>, ул. Юбилейная, д. 45</w:t>
            </w:r>
          </w:p>
          <w:p w:rsidR="00B64F67" w:rsidRDefault="00B64F67">
            <w:pPr>
              <w:pStyle w:val="ConsPlusNormal"/>
            </w:pPr>
            <w:r>
              <w:t>akt.5@tatar.ru</w:t>
            </w:r>
          </w:p>
        </w:tc>
      </w:tr>
      <w:tr w:rsidR="00B64F67">
        <w:tc>
          <w:tcPr>
            <w:tcW w:w="4139" w:type="dxa"/>
          </w:tcPr>
          <w:p w:rsidR="00B64F67" w:rsidRDefault="00B64F67">
            <w:pPr>
              <w:pStyle w:val="ConsPlusNormal"/>
            </w:pPr>
            <w:r>
              <w:t>отделение N 6</w:t>
            </w:r>
          </w:p>
          <w:p w:rsidR="00B64F67" w:rsidRDefault="00B64F67">
            <w:pPr>
              <w:pStyle w:val="ConsPlusNormal"/>
            </w:pPr>
            <w:r>
              <w:t>Республиканского центра материальной помощи в Алексеевском муниципальном районе</w:t>
            </w:r>
          </w:p>
        </w:tc>
        <w:tc>
          <w:tcPr>
            <w:tcW w:w="1757" w:type="dxa"/>
          </w:tcPr>
          <w:p w:rsidR="00B64F67" w:rsidRDefault="00B64F67">
            <w:pPr>
              <w:pStyle w:val="ConsPlusNormal"/>
            </w:pPr>
            <w:r>
              <w:t>(84341)</w:t>
            </w:r>
          </w:p>
          <w:p w:rsidR="00B64F67" w:rsidRDefault="00B64F67">
            <w:pPr>
              <w:pStyle w:val="ConsPlusNormal"/>
            </w:pPr>
            <w:r>
              <w:t>2-37-73,</w:t>
            </w:r>
          </w:p>
          <w:p w:rsidR="00B64F67" w:rsidRDefault="00B64F67">
            <w:pPr>
              <w:pStyle w:val="ConsPlusNormal"/>
            </w:pPr>
            <w:r>
              <w:t>2-53-01,</w:t>
            </w:r>
          </w:p>
          <w:p w:rsidR="00B64F67" w:rsidRDefault="00B64F67">
            <w:pPr>
              <w:pStyle w:val="ConsPlusNormal"/>
            </w:pPr>
            <w:r>
              <w:t>2-32-75</w:t>
            </w:r>
          </w:p>
        </w:tc>
        <w:tc>
          <w:tcPr>
            <w:tcW w:w="3118" w:type="dxa"/>
          </w:tcPr>
          <w:p w:rsidR="00B64F67" w:rsidRDefault="00B64F67">
            <w:pPr>
              <w:pStyle w:val="ConsPlusNormal"/>
            </w:pPr>
            <w:r>
              <w:t xml:space="preserve">422900, Республика Татарстан, </w:t>
            </w:r>
            <w:proofErr w:type="spellStart"/>
            <w:r>
              <w:t>п.г.т</w:t>
            </w:r>
            <w:proofErr w:type="spellEnd"/>
            <w:r>
              <w:t>. Алексеевское, ул. Казакова, д. 8</w:t>
            </w:r>
          </w:p>
          <w:p w:rsidR="00B64F67" w:rsidRDefault="00B64F67">
            <w:pPr>
              <w:pStyle w:val="ConsPlusNormal"/>
            </w:pPr>
            <w:r>
              <w:t>ale.6@tatar.ru</w:t>
            </w:r>
          </w:p>
        </w:tc>
      </w:tr>
      <w:tr w:rsidR="00B64F67">
        <w:tc>
          <w:tcPr>
            <w:tcW w:w="4139" w:type="dxa"/>
          </w:tcPr>
          <w:p w:rsidR="00B64F67" w:rsidRDefault="00B64F67">
            <w:pPr>
              <w:pStyle w:val="ConsPlusNormal"/>
            </w:pPr>
            <w:r>
              <w:t>отделение N 7</w:t>
            </w:r>
          </w:p>
          <w:p w:rsidR="00B64F67" w:rsidRDefault="00B64F67">
            <w:pPr>
              <w:pStyle w:val="ConsPlusNormal"/>
            </w:pPr>
            <w:r>
              <w:t xml:space="preserve">Республиканского центра материальной помощи в </w:t>
            </w:r>
            <w:proofErr w:type="spellStart"/>
            <w:r>
              <w:t>Алькеевском</w:t>
            </w:r>
            <w:proofErr w:type="spellEnd"/>
            <w:r>
              <w:t xml:space="preserve"> муниципальном районе</w:t>
            </w:r>
          </w:p>
        </w:tc>
        <w:tc>
          <w:tcPr>
            <w:tcW w:w="1757" w:type="dxa"/>
          </w:tcPr>
          <w:p w:rsidR="00B64F67" w:rsidRDefault="00B64F67">
            <w:pPr>
              <w:pStyle w:val="ConsPlusNormal"/>
            </w:pPr>
            <w:r>
              <w:t>(84346)</w:t>
            </w:r>
          </w:p>
          <w:p w:rsidR="00B64F67" w:rsidRDefault="00B64F67">
            <w:pPr>
              <w:pStyle w:val="ConsPlusNormal"/>
            </w:pPr>
            <w:r>
              <w:t>2-08-94</w:t>
            </w:r>
          </w:p>
        </w:tc>
        <w:tc>
          <w:tcPr>
            <w:tcW w:w="3118" w:type="dxa"/>
          </w:tcPr>
          <w:p w:rsidR="00B64F67" w:rsidRDefault="00B64F67">
            <w:pPr>
              <w:pStyle w:val="ConsPlusNormal"/>
            </w:pPr>
            <w:r>
              <w:t>422870, Республика Татарстан, с. Базарные Матаки, ул. Ленина, д. 9 alk.7@tatar.ru</w:t>
            </w:r>
          </w:p>
        </w:tc>
      </w:tr>
      <w:tr w:rsidR="00B64F67">
        <w:tc>
          <w:tcPr>
            <w:tcW w:w="4139" w:type="dxa"/>
          </w:tcPr>
          <w:p w:rsidR="00B64F67" w:rsidRDefault="00B64F67">
            <w:pPr>
              <w:pStyle w:val="ConsPlusNormal"/>
            </w:pPr>
            <w:r>
              <w:t>отделение N 8</w:t>
            </w:r>
          </w:p>
          <w:p w:rsidR="00B64F67" w:rsidRDefault="00B64F67">
            <w:pPr>
              <w:pStyle w:val="ConsPlusNormal"/>
            </w:pPr>
            <w:r>
              <w:t>Республиканского центра материальной помощи в Альметьевском муниципальном районе</w:t>
            </w:r>
          </w:p>
        </w:tc>
        <w:tc>
          <w:tcPr>
            <w:tcW w:w="1757" w:type="dxa"/>
          </w:tcPr>
          <w:p w:rsidR="00B64F67" w:rsidRDefault="00B64F67">
            <w:pPr>
              <w:pStyle w:val="ConsPlusNormal"/>
            </w:pPr>
            <w:r>
              <w:t>(8553)</w:t>
            </w:r>
          </w:p>
          <w:p w:rsidR="00B64F67" w:rsidRDefault="00B64F67">
            <w:pPr>
              <w:pStyle w:val="ConsPlusNormal"/>
            </w:pPr>
            <w:r>
              <w:t>43-81-96,</w:t>
            </w:r>
          </w:p>
          <w:p w:rsidR="00B64F67" w:rsidRDefault="00B64F67">
            <w:pPr>
              <w:pStyle w:val="ConsPlusNormal"/>
            </w:pPr>
            <w:r>
              <w:t>32-45-48,</w:t>
            </w:r>
          </w:p>
          <w:p w:rsidR="00B64F67" w:rsidRDefault="00B64F67">
            <w:pPr>
              <w:pStyle w:val="ConsPlusNormal"/>
            </w:pPr>
            <w:r>
              <w:t>32 45 47</w:t>
            </w:r>
          </w:p>
        </w:tc>
        <w:tc>
          <w:tcPr>
            <w:tcW w:w="3118" w:type="dxa"/>
          </w:tcPr>
          <w:p w:rsidR="00B64F67" w:rsidRDefault="00B64F67">
            <w:pPr>
              <w:pStyle w:val="ConsPlusNormal"/>
            </w:pPr>
            <w:r>
              <w:t>423452, Республика Татарстан, г. Альметьевск, ул. Клары Цеткин, д. 54а</w:t>
            </w:r>
          </w:p>
          <w:p w:rsidR="00B64F67" w:rsidRDefault="00B64F67">
            <w:pPr>
              <w:pStyle w:val="ConsPlusNormal"/>
            </w:pPr>
            <w:r>
              <w:t>alm.8@tatar.ru</w:t>
            </w:r>
          </w:p>
        </w:tc>
      </w:tr>
      <w:tr w:rsidR="00B64F67">
        <w:tc>
          <w:tcPr>
            <w:tcW w:w="4139" w:type="dxa"/>
          </w:tcPr>
          <w:p w:rsidR="00B64F67" w:rsidRDefault="00B64F67">
            <w:pPr>
              <w:pStyle w:val="ConsPlusNormal"/>
            </w:pPr>
            <w:r>
              <w:lastRenderedPageBreak/>
              <w:t>отделение N 9</w:t>
            </w:r>
          </w:p>
          <w:p w:rsidR="00B64F67" w:rsidRDefault="00B64F67">
            <w:pPr>
              <w:pStyle w:val="ConsPlusNormal"/>
            </w:pPr>
            <w:r>
              <w:t xml:space="preserve">Республиканского центра материальной помощи в </w:t>
            </w:r>
            <w:proofErr w:type="spellStart"/>
            <w:r>
              <w:t>Апастовском</w:t>
            </w:r>
            <w:proofErr w:type="spellEnd"/>
            <w:r>
              <w:t xml:space="preserve"> муниципальном районе</w:t>
            </w:r>
          </w:p>
        </w:tc>
        <w:tc>
          <w:tcPr>
            <w:tcW w:w="1757" w:type="dxa"/>
          </w:tcPr>
          <w:p w:rsidR="00B64F67" w:rsidRDefault="00B64F67">
            <w:pPr>
              <w:pStyle w:val="ConsPlusNormal"/>
            </w:pPr>
            <w:r>
              <w:t>(84376)</w:t>
            </w:r>
          </w:p>
          <w:p w:rsidR="00B64F67" w:rsidRDefault="00B64F67">
            <w:pPr>
              <w:pStyle w:val="ConsPlusNormal"/>
            </w:pPr>
            <w:r>
              <w:t>2-10-98</w:t>
            </w:r>
          </w:p>
        </w:tc>
        <w:tc>
          <w:tcPr>
            <w:tcW w:w="3118" w:type="dxa"/>
          </w:tcPr>
          <w:p w:rsidR="00B64F67" w:rsidRDefault="00B64F67">
            <w:pPr>
              <w:pStyle w:val="ConsPlusNormal"/>
            </w:pPr>
            <w:r>
              <w:t xml:space="preserve">422350, Республика Татарстан, </w:t>
            </w:r>
            <w:proofErr w:type="spellStart"/>
            <w:r>
              <w:t>п.г.т</w:t>
            </w:r>
            <w:proofErr w:type="spellEnd"/>
            <w:r>
              <w:t>. Апастово, ул. Шоссейная, д. 5</w:t>
            </w:r>
          </w:p>
          <w:p w:rsidR="00B64F67" w:rsidRDefault="00B64F67">
            <w:pPr>
              <w:pStyle w:val="ConsPlusNormal"/>
            </w:pPr>
            <w:r>
              <w:t>apa.9@tatar.ru</w:t>
            </w:r>
          </w:p>
        </w:tc>
      </w:tr>
      <w:tr w:rsidR="00B64F67">
        <w:tc>
          <w:tcPr>
            <w:tcW w:w="4139" w:type="dxa"/>
          </w:tcPr>
          <w:p w:rsidR="00B64F67" w:rsidRDefault="00B64F67">
            <w:pPr>
              <w:pStyle w:val="ConsPlusNormal"/>
            </w:pPr>
            <w:r>
              <w:t>отделение N 10</w:t>
            </w:r>
          </w:p>
          <w:p w:rsidR="00B64F67" w:rsidRDefault="00B64F67">
            <w:pPr>
              <w:pStyle w:val="ConsPlusNormal"/>
            </w:pPr>
            <w:r>
              <w:t>Республиканского центра материальной помощи в Арском муниципальном районе</w:t>
            </w:r>
          </w:p>
        </w:tc>
        <w:tc>
          <w:tcPr>
            <w:tcW w:w="1757" w:type="dxa"/>
          </w:tcPr>
          <w:p w:rsidR="00B64F67" w:rsidRDefault="00B64F67">
            <w:pPr>
              <w:pStyle w:val="ConsPlusNormal"/>
            </w:pPr>
            <w:r>
              <w:t>(84366)</w:t>
            </w:r>
          </w:p>
          <w:p w:rsidR="00B64F67" w:rsidRDefault="00B64F67">
            <w:pPr>
              <w:pStyle w:val="ConsPlusNormal"/>
            </w:pPr>
            <w:r>
              <w:t>3-13-30,</w:t>
            </w:r>
          </w:p>
          <w:p w:rsidR="00B64F67" w:rsidRDefault="00B64F67">
            <w:pPr>
              <w:pStyle w:val="ConsPlusNormal"/>
            </w:pPr>
            <w:r>
              <w:t>3-13-34</w:t>
            </w:r>
          </w:p>
        </w:tc>
        <w:tc>
          <w:tcPr>
            <w:tcW w:w="3118" w:type="dxa"/>
          </w:tcPr>
          <w:p w:rsidR="00B64F67" w:rsidRDefault="00B64F67">
            <w:pPr>
              <w:pStyle w:val="ConsPlusNormal"/>
            </w:pPr>
            <w:r>
              <w:t>422000, Республика Татарстан, г. Арск, ул. Банковская, д. 6в</w:t>
            </w:r>
          </w:p>
          <w:p w:rsidR="00B64F67" w:rsidRDefault="00B64F67">
            <w:pPr>
              <w:pStyle w:val="ConsPlusNormal"/>
            </w:pPr>
            <w:r>
              <w:t>ars.10@tatar.ru</w:t>
            </w:r>
          </w:p>
        </w:tc>
      </w:tr>
      <w:tr w:rsidR="00B64F67">
        <w:tc>
          <w:tcPr>
            <w:tcW w:w="4139" w:type="dxa"/>
          </w:tcPr>
          <w:p w:rsidR="00B64F67" w:rsidRDefault="00B64F67">
            <w:pPr>
              <w:pStyle w:val="ConsPlusNormal"/>
            </w:pPr>
            <w:r>
              <w:t>отделение N 11</w:t>
            </w:r>
          </w:p>
          <w:p w:rsidR="00B64F67" w:rsidRDefault="00B64F67">
            <w:pPr>
              <w:pStyle w:val="ConsPlusNormal"/>
            </w:pPr>
            <w:r>
              <w:t xml:space="preserve">Республиканского центра материальной помощи в </w:t>
            </w:r>
            <w:proofErr w:type="spellStart"/>
            <w:r>
              <w:t>Атнинском</w:t>
            </w:r>
            <w:proofErr w:type="spellEnd"/>
            <w:r>
              <w:t xml:space="preserve"> муниципальном районе</w:t>
            </w:r>
          </w:p>
        </w:tc>
        <w:tc>
          <w:tcPr>
            <w:tcW w:w="1757" w:type="dxa"/>
          </w:tcPr>
          <w:p w:rsidR="00B64F67" w:rsidRDefault="00B64F67">
            <w:pPr>
              <w:pStyle w:val="ConsPlusNormal"/>
            </w:pPr>
            <w:r>
              <w:t>(84369)</w:t>
            </w:r>
          </w:p>
          <w:p w:rsidR="00B64F67" w:rsidRDefault="00B64F67">
            <w:pPr>
              <w:pStyle w:val="ConsPlusNormal"/>
            </w:pPr>
            <w:r>
              <w:t>2-16-55,</w:t>
            </w:r>
          </w:p>
          <w:p w:rsidR="00B64F67" w:rsidRDefault="00B64F67">
            <w:pPr>
              <w:pStyle w:val="ConsPlusNormal"/>
            </w:pPr>
            <w:r>
              <w:t>2-16-53</w:t>
            </w:r>
          </w:p>
        </w:tc>
        <w:tc>
          <w:tcPr>
            <w:tcW w:w="3118" w:type="dxa"/>
          </w:tcPr>
          <w:p w:rsidR="00B64F67" w:rsidRDefault="00B64F67">
            <w:pPr>
              <w:pStyle w:val="ConsPlusNormal"/>
            </w:pPr>
            <w:r>
              <w:t>422750, Республика Татарстан, с. Большая Атня, ул. Октябрьская, д. 9</w:t>
            </w:r>
          </w:p>
          <w:p w:rsidR="00B64F67" w:rsidRDefault="00B64F67">
            <w:pPr>
              <w:pStyle w:val="ConsPlusNormal"/>
            </w:pPr>
            <w:r>
              <w:t>atn.11@tatar.ru</w:t>
            </w:r>
          </w:p>
        </w:tc>
      </w:tr>
      <w:tr w:rsidR="00B64F67">
        <w:tc>
          <w:tcPr>
            <w:tcW w:w="4139" w:type="dxa"/>
          </w:tcPr>
          <w:p w:rsidR="00B64F67" w:rsidRDefault="00B64F67">
            <w:pPr>
              <w:pStyle w:val="ConsPlusNormal"/>
            </w:pPr>
            <w:r>
              <w:t>отделение N 12</w:t>
            </w:r>
          </w:p>
          <w:p w:rsidR="00B64F67" w:rsidRDefault="00B64F67">
            <w:pPr>
              <w:pStyle w:val="ConsPlusNormal"/>
            </w:pPr>
            <w:r>
              <w:t xml:space="preserve">Республиканского центра материальной помощи в </w:t>
            </w:r>
            <w:proofErr w:type="spellStart"/>
            <w:r>
              <w:t>Бавлинском</w:t>
            </w:r>
            <w:proofErr w:type="spellEnd"/>
            <w:r>
              <w:t xml:space="preserve"> муниципальном районе</w:t>
            </w:r>
          </w:p>
        </w:tc>
        <w:tc>
          <w:tcPr>
            <w:tcW w:w="1757" w:type="dxa"/>
          </w:tcPr>
          <w:p w:rsidR="00B64F67" w:rsidRDefault="00B64F67">
            <w:pPr>
              <w:pStyle w:val="ConsPlusNormal"/>
            </w:pPr>
            <w:r>
              <w:t>(85569)</w:t>
            </w:r>
          </w:p>
          <w:p w:rsidR="00B64F67" w:rsidRDefault="00B64F67">
            <w:pPr>
              <w:pStyle w:val="ConsPlusNormal"/>
            </w:pPr>
            <w:r>
              <w:t>5-67-22,</w:t>
            </w:r>
          </w:p>
          <w:p w:rsidR="00B64F67" w:rsidRDefault="00B64F67">
            <w:pPr>
              <w:pStyle w:val="ConsPlusNormal"/>
            </w:pPr>
            <w:r>
              <w:t>5-64-42</w:t>
            </w:r>
          </w:p>
        </w:tc>
        <w:tc>
          <w:tcPr>
            <w:tcW w:w="3118" w:type="dxa"/>
          </w:tcPr>
          <w:p w:rsidR="00B64F67" w:rsidRDefault="00B64F67">
            <w:pPr>
              <w:pStyle w:val="ConsPlusNormal"/>
            </w:pPr>
            <w:r>
              <w:t>423930, Республика Татарстан, г. Бавлы, пл. Победы, д. 4</w:t>
            </w:r>
          </w:p>
          <w:p w:rsidR="00B64F67" w:rsidRDefault="00B64F67">
            <w:pPr>
              <w:pStyle w:val="ConsPlusNormal"/>
            </w:pPr>
            <w:r>
              <w:t>bav.12@tatar.ru</w:t>
            </w:r>
          </w:p>
        </w:tc>
      </w:tr>
      <w:tr w:rsidR="00B64F67">
        <w:tc>
          <w:tcPr>
            <w:tcW w:w="4139" w:type="dxa"/>
          </w:tcPr>
          <w:p w:rsidR="00B64F67" w:rsidRDefault="00B64F67">
            <w:pPr>
              <w:pStyle w:val="ConsPlusNormal"/>
            </w:pPr>
            <w:r>
              <w:t>отделение N 13</w:t>
            </w:r>
          </w:p>
          <w:p w:rsidR="00B64F67" w:rsidRDefault="00B64F67">
            <w:pPr>
              <w:pStyle w:val="ConsPlusNormal"/>
            </w:pPr>
            <w:r>
              <w:t xml:space="preserve">Республиканского центра материальной помощи в </w:t>
            </w:r>
            <w:proofErr w:type="spellStart"/>
            <w:r>
              <w:t>Балтасинском</w:t>
            </w:r>
            <w:proofErr w:type="spellEnd"/>
            <w:r>
              <w:t xml:space="preserve"> муниципальном районе</w:t>
            </w:r>
          </w:p>
        </w:tc>
        <w:tc>
          <w:tcPr>
            <w:tcW w:w="1757" w:type="dxa"/>
          </w:tcPr>
          <w:p w:rsidR="00B64F67" w:rsidRDefault="00B64F67">
            <w:pPr>
              <w:pStyle w:val="ConsPlusNormal"/>
            </w:pPr>
            <w:r>
              <w:t>(84368)</w:t>
            </w:r>
          </w:p>
          <w:p w:rsidR="00B64F67" w:rsidRDefault="00B64F67">
            <w:pPr>
              <w:pStyle w:val="ConsPlusNormal"/>
            </w:pPr>
            <w:r>
              <w:t>2-57-94,</w:t>
            </w:r>
          </w:p>
          <w:p w:rsidR="00B64F67" w:rsidRDefault="00B64F67">
            <w:pPr>
              <w:pStyle w:val="ConsPlusNormal"/>
            </w:pPr>
            <w:r>
              <w:t>2-64-32,</w:t>
            </w:r>
          </w:p>
          <w:p w:rsidR="00B64F67" w:rsidRDefault="00B64F67">
            <w:pPr>
              <w:pStyle w:val="ConsPlusNormal"/>
            </w:pPr>
            <w:r>
              <w:t>2-41-37</w:t>
            </w:r>
          </w:p>
        </w:tc>
        <w:tc>
          <w:tcPr>
            <w:tcW w:w="3118" w:type="dxa"/>
          </w:tcPr>
          <w:p w:rsidR="00B64F67" w:rsidRDefault="00B64F67">
            <w:pPr>
              <w:pStyle w:val="ConsPlusNormal"/>
            </w:pPr>
            <w:r>
              <w:t xml:space="preserve">422250, Республика Татарстан, </w:t>
            </w:r>
            <w:proofErr w:type="spellStart"/>
            <w:r>
              <w:t>п.г.т</w:t>
            </w:r>
            <w:proofErr w:type="spellEnd"/>
            <w:r>
              <w:t xml:space="preserve">. Балтаси, ул. </w:t>
            </w:r>
            <w:proofErr w:type="spellStart"/>
            <w:r>
              <w:t>Хади</w:t>
            </w:r>
            <w:proofErr w:type="spellEnd"/>
            <w:r>
              <w:t xml:space="preserve"> </w:t>
            </w:r>
            <w:proofErr w:type="spellStart"/>
            <w:r>
              <w:t>Такташа</w:t>
            </w:r>
            <w:proofErr w:type="spellEnd"/>
            <w:r>
              <w:t>, д. 3а</w:t>
            </w:r>
          </w:p>
          <w:p w:rsidR="00B64F67" w:rsidRDefault="00B64F67">
            <w:pPr>
              <w:pStyle w:val="ConsPlusNormal"/>
            </w:pPr>
            <w:r>
              <w:t>bal.13@tatar.ru</w:t>
            </w:r>
          </w:p>
        </w:tc>
      </w:tr>
      <w:tr w:rsidR="00B64F67">
        <w:tc>
          <w:tcPr>
            <w:tcW w:w="4139" w:type="dxa"/>
          </w:tcPr>
          <w:p w:rsidR="00B64F67" w:rsidRDefault="00B64F67">
            <w:pPr>
              <w:pStyle w:val="ConsPlusNormal"/>
            </w:pPr>
            <w:r>
              <w:t>отделение N 14</w:t>
            </w:r>
          </w:p>
          <w:p w:rsidR="00B64F67" w:rsidRDefault="00B64F67">
            <w:pPr>
              <w:pStyle w:val="ConsPlusNormal"/>
            </w:pPr>
            <w:r>
              <w:t xml:space="preserve">Республиканского центра материальной помощи в </w:t>
            </w:r>
            <w:proofErr w:type="spellStart"/>
            <w:r>
              <w:t>Бугульминском</w:t>
            </w:r>
            <w:proofErr w:type="spellEnd"/>
            <w:r>
              <w:t xml:space="preserve"> муниципальном районе</w:t>
            </w:r>
          </w:p>
        </w:tc>
        <w:tc>
          <w:tcPr>
            <w:tcW w:w="1757" w:type="dxa"/>
          </w:tcPr>
          <w:p w:rsidR="00B64F67" w:rsidRDefault="00B64F67">
            <w:pPr>
              <w:pStyle w:val="ConsPlusNormal"/>
            </w:pPr>
            <w:r>
              <w:t>(85594)</w:t>
            </w:r>
          </w:p>
          <w:p w:rsidR="00B64F67" w:rsidRDefault="00B64F67">
            <w:pPr>
              <w:pStyle w:val="ConsPlusNormal"/>
            </w:pPr>
            <w:r>
              <w:t>5-00 56,</w:t>
            </w:r>
          </w:p>
          <w:p w:rsidR="00B64F67" w:rsidRDefault="00B64F67">
            <w:pPr>
              <w:pStyle w:val="ConsPlusNormal"/>
            </w:pPr>
            <w:r>
              <w:t>5-02-77,</w:t>
            </w:r>
          </w:p>
          <w:p w:rsidR="00B64F67" w:rsidRDefault="00B64F67">
            <w:pPr>
              <w:pStyle w:val="ConsPlusNormal"/>
            </w:pPr>
            <w:r>
              <w:t>5-02-50</w:t>
            </w:r>
          </w:p>
        </w:tc>
        <w:tc>
          <w:tcPr>
            <w:tcW w:w="3118" w:type="dxa"/>
          </w:tcPr>
          <w:p w:rsidR="00B64F67" w:rsidRDefault="00B64F67">
            <w:pPr>
              <w:pStyle w:val="ConsPlusNormal"/>
            </w:pPr>
            <w:r>
              <w:t>423239, Республика Татарстан, г. Бугульма, ул. Стрелочная, д. 1</w:t>
            </w:r>
          </w:p>
          <w:p w:rsidR="00B64F67" w:rsidRDefault="00B64F67">
            <w:pPr>
              <w:pStyle w:val="ConsPlusNormal"/>
            </w:pPr>
            <w:r>
              <w:t>bug.14@tatar.ru</w:t>
            </w:r>
          </w:p>
        </w:tc>
      </w:tr>
      <w:tr w:rsidR="00B64F67">
        <w:tc>
          <w:tcPr>
            <w:tcW w:w="4139" w:type="dxa"/>
          </w:tcPr>
          <w:p w:rsidR="00B64F67" w:rsidRDefault="00B64F67">
            <w:pPr>
              <w:pStyle w:val="ConsPlusNormal"/>
            </w:pPr>
            <w:r>
              <w:t>отделение N 15</w:t>
            </w:r>
          </w:p>
          <w:p w:rsidR="00B64F67" w:rsidRDefault="00B64F67">
            <w:pPr>
              <w:pStyle w:val="ConsPlusNormal"/>
            </w:pPr>
            <w:r>
              <w:t>Республиканского центра материальной помощи в Буинском муниципальном районе</w:t>
            </w:r>
          </w:p>
        </w:tc>
        <w:tc>
          <w:tcPr>
            <w:tcW w:w="1757" w:type="dxa"/>
          </w:tcPr>
          <w:p w:rsidR="00B64F67" w:rsidRDefault="00B64F67">
            <w:pPr>
              <w:pStyle w:val="ConsPlusNormal"/>
            </w:pPr>
            <w:r>
              <w:t>(84374)</w:t>
            </w:r>
          </w:p>
          <w:p w:rsidR="00B64F67" w:rsidRDefault="00B64F67">
            <w:pPr>
              <w:pStyle w:val="ConsPlusNormal"/>
            </w:pPr>
            <w:r>
              <w:t>3-17-03,</w:t>
            </w:r>
          </w:p>
          <w:p w:rsidR="00B64F67" w:rsidRDefault="00B64F67">
            <w:pPr>
              <w:pStyle w:val="ConsPlusNormal"/>
            </w:pPr>
            <w:r>
              <w:t>3-41-80</w:t>
            </w:r>
          </w:p>
        </w:tc>
        <w:tc>
          <w:tcPr>
            <w:tcW w:w="3118" w:type="dxa"/>
          </w:tcPr>
          <w:p w:rsidR="00B64F67" w:rsidRDefault="00B64F67">
            <w:pPr>
              <w:pStyle w:val="ConsPlusNormal"/>
            </w:pPr>
            <w:r>
              <w:t>422430, Республика Татарстан, г. Буинск, ул. Ленина, д. 52</w:t>
            </w:r>
          </w:p>
          <w:p w:rsidR="00B64F67" w:rsidRDefault="00B64F67">
            <w:pPr>
              <w:pStyle w:val="ConsPlusNormal"/>
            </w:pPr>
            <w:r>
              <w:t>bui.15@tatar.ru</w:t>
            </w:r>
          </w:p>
        </w:tc>
      </w:tr>
      <w:tr w:rsidR="00B64F67">
        <w:tc>
          <w:tcPr>
            <w:tcW w:w="4139" w:type="dxa"/>
          </w:tcPr>
          <w:p w:rsidR="00B64F67" w:rsidRDefault="00B64F67">
            <w:pPr>
              <w:pStyle w:val="ConsPlusNormal"/>
            </w:pPr>
            <w:r>
              <w:t>отделение N 16</w:t>
            </w:r>
          </w:p>
          <w:p w:rsidR="00B64F67" w:rsidRDefault="00B64F67">
            <w:pPr>
              <w:pStyle w:val="ConsPlusNormal"/>
            </w:pPr>
            <w:r>
              <w:t>Республиканского центра материальной помощи в Верхне-</w:t>
            </w:r>
            <w:proofErr w:type="spellStart"/>
            <w:r>
              <w:t>Услонском</w:t>
            </w:r>
            <w:proofErr w:type="spellEnd"/>
            <w:r>
              <w:t xml:space="preserve"> муниципальном районе</w:t>
            </w:r>
          </w:p>
        </w:tc>
        <w:tc>
          <w:tcPr>
            <w:tcW w:w="1757" w:type="dxa"/>
          </w:tcPr>
          <w:p w:rsidR="00B64F67" w:rsidRDefault="00B64F67">
            <w:pPr>
              <w:pStyle w:val="ConsPlusNormal"/>
            </w:pPr>
            <w:r>
              <w:t>(84379)</w:t>
            </w:r>
          </w:p>
          <w:p w:rsidR="00B64F67" w:rsidRDefault="00B64F67">
            <w:pPr>
              <w:pStyle w:val="ConsPlusNormal"/>
            </w:pPr>
            <w:r>
              <w:t>2-13-01</w:t>
            </w:r>
          </w:p>
        </w:tc>
        <w:tc>
          <w:tcPr>
            <w:tcW w:w="3118" w:type="dxa"/>
          </w:tcPr>
          <w:p w:rsidR="00B64F67" w:rsidRDefault="00B64F67">
            <w:pPr>
              <w:pStyle w:val="ConsPlusNormal"/>
            </w:pPr>
            <w:r>
              <w:t xml:space="preserve">422570, Республика Татарстан, с. Верхний Услон, ул. </w:t>
            </w:r>
            <w:proofErr w:type="spellStart"/>
            <w:r>
              <w:t>Медгородок</w:t>
            </w:r>
            <w:proofErr w:type="spellEnd"/>
            <w:r>
              <w:t>, д. 21а</w:t>
            </w:r>
          </w:p>
          <w:p w:rsidR="00B64F67" w:rsidRDefault="00B64F67">
            <w:pPr>
              <w:pStyle w:val="ConsPlusNormal"/>
            </w:pPr>
            <w:r>
              <w:t>usl.16@tatar.ru</w:t>
            </w:r>
          </w:p>
        </w:tc>
      </w:tr>
      <w:tr w:rsidR="00B64F67">
        <w:tc>
          <w:tcPr>
            <w:tcW w:w="4139" w:type="dxa"/>
          </w:tcPr>
          <w:p w:rsidR="00B64F67" w:rsidRDefault="00B64F67">
            <w:pPr>
              <w:pStyle w:val="ConsPlusNormal"/>
            </w:pPr>
            <w:r>
              <w:t>отделение N 17</w:t>
            </w:r>
          </w:p>
          <w:p w:rsidR="00B64F67" w:rsidRDefault="00B64F67">
            <w:pPr>
              <w:pStyle w:val="ConsPlusNormal"/>
            </w:pPr>
            <w:r>
              <w:t>Республиканского центра материальной помощи в Высокогорском муниципальном районе</w:t>
            </w:r>
          </w:p>
        </w:tc>
        <w:tc>
          <w:tcPr>
            <w:tcW w:w="1757" w:type="dxa"/>
          </w:tcPr>
          <w:p w:rsidR="00B64F67" w:rsidRDefault="00B64F67">
            <w:pPr>
              <w:pStyle w:val="ConsPlusNormal"/>
            </w:pPr>
            <w:r>
              <w:t>(84365)</w:t>
            </w:r>
          </w:p>
          <w:p w:rsidR="00B64F67" w:rsidRDefault="00B64F67">
            <w:pPr>
              <w:pStyle w:val="ConsPlusNormal"/>
            </w:pPr>
            <w:r>
              <w:t>2-32-53,</w:t>
            </w:r>
          </w:p>
          <w:p w:rsidR="00B64F67" w:rsidRDefault="00B64F67">
            <w:pPr>
              <w:pStyle w:val="ConsPlusNormal"/>
            </w:pPr>
            <w:r>
              <w:t>2-40-09</w:t>
            </w:r>
          </w:p>
        </w:tc>
        <w:tc>
          <w:tcPr>
            <w:tcW w:w="3118" w:type="dxa"/>
          </w:tcPr>
          <w:p w:rsidR="00B64F67" w:rsidRDefault="00B64F67">
            <w:pPr>
              <w:pStyle w:val="ConsPlusNormal"/>
            </w:pPr>
            <w:r>
              <w:t>422700, Республика Татарстан, ст. Высокая Гора, ул. Профсоюзная, д. 1а</w:t>
            </w:r>
          </w:p>
          <w:p w:rsidR="00B64F67" w:rsidRDefault="00B64F67">
            <w:pPr>
              <w:pStyle w:val="ConsPlusNormal"/>
            </w:pPr>
            <w:r>
              <w:t>gor.17@tatar.ru</w:t>
            </w:r>
          </w:p>
        </w:tc>
      </w:tr>
      <w:tr w:rsidR="00B64F67">
        <w:tc>
          <w:tcPr>
            <w:tcW w:w="4139" w:type="dxa"/>
          </w:tcPr>
          <w:p w:rsidR="00B64F67" w:rsidRDefault="00B64F67">
            <w:pPr>
              <w:pStyle w:val="ConsPlusNormal"/>
            </w:pPr>
            <w:r>
              <w:t>отделение N 18</w:t>
            </w:r>
          </w:p>
          <w:p w:rsidR="00B64F67" w:rsidRDefault="00B64F67">
            <w:pPr>
              <w:pStyle w:val="ConsPlusNormal"/>
            </w:pPr>
            <w:r>
              <w:t xml:space="preserve">Республиканского центра материальной помощи в </w:t>
            </w:r>
            <w:proofErr w:type="spellStart"/>
            <w:r>
              <w:t>Дрожжановском</w:t>
            </w:r>
            <w:proofErr w:type="spellEnd"/>
            <w:r>
              <w:t xml:space="preserve"> муниципальном районе</w:t>
            </w:r>
          </w:p>
        </w:tc>
        <w:tc>
          <w:tcPr>
            <w:tcW w:w="1757" w:type="dxa"/>
          </w:tcPr>
          <w:p w:rsidR="00B64F67" w:rsidRDefault="00B64F67">
            <w:pPr>
              <w:pStyle w:val="ConsPlusNormal"/>
            </w:pPr>
            <w:r>
              <w:t>(84375)</w:t>
            </w:r>
          </w:p>
          <w:p w:rsidR="00B64F67" w:rsidRDefault="00B64F67">
            <w:pPr>
              <w:pStyle w:val="ConsPlusNormal"/>
            </w:pPr>
            <w:r>
              <w:t>2-25-80,</w:t>
            </w:r>
          </w:p>
          <w:p w:rsidR="00B64F67" w:rsidRDefault="00B64F67">
            <w:pPr>
              <w:pStyle w:val="ConsPlusNormal"/>
            </w:pPr>
            <w:r>
              <w:t>2-23-24</w:t>
            </w:r>
          </w:p>
        </w:tc>
        <w:tc>
          <w:tcPr>
            <w:tcW w:w="3118" w:type="dxa"/>
          </w:tcPr>
          <w:p w:rsidR="00B64F67" w:rsidRDefault="00B64F67">
            <w:pPr>
              <w:pStyle w:val="ConsPlusNormal"/>
            </w:pPr>
            <w:r>
              <w:t>422470, Республика Татарстан,</w:t>
            </w:r>
          </w:p>
          <w:p w:rsidR="00B64F67" w:rsidRDefault="00B64F67">
            <w:pPr>
              <w:pStyle w:val="ConsPlusNormal"/>
            </w:pPr>
            <w:r>
              <w:t xml:space="preserve">с. Старое </w:t>
            </w:r>
            <w:proofErr w:type="spellStart"/>
            <w:r>
              <w:t>Дрожжаное</w:t>
            </w:r>
            <w:proofErr w:type="spellEnd"/>
            <w:r>
              <w:t>, ул. Центральная, д. 15</w:t>
            </w:r>
          </w:p>
          <w:p w:rsidR="00B64F67" w:rsidRDefault="00B64F67">
            <w:pPr>
              <w:pStyle w:val="ConsPlusNormal"/>
            </w:pPr>
            <w:r>
              <w:t>dro.18@tatar.ru</w:t>
            </w:r>
          </w:p>
        </w:tc>
      </w:tr>
      <w:tr w:rsidR="00B64F67">
        <w:tc>
          <w:tcPr>
            <w:tcW w:w="4139" w:type="dxa"/>
            <w:tcBorders>
              <w:bottom w:val="nil"/>
            </w:tcBorders>
          </w:tcPr>
          <w:p w:rsidR="00B64F67" w:rsidRDefault="00B64F67">
            <w:pPr>
              <w:pStyle w:val="ConsPlusNormal"/>
            </w:pPr>
            <w:r>
              <w:t>отделение N 19</w:t>
            </w:r>
          </w:p>
          <w:p w:rsidR="00B64F67" w:rsidRDefault="00B64F67">
            <w:pPr>
              <w:pStyle w:val="ConsPlusNormal"/>
            </w:pPr>
            <w:r>
              <w:t xml:space="preserve">Республиканского центра материальной помощи в </w:t>
            </w:r>
            <w:proofErr w:type="spellStart"/>
            <w:r>
              <w:t>Елабужском</w:t>
            </w:r>
            <w:proofErr w:type="spellEnd"/>
            <w:r>
              <w:t xml:space="preserve"> муниципальном районе:</w:t>
            </w:r>
          </w:p>
        </w:tc>
        <w:tc>
          <w:tcPr>
            <w:tcW w:w="1757" w:type="dxa"/>
            <w:vMerge w:val="restart"/>
          </w:tcPr>
          <w:p w:rsidR="00B64F67" w:rsidRDefault="00B64F67">
            <w:pPr>
              <w:pStyle w:val="ConsPlusNormal"/>
            </w:pPr>
            <w:r>
              <w:t>(85557)</w:t>
            </w:r>
          </w:p>
          <w:p w:rsidR="00B64F67" w:rsidRDefault="00B64F67">
            <w:pPr>
              <w:pStyle w:val="ConsPlusNormal"/>
            </w:pPr>
            <w:r>
              <w:t>7-54-53,</w:t>
            </w:r>
          </w:p>
          <w:p w:rsidR="00B64F67" w:rsidRDefault="00B64F67">
            <w:pPr>
              <w:pStyle w:val="ConsPlusNormal"/>
            </w:pPr>
            <w:r>
              <w:t>7-87-82</w:t>
            </w:r>
          </w:p>
        </w:tc>
        <w:tc>
          <w:tcPr>
            <w:tcW w:w="3118" w:type="dxa"/>
            <w:tcBorders>
              <w:bottom w:val="nil"/>
            </w:tcBorders>
          </w:tcPr>
          <w:p w:rsidR="00B64F67" w:rsidRDefault="00B64F67">
            <w:pPr>
              <w:pStyle w:val="ConsPlusNormal"/>
            </w:pPr>
            <w:r>
              <w:t>423600, Республика Татарстан, г. Елабуга, ул. Спасская, д. 3</w:t>
            </w:r>
          </w:p>
        </w:tc>
      </w:tr>
      <w:tr w:rsidR="00B64F67">
        <w:tc>
          <w:tcPr>
            <w:tcW w:w="4139" w:type="dxa"/>
            <w:tcBorders>
              <w:top w:val="nil"/>
            </w:tcBorders>
          </w:tcPr>
          <w:p w:rsidR="00B64F67" w:rsidRDefault="00B64F67">
            <w:pPr>
              <w:pStyle w:val="ConsPlusNormal"/>
            </w:pPr>
            <w:r>
              <w:t>Дополнительный пункт Отделения N 19</w:t>
            </w:r>
          </w:p>
          <w:p w:rsidR="00B64F67" w:rsidRDefault="00B64F67">
            <w:pPr>
              <w:pStyle w:val="ConsPlusNormal"/>
            </w:pPr>
            <w:r>
              <w:lastRenderedPageBreak/>
              <w:t xml:space="preserve">Республиканского центра материальной помощи в </w:t>
            </w:r>
            <w:proofErr w:type="spellStart"/>
            <w:r>
              <w:t>Елабужском</w:t>
            </w:r>
            <w:proofErr w:type="spellEnd"/>
            <w:r>
              <w:t xml:space="preserve"> муниципальном районе</w:t>
            </w:r>
          </w:p>
        </w:tc>
        <w:tc>
          <w:tcPr>
            <w:tcW w:w="1757" w:type="dxa"/>
            <w:vMerge/>
          </w:tcPr>
          <w:p w:rsidR="00B64F67" w:rsidRDefault="00B64F67"/>
        </w:tc>
        <w:tc>
          <w:tcPr>
            <w:tcW w:w="3118" w:type="dxa"/>
            <w:tcBorders>
              <w:top w:val="nil"/>
            </w:tcBorders>
          </w:tcPr>
          <w:p w:rsidR="00B64F67" w:rsidRDefault="00B64F67">
            <w:pPr>
              <w:pStyle w:val="ConsPlusNormal"/>
            </w:pPr>
            <w:r>
              <w:t xml:space="preserve">423600, Республика Татарстан, </w:t>
            </w:r>
            <w:r>
              <w:lastRenderedPageBreak/>
              <w:t>г. Елабуга, ул. Нефтяников, д. 12</w:t>
            </w:r>
          </w:p>
          <w:p w:rsidR="00B64F67" w:rsidRDefault="00B64F67">
            <w:pPr>
              <w:pStyle w:val="ConsPlusNormal"/>
            </w:pPr>
            <w:r>
              <w:t>ela.19@tatar.ru</w:t>
            </w:r>
          </w:p>
        </w:tc>
      </w:tr>
      <w:tr w:rsidR="00B64F67">
        <w:tc>
          <w:tcPr>
            <w:tcW w:w="4139" w:type="dxa"/>
          </w:tcPr>
          <w:p w:rsidR="00B64F67" w:rsidRDefault="00B64F67">
            <w:pPr>
              <w:pStyle w:val="ConsPlusNormal"/>
            </w:pPr>
            <w:r>
              <w:lastRenderedPageBreak/>
              <w:t>отделение N 20</w:t>
            </w:r>
          </w:p>
          <w:p w:rsidR="00B64F67" w:rsidRDefault="00B64F67">
            <w:pPr>
              <w:pStyle w:val="ConsPlusNormal"/>
            </w:pPr>
            <w:r>
              <w:t>Республиканского центра материальной помощи в Заинском муниципальном районе</w:t>
            </w:r>
          </w:p>
        </w:tc>
        <w:tc>
          <w:tcPr>
            <w:tcW w:w="1757" w:type="dxa"/>
          </w:tcPr>
          <w:p w:rsidR="00B64F67" w:rsidRDefault="00B64F67">
            <w:pPr>
              <w:pStyle w:val="ConsPlusNormal"/>
            </w:pPr>
            <w:r>
              <w:t>(85558)</w:t>
            </w:r>
          </w:p>
          <w:p w:rsidR="00B64F67" w:rsidRDefault="00B64F67">
            <w:pPr>
              <w:pStyle w:val="ConsPlusNormal"/>
            </w:pPr>
            <w:r>
              <w:t>7-10-46,</w:t>
            </w:r>
          </w:p>
          <w:p w:rsidR="00B64F67" w:rsidRDefault="00B64F67">
            <w:pPr>
              <w:pStyle w:val="ConsPlusNormal"/>
            </w:pPr>
            <w:r>
              <w:t>7-02-64</w:t>
            </w:r>
          </w:p>
        </w:tc>
        <w:tc>
          <w:tcPr>
            <w:tcW w:w="3118" w:type="dxa"/>
          </w:tcPr>
          <w:p w:rsidR="00B64F67" w:rsidRDefault="00B64F67">
            <w:pPr>
              <w:pStyle w:val="ConsPlusNormal"/>
            </w:pPr>
            <w:r>
              <w:t xml:space="preserve">423520, Республика Татарстан, г. Заинск, ул. </w:t>
            </w:r>
            <w:proofErr w:type="spellStart"/>
            <w:r>
              <w:t>Рафикова</w:t>
            </w:r>
            <w:proofErr w:type="spellEnd"/>
            <w:r>
              <w:t>, д. 10</w:t>
            </w:r>
          </w:p>
          <w:p w:rsidR="00B64F67" w:rsidRDefault="00B64F67">
            <w:pPr>
              <w:pStyle w:val="ConsPlusNormal"/>
            </w:pPr>
            <w:r>
              <w:t>zai.20@tatar.ru</w:t>
            </w:r>
          </w:p>
        </w:tc>
      </w:tr>
      <w:tr w:rsidR="00B64F67">
        <w:tc>
          <w:tcPr>
            <w:tcW w:w="4139" w:type="dxa"/>
          </w:tcPr>
          <w:p w:rsidR="00B64F67" w:rsidRDefault="00B64F67">
            <w:pPr>
              <w:pStyle w:val="ConsPlusNormal"/>
            </w:pPr>
            <w:r>
              <w:t>отделение N 21</w:t>
            </w:r>
          </w:p>
          <w:p w:rsidR="00B64F67" w:rsidRDefault="00B64F67">
            <w:pPr>
              <w:pStyle w:val="ConsPlusNormal"/>
            </w:pPr>
            <w:r>
              <w:t>Республиканского центра материальной помощи в Зеленодольском муниципальном районе</w:t>
            </w:r>
          </w:p>
        </w:tc>
        <w:tc>
          <w:tcPr>
            <w:tcW w:w="1757" w:type="dxa"/>
          </w:tcPr>
          <w:p w:rsidR="00B64F67" w:rsidRDefault="00B64F67">
            <w:pPr>
              <w:pStyle w:val="ConsPlusNormal"/>
            </w:pPr>
            <w:r>
              <w:t>(84371)</w:t>
            </w:r>
          </w:p>
          <w:p w:rsidR="00B64F67" w:rsidRDefault="00B64F67">
            <w:pPr>
              <w:pStyle w:val="ConsPlusNormal"/>
            </w:pPr>
            <w:r>
              <w:t>5-80-01,</w:t>
            </w:r>
          </w:p>
          <w:p w:rsidR="00B64F67" w:rsidRDefault="00B64F67">
            <w:pPr>
              <w:pStyle w:val="ConsPlusNormal"/>
            </w:pPr>
            <w:r>
              <w:t>5-79-90</w:t>
            </w:r>
          </w:p>
        </w:tc>
        <w:tc>
          <w:tcPr>
            <w:tcW w:w="3118" w:type="dxa"/>
          </w:tcPr>
          <w:p w:rsidR="00B64F67" w:rsidRDefault="00B64F67">
            <w:pPr>
              <w:pStyle w:val="ConsPlusNormal"/>
            </w:pPr>
            <w:r>
              <w:t>420542, Республика Татарстан, г. Зеленодольск, ул. Карла Маркса, д. 57в</w:t>
            </w:r>
          </w:p>
          <w:p w:rsidR="00B64F67" w:rsidRDefault="00B64F67">
            <w:pPr>
              <w:pStyle w:val="ConsPlusNormal"/>
            </w:pPr>
            <w:r>
              <w:t>zel.21@tatar.ru</w:t>
            </w:r>
          </w:p>
        </w:tc>
      </w:tr>
      <w:tr w:rsidR="00B64F67">
        <w:tc>
          <w:tcPr>
            <w:tcW w:w="4139" w:type="dxa"/>
          </w:tcPr>
          <w:p w:rsidR="00B64F67" w:rsidRDefault="00B64F67">
            <w:pPr>
              <w:pStyle w:val="ConsPlusNormal"/>
            </w:pPr>
            <w:r>
              <w:t>отделение N 22</w:t>
            </w:r>
          </w:p>
          <w:p w:rsidR="00B64F67" w:rsidRDefault="00B64F67">
            <w:pPr>
              <w:pStyle w:val="ConsPlusNormal"/>
            </w:pPr>
            <w:r>
              <w:t xml:space="preserve">Республиканского центра материальной помощи в </w:t>
            </w:r>
            <w:proofErr w:type="spellStart"/>
            <w:r>
              <w:t>Кайбицком</w:t>
            </w:r>
            <w:proofErr w:type="spellEnd"/>
            <w:r>
              <w:t xml:space="preserve"> муниципальном районе</w:t>
            </w:r>
          </w:p>
        </w:tc>
        <w:tc>
          <w:tcPr>
            <w:tcW w:w="1757" w:type="dxa"/>
          </w:tcPr>
          <w:p w:rsidR="00B64F67" w:rsidRDefault="00B64F67">
            <w:pPr>
              <w:pStyle w:val="ConsPlusNormal"/>
            </w:pPr>
            <w:r>
              <w:t>(84370)</w:t>
            </w:r>
          </w:p>
          <w:p w:rsidR="00B64F67" w:rsidRDefault="00B64F67">
            <w:pPr>
              <w:pStyle w:val="ConsPlusNormal"/>
            </w:pPr>
            <w:r>
              <w:t>2-11-13,</w:t>
            </w:r>
          </w:p>
          <w:p w:rsidR="00B64F67" w:rsidRDefault="00B64F67">
            <w:pPr>
              <w:pStyle w:val="ConsPlusNormal"/>
            </w:pPr>
            <w:r>
              <w:t>2-14-07</w:t>
            </w:r>
          </w:p>
        </w:tc>
        <w:tc>
          <w:tcPr>
            <w:tcW w:w="3118" w:type="dxa"/>
          </w:tcPr>
          <w:p w:rsidR="00B64F67" w:rsidRDefault="00B64F67">
            <w:pPr>
              <w:pStyle w:val="ConsPlusNormal"/>
            </w:pPr>
            <w:r>
              <w:t>422330, Республика Татарстан, с. Большие Кайбицы, ул. Солнечный бульвар, д. 7</w:t>
            </w:r>
          </w:p>
          <w:p w:rsidR="00B64F67" w:rsidRDefault="00B64F67">
            <w:pPr>
              <w:pStyle w:val="ConsPlusNormal"/>
            </w:pPr>
            <w:r>
              <w:t>kai.22@tatar.ru</w:t>
            </w:r>
          </w:p>
        </w:tc>
      </w:tr>
      <w:tr w:rsidR="00B64F67">
        <w:tc>
          <w:tcPr>
            <w:tcW w:w="4139" w:type="dxa"/>
          </w:tcPr>
          <w:p w:rsidR="00B64F67" w:rsidRDefault="00B64F67">
            <w:pPr>
              <w:pStyle w:val="ConsPlusNormal"/>
            </w:pPr>
            <w:r>
              <w:t>отделение N 23</w:t>
            </w:r>
          </w:p>
          <w:p w:rsidR="00B64F67" w:rsidRDefault="00B64F67">
            <w:pPr>
              <w:pStyle w:val="ConsPlusNormal"/>
            </w:pPr>
            <w:r>
              <w:t>Республиканского центра материальной помощи в Камско-</w:t>
            </w:r>
            <w:proofErr w:type="spellStart"/>
            <w:r>
              <w:t>Устьинском</w:t>
            </w:r>
            <w:proofErr w:type="spellEnd"/>
            <w:r>
              <w:t xml:space="preserve"> муниципальном районе</w:t>
            </w:r>
          </w:p>
        </w:tc>
        <w:tc>
          <w:tcPr>
            <w:tcW w:w="1757" w:type="dxa"/>
          </w:tcPr>
          <w:p w:rsidR="00B64F67" w:rsidRDefault="00B64F67">
            <w:pPr>
              <w:pStyle w:val="ConsPlusNormal"/>
            </w:pPr>
            <w:r>
              <w:t>(84377)</w:t>
            </w:r>
          </w:p>
          <w:p w:rsidR="00B64F67" w:rsidRDefault="00B64F67">
            <w:pPr>
              <w:pStyle w:val="ConsPlusNormal"/>
            </w:pPr>
            <w:r>
              <w:t>2-16-84</w:t>
            </w:r>
          </w:p>
        </w:tc>
        <w:tc>
          <w:tcPr>
            <w:tcW w:w="3118" w:type="dxa"/>
          </w:tcPr>
          <w:p w:rsidR="00B64F67" w:rsidRDefault="00B64F67">
            <w:pPr>
              <w:pStyle w:val="ConsPlusNormal"/>
            </w:pPr>
            <w:r>
              <w:t xml:space="preserve">422820, Республика Татарстан, </w:t>
            </w:r>
            <w:proofErr w:type="spellStart"/>
            <w:r>
              <w:t>п.г.т</w:t>
            </w:r>
            <w:proofErr w:type="spellEnd"/>
            <w:r>
              <w:t>. Камское Устье, ул. Карла Маркса, д. 2</w:t>
            </w:r>
          </w:p>
          <w:p w:rsidR="00B64F67" w:rsidRDefault="00B64F67">
            <w:pPr>
              <w:pStyle w:val="ConsPlusNormal"/>
            </w:pPr>
            <w:r>
              <w:t>kam.23@tatar.ru</w:t>
            </w:r>
          </w:p>
        </w:tc>
      </w:tr>
      <w:tr w:rsidR="00B64F67">
        <w:tc>
          <w:tcPr>
            <w:tcW w:w="4139" w:type="dxa"/>
          </w:tcPr>
          <w:p w:rsidR="00B64F67" w:rsidRDefault="00B64F67">
            <w:pPr>
              <w:pStyle w:val="ConsPlusNormal"/>
            </w:pPr>
            <w:r>
              <w:t>отделение N 24</w:t>
            </w:r>
          </w:p>
          <w:p w:rsidR="00B64F67" w:rsidRDefault="00B64F67">
            <w:pPr>
              <w:pStyle w:val="ConsPlusNormal"/>
            </w:pPr>
            <w:r>
              <w:t xml:space="preserve">Республиканского центра материальной помощи в </w:t>
            </w:r>
            <w:proofErr w:type="spellStart"/>
            <w:r>
              <w:t>Кукморском</w:t>
            </w:r>
            <w:proofErr w:type="spellEnd"/>
            <w:r>
              <w:t xml:space="preserve"> муниципальном районе</w:t>
            </w:r>
          </w:p>
        </w:tc>
        <w:tc>
          <w:tcPr>
            <w:tcW w:w="1757" w:type="dxa"/>
          </w:tcPr>
          <w:p w:rsidR="00B64F67" w:rsidRDefault="00B64F67">
            <w:pPr>
              <w:pStyle w:val="ConsPlusNormal"/>
            </w:pPr>
            <w:r>
              <w:t>(84364)</w:t>
            </w:r>
          </w:p>
          <w:p w:rsidR="00B64F67" w:rsidRDefault="00B64F67">
            <w:pPr>
              <w:pStyle w:val="ConsPlusNormal"/>
            </w:pPr>
            <w:r>
              <w:t>2-61-09,</w:t>
            </w:r>
          </w:p>
          <w:p w:rsidR="00B64F67" w:rsidRDefault="00B64F67">
            <w:pPr>
              <w:pStyle w:val="ConsPlusNormal"/>
            </w:pPr>
            <w:r>
              <w:t>2-83-94</w:t>
            </w:r>
          </w:p>
        </w:tc>
        <w:tc>
          <w:tcPr>
            <w:tcW w:w="3118" w:type="dxa"/>
          </w:tcPr>
          <w:p w:rsidR="00B64F67" w:rsidRDefault="00B64F67">
            <w:pPr>
              <w:pStyle w:val="ConsPlusNormal"/>
            </w:pPr>
            <w:r>
              <w:t xml:space="preserve">422110, Республика Татарстан, </w:t>
            </w:r>
            <w:proofErr w:type="spellStart"/>
            <w:r>
              <w:t>п.г.т</w:t>
            </w:r>
            <w:proofErr w:type="spellEnd"/>
            <w:r>
              <w:t>. Кукмор, ул. Ворошилова, д. 44</w:t>
            </w:r>
          </w:p>
          <w:p w:rsidR="00B64F67" w:rsidRDefault="00B64F67">
            <w:pPr>
              <w:pStyle w:val="ConsPlusNormal"/>
            </w:pPr>
            <w:r>
              <w:t>kuk.24@tatar.ru</w:t>
            </w:r>
          </w:p>
        </w:tc>
      </w:tr>
      <w:tr w:rsidR="00B64F67">
        <w:tc>
          <w:tcPr>
            <w:tcW w:w="4139" w:type="dxa"/>
          </w:tcPr>
          <w:p w:rsidR="00B64F67" w:rsidRDefault="00B64F67">
            <w:pPr>
              <w:pStyle w:val="ConsPlusNormal"/>
            </w:pPr>
            <w:r>
              <w:t>отделение N 25</w:t>
            </w:r>
          </w:p>
          <w:p w:rsidR="00B64F67" w:rsidRDefault="00B64F67">
            <w:pPr>
              <w:pStyle w:val="ConsPlusNormal"/>
            </w:pPr>
            <w:r>
              <w:t xml:space="preserve">Республиканского центра материальной помощи в </w:t>
            </w:r>
            <w:proofErr w:type="spellStart"/>
            <w:r>
              <w:t>Лаишевском</w:t>
            </w:r>
            <w:proofErr w:type="spellEnd"/>
            <w:r>
              <w:t xml:space="preserve"> муниципальном районе</w:t>
            </w:r>
          </w:p>
        </w:tc>
        <w:tc>
          <w:tcPr>
            <w:tcW w:w="1757" w:type="dxa"/>
          </w:tcPr>
          <w:p w:rsidR="00B64F67" w:rsidRDefault="00B64F67">
            <w:pPr>
              <w:pStyle w:val="ConsPlusNormal"/>
            </w:pPr>
            <w:r>
              <w:t>(84378)</w:t>
            </w:r>
          </w:p>
          <w:p w:rsidR="00B64F67" w:rsidRDefault="00B64F67">
            <w:pPr>
              <w:pStyle w:val="ConsPlusNormal"/>
            </w:pPr>
            <w:r>
              <w:t>2-55-82,</w:t>
            </w:r>
          </w:p>
          <w:p w:rsidR="00B64F67" w:rsidRDefault="00B64F67">
            <w:pPr>
              <w:pStyle w:val="ConsPlusNormal"/>
            </w:pPr>
            <w:r>
              <w:t>2-44-73</w:t>
            </w:r>
          </w:p>
        </w:tc>
        <w:tc>
          <w:tcPr>
            <w:tcW w:w="3118" w:type="dxa"/>
          </w:tcPr>
          <w:p w:rsidR="00B64F67" w:rsidRDefault="00B64F67">
            <w:pPr>
              <w:pStyle w:val="ConsPlusNormal"/>
            </w:pPr>
            <w:r>
              <w:t>422610, Республика Татарстан, г. Лаишево, ул. Первомайская, д. 35</w:t>
            </w:r>
          </w:p>
          <w:p w:rsidR="00B64F67" w:rsidRDefault="00B64F67">
            <w:pPr>
              <w:pStyle w:val="ConsPlusNormal"/>
            </w:pPr>
            <w:r>
              <w:t>lai.25@tatar.ru</w:t>
            </w:r>
          </w:p>
        </w:tc>
      </w:tr>
      <w:tr w:rsidR="00B64F67">
        <w:tc>
          <w:tcPr>
            <w:tcW w:w="4139" w:type="dxa"/>
          </w:tcPr>
          <w:p w:rsidR="00B64F67" w:rsidRDefault="00B64F67">
            <w:pPr>
              <w:pStyle w:val="ConsPlusNormal"/>
            </w:pPr>
            <w:r>
              <w:t>отделение N 26</w:t>
            </w:r>
          </w:p>
          <w:p w:rsidR="00B64F67" w:rsidRDefault="00B64F67">
            <w:pPr>
              <w:pStyle w:val="ConsPlusNormal"/>
            </w:pPr>
            <w:r>
              <w:t>Республиканского центра материальной помощи в Лениногорском муниципальном районе</w:t>
            </w:r>
          </w:p>
        </w:tc>
        <w:tc>
          <w:tcPr>
            <w:tcW w:w="1757" w:type="dxa"/>
          </w:tcPr>
          <w:p w:rsidR="00B64F67" w:rsidRDefault="00B64F67">
            <w:pPr>
              <w:pStyle w:val="ConsPlusNormal"/>
            </w:pPr>
            <w:r>
              <w:t>(85595)</w:t>
            </w:r>
          </w:p>
          <w:p w:rsidR="00B64F67" w:rsidRDefault="00B64F67">
            <w:pPr>
              <w:pStyle w:val="ConsPlusNormal"/>
            </w:pPr>
            <w:r>
              <w:t>5-05-40,</w:t>
            </w:r>
          </w:p>
          <w:p w:rsidR="00B64F67" w:rsidRDefault="00B64F67">
            <w:pPr>
              <w:pStyle w:val="ConsPlusNormal"/>
            </w:pPr>
            <w:r>
              <w:t>5-08-05,</w:t>
            </w:r>
          </w:p>
          <w:p w:rsidR="00B64F67" w:rsidRDefault="00B64F67">
            <w:pPr>
              <w:pStyle w:val="ConsPlusNormal"/>
            </w:pPr>
            <w:r>
              <w:t>5-55-71,</w:t>
            </w:r>
          </w:p>
          <w:p w:rsidR="00B64F67" w:rsidRDefault="00B64F67">
            <w:pPr>
              <w:pStyle w:val="ConsPlusNormal"/>
            </w:pPr>
            <w:r>
              <w:t>6-10-45</w:t>
            </w:r>
          </w:p>
        </w:tc>
        <w:tc>
          <w:tcPr>
            <w:tcW w:w="3118" w:type="dxa"/>
          </w:tcPr>
          <w:p w:rsidR="00B64F67" w:rsidRDefault="00B64F67">
            <w:pPr>
              <w:pStyle w:val="ConsPlusNormal"/>
            </w:pPr>
            <w:r>
              <w:t>423258, Республика Татарстан, г. Лениногорск, ул. Гагарина, д. 51</w:t>
            </w:r>
          </w:p>
          <w:p w:rsidR="00B64F67" w:rsidRDefault="00B64F67">
            <w:pPr>
              <w:pStyle w:val="ConsPlusNormal"/>
            </w:pPr>
            <w:r>
              <w:t>len.26@tatar.ru</w:t>
            </w:r>
          </w:p>
        </w:tc>
      </w:tr>
      <w:tr w:rsidR="00B64F67">
        <w:tc>
          <w:tcPr>
            <w:tcW w:w="4139" w:type="dxa"/>
          </w:tcPr>
          <w:p w:rsidR="00B64F67" w:rsidRDefault="00B64F67">
            <w:pPr>
              <w:pStyle w:val="ConsPlusNormal"/>
            </w:pPr>
            <w:r>
              <w:t>отделение N 27</w:t>
            </w:r>
          </w:p>
          <w:p w:rsidR="00B64F67" w:rsidRDefault="00B64F67">
            <w:pPr>
              <w:pStyle w:val="ConsPlusNormal"/>
            </w:pPr>
            <w:r>
              <w:t xml:space="preserve">Республиканского центра материальной помощи в </w:t>
            </w:r>
            <w:proofErr w:type="spellStart"/>
            <w:r>
              <w:t>Мамадышском</w:t>
            </w:r>
            <w:proofErr w:type="spellEnd"/>
            <w:r>
              <w:t xml:space="preserve"> муниципальном районе</w:t>
            </w:r>
          </w:p>
        </w:tc>
        <w:tc>
          <w:tcPr>
            <w:tcW w:w="1757" w:type="dxa"/>
          </w:tcPr>
          <w:p w:rsidR="00B64F67" w:rsidRDefault="00B64F67">
            <w:pPr>
              <w:pStyle w:val="ConsPlusNormal"/>
            </w:pPr>
            <w:r>
              <w:t>(85563)</w:t>
            </w:r>
          </w:p>
          <w:p w:rsidR="00B64F67" w:rsidRDefault="00B64F67">
            <w:pPr>
              <w:pStyle w:val="ConsPlusNormal"/>
            </w:pPr>
            <w:r>
              <w:t>3-29-82,</w:t>
            </w:r>
          </w:p>
          <w:p w:rsidR="00B64F67" w:rsidRDefault="00B64F67">
            <w:pPr>
              <w:pStyle w:val="ConsPlusNormal"/>
            </w:pPr>
            <w:r>
              <w:t>3-22-83</w:t>
            </w:r>
          </w:p>
        </w:tc>
        <w:tc>
          <w:tcPr>
            <w:tcW w:w="3118" w:type="dxa"/>
          </w:tcPr>
          <w:p w:rsidR="00B64F67" w:rsidRDefault="00B64F67">
            <w:pPr>
              <w:pStyle w:val="ConsPlusNormal"/>
            </w:pPr>
            <w:r>
              <w:t xml:space="preserve">422190, Республика Татарстан, г. </w:t>
            </w:r>
            <w:proofErr w:type="spellStart"/>
            <w:r>
              <w:t>Мамадыш</w:t>
            </w:r>
            <w:proofErr w:type="spellEnd"/>
            <w:r>
              <w:t>, ул. Советская, д. 10</w:t>
            </w:r>
          </w:p>
          <w:p w:rsidR="00B64F67" w:rsidRDefault="00B64F67">
            <w:pPr>
              <w:pStyle w:val="ConsPlusNormal"/>
            </w:pPr>
            <w:r>
              <w:t>mam.27@tatar.ru</w:t>
            </w:r>
          </w:p>
        </w:tc>
      </w:tr>
      <w:tr w:rsidR="00B64F67">
        <w:tc>
          <w:tcPr>
            <w:tcW w:w="4139" w:type="dxa"/>
          </w:tcPr>
          <w:p w:rsidR="00B64F67" w:rsidRDefault="00B64F67">
            <w:pPr>
              <w:pStyle w:val="ConsPlusNormal"/>
            </w:pPr>
            <w:r>
              <w:t>отделение N 28</w:t>
            </w:r>
          </w:p>
          <w:p w:rsidR="00B64F67" w:rsidRDefault="00B64F67">
            <w:pPr>
              <w:pStyle w:val="ConsPlusNormal"/>
            </w:pPr>
            <w:r>
              <w:t>Республиканского центра материальной помощи в Менделеевском муниципальном районе</w:t>
            </w:r>
          </w:p>
        </w:tc>
        <w:tc>
          <w:tcPr>
            <w:tcW w:w="1757" w:type="dxa"/>
          </w:tcPr>
          <w:p w:rsidR="00B64F67" w:rsidRDefault="00B64F67">
            <w:pPr>
              <w:pStyle w:val="ConsPlusNormal"/>
            </w:pPr>
            <w:r>
              <w:t>(85549)</w:t>
            </w:r>
          </w:p>
          <w:p w:rsidR="00B64F67" w:rsidRDefault="00B64F67">
            <w:pPr>
              <w:pStyle w:val="ConsPlusNormal"/>
            </w:pPr>
            <w:r>
              <w:t>2-19-72,</w:t>
            </w:r>
          </w:p>
          <w:p w:rsidR="00B64F67" w:rsidRDefault="00B64F67">
            <w:pPr>
              <w:pStyle w:val="ConsPlusNormal"/>
            </w:pPr>
            <w:r>
              <w:t>2-02-27</w:t>
            </w:r>
          </w:p>
        </w:tc>
        <w:tc>
          <w:tcPr>
            <w:tcW w:w="3118" w:type="dxa"/>
          </w:tcPr>
          <w:p w:rsidR="00B64F67" w:rsidRDefault="00B64F67">
            <w:pPr>
              <w:pStyle w:val="ConsPlusNormal"/>
            </w:pPr>
            <w:r>
              <w:t xml:space="preserve">423650, Республика Татарстан, г. Менделеевск, ул. </w:t>
            </w:r>
            <w:proofErr w:type="spellStart"/>
            <w:r>
              <w:t>Бурмистрова</w:t>
            </w:r>
            <w:proofErr w:type="spellEnd"/>
            <w:r>
              <w:t>, д. 7а</w:t>
            </w:r>
          </w:p>
          <w:p w:rsidR="00B64F67" w:rsidRDefault="00B64F67">
            <w:pPr>
              <w:pStyle w:val="ConsPlusNormal"/>
            </w:pPr>
            <w:r>
              <w:t>mnd.28@tatar.ru</w:t>
            </w:r>
          </w:p>
        </w:tc>
      </w:tr>
      <w:tr w:rsidR="00B64F67">
        <w:tc>
          <w:tcPr>
            <w:tcW w:w="4139" w:type="dxa"/>
          </w:tcPr>
          <w:p w:rsidR="00B64F67" w:rsidRDefault="00B64F67">
            <w:pPr>
              <w:pStyle w:val="ConsPlusNormal"/>
            </w:pPr>
            <w:r>
              <w:t>отделение N 29</w:t>
            </w:r>
          </w:p>
          <w:p w:rsidR="00B64F67" w:rsidRDefault="00B64F67">
            <w:pPr>
              <w:pStyle w:val="ConsPlusNormal"/>
            </w:pPr>
            <w:r>
              <w:t>Республиканского центра материальной помощи в Мензелинском муниципальном районе</w:t>
            </w:r>
          </w:p>
        </w:tc>
        <w:tc>
          <w:tcPr>
            <w:tcW w:w="1757" w:type="dxa"/>
          </w:tcPr>
          <w:p w:rsidR="00B64F67" w:rsidRDefault="00B64F67">
            <w:pPr>
              <w:pStyle w:val="ConsPlusNormal"/>
            </w:pPr>
            <w:r>
              <w:t>(85555)</w:t>
            </w:r>
          </w:p>
          <w:p w:rsidR="00B64F67" w:rsidRDefault="00B64F67">
            <w:pPr>
              <w:pStyle w:val="ConsPlusNormal"/>
            </w:pPr>
            <w:r>
              <w:t>3-18-22,</w:t>
            </w:r>
          </w:p>
          <w:p w:rsidR="00B64F67" w:rsidRDefault="00B64F67">
            <w:pPr>
              <w:pStyle w:val="ConsPlusNormal"/>
            </w:pPr>
            <w:r>
              <w:t>3-10-50,</w:t>
            </w:r>
          </w:p>
          <w:p w:rsidR="00B64F67" w:rsidRDefault="00B64F67">
            <w:pPr>
              <w:pStyle w:val="ConsPlusNormal"/>
            </w:pPr>
            <w:r>
              <w:t>3-33-28</w:t>
            </w:r>
          </w:p>
        </w:tc>
        <w:tc>
          <w:tcPr>
            <w:tcW w:w="3118" w:type="dxa"/>
          </w:tcPr>
          <w:p w:rsidR="00B64F67" w:rsidRDefault="00B64F67">
            <w:pPr>
              <w:pStyle w:val="ConsPlusNormal"/>
            </w:pPr>
            <w:r>
              <w:t>423700, Республика Татарстан, г. Мензелинск, ул. Ленина, д. 80</w:t>
            </w:r>
          </w:p>
          <w:p w:rsidR="00B64F67" w:rsidRDefault="00B64F67">
            <w:pPr>
              <w:pStyle w:val="ConsPlusNormal"/>
            </w:pPr>
            <w:r>
              <w:t>mnz.29@tatar.ru</w:t>
            </w:r>
          </w:p>
        </w:tc>
      </w:tr>
      <w:tr w:rsidR="00B64F67">
        <w:tc>
          <w:tcPr>
            <w:tcW w:w="4139" w:type="dxa"/>
          </w:tcPr>
          <w:p w:rsidR="00B64F67" w:rsidRDefault="00B64F67">
            <w:pPr>
              <w:pStyle w:val="ConsPlusNormal"/>
            </w:pPr>
            <w:r>
              <w:lastRenderedPageBreak/>
              <w:t>отделение N 30</w:t>
            </w:r>
          </w:p>
          <w:p w:rsidR="00B64F67" w:rsidRDefault="00B64F67">
            <w:pPr>
              <w:pStyle w:val="ConsPlusNormal"/>
            </w:pPr>
            <w:r>
              <w:t xml:space="preserve">Республиканского центра материальной помощи в </w:t>
            </w:r>
            <w:proofErr w:type="spellStart"/>
            <w:r>
              <w:t>Муслюмовском</w:t>
            </w:r>
            <w:proofErr w:type="spellEnd"/>
            <w:r>
              <w:t xml:space="preserve"> муниципальном районе</w:t>
            </w:r>
          </w:p>
        </w:tc>
        <w:tc>
          <w:tcPr>
            <w:tcW w:w="1757" w:type="dxa"/>
          </w:tcPr>
          <w:p w:rsidR="00B64F67" w:rsidRDefault="00B64F67">
            <w:pPr>
              <w:pStyle w:val="ConsPlusNormal"/>
            </w:pPr>
            <w:r>
              <w:t>(85556)</w:t>
            </w:r>
          </w:p>
          <w:p w:rsidR="00B64F67" w:rsidRDefault="00B64F67">
            <w:pPr>
              <w:pStyle w:val="ConsPlusNormal"/>
            </w:pPr>
            <w:r>
              <w:t>2-38-34</w:t>
            </w:r>
          </w:p>
          <w:p w:rsidR="00B64F67" w:rsidRDefault="00B64F67">
            <w:pPr>
              <w:pStyle w:val="ConsPlusNormal"/>
            </w:pPr>
            <w:r>
              <w:t>2-47-50</w:t>
            </w:r>
          </w:p>
        </w:tc>
        <w:tc>
          <w:tcPr>
            <w:tcW w:w="3118" w:type="dxa"/>
          </w:tcPr>
          <w:p w:rsidR="00B64F67" w:rsidRDefault="00B64F67">
            <w:pPr>
              <w:pStyle w:val="ConsPlusNormal"/>
            </w:pPr>
            <w:r>
              <w:t>423970, Республика Татарстан, с. Муслюмово, ул. Пушкина, д. 47</w:t>
            </w:r>
          </w:p>
          <w:p w:rsidR="00B64F67" w:rsidRDefault="00B64F67">
            <w:pPr>
              <w:pStyle w:val="ConsPlusNormal"/>
            </w:pPr>
            <w:r>
              <w:t>mus.30@tatar.ru</w:t>
            </w:r>
          </w:p>
        </w:tc>
      </w:tr>
      <w:tr w:rsidR="00B64F67">
        <w:tc>
          <w:tcPr>
            <w:tcW w:w="4139" w:type="dxa"/>
            <w:tcBorders>
              <w:bottom w:val="nil"/>
            </w:tcBorders>
          </w:tcPr>
          <w:p w:rsidR="00B64F67" w:rsidRDefault="00B64F67">
            <w:pPr>
              <w:pStyle w:val="ConsPlusNormal"/>
            </w:pPr>
            <w:r>
              <w:t>отделение N 31</w:t>
            </w:r>
          </w:p>
          <w:p w:rsidR="00B64F67" w:rsidRDefault="00B64F67">
            <w:pPr>
              <w:pStyle w:val="ConsPlusNormal"/>
            </w:pPr>
            <w:r>
              <w:t>Республиканского центра материальной помощи в Нижнекамском муниципальном районе</w:t>
            </w:r>
          </w:p>
        </w:tc>
        <w:tc>
          <w:tcPr>
            <w:tcW w:w="1757" w:type="dxa"/>
            <w:vMerge w:val="restart"/>
          </w:tcPr>
          <w:p w:rsidR="00B64F67" w:rsidRDefault="00B64F67">
            <w:pPr>
              <w:pStyle w:val="ConsPlusNormal"/>
            </w:pPr>
            <w:r>
              <w:t>(8555)</w:t>
            </w:r>
          </w:p>
          <w:p w:rsidR="00B64F67" w:rsidRDefault="00B64F67">
            <w:pPr>
              <w:pStyle w:val="ConsPlusNormal"/>
            </w:pPr>
            <w:r>
              <w:t>45-44-92</w:t>
            </w:r>
          </w:p>
        </w:tc>
        <w:tc>
          <w:tcPr>
            <w:tcW w:w="3118" w:type="dxa"/>
            <w:tcBorders>
              <w:bottom w:val="nil"/>
            </w:tcBorders>
          </w:tcPr>
          <w:p w:rsidR="00B64F67" w:rsidRDefault="00B64F67">
            <w:pPr>
              <w:pStyle w:val="ConsPlusNormal"/>
            </w:pPr>
            <w:r>
              <w:t>423570, Республика Татарстан, г. Нижнекамск, пр. Мира, д. 60</w:t>
            </w:r>
          </w:p>
        </w:tc>
      </w:tr>
      <w:tr w:rsidR="00B64F67">
        <w:tc>
          <w:tcPr>
            <w:tcW w:w="4139" w:type="dxa"/>
            <w:tcBorders>
              <w:top w:val="nil"/>
            </w:tcBorders>
          </w:tcPr>
          <w:p w:rsidR="00B64F67" w:rsidRDefault="00B64F67">
            <w:pPr>
              <w:pStyle w:val="ConsPlusNormal"/>
            </w:pPr>
            <w:r>
              <w:t>Дополнительный пункт Отделения N 31</w:t>
            </w:r>
          </w:p>
          <w:p w:rsidR="00B64F67" w:rsidRDefault="00B64F67">
            <w:pPr>
              <w:pStyle w:val="ConsPlusNormal"/>
            </w:pPr>
            <w:r>
              <w:t>Республиканского центра материальной помощи в Нижнекамском муниципальном районе</w:t>
            </w:r>
          </w:p>
        </w:tc>
        <w:tc>
          <w:tcPr>
            <w:tcW w:w="1757" w:type="dxa"/>
            <w:vMerge/>
          </w:tcPr>
          <w:p w:rsidR="00B64F67" w:rsidRDefault="00B64F67"/>
        </w:tc>
        <w:tc>
          <w:tcPr>
            <w:tcW w:w="3118" w:type="dxa"/>
            <w:tcBorders>
              <w:top w:val="nil"/>
            </w:tcBorders>
          </w:tcPr>
          <w:p w:rsidR="00B64F67" w:rsidRDefault="00B64F67">
            <w:pPr>
              <w:pStyle w:val="ConsPlusNormal"/>
            </w:pPr>
            <w:r>
              <w:t xml:space="preserve">423570, Республика Татарстан, Нижнекамский муниципальный район, </w:t>
            </w:r>
            <w:proofErr w:type="spellStart"/>
            <w:r>
              <w:t>п.г.т</w:t>
            </w:r>
            <w:proofErr w:type="spellEnd"/>
            <w:r>
              <w:t>. Камские Поляны, ул. Ильича, д. 2/01</w:t>
            </w:r>
          </w:p>
          <w:p w:rsidR="00B64F67" w:rsidRDefault="00B64F67">
            <w:pPr>
              <w:pStyle w:val="ConsPlusNormal"/>
            </w:pPr>
            <w:r>
              <w:t>niz.31@tatar.ru</w:t>
            </w:r>
          </w:p>
        </w:tc>
      </w:tr>
      <w:tr w:rsidR="00B64F67">
        <w:tc>
          <w:tcPr>
            <w:tcW w:w="4139" w:type="dxa"/>
          </w:tcPr>
          <w:p w:rsidR="00B64F67" w:rsidRDefault="00B64F67">
            <w:pPr>
              <w:pStyle w:val="ConsPlusNormal"/>
            </w:pPr>
            <w:r>
              <w:t>отделение N 32</w:t>
            </w:r>
          </w:p>
          <w:p w:rsidR="00B64F67" w:rsidRDefault="00B64F67">
            <w:pPr>
              <w:pStyle w:val="ConsPlusNormal"/>
            </w:pPr>
            <w:r>
              <w:t>Республиканского центра материальной помощи в Новошешминском муниципальном районе</w:t>
            </w:r>
          </w:p>
        </w:tc>
        <w:tc>
          <w:tcPr>
            <w:tcW w:w="1757" w:type="dxa"/>
          </w:tcPr>
          <w:p w:rsidR="00B64F67" w:rsidRDefault="00B64F67">
            <w:pPr>
              <w:pStyle w:val="ConsPlusNormal"/>
            </w:pPr>
            <w:r>
              <w:t>(84348)</w:t>
            </w:r>
          </w:p>
          <w:p w:rsidR="00B64F67" w:rsidRDefault="00B64F67">
            <w:pPr>
              <w:pStyle w:val="ConsPlusNormal"/>
            </w:pPr>
            <w:r>
              <w:t>2-22-98,</w:t>
            </w:r>
          </w:p>
          <w:p w:rsidR="00B64F67" w:rsidRDefault="00B64F67">
            <w:pPr>
              <w:pStyle w:val="ConsPlusNormal"/>
            </w:pPr>
            <w:r>
              <w:t>2-20-30</w:t>
            </w:r>
          </w:p>
        </w:tc>
        <w:tc>
          <w:tcPr>
            <w:tcW w:w="3118" w:type="dxa"/>
          </w:tcPr>
          <w:p w:rsidR="00B64F67" w:rsidRDefault="00B64F67">
            <w:pPr>
              <w:pStyle w:val="ConsPlusNormal"/>
            </w:pPr>
            <w:r>
              <w:t>423190, Республика Татарстан, с. Новошешминск, ул. Советская, д. 80</w:t>
            </w:r>
          </w:p>
          <w:p w:rsidR="00B64F67" w:rsidRDefault="00B64F67">
            <w:pPr>
              <w:pStyle w:val="ConsPlusNormal"/>
            </w:pPr>
            <w:r>
              <w:t>nov.32@tatar.ru</w:t>
            </w:r>
          </w:p>
        </w:tc>
      </w:tr>
      <w:tr w:rsidR="00B64F67">
        <w:tc>
          <w:tcPr>
            <w:tcW w:w="4139" w:type="dxa"/>
          </w:tcPr>
          <w:p w:rsidR="00B64F67" w:rsidRDefault="00B64F67">
            <w:pPr>
              <w:pStyle w:val="ConsPlusNormal"/>
            </w:pPr>
            <w:r>
              <w:t>отделение N 33</w:t>
            </w:r>
          </w:p>
          <w:p w:rsidR="00B64F67" w:rsidRDefault="00B64F67">
            <w:pPr>
              <w:pStyle w:val="ConsPlusNormal"/>
            </w:pPr>
            <w:r>
              <w:t xml:space="preserve">Республиканского центра материальной помощи в </w:t>
            </w:r>
            <w:proofErr w:type="spellStart"/>
            <w:r>
              <w:t>Нурлатском</w:t>
            </w:r>
            <w:proofErr w:type="spellEnd"/>
            <w:r>
              <w:t xml:space="preserve"> муниципальном районе</w:t>
            </w:r>
          </w:p>
        </w:tc>
        <w:tc>
          <w:tcPr>
            <w:tcW w:w="1757" w:type="dxa"/>
          </w:tcPr>
          <w:p w:rsidR="00B64F67" w:rsidRDefault="00B64F67">
            <w:pPr>
              <w:pStyle w:val="ConsPlusNormal"/>
            </w:pPr>
            <w:r>
              <w:t>(84345)</w:t>
            </w:r>
          </w:p>
          <w:p w:rsidR="00B64F67" w:rsidRDefault="00B64F67">
            <w:pPr>
              <w:pStyle w:val="ConsPlusNormal"/>
            </w:pPr>
            <w:r>
              <w:t>2-06-86,</w:t>
            </w:r>
          </w:p>
          <w:p w:rsidR="00B64F67" w:rsidRDefault="00B64F67">
            <w:pPr>
              <w:pStyle w:val="ConsPlusNormal"/>
            </w:pPr>
            <w:r>
              <w:t>2-06-65</w:t>
            </w:r>
          </w:p>
        </w:tc>
        <w:tc>
          <w:tcPr>
            <w:tcW w:w="3118" w:type="dxa"/>
          </w:tcPr>
          <w:p w:rsidR="00B64F67" w:rsidRDefault="00B64F67">
            <w:pPr>
              <w:pStyle w:val="ConsPlusNormal"/>
            </w:pPr>
            <w:r>
              <w:t>423040, Республика Татарстан, г. Нурлат, ул. Пушкина, д. 46 nur.33@tatar.ru</w:t>
            </w:r>
          </w:p>
        </w:tc>
      </w:tr>
      <w:tr w:rsidR="00B64F67">
        <w:tc>
          <w:tcPr>
            <w:tcW w:w="4139" w:type="dxa"/>
          </w:tcPr>
          <w:p w:rsidR="00B64F67" w:rsidRDefault="00B64F67">
            <w:pPr>
              <w:pStyle w:val="ConsPlusNormal"/>
            </w:pPr>
            <w:r>
              <w:t>отделение N 34</w:t>
            </w:r>
          </w:p>
          <w:p w:rsidR="00B64F67" w:rsidRDefault="00B64F67">
            <w:pPr>
              <w:pStyle w:val="ConsPlusNormal"/>
            </w:pPr>
            <w:r>
              <w:t xml:space="preserve">Республиканского центра материальной помощи в </w:t>
            </w:r>
            <w:proofErr w:type="spellStart"/>
            <w:r>
              <w:t>Пестречинском</w:t>
            </w:r>
            <w:proofErr w:type="spellEnd"/>
            <w:r>
              <w:t xml:space="preserve"> муниципальном районе</w:t>
            </w:r>
          </w:p>
        </w:tc>
        <w:tc>
          <w:tcPr>
            <w:tcW w:w="1757" w:type="dxa"/>
          </w:tcPr>
          <w:p w:rsidR="00B64F67" w:rsidRDefault="00B64F67">
            <w:pPr>
              <w:pStyle w:val="ConsPlusNormal"/>
            </w:pPr>
            <w:r>
              <w:t>(84367)</w:t>
            </w:r>
          </w:p>
          <w:p w:rsidR="00B64F67" w:rsidRDefault="00B64F67">
            <w:pPr>
              <w:pStyle w:val="ConsPlusNormal"/>
            </w:pPr>
            <w:r>
              <w:t>3-00-15,</w:t>
            </w:r>
          </w:p>
          <w:p w:rsidR="00B64F67" w:rsidRDefault="00B64F67">
            <w:pPr>
              <w:pStyle w:val="ConsPlusNormal"/>
            </w:pPr>
            <w:r>
              <w:t>3-02-90</w:t>
            </w:r>
          </w:p>
        </w:tc>
        <w:tc>
          <w:tcPr>
            <w:tcW w:w="3118" w:type="dxa"/>
          </w:tcPr>
          <w:p w:rsidR="00B64F67" w:rsidRDefault="00B64F67">
            <w:pPr>
              <w:pStyle w:val="ConsPlusNormal"/>
            </w:pPr>
            <w:r>
              <w:t xml:space="preserve">422770, Республика Татарстан, с. </w:t>
            </w:r>
            <w:proofErr w:type="spellStart"/>
            <w:r>
              <w:t>Пестрецы</w:t>
            </w:r>
            <w:proofErr w:type="spellEnd"/>
            <w:r>
              <w:t>, ул. Советская, д. 20</w:t>
            </w:r>
          </w:p>
          <w:p w:rsidR="00B64F67" w:rsidRDefault="00B64F67">
            <w:pPr>
              <w:pStyle w:val="ConsPlusNormal"/>
            </w:pPr>
            <w:r>
              <w:t>pes.34@tatar.ru</w:t>
            </w:r>
          </w:p>
        </w:tc>
      </w:tr>
      <w:tr w:rsidR="00B64F67">
        <w:tc>
          <w:tcPr>
            <w:tcW w:w="4139" w:type="dxa"/>
          </w:tcPr>
          <w:p w:rsidR="00B64F67" w:rsidRDefault="00B64F67">
            <w:pPr>
              <w:pStyle w:val="ConsPlusNormal"/>
            </w:pPr>
            <w:r>
              <w:t>отделение N 35</w:t>
            </w:r>
          </w:p>
          <w:p w:rsidR="00B64F67" w:rsidRDefault="00B64F67">
            <w:pPr>
              <w:pStyle w:val="ConsPlusNormal"/>
            </w:pPr>
            <w:r>
              <w:t>Республиканского центра материальной помощи в Рыбно-Слободском муниципальном районе</w:t>
            </w:r>
          </w:p>
        </w:tc>
        <w:tc>
          <w:tcPr>
            <w:tcW w:w="1757" w:type="dxa"/>
          </w:tcPr>
          <w:p w:rsidR="00B64F67" w:rsidRDefault="00B64F67">
            <w:pPr>
              <w:pStyle w:val="ConsPlusNormal"/>
            </w:pPr>
            <w:r>
              <w:t>(84361)</w:t>
            </w:r>
          </w:p>
          <w:p w:rsidR="00B64F67" w:rsidRDefault="00B64F67">
            <w:pPr>
              <w:pStyle w:val="ConsPlusNormal"/>
            </w:pPr>
            <w:r>
              <w:t>2-20-98</w:t>
            </w:r>
          </w:p>
        </w:tc>
        <w:tc>
          <w:tcPr>
            <w:tcW w:w="3118" w:type="dxa"/>
          </w:tcPr>
          <w:p w:rsidR="00B64F67" w:rsidRDefault="00B64F67">
            <w:pPr>
              <w:pStyle w:val="ConsPlusNormal"/>
            </w:pPr>
            <w:r>
              <w:t xml:space="preserve">442650, Республика Татарстан, </w:t>
            </w:r>
            <w:proofErr w:type="spellStart"/>
            <w:r>
              <w:t>п.г.т</w:t>
            </w:r>
            <w:proofErr w:type="spellEnd"/>
            <w:r>
              <w:t>. Рыбная Слобода, ул. Заводская, д. 6а</w:t>
            </w:r>
          </w:p>
          <w:p w:rsidR="00B64F67" w:rsidRDefault="00B64F67">
            <w:pPr>
              <w:pStyle w:val="ConsPlusNormal"/>
            </w:pPr>
            <w:r>
              <w:t>ryb.35@tatar.ru</w:t>
            </w:r>
          </w:p>
        </w:tc>
      </w:tr>
      <w:tr w:rsidR="00B64F67">
        <w:tc>
          <w:tcPr>
            <w:tcW w:w="4139" w:type="dxa"/>
          </w:tcPr>
          <w:p w:rsidR="00B64F67" w:rsidRDefault="00B64F67">
            <w:pPr>
              <w:pStyle w:val="ConsPlusNormal"/>
            </w:pPr>
            <w:r>
              <w:t>отделение N 36</w:t>
            </w:r>
          </w:p>
          <w:p w:rsidR="00B64F67" w:rsidRDefault="00B64F67">
            <w:pPr>
              <w:pStyle w:val="ConsPlusNormal"/>
            </w:pPr>
            <w:r>
              <w:t>Республиканского центра материальной помощи в Сабинском муниципальном районе</w:t>
            </w:r>
          </w:p>
        </w:tc>
        <w:tc>
          <w:tcPr>
            <w:tcW w:w="1757" w:type="dxa"/>
          </w:tcPr>
          <w:p w:rsidR="00B64F67" w:rsidRDefault="00B64F67">
            <w:pPr>
              <w:pStyle w:val="ConsPlusNormal"/>
            </w:pPr>
            <w:r>
              <w:t>(84362)</w:t>
            </w:r>
          </w:p>
          <w:p w:rsidR="00B64F67" w:rsidRDefault="00B64F67">
            <w:pPr>
              <w:pStyle w:val="ConsPlusNormal"/>
            </w:pPr>
            <w:r>
              <w:t>2-28-17,</w:t>
            </w:r>
          </w:p>
          <w:p w:rsidR="00B64F67" w:rsidRDefault="00B64F67">
            <w:pPr>
              <w:pStyle w:val="ConsPlusNormal"/>
            </w:pPr>
            <w:r>
              <w:t>2-28-19</w:t>
            </w:r>
          </w:p>
        </w:tc>
        <w:tc>
          <w:tcPr>
            <w:tcW w:w="3118" w:type="dxa"/>
          </w:tcPr>
          <w:p w:rsidR="00B64F67" w:rsidRDefault="00B64F67">
            <w:pPr>
              <w:pStyle w:val="ConsPlusNormal"/>
            </w:pPr>
            <w:r>
              <w:t xml:space="preserve">422060, Республика Татарстан, </w:t>
            </w:r>
            <w:proofErr w:type="spellStart"/>
            <w:r>
              <w:t>п.г.т</w:t>
            </w:r>
            <w:proofErr w:type="spellEnd"/>
            <w:r>
              <w:t xml:space="preserve">. Богатые Сабы, ул. </w:t>
            </w:r>
            <w:proofErr w:type="spellStart"/>
            <w:r>
              <w:t>Закира</w:t>
            </w:r>
            <w:proofErr w:type="spellEnd"/>
            <w:r>
              <w:t xml:space="preserve"> Юсупова, д. 7</w:t>
            </w:r>
          </w:p>
          <w:p w:rsidR="00B64F67" w:rsidRDefault="00B64F67">
            <w:pPr>
              <w:pStyle w:val="ConsPlusNormal"/>
            </w:pPr>
            <w:r>
              <w:t>sab.36@tatar.ru</w:t>
            </w:r>
          </w:p>
        </w:tc>
      </w:tr>
      <w:tr w:rsidR="00B64F67">
        <w:tc>
          <w:tcPr>
            <w:tcW w:w="4139" w:type="dxa"/>
            <w:tcBorders>
              <w:bottom w:val="nil"/>
            </w:tcBorders>
          </w:tcPr>
          <w:p w:rsidR="00B64F67" w:rsidRDefault="00B64F67">
            <w:pPr>
              <w:pStyle w:val="ConsPlusNormal"/>
            </w:pPr>
            <w:r>
              <w:t>отделение N 37</w:t>
            </w:r>
          </w:p>
          <w:p w:rsidR="00B64F67" w:rsidRDefault="00B64F67">
            <w:pPr>
              <w:pStyle w:val="ConsPlusNormal"/>
            </w:pPr>
            <w:r>
              <w:t xml:space="preserve">Республиканского центра материальной помощи в </w:t>
            </w:r>
            <w:proofErr w:type="spellStart"/>
            <w:r>
              <w:t>Сармановском</w:t>
            </w:r>
            <w:proofErr w:type="spellEnd"/>
            <w:r>
              <w:t xml:space="preserve"> муниципальном районе:</w:t>
            </w:r>
          </w:p>
        </w:tc>
        <w:tc>
          <w:tcPr>
            <w:tcW w:w="1757" w:type="dxa"/>
            <w:vMerge w:val="restart"/>
          </w:tcPr>
          <w:p w:rsidR="00B64F67" w:rsidRDefault="00B64F67">
            <w:pPr>
              <w:pStyle w:val="ConsPlusNormal"/>
            </w:pPr>
            <w:r>
              <w:t>(85559)</w:t>
            </w:r>
          </w:p>
          <w:p w:rsidR="00B64F67" w:rsidRDefault="00B64F67">
            <w:pPr>
              <w:pStyle w:val="ConsPlusNormal"/>
            </w:pPr>
            <w:r>
              <w:t>2-57-32,</w:t>
            </w:r>
          </w:p>
          <w:p w:rsidR="00B64F67" w:rsidRDefault="00B64F67">
            <w:pPr>
              <w:pStyle w:val="ConsPlusNormal"/>
            </w:pPr>
            <w:r>
              <w:t>2-44-05</w:t>
            </w:r>
          </w:p>
        </w:tc>
        <w:tc>
          <w:tcPr>
            <w:tcW w:w="3118" w:type="dxa"/>
            <w:tcBorders>
              <w:bottom w:val="nil"/>
            </w:tcBorders>
          </w:tcPr>
          <w:p w:rsidR="00B64F67" w:rsidRDefault="00B64F67">
            <w:pPr>
              <w:pStyle w:val="ConsPlusNormal"/>
            </w:pPr>
            <w:r>
              <w:t>423350, Республика Татарстан, с. Сарманово, ул. Куйбышева, д. 36</w:t>
            </w:r>
          </w:p>
        </w:tc>
      </w:tr>
      <w:tr w:rsidR="00B64F67">
        <w:tc>
          <w:tcPr>
            <w:tcW w:w="4139" w:type="dxa"/>
            <w:tcBorders>
              <w:top w:val="nil"/>
            </w:tcBorders>
          </w:tcPr>
          <w:p w:rsidR="00B64F67" w:rsidRDefault="00B64F67">
            <w:pPr>
              <w:pStyle w:val="ConsPlusNormal"/>
            </w:pPr>
            <w:r>
              <w:t xml:space="preserve">Дополнительный пункт Отделения N 37 Республиканского центра материальной помощи в </w:t>
            </w:r>
            <w:proofErr w:type="spellStart"/>
            <w:r>
              <w:t>Сармановском</w:t>
            </w:r>
            <w:proofErr w:type="spellEnd"/>
            <w:r>
              <w:t xml:space="preserve"> муниципальном районе</w:t>
            </w:r>
          </w:p>
        </w:tc>
        <w:tc>
          <w:tcPr>
            <w:tcW w:w="1757" w:type="dxa"/>
            <w:vMerge/>
          </w:tcPr>
          <w:p w:rsidR="00B64F67" w:rsidRDefault="00B64F67"/>
        </w:tc>
        <w:tc>
          <w:tcPr>
            <w:tcW w:w="3118" w:type="dxa"/>
            <w:tcBorders>
              <w:top w:val="nil"/>
            </w:tcBorders>
          </w:tcPr>
          <w:p w:rsidR="00B64F67" w:rsidRDefault="00B64F67">
            <w:pPr>
              <w:pStyle w:val="ConsPlusNormal"/>
            </w:pPr>
            <w:r>
              <w:t xml:space="preserve">423368, Республика Татарстан, </w:t>
            </w:r>
            <w:proofErr w:type="spellStart"/>
            <w:r>
              <w:t>Сармановский</w:t>
            </w:r>
            <w:proofErr w:type="spellEnd"/>
            <w:r>
              <w:t xml:space="preserve"> район, </w:t>
            </w:r>
            <w:proofErr w:type="spellStart"/>
            <w:r>
              <w:t>п.г.т</w:t>
            </w:r>
            <w:proofErr w:type="spellEnd"/>
            <w:r>
              <w:t xml:space="preserve">. </w:t>
            </w:r>
            <w:proofErr w:type="spellStart"/>
            <w:r>
              <w:t>Джалиль</w:t>
            </w:r>
            <w:proofErr w:type="spellEnd"/>
            <w:r>
              <w:t>, ул. 30 лет Победы, д. 13</w:t>
            </w:r>
          </w:p>
          <w:p w:rsidR="00B64F67" w:rsidRDefault="00B64F67">
            <w:pPr>
              <w:pStyle w:val="ConsPlusNormal"/>
            </w:pPr>
            <w:r>
              <w:t>sar.37@tatar.ru</w:t>
            </w:r>
          </w:p>
        </w:tc>
      </w:tr>
      <w:tr w:rsidR="00B64F67">
        <w:tc>
          <w:tcPr>
            <w:tcW w:w="4139" w:type="dxa"/>
          </w:tcPr>
          <w:p w:rsidR="00B64F67" w:rsidRDefault="00B64F67">
            <w:pPr>
              <w:pStyle w:val="ConsPlusNormal"/>
            </w:pPr>
            <w:r>
              <w:t>отделение N 38</w:t>
            </w:r>
          </w:p>
          <w:p w:rsidR="00B64F67" w:rsidRDefault="00B64F67">
            <w:pPr>
              <w:pStyle w:val="ConsPlusNormal"/>
            </w:pPr>
            <w:r>
              <w:t xml:space="preserve">Республиканского центра материальной </w:t>
            </w:r>
            <w:r>
              <w:lastRenderedPageBreak/>
              <w:t>помощи в Спасском муниципальном районе</w:t>
            </w:r>
          </w:p>
        </w:tc>
        <w:tc>
          <w:tcPr>
            <w:tcW w:w="1757" w:type="dxa"/>
          </w:tcPr>
          <w:p w:rsidR="00B64F67" w:rsidRDefault="00B64F67">
            <w:pPr>
              <w:pStyle w:val="ConsPlusNormal"/>
            </w:pPr>
            <w:r>
              <w:lastRenderedPageBreak/>
              <w:t>(84347)</w:t>
            </w:r>
          </w:p>
          <w:p w:rsidR="00B64F67" w:rsidRDefault="00B64F67">
            <w:pPr>
              <w:pStyle w:val="ConsPlusNormal"/>
            </w:pPr>
            <w:r>
              <w:t>3-97-43,</w:t>
            </w:r>
          </w:p>
          <w:p w:rsidR="00B64F67" w:rsidRDefault="00B64F67">
            <w:pPr>
              <w:pStyle w:val="ConsPlusNormal"/>
            </w:pPr>
            <w:r>
              <w:lastRenderedPageBreak/>
              <w:t>3-93-27</w:t>
            </w:r>
          </w:p>
        </w:tc>
        <w:tc>
          <w:tcPr>
            <w:tcW w:w="3118" w:type="dxa"/>
          </w:tcPr>
          <w:p w:rsidR="00B64F67" w:rsidRDefault="00B64F67">
            <w:pPr>
              <w:pStyle w:val="ConsPlusNormal"/>
            </w:pPr>
            <w:r>
              <w:lastRenderedPageBreak/>
              <w:t>422840, Республика Татарстан, г. Болгар, ул. Пионерская, д. 21</w:t>
            </w:r>
          </w:p>
          <w:p w:rsidR="00B64F67" w:rsidRDefault="00B64F67">
            <w:pPr>
              <w:pStyle w:val="ConsPlusNormal"/>
            </w:pPr>
            <w:r>
              <w:lastRenderedPageBreak/>
              <w:t>spa.38@tatar.ru</w:t>
            </w:r>
          </w:p>
        </w:tc>
      </w:tr>
      <w:tr w:rsidR="00B64F67">
        <w:tc>
          <w:tcPr>
            <w:tcW w:w="4139" w:type="dxa"/>
          </w:tcPr>
          <w:p w:rsidR="00B64F67" w:rsidRDefault="00B64F67">
            <w:pPr>
              <w:pStyle w:val="ConsPlusNormal"/>
            </w:pPr>
            <w:r>
              <w:lastRenderedPageBreak/>
              <w:t>отделение N 39</w:t>
            </w:r>
          </w:p>
          <w:p w:rsidR="00B64F67" w:rsidRDefault="00B64F67">
            <w:pPr>
              <w:pStyle w:val="ConsPlusNormal"/>
            </w:pPr>
            <w:r>
              <w:t xml:space="preserve">Республиканского центра материальной помощи в </w:t>
            </w:r>
            <w:proofErr w:type="spellStart"/>
            <w:r>
              <w:t>Тетюшском</w:t>
            </w:r>
            <w:proofErr w:type="spellEnd"/>
            <w:r>
              <w:t xml:space="preserve"> муниципальном районе</w:t>
            </w:r>
          </w:p>
        </w:tc>
        <w:tc>
          <w:tcPr>
            <w:tcW w:w="1757" w:type="dxa"/>
          </w:tcPr>
          <w:p w:rsidR="00B64F67" w:rsidRDefault="00B64F67">
            <w:pPr>
              <w:pStyle w:val="ConsPlusNormal"/>
            </w:pPr>
            <w:r>
              <w:t>(84373)</w:t>
            </w:r>
          </w:p>
          <w:p w:rsidR="00B64F67" w:rsidRDefault="00B64F67">
            <w:pPr>
              <w:pStyle w:val="ConsPlusNormal"/>
            </w:pPr>
            <w:r>
              <w:t>2-62-33,</w:t>
            </w:r>
          </w:p>
          <w:p w:rsidR="00B64F67" w:rsidRDefault="00B64F67">
            <w:pPr>
              <w:pStyle w:val="ConsPlusNormal"/>
            </w:pPr>
            <w:r>
              <w:t>2-62-39</w:t>
            </w:r>
          </w:p>
        </w:tc>
        <w:tc>
          <w:tcPr>
            <w:tcW w:w="3118" w:type="dxa"/>
          </w:tcPr>
          <w:p w:rsidR="00B64F67" w:rsidRDefault="00B64F67">
            <w:pPr>
              <w:pStyle w:val="ConsPlusNormal"/>
            </w:pPr>
            <w:r>
              <w:t>422370, Республика Татарстан, г. Тетюши, ул. Ленина, д. 114</w:t>
            </w:r>
          </w:p>
          <w:p w:rsidR="00B64F67" w:rsidRDefault="00B64F67">
            <w:pPr>
              <w:pStyle w:val="ConsPlusNormal"/>
            </w:pPr>
            <w:r>
              <w:t>tet.39@tatar.ru</w:t>
            </w:r>
          </w:p>
        </w:tc>
      </w:tr>
      <w:tr w:rsidR="00B64F67">
        <w:tc>
          <w:tcPr>
            <w:tcW w:w="4139" w:type="dxa"/>
          </w:tcPr>
          <w:p w:rsidR="00B64F67" w:rsidRDefault="00B64F67">
            <w:pPr>
              <w:pStyle w:val="ConsPlusNormal"/>
            </w:pPr>
            <w:r>
              <w:t>отделение N 40</w:t>
            </w:r>
          </w:p>
          <w:p w:rsidR="00B64F67" w:rsidRDefault="00B64F67">
            <w:pPr>
              <w:pStyle w:val="ConsPlusNormal"/>
            </w:pPr>
            <w:r>
              <w:t xml:space="preserve">Республиканского центра материальной помощи в </w:t>
            </w:r>
            <w:proofErr w:type="spellStart"/>
            <w:r>
              <w:t>Тукаевском</w:t>
            </w:r>
            <w:proofErr w:type="spellEnd"/>
            <w:r>
              <w:t xml:space="preserve"> муниципальном районе</w:t>
            </w:r>
          </w:p>
        </w:tc>
        <w:tc>
          <w:tcPr>
            <w:tcW w:w="1757" w:type="dxa"/>
          </w:tcPr>
          <w:p w:rsidR="00B64F67" w:rsidRDefault="00B64F67">
            <w:pPr>
              <w:pStyle w:val="ConsPlusNormal"/>
            </w:pPr>
            <w:r>
              <w:t>(8552)</w:t>
            </w:r>
          </w:p>
          <w:p w:rsidR="00B64F67" w:rsidRDefault="00B64F67">
            <w:pPr>
              <w:pStyle w:val="ConsPlusNormal"/>
            </w:pPr>
            <w:r>
              <w:t>71-32-00</w:t>
            </w:r>
          </w:p>
        </w:tc>
        <w:tc>
          <w:tcPr>
            <w:tcW w:w="3118" w:type="dxa"/>
          </w:tcPr>
          <w:p w:rsidR="00B64F67" w:rsidRDefault="00B64F67">
            <w:pPr>
              <w:pStyle w:val="ConsPlusNormal"/>
            </w:pPr>
            <w:r>
              <w:t>423802, Республика Татарстан, г. Набережные Челны, проспект Есенина, д. 1</w:t>
            </w:r>
          </w:p>
          <w:p w:rsidR="00B64F67" w:rsidRDefault="00B64F67">
            <w:pPr>
              <w:pStyle w:val="ConsPlusNormal"/>
            </w:pPr>
            <w:r>
              <w:t>tuk.40@tatar.ru</w:t>
            </w:r>
          </w:p>
        </w:tc>
      </w:tr>
      <w:tr w:rsidR="00B64F67">
        <w:tc>
          <w:tcPr>
            <w:tcW w:w="4139" w:type="dxa"/>
          </w:tcPr>
          <w:p w:rsidR="00B64F67" w:rsidRDefault="00B64F67">
            <w:pPr>
              <w:pStyle w:val="ConsPlusNormal"/>
            </w:pPr>
            <w:r>
              <w:t>отделение N 41</w:t>
            </w:r>
          </w:p>
          <w:p w:rsidR="00B64F67" w:rsidRDefault="00B64F67">
            <w:pPr>
              <w:pStyle w:val="ConsPlusNormal"/>
            </w:pPr>
            <w:r>
              <w:t xml:space="preserve">Республиканского центра материальной помощи в </w:t>
            </w:r>
            <w:proofErr w:type="spellStart"/>
            <w:r>
              <w:t>Тюлячинском</w:t>
            </w:r>
            <w:proofErr w:type="spellEnd"/>
            <w:r>
              <w:t xml:space="preserve"> муниципальном районе</w:t>
            </w:r>
          </w:p>
        </w:tc>
        <w:tc>
          <w:tcPr>
            <w:tcW w:w="1757" w:type="dxa"/>
          </w:tcPr>
          <w:p w:rsidR="00B64F67" w:rsidRDefault="00B64F67">
            <w:pPr>
              <w:pStyle w:val="ConsPlusNormal"/>
            </w:pPr>
            <w:r>
              <w:t>(84360)</w:t>
            </w:r>
          </w:p>
          <w:p w:rsidR="00B64F67" w:rsidRDefault="00B64F67">
            <w:pPr>
              <w:pStyle w:val="ConsPlusNormal"/>
            </w:pPr>
            <w:r>
              <w:t>2-17-39</w:t>
            </w:r>
          </w:p>
        </w:tc>
        <w:tc>
          <w:tcPr>
            <w:tcW w:w="3118" w:type="dxa"/>
          </w:tcPr>
          <w:p w:rsidR="00B64F67" w:rsidRDefault="00B64F67">
            <w:pPr>
              <w:pStyle w:val="ConsPlusNormal"/>
            </w:pPr>
            <w:r>
              <w:t>422080, Республика Татарстан, с. Тюлячи, ул. Большая Нагорная, д. 5</w:t>
            </w:r>
          </w:p>
          <w:p w:rsidR="00B64F67" w:rsidRDefault="00B64F67">
            <w:pPr>
              <w:pStyle w:val="ConsPlusNormal"/>
            </w:pPr>
            <w:r>
              <w:t>tul.41@tatar.ru</w:t>
            </w:r>
          </w:p>
        </w:tc>
      </w:tr>
      <w:tr w:rsidR="00B64F67">
        <w:tc>
          <w:tcPr>
            <w:tcW w:w="4139" w:type="dxa"/>
          </w:tcPr>
          <w:p w:rsidR="00B64F67" w:rsidRDefault="00B64F67">
            <w:pPr>
              <w:pStyle w:val="ConsPlusNormal"/>
            </w:pPr>
            <w:r>
              <w:t>отделение N 42</w:t>
            </w:r>
          </w:p>
          <w:p w:rsidR="00B64F67" w:rsidRDefault="00B64F67">
            <w:pPr>
              <w:pStyle w:val="ConsPlusNormal"/>
            </w:pPr>
            <w:r>
              <w:t xml:space="preserve">Республиканского центра материальной помощи в </w:t>
            </w:r>
            <w:proofErr w:type="spellStart"/>
            <w:r>
              <w:t>Черемшанском</w:t>
            </w:r>
            <w:proofErr w:type="spellEnd"/>
            <w:r>
              <w:t xml:space="preserve"> муниципальном районе</w:t>
            </w:r>
          </w:p>
        </w:tc>
        <w:tc>
          <w:tcPr>
            <w:tcW w:w="1757" w:type="dxa"/>
          </w:tcPr>
          <w:p w:rsidR="00B64F67" w:rsidRDefault="00B64F67">
            <w:pPr>
              <w:pStyle w:val="ConsPlusNormal"/>
            </w:pPr>
            <w:r>
              <w:t>(84396)</w:t>
            </w:r>
          </w:p>
          <w:p w:rsidR="00B64F67" w:rsidRDefault="00B64F67">
            <w:pPr>
              <w:pStyle w:val="ConsPlusNormal"/>
            </w:pPr>
            <w:r>
              <w:t>2-26-34</w:t>
            </w:r>
          </w:p>
        </w:tc>
        <w:tc>
          <w:tcPr>
            <w:tcW w:w="3118" w:type="dxa"/>
          </w:tcPr>
          <w:p w:rsidR="00B64F67" w:rsidRDefault="00B64F67">
            <w:pPr>
              <w:pStyle w:val="ConsPlusNormal"/>
            </w:pPr>
            <w:r>
              <w:t>423100, Республика Татарстан, с. Черемшан, ул. Титова, д. 26</w:t>
            </w:r>
          </w:p>
          <w:p w:rsidR="00B64F67" w:rsidRDefault="00B64F67">
            <w:pPr>
              <w:pStyle w:val="ConsPlusNormal"/>
            </w:pPr>
            <w:r>
              <w:t>chr.42@tatar.ru</w:t>
            </w:r>
          </w:p>
        </w:tc>
      </w:tr>
      <w:tr w:rsidR="00B64F67">
        <w:tc>
          <w:tcPr>
            <w:tcW w:w="4139" w:type="dxa"/>
          </w:tcPr>
          <w:p w:rsidR="00B64F67" w:rsidRDefault="00B64F67">
            <w:pPr>
              <w:pStyle w:val="ConsPlusNormal"/>
            </w:pPr>
            <w:r>
              <w:t>отделение N 43</w:t>
            </w:r>
          </w:p>
          <w:p w:rsidR="00B64F67" w:rsidRDefault="00B64F67">
            <w:pPr>
              <w:pStyle w:val="ConsPlusNormal"/>
            </w:pPr>
            <w:r>
              <w:t xml:space="preserve">Республиканского центра материальной помощи в </w:t>
            </w:r>
            <w:proofErr w:type="spellStart"/>
            <w:r>
              <w:t>Чистопольском</w:t>
            </w:r>
            <w:proofErr w:type="spellEnd"/>
            <w:r>
              <w:t xml:space="preserve"> муниципальном районе</w:t>
            </w:r>
          </w:p>
        </w:tc>
        <w:tc>
          <w:tcPr>
            <w:tcW w:w="1757" w:type="dxa"/>
          </w:tcPr>
          <w:p w:rsidR="00B64F67" w:rsidRDefault="00B64F67">
            <w:pPr>
              <w:pStyle w:val="ConsPlusNormal"/>
            </w:pPr>
            <w:r>
              <w:t>(84342)</w:t>
            </w:r>
          </w:p>
          <w:p w:rsidR="00B64F67" w:rsidRDefault="00B64F67">
            <w:pPr>
              <w:pStyle w:val="ConsPlusNormal"/>
            </w:pPr>
            <w:r>
              <w:t>5-33-98,</w:t>
            </w:r>
          </w:p>
          <w:p w:rsidR="00B64F67" w:rsidRDefault="00B64F67">
            <w:pPr>
              <w:pStyle w:val="ConsPlusNormal"/>
            </w:pPr>
            <w:r>
              <w:t>5-21-60</w:t>
            </w:r>
          </w:p>
        </w:tc>
        <w:tc>
          <w:tcPr>
            <w:tcW w:w="3118" w:type="dxa"/>
          </w:tcPr>
          <w:p w:rsidR="00B64F67" w:rsidRDefault="00B64F67">
            <w:pPr>
              <w:pStyle w:val="ConsPlusNormal"/>
            </w:pPr>
            <w:r>
              <w:t>422980, Республика Татарстан, г. Чистополь, ул. Урицкого, д. 45</w:t>
            </w:r>
          </w:p>
          <w:p w:rsidR="00B64F67" w:rsidRDefault="00B64F67">
            <w:pPr>
              <w:pStyle w:val="ConsPlusNormal"/>
            </w:pPr>
            <w:r>
              <w:t>chs.43@tatar.ru</w:t>
            </w:r>
          </w:p>
        </w:tc>
      </w:tr>
      <w:tr w:rsidR="00B64F67">
        <w:tc>
          <w:tcPr>
            <w:tcW w:w="4139" w:type="dxa"/>
          </w:tcPr>
          <w:p w:rsidR="00B64F67" w:rsidRDefault="00B64F67">
            <w:pPr>
              <w:pStyle w:val="ConsPlusNormal"/>
            </w:pPr>
            <w:r>
              <w:t>отделение N 44</w:t>
            </w:r>
          </w:p>
          <w:p w:rsidR="00B64F67" w:rsidRDefault="00B64F67">
            <w:pPr>
              <w:pStyle w:val="ConsPlusNormal"/>
            </w:pPr>
            <w:r>
              <w:t xml:space="preserve">Республиканского центра материальной помощи в </w:t>
            </w:r>
            <w:proofErr w:type="spellStart"/>
            <w:r>
              <w:t>Ютазинском</w:t>
            </w:r>
            <w:proofErr w:type="spellEnd"/>
            <w:r>
              <w:t xml:space="preserve"> муниципальном районе:</w:t>
            </w:r>
          </w:p>
        </w:tc>
        <w:tc>
          <w:tcPr>
            <w:tcW w:w="1757" w:type="dxa"/>
          </w:tcPr>
          <w:p w:rsidR="00B64F67" w:rsidRDefault="00B64F67">
            <w:pPr>
              <w:pStyle w:val="ConsPlusNormal"/>
            </w:pPr>
            <w:r>
              <w:t>(85593)</w:t>
            </w:r>
          </w:p>
          <w:p w:rsidR="00B64F67" w:rsidRDefault="00B64F67">
            <w:pPr>
              <w:pStyle w:val="ConsPlusNormal"/>
            </w:pPr>
            <w:r>
              <w:t>2-79-26</w:t>
            </w:r>
          </w:p>
        </w:tc>
        <w:tc>
          <w:tcPr>
            <w:tcW w:w="3118" w:type="dxa"/>
          </w:tcPr>
          <w:p w:rsidR="00B64F67" w:rsidRDefault="00B64F67">
            <w:pPr>
              <w:pStyle w:val="ConsPlusNormal"/>
            </w:pPr>
            <w:r>
              <w:t xml:space="preserve">423950, Республика Татарстан, </w:t>
            </w:r>
            <w:proofErr w:type="spellStart"/>
            <w:r>
              <w:t>п.г.т</w:t>
            </w:r>
            <w:proofErr w:type="spellEnd"/>
            <w:r>
              <w:t>. Уруссу, ул. Пушкина, д. 105/1</w:t>
            </w:r>
          </w:p>
          <w:p w:rsidR="00B64F67" w:rsidRDefault="00B64F67">
            <w:pPr>
              <w:pStyle w:val="ConsPlusNormal"/>
            </w:pPr>
            <w:r>
              <w:t>uta.44@tatar.ru</w:t>
            </w:r>
          </w:p>
        </w:tc>
      </w:tr>
      <w:tr w:rsidR="00B64F67">
        <w:tc>
          <w:tcPr>
            <w:tcW w:w="4139" w:type="dxa"/>
          </w:tcPr>
          <w:p w:rsidR="00B64F67" w:rsidRDefault="00B64F67">
            <w:pPr>
              <w:pStyle w:val="ConsPlusNormal"/>
            </w:pPr>
            <w:r>
              <w:t>отделение Республиканского центра материальной помощи в Авиастроительном районе города Казани</w:t>
            </w:r>
          </w:p>
        </w:tc>
        <w:tc>
          <w:tcPr>
            <w:tcW w:w="1757" w:type="dxa"/>
          </w:tcPr>
          <w:p w:rsidR="00B64F67" w:rsidRDefault="00B64F67">
            <w:pPr>
              <w:pStyle w:val="ConsPlusNormal"/>
            </w:pPr>
            <w:r>
              <w:t>(8843) 571-63-71,</w:t>
            </w:r>
          </w:p>
          <w:p w:rsidR="00B64F67" w:rsidRDefault="00B64F67">
            <w:pPr>
              <w:pStyle w:val="ConsPlusNormal"/>
            </w:pPr>
            <w:r>
              <w:t>570-06-41</w:t>
            </w:r>
          </w:p>
        </w:tc>
        <w:tc>
          <w:tcPr>
            <w:tcW w:w="3118" w:type="dxa"/>
          </w:tcPr>
          <w:p w:rsidR="00B64F67" w:rsidRDefault="00B64F67">
            <w:pPr>
              <w:pStyle w:val="ConsPlusNormal"/>
            </w:pPr>
            <w:r>
              <w:t>420036, Республика Татарстан, г. Казань, ул. Тимирязева, д. 8</w:t>
            </w:r>
          </w:p>
          <w:p w:rsidR="00B64F67" w:rsidRDefault="00B64F67">
            <w:pPr>
              <w:pStyle w:val="ConsPlusNormal"/>
            </w:pPr>
            <w:r>
              <w:t>avi.k@tatar.ru</w:t>
            </w:r>
          </w:p>
        </w:tc>
      </w:tr>
      <w:tr w:rsidR="00B64F67">
        <w:tc>
          <w:tcPr>
            <w:tcW w:w="4139" w:type="dxa"/>
          </w:tcPr>
          <w:p w:rsidR="00B64F67" w:rsidRDefault="00B64F67">
            <w:pPr>
              <w:pStyle w:val="ConsPlusNormal"/>
            </w:pPr>
            <w:r>
              <w:t xml:space="preserve">отделение Республиканского центра материальной помощи в </w:t>
            </w:r>
            <w:proofErr w:type="spellStart"/>
            <w:r>
              <w:t>Вахитовском</w:t>
            </w:r>
            <w:proofErr w:type="spellEnd"/>
            <w:r>
              <w:t xml:space="preserve"> районе города Казани</w:t>
            </w:r>
          </w:p>
        </w:tc>
        <w:tc>
          <w:tcPr>
            <w:tcW w:w="1757" w:type="dxa"/>
          </w:tcPr>
          <w:p w:rsidR="00B64F67" w:rsidRDefault="00B64F67">
            <w:pPr>
              <w:pStyle w:val="ConsPlusNormal"/>
            </w:pPr>
            <w:r>
              <w:t>(8843)</w:t>
            </w:r>
          </w:p>
          <w:p w:rsidR="00B64F67" w:rsidRDefault="00B64F67">
            <w:pPr>
              <w:pStyle w:val="ConsPlusNormal"/>
            </w:pPr>
            <w:r>
              <w:t>238-10-54</w:t>
            </w:r>
          </w:p>
          <w:p w:rsidR="00B64F67" w:rsidRDefault="00B64F67">
            <w:pPr>
              <w:pStyle w:val="ConsPlusNormal"/>
            </w:pPr>
            <w:r>
              <w:t>238-10-55</w:t>
            </w:r>
          </w:p>
        </w:tc>
        <w:tc>
          <w:tcPr>
            <w:tcW w:w="3118" w:type="dxa"/>
          </w:tcPr>
          <w:p w:rsidR="00B64F67" w:rsidRDefault="00B64F67">
            <w:pPr>
              <w:pStyle w:val="ConsPlusNormal"/>
            </w:pPr>
            <w:r>
              <w:t>420197, Республика Татарстан, г. Казань, ул. Вишневского, д. 10</w:t>
            </w:r>
          </w:p>
          <w:p w:rsidR="00B64F67" w:rsidRDefault="00B64F67">
            <w:pPr>
              <w:pStyle w:val="ConsPlusNormal"/>
            </w:pPr>
            <w:r>
              <w:t>vah.k@tatar.ru</w:t>
            </w:r>
          </w:p>
        </w:tc>
      </w:tr>
      <w:tr w:rsidR="00B64F67">
        <w:tc>
          <w:tcPr>
            <w:tcW w:w="4139" w:type="dxa"/>
            <w:tcBorders>
              <w:bottom w:val="nil"/>
            </w:tcBorders>
          </w:tcPr>
          <w:p w:rsidR="00B64F67" w:rsidRDefault="00B64F67">
            <w:pPr>
              <w:pStyle w:val="ConsPlusNormal"/>
            </w:pPr>
            <w:r>
              <w:t>отделение Республиканского центра материальной помощи в Кировском районе города Казани</w:t>
            </w:r>
          </w:p>
        </w:tc>
        <w:tc>
          <w:tcPr>
            <w:tcW w:w="1757" w:type="dxa"/>
            <w:vMerge w:val="restart"/>
          </w:tcPr>
          <w:p w:rsidR="00B64F67" w:rsidRDefault="00B64F67">
            <w:pPr>
              <w:pStyle w:val="ConsPlusNormal"/>
            </w:pPr>
            <w:r>
              <w:t>(8843)</w:t>
            </w:r>
          </w:p>
          <w:p w:rsidR="00B64F67" w:rsidRDefault="00B64F67">
            <w:pPr>
              <w:pStyle w:val="ConsPlusNormal"/>
            </w:pPr>
            <w:r>
              <w:t>554-64-69,</w:t>
            </w:r>
          </w:p>
          <w:p w:rsidR="00B64F67" w:rsidRDefault="00B64F67">
            <w:pPr>
              <w:pStyle w:val="ConsPlusNormal"/>
            </w:pPr>
            <w:r>
              <w:t>555-51-80,</w:t>
            </w:r>
          </w:p>
          <w:p w:rsidR="00B64F67" w:rsidRDefault="00B64F67">
            <w:pPr>
              <w:pStyle w:val="ConsPlusNormal"/>
            </w:pPr>
            <w:r>
              <w:t>294-37-42</w:t>
            </w:r>
          </w:p>
        </w:tc>
        <w:tc>
          <w:tcPr>
            <w:tcW w:w="3118" w:type="dxa"/>
            <w:tcBorders>
              <w:bottom w:val="nil"/>
            </w:tcBorders>
          </w:tcPr>
          <w:p w:rsidR="00B64F67" w:rsidRDefault="00B64F67">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tc>
      </w:tr>
      <w:tr w:rsidR="00B64F67">
        <w:tc>
          <w:tcPr>
            <w:tcW w:w="4139" w:type="dxa"/>
            <w:tcBorders>
              <w:top w:val="nil"/>
            </w:tcBorders>
          </w:tcPr>
          <w:p w:rsidR="00B64F67" w:rsidRDefault="00B64F67">
            <w:pPr>
              <w:pStyle w:val="ConsPlusNormal"/>
            </w:pPr>
            <w:r>
              <w:t>Дополнительный пункт отделения Республиканского центра материальной помощи в Кировском районе города Казани</w:t>
            </w:r>
          </w:p>
        </w:tc>
        <w:tc>
          <w:tcPr>
            <w:tcW w:w="1757" w:type="dxa"/>
            <w:vMerge/>
          </w:tcPr>
          <w:p w:rsidR="00B64F67" w:rsidRDefault="00B64F67"/>
        </w:tc>
        <w:tc>
          <w:tcPr>
            <w:tcW w:w="3118" w:type="dxa"/>
            <w:tcBorders>
              <w:top w:val="nil"/>
            </w:tcBorders>
          </w:tcPr>
          <w:p w:rsidR="00B64F67" w:rsidRDefault="00B64F67">
            <w:pPr>
              <w:pStyle w:val="ConsPlusNormal"/>
            </w:pPr>
            <w:r>
              <w:t>420078, Республика Татарстан, г. Казань, ул. Ильича, д. 21/8 kir.k@tatar.ru</w:t>
            </w:r>
          </w:p>
        </w:tc>
      </w:tr>
      <w:tr w:rsidR="00B64F67">
        <w:tc>
          <w:tcPr>
            <w:tcW w:w="4139" w:type="dxa"/>
          </w:tcPr>
          <w:p w:rsidR="00B64F67" w:rsidRDefault="00B64F67">
            <w:pPr>
              <w:pStyle w:val="ConsPlusNormal"/>
            </w:pPr>
            <w:r>
              <w:t>отделение Республиканского центра материальной помощи в Московском районе города Казани</w:t>
            </w:r>
          </w:p>
        </w:tc>
        <w:tc>
          <w:tcPr>
            <w:tcW w:w="1757" w:type="dxa"/>
          </w:tcPr>
          <w:p w:rsidR="00B64F67" w:rsidRDefault="00B64F67">
            <w:pPr>
              <w:pStyle w:val="ConsPlusNormal"/>
            </w:pPr>
            <w:r>
              <w:t>(8843)</w:t>
            </w:r>
          </w:p>
          <w:p w:rsidR="00B64F67" w:rsidRDefault="00B64F67">
            <w:pPr>
              <w:pStyle w:val="ConsPlusNormal"/>
            </w:pPr>
            <w:r>
              <w:t>554-00-65,</w:t>
            </w:r>
          </w:p>
          <w:p w:rsidR="00B64F67" w:rsidRDefault="00B64F67">
            <w:pPr>
              <w:pStyle w:val="ConsPlusNormal"/>
            </w:pPr>
            <w:r>
              <w:t>554-03-45</w:t>
            </w:r>
          </w:p>
        </w:tc>
        <w:tc>
          <w:tcPr>
            <w:tcW w:w="3118" w:type="dxa"/>
          </w:tcPr>
          <w:p w:rsidR="00B64F67" w:rsidRDefault="00B64F67">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p w:rsidR="00B64F67" w:rsidRDefault="00B64F67">
            <w:pPr>
              <w:pStyle w:val="ConsPlusNormal"/>
            </w:pPr>
            <w:r>
              <w:t>mos.k@tatar.ru</w:t>
            </w:r>
          </w:p>
        </w:tc>
      </w:tr>
      <w:tr w:rsidR="00B64F67">
        <w:tc>
          <w:tcPr>
            <w:tcW w:w="4139" w:type="dxa"/>
          </w:tcPr>
          <w:p w:rsidR="00B64F67" w:rsidRDefault="00B64F67">
            <w:pPr>
              <w:pStyle w:val="ConsPlusNormal"/>
            </w:pPr>
            <w:r>
              <w:lastRenderedPageBreak/>
              <w:t>отделение Республиканского центра материальной помощи в Ново-Савиновском районе города Казани</w:t>
            </w:r>
          </w:p>
        </w:tc>
        <w:tc>
          <w:tcPr>
            <w:tcW w:w="1757" w:type="dxa"/>
          </w:tcPr>
          <w:p w:rsidR="00B64F67" w:rsidRDefault="00B64F67">
            <w:pPr>
              <w:pStyle w:val="ConsPlusNormal"/>
            </w:pPr>
            <w:r>
              <w:t>(8843)</w:t>
            </w:r>
          </w:p>
          <w:p w:rsidR="00B64F67" w:rsidRDefault="00B64F67">
            <w:pPr>
              <w:pStyle w:val="ConsPlusNormal"/>
            </w:pPr>
            <w:r>
              <w:t>523-56-08</w:t>
            </w:r>
          </w:p>
        </w:tc>
        <w:tc>
          <w:tcPr>
            <w:tcW w:w="3118" w:type="dxa"/>
          </w:tcPr>
          <w:p w:rsidR="00B64F67" w:rsidRDefault="00B64F67">
            <w:pPr>
              <w:pStyle w:val="ConsPlusNormal"/>
            </w:pPr>
            <w:r>
              <w:t xml:space="preserve">420124, Республика Татарстан, г. Казань, проспект </w:t>
            </w:r>
            <w:proofErr w:type="spellStart"/>
            <w:r>
              <w:t>Хусаина</w:t>
            </w:r>
            <w:proofErr w:type="spellEnd"/>
            <w:r>
              <w:t xml:space="preserve"> Ямашева, д. 37</w:t>
            </w:r>
          </w:p>
          <w:p w:rsidR="00B64F67" w:rsidRDefault="00B64F67">
            <w:pPr>
              <w:pStyle w:val="ConsPlusNormal"/>
            </w:pPr>
            <w:r>
              <w:t>sav.k@tatar.ru</w:t>
            </w:r>
          </w:p>
        </w:tc>
      </w:tr>
      <w:tr w:rsidR="00B64F67">
        <w:tblPrEx>
          <w:tblBorders>
            <w:insideH w:val="nil"/>
          </w:tblBorders>
        </w:tblPrEx>
        <w:tc>
          <w:tcPr>
            <w:tcW w:w="4139" w:type="dxa"/>
            <w:tcBorders>
              <w:bottom w:val="nil"/>
            </w:tcBorders>
          </w:tcPr>
          <w:p w:rsidR="00B64F67" w:rsidRDefault="00B64F67">
            <w:pPr>
              <w:pStyle w:val="ConsPlusNormal"/>
            </w:pPr>
            <w:r>
              <w:t>отделение Республиканского центра материальной помощи в Приволжском районе города Казани</w:t>
            </w:r>
          </w:p>
        </w:tc>
        <w:tc>
          <w:tcPr>
            <w:tcW w:w="1757" w:type="dxa"/>
            <w:tcBorders>
              <w:bottom w:val="nil"/>
            </w:tcBorders>
          </w:tcPr>
          <w:p w:rsidR="00B64F67" w:rsidRDefault="00B64F67">
            <w:pPr>
              <w:pStyle w:val="ConsPlusNormal"/>
            </w:pPr>
            <w:r>
              <w:t>(8843)</w:t>
            </w:r>
          </w:p>
          <w:p w:rsidR="00B64F67" w:rsidRDefault="00B64F67">
            <w:pPr>
              <w:pStyle w:val="ConsPlusNormal"/>
            </w:pPr>
            <w:r>
              <w:t>224-32-05,</w:t>
            </w:r>
          </w:p>
          <w:p w:rsidR="00B64F67" w:rsidRDefault="00B64F67">
            <w:pPr>
              <w:pStyle w:val="ConsPlusNormal"/>
            </w:pPr>
            <w:r>
              <w:t>224-30-61,</w:t>
            </w:r>
          </w:p>
          <w:p w:rsidR="00B64F67" w:rsidRDefault="00B64F67">
            <w:pPr>
              <w:pStyle w:val="ConsPlusNormal"/>
            </w:pPr>
            <w:r>
              <w:t>224-19-09,</w:t>
            </w:r>
          </w:p>
          <w:p w:rsidR="00B64F67" w:rsidRDefault="00B64F67">
            <w:pPr>
              <w:pStyle w:val="ConsPlusNormal"/>
            </w:pPr>
            <w:r>
              <w:t>224-04-20,</w:t>
            </w:r>
          </w:p>
          <w:p w:rsidR="00B64F67" w:rsidRDefault="00B64F67">
            <w:pPr>
              <w:pStyle w:val="ConsPlusNormal"/>
            </w:pPr>
            <w:r>
              <w:t>224-32-17</w:t>
            </w:r>
          </w:p>
        </w:tc>
        <w:tc>
          <w:tcPr>
            <w:tcW w:w="3118" w:type="dxa"/>
            <w:tcBorders>
              <w:bottom w:val="nil"/>
            </w:tcBorders>
          </w:tcPr>
          <w:p w:rsidR="00B64F67" w:rsidRDefault="00B64F67">
            <w:pPr>
              <w:pStyle w:val="ConsPlusNormal"/>
            </w:pPr>
            <w:r>
              <w:t>420110, Республика Татарстан, г. Казань, ул. Рихарда Зорге, д. 39</w:t>
            </w:r>
          </w:p>
        </w:tc>
      </w:tr>
      <w:tr w:rsidR="00B64F67">
        <w:tblPrEx>
          <w:tblBorders>
            <w:insideH w:val="nil"/>
          </w:tblBorders>
        </w:tblPrEx>
        <w:tc>
          <w:tcPr>
            <w:tcW w:w="4139" w:type="dxa"/>
            <w:tcBorders>
              <w:top w:val="nil"/>
            </w:tcBorders>
          </w:tcPr>
          <w:p w:rsidR="00B64F67" w:rsidRDefault="00B64F67">
            <w:pPr>
              <w:pStyle w:val="ConsPlusNormal"/>
            </w:pPr>
            <w:r>
              <w:t>Дополнительный пункт отделения Республиканского центра материальной помощи в Приволжском районе города Казани</w:t>
            </w:r>
          </w:p>
        </w:tc>
        <w:tc>
          <w:tcPr>
            <w:tcW w:w="1757" w:type="dxa"/>
            <w:tcBorders>
              <w:top w:val="nil"/>
            </w:tcBorders>
          </w:tcPr>
          <w:p w:rsidR="00B64F67" w:rsidRDefault="00B64F67">
            <w:pPr>
              <w:pStyle w:val="ConsPlusNormal"/>
            </w:pPr>
            <w:r>
              <w:t>598-06-23</w:t>
            </w:r>
          </w:p>
        </w:tc>
        <w:tc>
          <w:tcPr>
            <w:tcW w:w="3118" w:type="dxa"/>
            <w:tcBorders>
              <w:top w:val="nil"/>
            </w:tcBorders>
          </w:tcPr>
          <w:p w:rsidR="00B64F67" w:rsidRDefault="00B64F67">
            <w:pPr>
              <w:pStyle w:val="ConsPlusNormal"/>
            </w:pPr>
            <w:r>
              <w:t>420054, Республика Татарстан, г. Казань, ул. Авангардная, д. 74</w:t>
            </w:r>
          </w:p>
          <w:p w:rsidR="00B64F67" w:rsidRDefault="00B64F67">
            <w:pPr>
              <w:pStyle w:val="ConsPlusNormal"/>
            </w:pPr>
            <w:r>
              <w:t>pri.k@tatar.ru</w:t>
            </w:r>
          </w:p>
        </w:tc>
      </w:tr>
      <w:tr w:rsidR="00B64F67">
        <w:tc>
          <w:tcPr>
            <w:tcW w:w="4139" w:type="dxa"/>
            <w:vMerge w:val="restart"/>
            <w:tcBorders>
              <w:bottom w:val="nil"/>
            </w:tcBorders>
          </w:tcPr>
          <w:p w:rsidR="00B64F67" w:rsidRDefault="00B64F67">
            <w:pPr>
              <w:pStyle w:val="ConsPlusNormal"/>
            </w:pPr>
            <w:r>
              <w:t>отделение Республиканского центра материальной помощи в Советском районе города Казани</w:t>
            </w:r>
          </w:p>
        </w:tc>
        <w:tc>
          <w:tcPr>
            <w:tcW w:w="1757" w:type="dxa"/>
            <w:tcBorders>
              <w:bottom w:val="nil"/>
            </w:tcBorders>
          </w:tcPr>
          <w:p w:rsidR="00B64F67" w:rsidRDefault="00B64F67">
            <w:pPr>
              <w:pStyle w:val="ConsPlusNormal"/>
            </w:pPr>
            <w:r>
              <w:t>(8843)</w:t>
            </w:r>
          </w:p>
          <w:p w:rsidR="00B64F67" w:rsidRDefault="00B64F67">
            <w:pPr>
              <w:pStyle w:val="ConsPlusNormal"/>
            </w:pPr>
            <w:r>
              <w:t>272-51-79,</w:t>
            </w:r>
          </w:p>
          <w:p w:rsidR="00B64F67" w:rsidRDefault="00B64F67">
            <w:pPr>
              <w:pStyle w:val="ConsPlusNormal"/>
            </w:pPr>
            <w:r>
              <w:t>272-16-72,</w:t>
            </w:r>
          </w:p>
        </w:tc>
        <w:tc>
          <w:tcPr>
            <w:tcW w:w="3118" w:type="dxa"/>
            <w:tcBorders>
              <w:bottom w:val="nil"/>
            </w:tcBorders>
          </w:tcPr>
          <w:p w:rsidR="00B64F67" w:rsidRDefault="00B64F67">
            <w:pPr>
              <w:pStyle w:val="ConsPlusNormal"/>
            </w:pPr>
            <w:r>
              <w:t xml:space="preserve">420073, Республика Татарстан, г. Казань, ул. </w:t>
            </w:r>
            <w:proofErr w:type="spellStart"/>
            <w:r>
              <w:t>Аделя</w:t>
            </w:r>
            <w:proofErr w:type="spellEnd"/>
            <w:r>
              <w:t xml:space="preserve"> </w:t>
            </w:r>
            <w:proofErr w:type="spellStart"/>
            <w:r>
              <w:t>Кутуя</w:t>
            </w:r>
            <w:proofErr w:type="spellEnd"/>
            <w:r>
              <w:t>, д. 33</w:t>
            </w:r>
          </w:p>
        </w:tc>
      </w:tr>
      <w:tr w:rsidR="00B64F67">
        <w:tblPrEx>
          <w:tblBorders>
            <w:insideH w:val="nil"/>
          </w:tblBorders>
        </w:tblPrEx>
        <w:tc>
          <w:tcPr>
            <w:tcW w:w="4139" w:type="dxa"/>
            <w:vMerge/>
            <w:tcBorders>
              <w:bottom w:val="nil"/>
            </w:tcBorders>
          </w:tcPr>
          <w:p w:rsidR="00B64F67" w:rsidRDefault="00B64F67"/>
        </w:tc>
        <w:tc>
          <w:tcPr>
            <w:tcW w:w="1757" w:type="dxa"/>
            <w:tcBorders>
              <w:top w:val="nil"/>
              <w:bottom w:val="nil"/>
            </w:tcBorders>
          </w:tcPr>
          <w:p w:rsidR="00B64F67" w:rsidRDefault="00B64F67">
            <w:pPr>
              <w:pStyle w:val="ConsPlusNormal"/>
            </w:pPr>
            <w:r>
              <w:t>239-63-83</w:t>
            </w:r>
          </w:p>
        </w:tc>
        <w:tc>
          <w:tcPr>
            <w:tcW w:w="3118" w:type="dxa"/>
            <w:tcBorders>
              <w:top w:val="nil"/>
              <w:bottom w:val="nil"/>
            </w:tcBorders>
          </w:tcPr>
          <w:p w:rsidR="00B64F67" w:rsidRDefault="00B64F67">
            <w:pPr>
              <w:pStyle w:val="ConsPlusNormal"/>
            </w:pPr>
            <w:r>
              <w:t>420075, Республика Татарстан, г. Казань, ул. Советская, д. 23</w:t>
            </w:r>
          </w:p>
        </w:tc>
      </w:tr>
      <w:tr w:rsidR="00B64F67">
        <w:tblPrEx>
          <w:tblBorders>
            <w:insideH w:val="nil"/>
          </w:tblBorders>
        </w:tblPrEx>
        <w:tc>
          <w:tcPr>
            <w:tcW w:w="4139" w:type="dxa"/>
            <w:vMerge w:val="restart"/>
            <w:tcBorders>
              <w:top w:val="nil"/>
            </w:tcBorders>
          </w:tcPr>
          <w:p w:rsidR="00B64F67" w:rsidRDefault="00B64F67">
            <w:pPr>
              <w:pStyle w:val="ConsPlusNormal"/>
            </w:pPr>
            <w:r>
              <w:t>Дополнительные пункты отделения Республиканского центра материальной помощи в Советском районе города Казани</w:t>
            </w:r>
          </w:p>
        </w:tc>
        <w:tc>
          <w:tcPr>
            <w:tcW w:w="1757" w:type="dxa"/>
            <w:tcBorders>
              <w:top w:val="nil"/>
              <w:bottom w:val="nil"/>
            </w:tcBorders>
          </w:tcPr>
          <w:p w:rsidR="00B64F67" w:rsidRDefault="00B64F67">
            <w:pPr>
              <w:pStyle w:val="ConsPlusNormal"/>
            </w:pPr>
            <w:r>
              <w:t>262 90 60</w:t>
            </w:r>
          </w:p>
        </w:tc>
        <w:tc>
          <w:tcPr>
            <w:tcW w:w="3118" w:type="dxa"/>
            <w:tcBorders>
              <w:top w:val="nil"/>
              <w:bottom w:val="nil"/>
            </w:tcBorders>
          </w:tcPr>
          <w:p w:rsidR="00B64F67" w:rsidRDefault="00B64F67">
            <w:pPr>
              <w:pStyle w:val="ConsPlusNormal"/>
            </w:pPr>
            <w:r>
              <w:t xml:space="preserve">420100, Республика Татарстан, г. Казань, ул. </w:t>
            </w:r>
            <w:proofErr w:type="spellStart"/>
            <w:r>
              <w:t>Галии</w:t>
            </w:r>
            <w:proofErr w:type="spellEnd"/>
            <w:r>
              <w:t xml:space="preserve"> </w:t>
            </w:r>
            <w:proofErr w:type="spellStart"/>
            <w:r>
              <w:t>Кайбицкой</w:t>
            </w:r>
            <w:proofErr w:type="spellEnd"/>
            <w:r>
              <w:t>, д. 3</w:t>
            </w:r>
          </w:p>
        </w:tc>
      </w:tr>
      <w:tr w:rsidR="00B64F67">
        <w:tblPrEx>
          <w:tblBorders>
            <w:insideH w:val="nil"/>
          </w:tblBorders>
        </w:tblPrEx>
        <w:tc>
          <w:tcPr>
            <w:tcW w:w="4139" w:type="dxa"/>
            <w:vMerge/>
            <w:tcBorders>
              <w:top w:val="nil"/>
            </w:tcBorders>
          </w:tcPr>
          <w:p w:rsidR="00B64F67" w:rsidRDefault="00B64F67"/>
        </w:tc>
        <w:tc>
          <w:tcPr>
            <w:tcW w:w="1757" w:type="dxa"/>
            <w:tcBorders>
              <w:top w:val="nil"/>
            </w:tcBorders>
          </w:tcPr>
          <w:p w:rsidR="00B64F67" w:rsidRDefault="00B64F67">
            <w:pPr>
              <w:pStyle w:val="ConsPlusNormal"/>
            </w:pPr>
            <w:r>
              <w:t>262 93 66</w:t>
            </w:r>
          </w:p>
        </w:tc>
        <w:tc>
          <w:tcPr>
            <w:tcW w:w="3118" w:type="dxa"/>
            <w:tcBorders>
              <w:top w:val="nil"/>
            </w:tcBorders>
          </w:tcPr>
          <w:p w:rsidR="00B64F67" w:rsidRDefault="00B64F67">
            <w:pPr>
              <w:pStyle w:val="ConsPlusNormal"/>
            </w:pPr>
            <w:r>
              <w:t>420140, Республика Татарстан, г. Казань, ул. Проспект Победы, д. 100</w:t>
            </w:r>
          </w:p>
          <w:p w:rsidR="00B64F67" w:rsidRDefault="00B64F67">
            <w:pPr>
              <w:pStyle w:val="ConsPlusNormal"/>
            </w:pPr>
            <w:r>
              <w:t>sov.k@tatar.ru</w:t>
            </w:r>
          </w:p>
        </w:tc>
      </w:tr>
    </w:tbl>
    <w:p w:rsidR="00B64F67" w:rsidRDefault="00B64F67">
      <w:pPr>
        <w:pStyle w:val="ConsPlusNormal"/>
        <w:jc w:val="both"/>
      </w:pPr>
    </w:p>
    <w:p w:rsidR="00B64F67" w:rsidRDefault="00B64F67">
      <w:pPr>
        <w:pStyle w:val="ConsPlusTitle"/>
        <w:jc w:val="center"/>
        <w:outlineLvl w:val="2"/>
      </w:pPr>
      <w:r>
        <w:t>3. Министерство труда, занятости и социальной защиты</w:t>
      </w:r>
    </w:p>
    <w:p w:rsidR="00B64F67" w:rsidRDefault="00B64F67">
      <w:pPr>
        <w:pStyle w:val="ConsPlusTitle"/>
        <w:jc w:val="center"/>
      </w:pPr>
      <w:r>
        <w:t>Республики Татарстан</w:t>
      </w:r>
    </w:p>
    <w:p w:rsidR="00B64F67" w:rsidRDefault="00B64F6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411"/>
        <w:gridCol w:w="3061"/>
      </w:tblGrid>
      <w:tr w:rsidR="00B64F67">
        <w:tc>
          <w:tcPr>
            <w:tcW w:w="4535" w:type="dxa"/>
          </w:tcPr>
          <w:p w:rsidR="00B64F67" w:rsidRDefault="00B64F67">
            <w:pPr>
              <w:pStyle w:val="ConsPlusNormal"/>
              <w:jc w:val="center"/>
            </w:pPr>
            <w:r>
              <w:t>Должность</w:t>
            </w:r>
          </w:p>
        </w:tc>
        <w:tc>
          <w:tcPr>
            <w:tcW w:w="1411" w:type="dxa"/>
          </w:tcPr>
          <w:p w:rsidR="00B64F67" w:rsidRDefault="00B64F67">
            <w:pPr>
              <w:pStyle w:val="ConsPlusNormal"/>
              <w:jc w:val="center"/>
            </w:pPr>
            <w:r>
              <w:t>Телефон</w:t>
            </w:r>
          </w:p>
        </w:tc>
        <w:tc>
          <w:tcPr>
            <w:tcW w:w="3061" w:type="dxa"/>
          </w:tcPr>
          <w:p w:rsidR="00B64F67" w:rsidRDefault="00B64F67">
            <w:pPr>
              <w:pStyle w:val="ConsPlusNormal"/>
              <w:jc w:val="center"/>
            </w:pPr>
            <w:r>
              <w:t>Электронный адрес</w:t>
            </w:r>
          </w:p>
        </w:tc>
      </w:tr>
      <w:tr w:rsidR="00B64F67">
        <w:tc>
          <w:tcPr>
            <w:tcW w:w="4535" w:type="dxa"/>
          </w:tcPr>
          <w:p w:rsidR="00B64F67" w:rsidRDefault="00B64F67">
            <w:pPr>
              <w:pStyle w:val="ConsPlusNormal"/>
            </w:pPr>
            <w:r>
              <w:t>Министр</w:t>
            </w:r>
          </w:p>
        </w:tc>
        <w:tc>
          <w:tcPr>
            <w:tcW w:w="1411" w:type="dxa"/>
          </w:tcPr>
          <w:p w:rsidR="00B64F67" w:rsidRDefault="00B64F67">
            <w:pPr>
              <w:pStyle w:val="ConsPlusNormal"/>
            </w:pPr>
            <w:r>
              <w:t>557-20-02</w:t>
            </w:r>
          </w:p>
        </w:tc>
        <w:tc>
          <w:tcPr>
            <w:tcW w:w="3061" w:type="dxa"/>
          </w:tcPr>
          <w:p w:rsidR="00B64F67" w:rsidRDefault="00B64F67">
            <w:pPr>
              <w:pStyle w:val="ConsPlusNormal"/>
            </w:pPr>
            <w:r>
              <w:t>mtsz@tatar.ru</w:t>
            </w:r>
          </w:p>
        </w:tc>
      </w:tr>
      <w:tr w:rsidR="00B64F67">
        <w:tc>
          <w:tcPr>
            <w:tcW w:w="4535" w:type="dxa"/>
          </w:tcPr>
          <w:p w:rsidR="00B64F67" w:rsidRDefault="00B64F67">
            <w:pPr>
              <w:pStyle w:val="ConsPlusNormal"/>
            </w:pPr>
            <w:r>
              <w:t>Заместитель министра</w:t>
            </w:r>
          </w:p>
        </w:tc>
        <w:tc>
          <w:tcPr>
            <w:tcW w:w="1411" w:type="dxa"/>
          </w:tcPr>
          <w:p w:rsidR="00B64F67" w:rsidRDefault="00B64F67">
            <w:pPr>
              <w:pStyle w:val="ConsPlusNormal"/>
            </w:pPr>
            <w:r>
              <w:t>557-20-07</w:t>
            </w:r>
          </w:p>
        </w:tc>
        <w:tc>
          <w:tcPr>
            <w:tcW w:w="3061" w:type="dxa"/>
          </w:tcPr>
          <w:p w:rsidR="00B64F67" w:rsidRDefault="00B64F67">
            <w:pPr>
              <w:pStyle w:val="ConsPlusNormal"/>
            </w:pPr>
            <w:r>
              <w:t>mtsz@tatar.ru</w:t>
            </w:r>
          </w:p>
        </w:tc>
      </w:tr>
      <w:tr w:rsidR="00B64F67">
        <w:tc>
          <w:tcPr>
            <w:tcW w:w="4535" w:type="dxa"/>
          </w:tcPr>
          <w:p w:rsidR="00B64F67" w:rsidRDefault="00B64F67">
            <w:pPr>
              <w:pStyle w:val="ConsPlusNormal"/>
            </w:pPr>
            <w:r>
              <w:t>Начальник отдела методологии мер социальной поддержки</w:t>
            </w:r>
          </w:p>
        </w:tc>
        <w:tc>
          <w:tcPr>
            <w:tcW w:w="1411" w:type="dxa"/>
          </w:tcPr>
          <w:p w:rsidR="00B64F67" w:rsidRDefault="00B64F67">
            <w:pPr>
              <w:pStyle w:val="ConsPlusNormal"/>
            </w:pPr>
            <w:r>
              <w:t>557-20-77</w:t>
            </w:r>
          </w:p>
        </w:tc>
        <w:tc>
          <w:tcPr>
            <w:tcW w:w="3061" w:type="dxa"/>
          </w:tcPr>
          <w:p w:rsidR="00B64F67" w:rsidRDefault="00B64F67">
            <w:pPr>
              <w:pStyle w:val="ConsPlusNormal"/>
            </w:pPr>
            <w:r>
              <w:t>Elena.Zenina@tatar.ru</w:t>
            </w:r>
          </w:p>
        </w:tc>
      </w:tr>
      <w:tr w:rsidR="00B64F67">
        <w:tc>
          <w:tcPr>
            <w:tcW w:w="4535" w:type="dxa"/>
          </w:tcPr>
          <w:p w:rsidR="00B64F67" w:rsidRDefault="00B64F67">
            <w:pPr>
              <w:pStyle w:val="ConsPlusNormal"/>
            </w:pPr>
            <w:r>
              <w:t>Начальник отдела аудита мер социальной поддержки</w:t>
            </w:r>
          </w:p>
        </w:tc>
        <w:tc>
          <w:tcPr>
            <w:tcW w:w="1411" w:type="dxa"/>
          </w:tcPr>
          <w:p w:rsidR="00B64F67" w:rsidRDefault="00B64F67">
            <w:pPr>
              <w:pStyle w:val="ConsPlusNormal"/>
            </w:pPr>
            <w:r>
              <w:t>557-20-86</w:t>
            </w:r>
          </w:p>
        </w:tc>
        <w:tc>
          <w:tcPr>
            <w:tcW w:w="3061" w:type="dxa"/>
          </w:tcPr>
          <w:p w:rsidR="00B64F67" w:rsidRDefault="00B64F67">
            <w:pPr>
              <w:pStyle w:val="ConsPlusNormal"/>
            </w:pPr>
            <w:r>
              <w:t>Elvira.Pislegina@tatar.ru</w:t>
            </w:r>
          </w:p>
        </w:tc>
      </w:tr>
    </w:tbl>
    <w:p w:rsidR="00B64F67" w:rsidRDefault="00B64F67">
      <w:pPr>
        <w:pStyle w:val="ConsPlusNormal"/>
        <w:jc w:val="both"/>
      </w:pPr>
    </w:p>
    <w:p w:rsidR="00B64F67" w:rsidRDefault="00B64F67">
      <w:pPr>
        <w:pStyle w:val="ConsPlusTitle"/>
        <w:jc w:val="center"/>
        <w:outlineLvl w:val="2"/>
      </w:pPr>
      <w:r>
        <w:t>4. Кабинет Министров Республики Татарстан</w:t>
      </w:r>
    </w:p>
    <w:p w:rsidR="00B64F67" w:rsidRDefault="00B64F6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411"/>
        <w:gridCol w:w="3402"/>
      </w:tblGrid>
      <w:tr w:rsidR="00B64F67">
        <w:tc>
          <w:tcPr>
            <w:tcW w:w="4195" w:type="dxa"/>
          </w:tcPr>
          <w:p w:rsidR="00B64F67" w:rsidRDefault="00B64F67">
            <w:pPr>
              <w:pStyle w:val="ConsPlusNormal"/>
              <w:jc w:val="center"/>
            </w:pPr>
            <w:r>
              <w:t>Должность</w:t>
            </w:r>
          </w:p>
        </w:tc>
        <w:tc>
          <w:tcPr>
            <w:tcW w:w="1411" w:type="dxa"/>
          </w:tcPr>
          <w:p w:rsidR="00B64F67" w:rsidRDefault="00B64F67">
            <w:pPr>
              <w:pStyle w:val="ConsPlusNormal"/>
              <w:jc w:val="center"/>
            </w:pPr>
            <w:r>
              <w:t>Телефон</w:t>
            </w:r>
          </w:p>
        </w:tc>
        <w:tc>
          <w:tcPr>
            <w:tcW w:w="3402" w:type="dxa"/>
          </w:tcPr>
          <w:p w:rsidR="00B64F67" w:rsidRDefault="00B64F67">
            <w:pPr>
              <w:pStyle w:val="ConsPlusNormal"/>
              <w:jc w:val="center"/>
            </w:pPr>
            <w:r>
              <w:t>Электронный адрес</w:t>
            </w:r>
          </w:p>
        </w:tc>
      </w:tr>
      <w:tr w:rsidR="00B64F67">
        <w:tc>
          <w:tcPr>
            <w:tcW w:w="4195" w:type="dxa"/>
          </w:tcPr>
          <w:p w:rsidR="00B64F67" w:rsidRDefault="00B64F67">
            <w:pPr>
              <w:pStyle w:val="ConsPlusNormal"/>
            </w:pPr>
            <w:r>
              <w:t xml:space="preserve">Начальник Управления социального развития Аппарата Кабинета Министров </w:t>
            </w:r>
            <w:r>
              <w:lastRenderedPageBreak/>
              <w:t>Республики Татарстан</w:t>
            </w:r>
          </w:p>
        </w:tc>
        <w:tc>
          <w:tcPr>
            <w:tcW w:w="1411" w:type="dxa"/>
          </w:tcPr>
          <w:p w:rsidR="00B64F67" w:rsidRDefault="00B64F67">
            <w:pPr>
              <w:pStyle w:val="ConsPlusNormal"/>
            </w:pPr>
            <w:r>
              <w:lastRenderedPageBreak/>
              <w:t>264-77-29</w:t>
            </w:r>
          </w:p>
        </w:tc>
        <w:tc>
          <w:tcPr>
            <w:tcW w:w="3402" w:type="dxa"/>
          </w:tcPr>
          <w:p w:rsidR="00B64F67" w:rsidRDefault="00B64F67">
            <w:pPr>
              <w:pStyle w:val="ConsPlusNormal"/>
            </w:pPr>
            <w:r>
              <w:t>pisma@tatar.ru".</w:t>
            </w:r>
          </w:p>
        </w:tc>
      </w:tr>
    </w:tbl>
    <w:p w:rsidR="00B64F67" w:rsidRDefault="00B64F67">
      <w:pPr>
        <w:pStyle w:val="ConsPlusNormal"/>
        <w:jc w:val="both"/>
      </w:pPr>
    </w:p>
    <w:p w:rsidR="00B64F67" w:rsidRDefault="00B64F67">
      <w:pPr>
        <w:pStyle w:val="ConsPlusNormal"/>
        <w:jc w:val="both"/>
      </w:pPr>
    </w:p>
    <w:p w:rsidR="00B64F67" w:rsidRDefault="00B64F67">
      <w:pPr>
        <w:pStyle w:val="ConsPlusNormal"/>
        <w:pBdr>
          <w:top w:val="single" w:sz="6" w:space="0" w:color="auto"/>
        </w:pBdr>
        <w:spacing w:before="100" w:after="100"/>
        <w:jc w:val="both"/>
        <w:rPr>
          <w:sz w:val="2"/>
          <w:szCs w:val="2"/>
        </w:rPr>
      </w:pPr>
    </w:p>
    <w:p w:rsidR="00992EB1" w:rsidRDefault="00992EB1"/>
    <w:sectPr w:rsidR="00992EB1" w:rsidSect="00D2635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67"/>
    <w:rsid w:val="00992EB1"/>
    <w:rsid w:val="00B64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AC35"/>
  <w15:chartTrackingRefBased/>
  <w15:docId w15:val="{0E7BEFC4-56EF-4579-8307-51143150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F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4F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4F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4F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4F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4F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4F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4F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7657645129E5155FA1F3D150DF5EBEE1A9F1A50280608E803ECA407B4FBABEBBD8F50317849EF8C4FF42C41B8EECE0FCsBf9P" TargetMode="External"/><Relationship Id="rId21" Type="http://schemas.openxmlformats.org/officeDocument/2006/relationships/hyperlink" Target="consultantplus://offline/ref=947657645129E5155FA1EDDC46B303B5E0AAA9A1068A68DBDA6DCC17241FBCEBE998AB5A44C9D5F4C7E85EC51Bs9f8P" TargetMode="External"/><Relationship Id="rId42" Type="http://schemas.openxmlformats.org/officeDocument/2006/relationships/hyperlink" Target="consultantplus://offline/ref=947657645129E5155FA1F3D150DF5EBEE1A9F1A50282658B873DCA407B4FBABEBBD8F5030584C6F4C6F65CC4129BBAB1B9E4225A9686D6E59B15CCBDs8f3P" TargetMode="External"/><Relationship Id="rId47" Type="http://schemas.openxmlformats.org/officeDocument/2006/relationships/hyperlink" Target="consultantplus://offline/ref=947657645129E5155FA1F3D150DF5EBEE1A9F1A50282658B873DCA407B4FBABEBBD8F5030584C6F4C6F65CC7199BBAB1B9E4225A9686D6E59B15CCBDs8f3P" TargetMode="External"/><Relationship Id="rId63" Type="http://schemas.openxmlformats.org/officeDocument/2006/relationships/hyperlink" Target="consultantplus://offline/ref=947657645129E5155FA1F3D150DF5EBEE1A9F1A502816A8C843DCA407B4FBABEBBD8F5030584C6F4C6F65EC21C9BBAB1B9E4225A9686D6E59B15CCBDs8f3P" TargetMode="External"/><Relationship Id="rId68" Type="http://schemas.openxmlformats.org/officeDocument/2006/relationships/hyperlink" Target="consultantplus://offline/ref=947657645129E5155FA1F3D150DF5EBEE1A9F1A502816A8C843DCA407B4FBABEBBD8F5030584C6F4C6F65FC3139BBAB1B9E4225A9686D6E59B15CCBDs8f3P" TargetMode="External"/><Relationship Id="rId84" Type="http://schemas.openxmlformats.org/officeDocument/2006/relationships/hyperlink" Target="consultantplus://offline/ref=947657645129E5155FA1F3D150DF5EBEE1A9F1A502816A8C843DCA407B4FBABEBBD8F5030584C6F4C6F658C7139BBAB1B9E4225A9686D6E59B15CCBDs8f3P" TargetMode="External"/><Relationship Id="rId89" Type="http://schemas.openxmlformats.org/officeDocument/2006/relationships/theme" Target="theme/theme1.xml"/><Relationship Id="rId16" Type="http://schemas.openxmlformats.org/officeDocument/2006/relationships/hyperlink" Target="consultantplus://offline/ref=947657645129E5155FA1F3D150DF5EBEE1A9F1A50280618A8139CA407B4FBABEBBD8F5030584C6F4C6F65CCC1D9BBAB1B9E4225A9686D6E59B15CCBDs8f3P" TargetMode="External"/><Relationship Id="rId11" Type="http://schemas.openxmlformats.org/officeDocument/2006/relationships/hyperlink" Target="consultantplus://offline/ref=947657645129E5155FA1F3D150DF5EBEE1A9F1A50282658B873DCA407B4FBABEBBD8F5030584C6F4C6F65CC51C9BBAB1B9E4225A9686D6E59B15CCBDs8f3P" TargetMode="External"/><Relationship Id="rId32" Type="http://schemas.openxmlformats.org/officeDocument/2006/relationships/hyperlink" Target="consultantplus://offline/ref=947657645129E5155FA1EDDC46B303B5E1A2ADA1048268DBDA6DCC17241FBCEBFB98F35646C0CBF4C3FD08945EC5E3E2F4AF2E59819AD7E5s8fDP" TargetMode="External"/><Relationship Id="rId37" Type="http://schemas.openxmlformats.org/officeDocument/2006/relationships/hyperlink" Target="consultantplus://offline/ref=947657645129E5155FA1F3D150DF5EBEE1A9F1A50281618F813BCA407B4FBABEBBD8F5030584C6F4C6F65CCC129BBAB1B9E4225A9686D6E59B15CCBDs8f3P" TargetMode="External"/><Relationship Id="rId53" Type="http://schemas.openxmlformats.org/officeDocument/2006/relationships/hyperlink" Target="consultantplus://offline/ref=947657645129E5155FA1F3D150DF5EBEE1A9F1A50282658B873DCA407B4FBABEBBD8F5030584C6F4C6F65CC71C9BBAB1B9E4225A9686D6E59B15CCBDs8f3P" TargetMode="External"/><Relationship Id="rId58" Type="http://schemas.openxmlformats.org/officeDocument/2006/relationships/hyperlink" Target="consultantplus://offline/ref=947657645129E5155FA1F3D150DF5EBEE1A9F1A502816A8C843DCA407B4FBABEBBD8F5030584C6F4C6F65EC01D9BBAB1B9E4225A9686D6E59B15CCBDs8f3P" TargetMode="External"/><Relationship Id="rId74" Type="http://schemas.openxmlformats.org/officeDocument/2006/relationships/hyperlink" Target="consultantplus://offline/ref=947657645129E5155FA1EDDC46B303B5E1A2ADA1048268DBDA6DCC17241FBCEBFB98F3554FC0C0A197B209C81899F0E1FCAF2D589Es9f0P" TargetMode="External"/><Relationship Id="rId79" Type="http://schemas.openxmlformats.org/officeDocument/2006/relationships/hyperlink" Target="consultantplus://offline/ref=947657645129E5155FA1F3D150DF5EBEE1A9F1A50280618A8139CA407B4FBABEBBD8F5030584C6F4C6F65DC6199BBAB1B9E4225A9686D6E59B15CCBDs8f3P" TargetMode="External"/><Relationship Id="rId5" Type="http://schemas.openxmlformats.org/officeDocument/2006/relationships/hyperlink" Target="consultantplus://offline/ref=947657645129E5155FA1F3D150DF5EBEE1A9F1A50282658B873DCA407B4FBABEBBD8F5030584C6F4C6F65CC51C9BBAB1B9E4225A9686D6E59B15CCBDs8f3P" TargetMode="External"/><Relationship Id="rId14" Type="http://schemas.openxmlformats.org/officeDocument/2006/relationships/hyperlink" Target="consultantplus://offline/ref=947657645129E5155FA1F3D150DF5EBEE1A9F1A50280618A8139CA407B4FBABEBBD8F5030584C6F4C6F65CCC1E9BBAB1B9E4225A9686D6E59B15CCBDs8f3P" TargetMode="External"/><Relationship Id="rId22" Type="http://schemas.openxmlformats.org/officeDocument/2006/relationships/hyperlink" Target="consultantplus://offline/ref=947657645129E5155FA1EDDC46B303B5E1A2ADA1048268DBDA6DCC17241FBCEBFB98F35646C0CBFCC2FD08945EC5E3E2F4AF2E59819AD7E5s8fDP" TargetMode="External"/><Relationship Id="rId27" Type="http://schemas.openxmlformats.org/officeDocument/2006/relationships/hyperlink" Target="consultantplus://offline/ref=947657645129E5155FA1F3D150DF5EBEE1A9F1A502806384873CCA407B4FBABEBBD8F50317849EF8C4FF42C41B8EECE0FCsBf9P" TargetMode="External"/><Relationship Id="rId30" Type="http://schemas.openxmlformats.org/officeDocument/2006/relationships/hyperlink" Target="consultantplus://offline/ref=947657645129E5155FA1EDDC46B303B5E1A2ABAB008068DBDA6DCC17241FBCEBFB98F35646C0CAF3C0FD08945EC5E3E2F4AF2E59819AD7E5s8fDP" TargetMode="External"/><Relationship Id="rId35" Type="http://schemas.openxmlformats.org/officeDocument/2006/relationships/hyperlink" Target="consultantplus://offline/ref=947657645129E5155FA1F3D150DF5EBEE1A9F1A50281618F813BCA407B4FBABEBBD8F5030584C6F4C6F65CC71B9BBAB1B9E4225A9686D6E59B15CCBDs8f3P" TargetMode="External"/><Relationship Id="rId43" Type="http://schemas.openxmlformats.org/officeDocument/2006/relationships/hyperlink" Target="consultantplus://offline/ref=947657645129E5155FA1F3D150DF5EBEE1A9F1A502816A8C843DCA407B4FBABEBBD8F5030584C6F4C6F65DCD1B9BBAB1B9E4225A9686D6E59B15CCBDs8f3P" TargetMode="External"/><Relationship Id="rId48" Type="http://schemas.openxmlformats.org/officeDocument/2006/relationships/hyperlink" Target="consultantplus://offline/ref=947657645129E5155FA1F3D150DF5EBEE1A9F1A502816A8C843DCA407B4FBABEBBD8F5030584C6F4C6F65EC7189BBAB1B9E4225A9686D6E59B15CCBDs8f3P" TargetMode="External"/><Relationship Id="rId56" Type="http://schemas.openxmlformats.org/officeDocument/2006/relationships/hyperlink" Target="consultantplus://offline/ref=947657645129E5155FA1F3D150DF5EBEE1A9F1A5028364848030CA407B4FBABEBBD8F5030584C6F4C6F65ECC1B9BBAB1B9E4225A9686D6E59B15CCBDs8f3P" TargetMode="External"/><Relationship Id="rId64" Type="http://schemas.openxmlformats.org/officeDocument/2006/relationships/hyperlink" Target="consultantplus://offline/ref=947657645129E5155FA1F3D150DF5EBEE1A9F1A50282658B873DCA407B4FBABEBBD8F5030584C6F4C6F65CC41B9BBAB1B9E4225A9686D6E59B15CCBDs8f3P" TargetMode="External"/><Relationship Id="rId69" Type="http://schemas.openxmlformats.org/officeDocument/2006/relationships/hyperlink" Target="consultantplus://offline/ref=947657645129E5155FA1F3D150DF5EBEE1A9F1A502816A8C843DCA407B4FBABEBBD8F5030584C6F4C6F65FC21B9BBAB1B9E4225A9686D6E59B15CCBDs8f3P" TargetMode="External"/><Relationship Id="rId77" Type="http://schemas.openxmlformats.org/officeDocument/2006/relationships/hyperlink" Target="consultantplus://offline/ref=947657645129E5155FA1F3D150DF5EBEE1A9F1A50280618A8139CA407B4FBABEBBD8F5030584C6F4C6F65DC61A9BBAB1B9E4225A9686D6E59B15CCBDs8f3P" TargetMode="External"/><Relationship Id="rId8" Type="http://schemas.openxmlformats.org/officeDocument/2006/relationships/hyperlink" Target="consultantplus://offline/ref=947657645129E5155FA1F3D150DF5EBEE1A9F1A50280618A8139CA407B4FBABEBBD8F5030584C6F4C6F65CCC1E9BBAB1B9E4225A9686D6E59B15CCBDs8f3P" TargetMode="External"/><Relationship Id="rId51" Type="http://schemas.openxmlformats.org/officeDocument/2006/relationships/hyperlink" Target="consultantplus://offline/ref=947657645129E5155FA1F3D150DF5EBEE1A9F1A502816A8C843DCA407B4FBABEBBD8F5030584C6F4C6F65EC11C9BBAB1B9E4225A9686D6E59B15CCBDs8f3P" TargetMode="External"/><Relationship Id="rId72" Type="http://schemas.openxmlformats.org/officeDocument/2006/relationships/hyperlink" Target="consultantplus://offline/ref=947657645129E5155FA1F3D150DF5EBEE1A9F1A50280618A8139CA407B4FBABEBBD8F5030584C6F4C6F65DC7189BBAB1B9E4225A9686D6E59B15CCBDs8f3P" TargetMode="External"/><Relationship Id="rId80" Type="http://schemas.openxmlformats.org/officeDocument/2006/relationships/hyperlink" Target="consultantplus://offline/ref=947657645129E5155FA1F3D150DF5EBEE1A9F1A50280618A8139CA407B4FBABEBBD8F5030584C6F4C6F65DC61F9BBAB1B9E4225A9686D6E59B15CCBDs8f3P" TargetMode="External"/><Relationship Id="rId85" Type="http://schemas.openxmlformats.org/officeDocument/2006/relationships/hyperlink" Target="consultantplus://offline/ref=947657645129E5155FA1F3D150DF5EBEE1A9F1A50282658B873DCA407B4FBABEBBD8F5030584C6F4C6F65CC61A9BBAB1B9E4225A9686D6E59B15CCBDs8f3P" TargetMode="External"/><Relationship Id="rId3" Type="http://schemas.openxmlformats.org/officeDocument/2006/relationships/webSettings" Target="webSettings.xml"/><Relationship Id="rId12" Type="http://schemas.openxmlformats.org/officeDocument/2006/relationships/hyperlink" Target="consultantplus://offline/ref=947657645129E5155FA1F3D150DF5EBEE1A9F1A502826B85803DCA407B4FBABEBBD8F5030584C6F4C6F65EC51D9BBAB1B9E4225A9686D6E59B15CCBDs8f3P" TargetMode="External"/><Relationship Id="rId17" Type="http://schemas.openxmlformats.org/officeDocument/2006/relationships/hyperlink" Target="consultantplus://offline/ref=947657645129E5155FA1F3D150DF5EBEE1A9F1A50280618A8139CA407B4FBABEBBD8F5030584C6F4C6F65CCC139BBAB1B9E4225A9686D6E59B15CCBDs8f3P" TargetMode="External"/><Relationship Id="rId25" Type="http://schemas.openxmlformats.org/officeDocument/2006/relationships/hyperlink" Target="consultantplus://offline/ref=947657645129E5155FA1EDDC46B303B5E3AAA8AA078368DBDA6DCC17241FBCEBE998AB5A44C9D5F4C7E85EC51Bs9f8P" TargetMode="External"/><Relationship Id="rId33" Type="http://schemas.openxmlformats.org/officeDocument/2006/relationships/hyperlink" Target="consultantplus://offline/ref=947657645129E5155FA1F3D150DF5EBEE1A9F1A50281618F813BCA407B4FBABEBBD8F5030584C6F4C6F65DC41A9BBAB1B9E4225A9686D6E59B15CCBDs8f3P" TargetMode="External"/><Relationship Id="rId38" Type="http://schemas.openxmlformats.org/officeDocument/2006/relationships/hyperlink" Target="consultantplus://offline/ref=947657645129E5155FA1F3D150DF5EBEE1A9F1A50282658B873DCA407B4FBABEBBD8F5030584C6F4C6F65CC4199BBAB1B9E4225A9686D6E59B15CCBDs8f3P" TargetMode="External"/><Relationship Id="rId46" Type="http://schemas.openxmlformats.org/officeDocument/2006/relationships/hyperlink" Target="consultantplus://offline/ref=947657645129E5155FA1EDDC46B303B5E1A2ADA1048268DBDA6DCC17241FBCEBFB98F35345CB9FA482A351C7138EEFE1E3B32F59s9f7P" TargetMode="External"/><Relationship Id="rId59" Type="http://schemas.openxmlformats.org/officeDocument/2006/relationships/hyperlink" Target="consultantplus://offline/ref=947657645129E5155FA1EDDC46B303B5E0A0AFA0038568DBDA6DCC17241FBCEBE998AB5A44C9D5F4C7E85EC51Bs9f8P" TargetMode="External"/><Relationship Id="rId67" Type="http://schemas.openxmlformats.org/officeDocument/2006/relationships/hyperlink" Target="consultantplus://offline/ref=947657645129E5155FA1EDDC46B303B5E1A2ADA1048268DBDA6DCC17241FBCEBE998AB5A44C9D5F4C7E85EC51Bs9f8P" TargetMode="External"/><Relationship Id="rId20" Type="http://schemas.openxmlformats.org/officeDocument/2006/relationships/hyperlink" Target="consultantplus://offline/ref=947657645129E5155FA1EDDC46B303B5E3A6A7A1008668DBDA6DCC17241FBCEBE998AB5A44C9D5F4C7E85EC51Bs9f8P" TargetMode="External"/><Relationship Id="rId41" Type="http://schemas.openxmlformats.org/officeDocument/2006/relationships/hyperlink" Target="consultantplus://offline/ref=947657645129E5155FA1EDDC46B303B5E3AAA8AA078368DBDA6DCC17241FBCEBE998AB5A44C9D5F4C7E85EC51Bs9f8P" TargetMode="External"/><Relationship Id="rId54" Type="http://schemas.openxmlformats.org/officeDocument/2006/relationships/hyperlink" Target="consultantplus://offline/ref=947657645129E5155FA1F3D150DF5EBEE1A9F1A50282658B873DCA407B4FBABEBBD8F5030584C6F4C6F65CC7139BBAB1B9E4225A9686D6E59B15CCBDs8f3P" TargetMode="External"/><Relationship Id="rId62" Type="http://schemas.openxmlformats.org/officeDocument/2006/relationships/hyperlink" Target="consultantplus://offline/ref=947657645129E5155FA1EDDC46B303B5E1A2ADA1048268DBDA6DCC17241FBCEBE998AB5A44C9D5F4C7E85EC51Bs9f8P" TargetMode="External"/><Relationship Id="rId70" Type="http://schemas.openxmlformats.org/officeDocument/2006/relationships/hyperlink" Target="consultantplus://offline/ref=947657645129E5155FA1F3D150DF5EBEE1A9F1A50280618A8139CA407B4FBABEBBD8F5030584C6F4C6F65DC71A9BBAB1B9E4225A9686D6E59B15CCBDs8f3P" TargetMode="External"/><Relationship Id="rId75" Type="http://schemas.openxmlformats.org/officeDocument/2006/relationships/hyperlink" Target="consultantplus://offline/ref=947657645129E5155FA1F3D150DF5EBEE1A9F1A50280618A8139CA407B4FBABEBBD8F5030584C6F4C6F65DC71C9BBAB1B9E4225A9686D6E59B15CCBDs8f3P" TargetMode="External"/><Relationship Id="rId83" Type="http://schemas.openxmlformats.org/officeDocument/2006/relationships/hyperlink" Target="consultantplus://offline/ref=947657645129E5155FA1F3D150DF5EBEE1A9F1A502816A8C843DCA407B4FBABEBBD8F5030584C6F4C6F658C7129BBAB1B9E4225A9686D6E59B15CCBDs8f3P"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47657645129E5155FA1F3D150DF5EBEE1A9F1A502826B85803DCA407B4FBABEBBD8F5030584C6F4C6F65EC51D9BBAB1B9E4225A9686D6E59B15CCBDs8f3P" TargetMode="External"/><Relationship Id="rId15" Type="http://schemas.openxmlformats.org/officeDocument/2006/relationships/hyperlink" Target="consultantplus://offline/ref=947657645129E5155FA1F3D150DF5EBEE1A9F1A502816A8C843DCA407B4FBABEBBD8F5030584C6F4C6F65DC01E9BBAB1B9E4225A9686D6E59B15CCBDs8f3P" TargetMode="External"/><Relationship Id="rId23" Type="http://schemas.openxmlformats.org/officeDocument/2006/relationships/hyperlink" Target="consultantplus://offline/ref=947657645129E5155FA1EDDC46B303B5E0A0AFA0038568DBDA6DCC17241FBCEBE998AB5A44C9D5F4C7E85EC51Bs9f8P" TargetMode="External"/><Relationship Id="rId28" Type="http://schemas.openxmlformats.org/officeDocument/2006/relationships/hyperlink" Target="consultantplus://offline/ref=947657645129E5155FA1F3D150DF5EBEE1A9F1A50281618F813BCA407B4FBABEBBD8F5030584C6F4C6F65CC4189BBAB1B9E4225A9686D6E59B15CCBDs8f3P" TargetMode="External"/><Relationship Id="rId36" Type="http://schemas.openxmlformats.org/officeDocument/2006/relationships/hyperlink" Target="consultantplus://offline/ref=947657645129E5155FA1F3D150DF5EBEE1A9F1A50281618F813BCA407B4FBABEBBD8F5030584C6F4C6F65CC2189BBAB1B9E4225A9686D6E59B15CCBDs8f3P" TargetMode="External"/><Relationship Id="rId49" Type="http://schemas.openxmlformats.org/officeDocument/2006/relationships/hyperlink" Target="consultantplus://offline/ref=947657645129E5155FA1F3D150DF5EBEE1A9F1A50280618A8139CA407B4FBABEBBD8F5030584C6F4C6F65DC5139BBAB1B9E4225A9686D6E59B15CCBDs8f3P" TargetMode="External"/><Relationship Id="rId57" Type="http://schemas.openxmlformats.org/officeDocument/2006/relationships/hyperlink" Target="consultantplus://offline/ref=947657645129E5155FA1F3D150DF5EBEE1A9F1A5028364848030CA407B4FBABEBBD8F5030584C6F4C6F65ECC1E9BBAB1B9E4225A9686D6E59B15CCBDs8f3P" TargetMode="External"/><Relationship Id="rId10" Type="http://schemas.openxmlformats.org/officeDocument/2006/relationships/hyperlink" Target="consultantplus://offline/ref=947657645129E5155FA1F3D150DF5EBEE1A9F1A5028364848030CA407B4FBABEBBD8F5030584C6F4C6F65ECC1A9BBAB1B9E4225A9686D6E59B15CCBDs8f3P" TargetMode="External"/><Relationship Id="rId31" Type="http://schemas.openxmlformats.org/officeDocument/2006/relationships/hyperlink" Target="consultantplus://offline/ref=947657645129E5155FA1F3D150DF5EBEE1A9F1A50280618A8139CA407B4FBABEBBD8F5030584C6F4C6F65DC5199BBAB1B9E4225A9686D6E59B15CCBDs8f3P" TargetMode="External"/><Relationship Id="rId44" Type="http://schemas.openxmlformats.org/officeDocument/2006/relationships/hyperlink" Target="consultantplus://offline/ref=947657645129E5155FA1F3D150DF5EBEE1A9F1A50280618A8139CA407B4FBABEBBD8F5030584C6F4C6F65DC4199BBAB1B9E4225A9686D6E59B15CCBDs8f3P" TargetMode="External"/><Relationship Id="rId52" Type="http://schemas.openxmlformats.org/officeDocument/2006/relationships/hyperlink" Target="consultantplus://offline/ref=947657645129E5155FA1EDDC46B303B5E3A0A6AB008568DBDA6DCC17241FBCEBFB98F35646C0CBF5C1FD08945EC5E3E2F4AF2E59819AD7E5s8fDP" TargetMode="External"/><Relationship Id="rId60" Type="http://schemas.openxmlformats.org/officeDocument/2006/relationships/hyperlink" Target="consultantplus://offline/ref=947657645129E5155FA1EDDC46B303B5E1A2ADA1048268DBDA6DCC17241FBCEBE998AB5A44C9D5F4C7E85EC51Bs9f8P" TargetMode="External"/><Relationship Id="rId65" Type="http://schemas.openxmlformats.org/officeDocument/2006/relationships/hyperlink" Target="consultantplus://offline/ref=947657645129E5155FA1F3D150DF5EBEE1A9F1A502816A8C843DCA407B4FBABEBBD8F5030584C6F4C6F65EC2139BBAB1B9E4225A9686D6E59B15CCBDs8f3P" TargetMode="External"/><Relationship Id="rId73" Type="http://schemas.openxmlformats.org/officeDocument/2006/relationships/hyperlink" Target="consultantplus://offline/ref=947657645129E5155FA1F3D150DF5EBEE1A9F1A50280618A8139CA407B4FBABEBBD8F5030584C6F4C6F65DC71E9BBAB1B9E4225A9686D6E59B15CCBDs8f3P" TargetMode="External"/><Relationship Id="rId78" Type="http://schemas.openxmlformats.org/officeDocument/2006/relationships/hyperlink" Target="consultantplus://offline/ref=947657645129E5155FA1F3D150DF5EBEE1A9F1A50280618A8139CA407B4FBABEBBD8F5030584C6F4C6F65DC6189BBAB1B9E4225A9686D6E59B15CCBDs8f3P" TargetMode="External"/><Relationship Id="rId81" Type="http://schemas.openxmlformats.org/officeDocument/2006/relationships/hyperlink" Target="consultantplus://offline/ref=947657645129E5155FA1F3D150DF5EBEE1A9F1A502816A8C843DCA407B4FBABEBBD8F5030584C6F4C6F658C5199BBAB1B9E4225A9686D6E59B15CCBDs8f3P" TargetMode="External"/><Relationship Id="rId86" Type="http://schemas.openxmlformats.org/officeDocument/2006/relationships/hyperlink" Target="consultantplus://offline/ref=947657645129E5155FA1F3D150DF5EBEE1A9F1A502826B85803DCA407B4FBABEBBD8F5030584C6F4C6F65EC5129BBAB1B9E4225A9686D6E59B15CCBDs8f3P" TargetMode="External"/><Relationship Id="rId4" Type="http://schemas.openxmlformats.org/officeDocument/2006/relationships/hyperlink" Target="consultantplus://offline/ref=947657645129E5155FA1F3D150DF5EBEE1A9F1A5028364848030CA407B4FBABEBBD8F5030584C6F4C6F65ECC1A9BBAB1B9E4225A9686D6E59B15CCBDs8f3P" TargetMode="External"/><Relationship Id="rId9" Type="http://schemas.openxmlformats.org/officeDocument/2006/relationships/hyperlink" Target="consultantplus://offline/ref=947657645129E5155FA1EDDC46B303B5E1A2ADA1048268DBDA6DCC17241FBCEBFB98F35646C0CBFCC2FD08945EC5E3E2F4AF2E59819AD7E5s8fDP" TargetMode="External"/><Relationship Id="rId13" Type="http://schemas.openxmlformats.org/officeDocument/2006/relationships/hyperlink" Target="consultantplus://offline/ref=947657645129E5155FA1F3D150DF5EBEE1A9F1A502816A8C843DCA407B4FBABEBBD8F5030584C6F4C6F65DC01B9BBAB1B9E4225A9686D6E59B15CCBDs8f3P" TargetMode="External"/><Relationship Id="rId18" Type="http://schemas.openxmlformats.org/officeDocument/2006/relationships/hyperlink" Target="consultantplus://offline/ref=947657645129E5155FA1F3D150DF5EBEE1A9F1A50280618A8139CA407B4FBABEBBD8F5030584C6F4C6F65DC51B9BBAB1B9E4225A9686D6E59B15CCBDs8f3P" TargetMode="External"/><Relationship Id="rId39" Type="http://schemas.openxmlformats.org/officeDocument/2006/relationships/hyperlink" Target="consultantplus://offline/ref=947657645129E5155FA1EDDC46B303B5E0A2A7AF058268DBDA6DCC17241FBCEBE998AB5A44C9D5F4C7E85EC51Bs9f8P" TargetMode="External"/><Relationship Id="rId34" Type="http://schemas.openxmlformats.org/officeDocument/2006/relationships/hyperlink" Target="consultantplus://offline/ref=947657645129E5155FA1F3D150DF5EBEE1A9F1A502816A8C843DCA407B4FBABEBBD8F5030584C6F4C6F65DC2129BBAB1B9E4225A9686D6E59B15CCBDs8f3P" TargetMode="External"/><Relationship Id="rId50" Type="http://schemas.openxmlformats.org/officeDocument/2006/relationships/hyperlink" Target="consultantplus://offline/ref=947657645129E5155FA1F3D150DF5EBEE1A9F1A50281618F813BCA407B4FBABEBBD8F5030584C6F4C6F65CC61E9BBAB1B9E4225A9686D6E59B15CCBDs8f3P" TargetMode="External"/><Relationship Id="rId55" Type="http://schemas.openxmlformats.org/officeDocument/2006/relationships/hyperlink" Target="consultantplus://offline/ref=947657645129E5155FA1F3D150DF5EBEE1A9F1A502816A8C843DCA407B4FBABEBBD8F5030584C6F4C6F65EC01E9BBAB1B9E4225A9686D6E59B15CCBDs8f3P" TargetMode="External"/><Relationship Id="rId76" Type="http://schemas.openxmlformats.org/officeDocument/2006/relationships/hyperlink" Target="consultantplus://offline/ref=947657645129E5155FA1F3D150DF5EBEE1A9F1A50280618A8139CA407B4FBABEBBD8F5030584C6F4C6F65DC7129BBAB1B9E4225A9686D6E59B15CCBDs8f3P" TargetMode="External"/><Relationship Id="rId7" Type="http://schemas.openxmlformats.org/officeDocument/2006/relationships/hyperlink" Target="consultantplus://offline/ref=947657645129E5155FA1F3D150DF5EBEE1A9F1A502816A8C843DCA407B4FBABEBBD8F5030584C6F4C6F65DC01B9BBAB1B9E4225A9686D6E59B15CCBDs8f3P" TargetMode="External"/><Relationship Id="rId71" Type="http://schemas.openxmlformats.org/officeDocument/2006/relationships/hyperlink" Target="consultantplus://offline/ref=947657645129E5155FA1F3D150DF5EBEE1A9F1A502816A8C843DCA407B4FBABEBBD8F5030584C6F4C6F65FC2199BBAB1B9E4225A9686D6E59B15CCBDs8f3P" TargetMode="External"/><Relationship Id="rId2" Type="http://schemas.openxmlformats.org/officeDocument/2006/relationships/settings" Target="settings.xml"/><Relationship Id="rId29" Type="http://schemas.openxmlformats.org/officeDocument/2006/relationships/hyperlink" Target="consultantplus://offline/ref=947657645129E5155FA1F3D150DF5EBEE1A9F1A502816A8C843DCA407B4FBABEBBD8F5030584C6F4C6F65DC31C9BBAB1B9E4225A9686D6E59B15CCBDs8f3P" TargetMode="External"/><Relationship Id="rId24" Type="http://schemas.openxmlformats.org/officeDocument/2006/relationships/hyperlink" Target="consultantplus://offline/ref=947657645129E5155FA1EDDC46B303B5E3A0A6AB008568DBDA6DCC17241FBCEBE998AB5A44C9D5F4C7E85EC51Bs9f8P" TargetMode="External"/><Relationship Id="rId40" Type="http://schemas.openxmlformats.org/officeDocument/2006/relationships/hyperlink" Target="consultantplus://offline/ref=947657645129E5155FA1F3D150DF5EBEE1A9F1A50281618F813BCA407B4FBABEBBD8F5030584C6F4C6F65CC71B9BBAB1B9E4225A9686D6E59B15CCBDs8f3P" TargetMode="External"/><Relationship Id="rId45" Type="http://schemas.openxmlformats.org/officeDocument/2006/relationships/hyperlink" Target="consultantplus://offline/ref=947657645129E5155FA1F3D150DF5EBEE1A9F1A50281618F813BCA407B4FBABEBBD8F5030584C6F4C6F65CC3129BBAB1B9E4225A9686D6E59B15CCBDs8f3P" TargetMode="External"/><Relationship Id="rId66" Type="http://schemas.openxmlformats.org/officeDocument/2006/relationships/hyperlink" Target="consultantplus://offline/ref=947657645129E5155FA1EDDC46B303B5E0A0AFA0038568DBDA6DCC17241FBCEBE998AB5A44C9D5F4C7E85EC51Bs9f8P" TargetMode="External"/><Relationship Id="rId87" Type="http://schemas.openxmlformats.org/officeDocument/2006/relationships/hyperlink" Target="consultantplus://offline/ref=947657645129E5155FA1F3D150DF5EBEE1A9F1A502826B85803DCA407B4FBABEBBD8F5030584C6F4C6F65EC5129BBAB1B9E4225A9686D6E59B15CCBDs8f3P" TargetMode="External"/><Relationship Id="rId61" Type="http://schemas.openxmlformats.org/officeDocument/2006/relationships/hyperlink" Target="consultantplus://offline/ref=947657645129E5155FA1EDDC46B303B5E0A0AFA0038568DBDA6DCC17241FBCEBE998AB5A44C9D5F4C7E85EC51Bs9f8P" TargetMode="External"/><Relationship Id="rId82" Type="http://schemas.openxmlformats.org/officeDocument/2006/relationships/hyperlink" Target="consultantplus://offline/ref=947657645129E5155FA1EDDC46B303B5E0AAA9A1068A68DBDA6DCC17241FBCEBE998AB5A44C9D5F4C7E85EC51Bs9f8P" TargetMode="External"/><Relationship Id="rId19" Type="http://schemas.openxmlformats.org/officeDocument/2006/relationships/hyperlink" Target="consultantplus://offline/ref=947657645129E5155FA1F3D150DF5EBEE1A9F1A502816A8C843DCA407B4FBABEBBD8F5030584C6F4C6F65DC0129BBAB1B9E4225A9686D6E59B15CCBDs8f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16443</Words>
  <Characters>93729</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2018-11-29T15:31:00Z</dcterms:created>
  <dcterms:modified xsi:type="dcterms:W3CDTF">2018-11-29T15:33:00Z</dcterms:modified>
</cp:coreProperties>
</file>