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97" w:rsidRDefault="00FD2A97" w:rsidP="00FD2A97">
      <w:pPr>
        <w:pStyle w:val="ConsPlusTitlePage"/>
      </w:pPr>
      <w:bookmarkStart w:id="0" w:name="_GoBack"/>
      <w:bookmarkEnd w:id="0"/>
    </w:p>
    <w:p w:rsidR="00FD2A97" w:rsidRDefault="00FD2A97">
      <w:pPr>
        <w:pStyle w:val="ConsPlusNormal"/>
        <w:pBdr>
          <w:top w:val="single" w:sz="6" w:space="0" w:color="auto"/>
        </w:pBdr>
        <w:spacing w:before="100" w:after="100"/>
        <w:jc w:val="both"/>
        <w:rPr>
          <w:sz w:val="2"/>
          <w:szCs w:val="2"/>
        </w:rPr>
      </w:pPr>
    </w:p>
    <w:p w:rsidR="00FD2A97" w:rsidRDefault="00FD2A97">
      <w:pPr>
        <w:pStyle w:val="ConsPlusNormal"/>
        <w:jc w:val="both"/>
      </w:pPr>
    </w:p>
    <w:p w:rsidR="00FD2A97" w:rsidRDefault="00FD2A97">
      <w:pPr>
        <w:pStyle w:val="ConsPlusTitle"/>
        <w:jc w:val="center"/>
      </w:pPr>
      <w:r>
        <w:t>МИНИСТЕРСТВО ТРУДА, ЗАНЯТОСТИ И СОЦИАЛЬНОЙ ЗАЩИТЫ</w:t>
      </w:r>
    </w:p>
    <w:p w:rsidR="00FD2A97" w:rsidRDefault="00FD2A97">
      <w:pPr>
        <w:pStyle w:val="ConsPlusTitle"/>
        <w:jc w:val="center"/>
      </w:pPr>
      <w:r>
        <w:t>РЕСПУБЛИКИ ТАТАРСТАН</w:t>
      </w:r>
    </w:p>
    <w:p w:rsidR="00FD2A97" w:rsidRDefault="00FD2A97">
      <w:pPr>
        <w:pStyle w:val="ConsPlusTitle"/>
        <w:jc w:val="center"/>
      </w:pPr>
    </w:p>
    <w:p w:rsidR="00FD2A97" w:rsidRDefault="00FD2A97">
      <w:pPr>
        <w:pStyle w:val="ConsPlusTitle"/>
        <w:jc w:val="center"/>
      </w:pPr>
      <w:r>
        <w:t>ПРИКАЗ</w:t>
      </w:r>
    </w:p>
    <w:p w:rsidR="00FD2A97" w:rsidRDefault="00FD2A97">
      <w:pPr>
        <w:pStyle w:val="ConsPlusTitle"/>
        <w:jc w:val="center"/>
      </w:pPr>
      <w:r>
        <w:t>от 10 июля 2012 г. N 543</w:t>
      </w:r>
    </w:p>
    <w:p w:rsidR="00FD2A97" w:rsidRDefault="00FD2A97">
      <w:pPr>
        <w:pStyle w:val="ConsPlusTitle"/>
        <w:jc w:val="center"/>
      </w:pPr>
    </w:p>
    <w:p w:rsidR="00FD2A97" w:rsidRDefault="00FD2A97">
      <w:pPr>
        <w:pStyle w:val="ConsPlusTitle"/>
        <w:jc w:val="center"/>
      </w:pPr>
      <w:r>
        <w:t>ОБ УТВЕРЖДЕНИИ АДМИНИСТРАТИВНОГО РЕГЛАМЕНТА ПРЕДОСТАВЛЕНИЯ</w:t>
      </w:r>
    </w:p>
    <w:p w:rsidR="00FD2A97" w:rsidRDefault="00FD2A97">
      <w:pPr>
        <w:pStyle w:val="ConsPlusTitle"/>
        <w:jc w:val="center"/>
      </w:pPr>
      <w:r>
        <w:t>ГОСУДАРСТВЕННОЙ УСЛУГИ ПО НАЗНАЧЕНИЮ ЕДИНОВРЕМЕННОЙ</w:t>
      </w:r>
    </w:p>
    <w:p w:rsidR="00FD2A97" w:rsidRDefault="00FD2A97">
      <w:pPr>
        <w:pStyle w:val="ConsPlusTitle"/>
        <w:jc w:val="center"/>
      </w:pPr>
      <w:r>
        <w:t>КОМПЕНСАЦИИ ЗА ВРЕД ЗДОРОВЬЮ ГРАЖДАНАМ, ПОДВЕРГШИМСЯ</w:t>
      </w:r>
    </w:p>
    <w:p w:rsidR="00FD2A97" w:rsidRDefault="00FD2A97">
      <w:pPr>
        <w:pStyle w:val="ConsPlusTitle"/>
        <w:jc w:val="center"/>
      </w:pPr>
      <w:r>
        <w:t>ВОЗДЕЙСТВИЮ РАДИАЦИИ ВСЛЕДСТВИЕ ТЕХНОГЕННЫХ КАТАСТРОФ</w:t>
      </w:r>
    </w:p>
    <w:p w:rsidR="00FD2A97" w:rsidRDefault="00FD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A97">
        <w:trPr>
          <w:jc w:val="center"/>
        </w:trPr>
        <w:tc>
          <w:tcPr>
            <w:tcW w:w="9294" w:type="dxa"/>
            <w:tcBorders>
              <w:top w:val="nil"/>
              <w:left w:val="single" w:sz="24" w:space="0" w:color="CED3F1"/>
              <w:bottom w:val="nil"/>
              <w:right w:val="single" w:sz="24" w:space="0" w:color="F4F3F8"/>
            </w:tcBorders>
            <w:shd w:val="clear" w:color="auto" w:fill="F4F3F8"/>
          </w:tcPr>
          <w:p w:rsidR="00FD2A97" w:rsidRDefault="00FD2A97">
            <w:pPr>
              <w:pStyle w:val="ConsPlusNormal"/>
              <w:jc w:val="center"/>
            </w:pPr>
            <w:r>
              <w:rPr>
                <w:color w:val="392C69"/>
              </w:rPr>
              <w:t>Список изменяющих документов</w:t>
            </w:r>
          </w:p>
          <w:p w:rsidR="00FD2A97" w:rsidRDefault="00FD2A97">
            <w:pPr>
              <w:pStyle w:val="ConsPlusNormal"/>
              <w:jc w:val="center"/>
            </w:pPr>
            <w:r>
              <w:rPr>
                <w:color w:val="392C69"/>
              </w:rPr>
              <w:t xml:space="preserve">(в ред. Приказов Минтруда, занятости и соцзащиты РТ от 20.07.2015 </w:t>
            </w:r>
            <w:hyperlink r:id="rId4" w:history="1">
              <w:r>
                <w:rPr>
                  <w:color w:val="0000FF"/>
                </w:rPr>
                <w:t>N 476</w:t>
              </w:r>
            </w:hyperlink>
            <w:r>
              <w:rPr>
                <w:color w:val="392C69"/>
              </w:rPr>
              <w:t>,</w:t>
            </w:r>
          </w:p>
          <w:p w:rsidR="00FD2A97" w:rsidRDefault="00FD2A97">
            <w:pPr>
              <w:pStyle w:val="ConsPlusNormal"/>
              <w:jc w:val="center"/>
            </w:pPr>
            <w:r>
              <w:rPr>
                <w:color w:val="392C69"/>
              </w:rPr>
              <w:t xml:space="preserve">от 07.06.2016 </w:t>
            </w:r>
            <w:hyperlink r:id="rId5" w:history="1">
              <w:r>
                <w:rPr>
                  <w:color w:val="0000FF"/>
                </w:rPr>
                <w:t>N 317</w:t>
              </w:r>
            </w:hyperlink>
            <w:r>
              <w:rPr>
                <w:color w:val="392C69"/>
              </w:rPr>
              <w:t xml:space="preserve">, от 08.06.2017 </w:t>
            </w:r>
            <w:hyperlink r:id="rId6" w:history="1">
              <w:r>
                <w:rPr>
                  <w:color w:val="0000FF"/>
                </w:rPr>
                <w:t>N 350</w:t>
              </w:r>
            </w:hyperlink>
            <w:r>
              <w:rPr>
                <w:color w:val="392C69"/>
              </w:rPr>
              <w:t xml:space="preserve">, от 27.11.2017 </w:t>
            </w:r>
            <w:hyperlink r:id="rId7" w:history="1">
              <w:r>
                <w:rPr>
                  <w:color w:val="0000FF"/>
                </w:rPr>
                <w:t>N 833</w:t>
              </w:r>
            </w:hyperlink>
            <w:r>
              <w:rPr>
                <w:color w:val="392C69"/>
              </w:rPr>
              <w:t>,</w:t>
            </w:r>
          </w:p>
          <w:p w:rsidR="00FD2A97" w:rsidRDefault="00FD2A97">
            <w:pPr>
              <w:pStyle w:val="ConsPlusNormal"/>
              <w:jc w:val="center"/>
            </w:pPr>
            <w:r>
              <w:rPr>
                <w:color w:val="392C69"/>
              </w:rPr>
              <w:t xml:space="preserve">от 15.05.2018 </w:t>
            </w:r>
            <w:hyperlink r:id="rId8" w:history="1">
              <w:r>
                <w:rPr>
                  <w:color w:val="0000FF"/>
                </w:rPr>
                <w:t>N 368</w:t>
              </w:r>
            </w:hyperlink>
            <w:r>
              <w:rPr>
                <w:color w:val="392C69"/>
              </w:rPr>
              <w:t xml:space="preserve">, от 18.09.2018 </w:t>
            </w:r>
            <w:hyperlink r:id="rId9" w:history="1">
              <w:r>
                <w:rPr>
                  <w:color w:val="0000FF"/>
                </w:rPr>
                <w:t>N 883</w:t>
              </w:r>
            </w:hyperlink>
            <w:r>
              <w:rPr>
                <w:color w:val="392C69"/>
              </w:rPr>
              <w:t>)</w:t>
            </w:r>
          </w:p>
        </w:tc>
      </w:tr>
    </w:tbl>
    <w:p w:rsidR="00FD2A97" w:rsidRDefault="00FD2A97">
      <w:pPr>
        <w:pStyle w:val="ConsPlusNormal"/>
        <w:jc w:val="both"/>
      </w:pPr>
    </w:p>
    <w:p w:rsidR="00FD2A97" w:rsidRDefault="00FD2A97">
      <w:pPr>
        <w:pStyle w:val="ConsPlusNormal"/>
        <w:ind w:firstLine="540"/>
        <w:jc w:val="both"/>
      </w:pPr>
      <w:r>
        <w:t xml:space="preserve">Во исполнение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приказываю:</w:t>
      </w:r>
    </w:p>
    <w:p w:rsidR="00FD2A97" w:rsidRDefault="00FD2A97">
      <w:pPr>
        <w:pStyle w:val="ConsPlusNormal"/>
        <w:jc w:val="both"/>
      </w:pPr>
    </w:p>
    <w:p w:rsidR="00FD2A97" w:rsidRDefault="00FD2A97">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назначению единовременной компенсации за вред здоровью гражданам, подвергшимся воздействию радиации вследствие техногенных катастроф.</w:t>
      </w:r>
    </w:p>
    <w:p w:rsidR="00FD2A97" w:rsidRDefault="00FD2A97">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39" w:history="1">
        <w:r>
          <w:rPr>
            <w:color w:val="0000FF"/>
          </w:rPr>
          <w:t>Регламента</w:t>
        </w:r>
      </w:hyperlink>
      <w:r>
        <w:t>.</w:t>
      </w:r>
    </w:p>
    <w:p w:rsidR="00FD2A97" w:rsidRDefault="00FD2A97">
      <w:pPr>
        <w:pStyle w:val="ConsPlusNormal"/>
        <w:jc w:val="both"/>
      </w:pPr>
      <w:r>
        <w:t xml:space="preserve">(п. 2 в ред. </w:t>
      </w:r>
      <w:hyperlink r:id="rId11" w:history="1">
        <w:r>
          <w:rPr>
            <w:color w:val="0000FF"/>
          </w:rPr>
          <w:t>Приказа</w:t>
        </w:r>
      </w:hyperlink>
      <w:r>
        <w:t xml:space="preserve"> Минтруда, занятости и соцзащиты РТ от 27.11.2017 N 833)</w:t>
      </w:r>
    </w:p>
    <w:p w:rsidR="00FD2A97" w:rsidRDefault="00FD2A97">
      <w:pPr>
        <w:pStyle w:val="ConsPlusNormal"/>
        <w:spacing w:before="220"/>
        <w:ind w:firstLine="540"/>
        <w:jc w:val="both"/>
      </w:pPr>
      <w:r>
        <w:t xml:space="preserve">3. Контроль исполнения настоящего Приказа возложить на заместителя министра </w:t>
      </w:r>
      <w:proofErr w:type="spellStart"/>
      <w:r>
        <w:t>Н.В.Бутаеву</w:t>
      </w:r>
      <w:proofErr w:type="spellEnd"/>
      <w:r>
        <w:t>.</w:t>
      </w:r>
    </w:p>
    <w:p w:rsidR="00FD2A97" w:rsidRDefault="00FD2A97">
      <w:pPr>
        <w:pStyle w:val="ConsPlusNormal"/>
        <w:jc w:val="both"/>
      </w:pPr>
    </w:p>
    <w:p w:rsidR="00FD2A97" w:rsidRDefault="00FD2A97">
      <w:pPr>
        <w:pStyle w:val="ConsPlusNormal"/>
        <w:jc w:val="right"/>
      </w:pPr>
      <w:r>
        <w:t>Министр</w:t>
      </w:r>
    </w:p>
    <w:p w:rsidR="00FD2A97" w:rsidRDefault="00FD2A97">
      <w:pPr>
        <w:pStyle w:val="ConsPlusNormal"/>
        <w:jc w:val="right"/>
      </w:pPr>
      <w:r>
        <w:t>А.Р.ШАФИГУЛЛИН</w:t>
      </w: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right"/>
        <w:outlineLvl w:val="0"/>
      </w:pPr>
      <w:r>
        <w:t>Утвержден</w:t>
      </w:r>
    </w:p>
    <w:p w:rsidR="00FD2A97" w:rsidRDefault="00FD2A97">
      <w:pPr>
        <w:pStyle w:val="ConsPlusNormal"/>
        <w:jc w:val="right"/>
      </w:pPr>
      <w:r>
        <w:t>Приказом</w:t>
      </w:r>
    </w:p>
    <w:p w:rsidR="00FD2A97" w:rsidRDefault="00FD2A97">
      <w:pPr>
        <w:pStyle w:val="ConsPlusNormal"/>
        <w:jc w:val="right"/>
      </w:pPr>
      <w:r>
        <w:t>Министерства труда, занятости</w:t>
      </w:r>
    </w:p>
    <w:p w:rsidR="00FD2A97" w:rsidRDefault="00FD2A97">
      <w:pPr>
        <w:pStyle w:val="ConsPlusNormal"/>
        <w:jc w:val="right"/>
      </w:pPr>
      <w:r>
        <w:t>и социальной защиты Республики Татарстан</w:t>
      </w:r>
    </w:p>
    <w:p w:rsidR="00FD2A97" w:rsidRDefault="00FD2A97">
      <w:pPr>
        <w:pStyle w:val="ConsPlusNormal"/>
        <w:jc w:val="right"/>
      </w:pPr>
      <w:r>
        <w:t>от 10 июля 2012 г. N 543</w:t>
      </w:r>
    </w:p>
    <w:p w:rsidR="00FD2A97" w:rsidRDefault="00FD2A97">
      <w:pPr>
        <w:pStyle w:val="ConsPlusNormal"/>
        <w:jc w:val="both"/>
      </w:pPr>
    </w:p>
    <w:p w:rsidR="00FD2A97" w:rsidRDefault="00FD2A97">
      <w:pPr>
        <w:pStyle w:val="ConsPlusTitle"/>
        <w:jc w:val="center"/>
      </w:pPr>
      <w:bookmarkStart w:id="1" w:name="P39"/>
      <w:bookmarkEnd w:id="1"/>
      <w:r>
        <w:t>АДМИНИСТРАТИВНЫЙ РЕГЛАМЕНТ</w:t>
      </w:r>
    </w:p>
    <w:p w:rsidR="00FD2A97" w:rsidRDefault="00FD2A97">
      <w:pPr>
        <w:pStyle w:val="ConsPlusTitle"/>
        <w:jc w:val="center"/>
      </w:pPr>
      <w:r>
        <w:t>ПРЕДОСТАВЛЕНИЯ ГОСУДАРСТВЕННОЙ УСЛУГИ ПО НАЗНАЧЕНИЮ</w:t>
      </w:r>
    </w:p>
    <w:p w:rsidR="00FD2A97" w:rsidRDefault="00FD2A97">
      <w:pPr>
        <w:pStyle w:val="ConsPlusTitle"/>
        <w:jc w:val="center"/>
      </w:pPr>
      <w:r>
        <w:t>ЕДИНОВРЕМЕННОЙ КОМПЕНСАЦИИ ЗА ВРЕД ЗДОРОВЬЮ ГРАЖДАНАМ,</w:t>
      </w:r>
    </w:p>
    <w:p w:rsidR="00FD2A97" w:rsidRDefault="00FD2A97">
      <w:pPr>
        <w:pStyle w:val="ConsPlusTitle"/>
        <w:jc w:val="center"/>
      </w:pPr>
      <w:r>
        <w:t>ПОДВЕРГШИМСЯ ВОЗДЕЙСТВИЮ РАДИАЦИИ ВСЛЕДСТВИЕ</w:t>
      </w:r>
    </w:p>
    <w:p w:rsidR="00FD2A97" w:rsidRDefault="00FD2A97">
      <w:pPr>
        <w:pStyle w:val="ConsPlusTitle"/>
        <w:jc w:val="center"/>
      </w:pPr>
      <w:r>
        <w:t>ТЕХНОГЕННЫХ КАТАСТРОФ</w:t>
      </w:r>
    </w:p>
    <w:p w:rsidR="00FD2A97" w:rsidRDefault="00FD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A97">
        <w:trPr>
          <w:jc w:val="center"/>
        </w:trPr>
        <w:tc>
          <w:tcPr>
            <w:tcW w:w="9294" w:type="dxa"/>
            <w:tcBorders>
              <w:top w:val="nil"/>
              <w:left w:val="single" w:sz="24" w:space="0" w:color="CED3F1"/>
              <w:bottom w:val="nil"/>
              <w:right w:val="single" w:sz="24" w:space="0" w:color="F4F3F8"/>
            </w:tcBorders>
            <w:shd w:val="clear" w:color="auto" w:fill="F4F3F8"/>
          </w:tcPr>
          <w:p w:rsidR="00FD2A97" w:rsidRDefault="00FD2A97">
            <w:pPr>
              <w:pStyle w:val="ConsPlusNormal"/>
              <w:jc w:val="center"/>
            </w:pPr>
            <w:r>
              <w:rPr>
                <w:color w:val="392C69"/>
              </w:rPr>
              <w:lastRenderedPageBreak/>
              <w:t>Список изменяющих документов</w:t>
            </w:r>
          </w:p>
          <w:p w:rsidR="00FD2A97" w:rsidRDefault="00FD2A97">
            <w:pPr>
              <w:pStyle w:val="ConsPlusNormal"/>
              <w:jc w:val="center"/>
            </w:pPr>
            <w:r>
              <w:rPr>
                <w:color w:val="392C69"/>
              </w:rPr>
              <w:t xml:space="preserve">(в ред. Приказов Минтруда, занятости и соцзащиты РТ от 27.11.2017 </w:t>
            </w:r>
            <w:hyperlink r:id="rId12" w:history="1">
              <w:r>
                <w:rPr>
                  <w:color w:val="0000FF"/>
                </w:rPr>
                <w:t>N 833</w:t>
              </w:r>
            </w:hyperlink>
            <w:r>
              <w:rPr>
                <w:color w:val="392C69"/>
              </w:rPr>
              <w:t>,</w:t>
            </w:r>
          </w:p>
          <w:p w:rsidR="00FD2A97" w:rsidRDefault="00FD2A97">
            <w:pPr>
              <w:pStyle w:val="ConsPlusNormal"/>
              <w:jc w:val="center"/>
            </w:pPr>
            <w:r>
              <w:rPr>
                <w:color w:val="392C69"/>
              </w:rPr>
              <w:t xml:space="preserve">от 15.05.2018 </w:t>
            </w:r>
            <w:hyperlink r:id="rId13" w:history="1">
              <w:r>
                <w:rPr>
                  <w:color w:val="0000FF"/>
                </w:rPr>
                <w:t>N 368</w:t>
              </w:r>
            </w:hyperlink>
            <w:r>
              <w:rPr>
                <w:color w:val="392C69"/>
              </w:rPr>
              <w:t xml:space="preserve">, от 18.09.2018 </w:t>
            </w:r>
            <w:hyperlink r:id="rId14" w:history="1">
              <w:r>
                <w:rPr>
                  <w:color w:val="0000FF"/>
                </w:rPr>
                <w:t>N 883</w:t>
              </w:r>
            </w:hyperlink>
            <w:r>
              <w:rPr>
                <w:color w:val="392C69"/>
              </w:rPr>
              <w:t>)</w:t>
            </w:r>
          </w:p>
        </w:tc>
      </w:tr>
    </w:tbl>
    <w:p w:rsidR="00FD2A97" w:rsidRDefault="00FD2A97">
      <w:pPr>
        <w:pStyle w:val="ConsPlusNormal"/>
        <w:jc w:val="both"/>
      </w:pPr>
    </w:p>
    <w:p w:rsidR="00FD2A97" w:rsidRDefault="00FD2A97">
      <w:pPr>
        <w:pStyle w:val="ConsPlusTitle"/>
        <w:jc w:val="center"/>
        <w:outlineLvl w:val="1"/>
      </w:pPr>
      <w:r>
        <w:t>1. Общие положения</w:t>
      </w:r>
    </w:p>
    <w:p w:rsidR="00FD2A97" w:rsidRDefault="00FD2A97">
      <w:pPr>
        <w:pStyle w:val="ConsPlusNormal"/>
        <w:jc w:val="both"/>
      </w:pPr>
    </w:p>
    <w:p w:rsidR="00FD2A97" w:rsidRDefault="00FD2A97">
      <w:pPr>
        <w:pStyle w:val="ConsPlusNormal"/>
        <w:ind w:firstLine="540"/>
        <w:jc w:val="both"/>
      </w:pPr>
      <w:bookmarkStart w:id="2" w:name="P50"/>
      <w:bookmarkEnd w:id="2"/>
      <w:r>
        <w:t>1.1. Настоящий Административный регламент предоставления государственной услуги по назначению единовременной компенсации за вред здоровью гражданам, подвергшимся воздействию радиации вследствие техногенных катастроф (далее - Регламент) устанавливает стандарт и порядок предоставления государственной услуги по назначению единовременной компенсации за вред здоровью гражданам, подвергшимся воздействию радиации вследствие техногенных катастроф (далее - государственная услуга).</w:t>
      </w:r>
    </w:p>
    <w:p w:rsidR="00FD2A97" w:rsidRDefault="00FD2A97">
      <w:pPr>
        <w:pStyle w:val="ConsPlusNormal"/>
        <w:spacing w:before="220"/>
        <w:ind w:firstLine="540"/>
        <w:jc w:val="both"/>
      </w:pPr>
      <w:bookmarkStart w:id="3" w:name="P51"/>
      <w:bookmarkEnd w:id="3"/>
      <w:r>
        <w:t>1.2. Получатели государственной услуги:</w:t>
      </w:r>
    </w:p>
    <w:p w:rsidR="00FD2A97" w:rsidRDefault="00FD2A97">
      <w:pPr>
        <w:pStyle w:val="ConsPlusNormal"/>
        <w:spacing w:before="220"/>
        <w:ind w:firstLine="540"/>
        <w:jc w:val="both"/>
      </w:pPr>
      <w:bookmarkStart w:id="4" w:name="P52"/>
      <w:bookmarkEnd w:id="4"/>
      <w:r>
        <w:t>1) инвалиды вследствие чернобыльской катастрофы из числа:</w:t>
      </w:r>
    </w:p>
    <w:p w:rsidR="00FD2A97" w:rsidRDefault="00FD2A97">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FD2A97" w:rsidRDefault="00FD2A97">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FD2A97" w:rsidRDefault="00FD2A97">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FD2A97" w:rsidRDefault="00FD2A97">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D2A97" w:rsidRDefault="00FD2A97">
      <w:pPr>
        <w:pStyle w:val="ConsPlusNormal"/>
        <w:spacing w:before="220"/>
        <w:ind w:firstLine="540"/>
        <w:jc w:val="both"/>
      </w:pPr>
      <w:bookmarkStart w:id="5" w:name="P57"/>
      <w:bookmarkEnd w:id="5"/>
      <w:r>
        <w:t xml:space="preserve">2) инвалиды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FD2A97" w:rsidRDefault="00FD2A97">
      <w:pPr>
        <w:pStyle w:val="ConsPlusNormal"/>
        <w:spacing w:before="220"/>
        <w:ind w:firstLine="540"/>
        <w:jc w:val="both"/>
      </w:pPr>
      <w:bookmarkStart w:id="6" w:name="P58"/>
      <w:bookmarkEnd w:id="6"/>
      <w:r>
        <w:t>3) граждане из подразделений особого риска, за исключением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FD2A97" w:rsidRDefault="00FD2A97">
      <w:pPr>
        <w:pStyle w:val="ConsPlusNormal"/>
        <w:spacing w:before="220"/>
        <w:ind w:firstLine="540"/>
        <w:jc w:val="both"/>
      </w:pPr>
      <w:bookmarkStart w:id="7" w:name="P59"/>
      <w:bookmarkEnd w:id="7"/>
      <w:r>
        <w:t>4) инвалиды из числа граждан из подразделений особого риска;</w:t>
      </w:r>
    </w:p>
    <w:p w:rsidR="00FD2A97" w:rsidRDefault="00FD2A97">
      <w:pPr>
        <w:pStyle w:val="ConsPlusNormal"/>
        <w:spacing w:before="220"/>
        <w:ind w:firstLine="540"/>
        <w:jc w:val="both"/>
      </w:pPr>
      <w:bookmarkStart w:id="8" w:name="P60"/>
      <w:bookmarkEnd w:id="8"/>
      <w:r>
        <w:t>5) семьи, потерявшие кормильца вследствие чернобыльской катастрофы, родители погибшего;</w:t>
      </w:r>
    </w:p>
    <w:p w:rsidR="00FD2A97" w:rsidRDefault="00FD2A97">
      <w:pPr>
        <w:pStyle w:val="ConsPlusNormal"/>
        <w:spacing w:before="220"/>
        <w:ind w:firstLine="540"/>
        <w:jc w:val="both"/>
      </w:pPr>
      <w:bookmarkStart w:id="9" w:name="P61"/>
      <w:bookmarkEnd w:id="9"/>
      <w:r>
        <w:t xml:space="preserve">6) семьи, потерявшие кормильца из числа граждан, указанных в </w:t>
      </w:r>
      <w:hyperlink w:anchor="P57" w:history="1">
        <w:r>
          <w:rPr>
            <w:color w:val="0000FF"/>
          </w:rPr>
          <w:t>подпункте 2</w:t>
        </w:r>
      </w:hyperlink>
      <w:r>
        <w:t xml:space="preserve"> настоящего пункта, и граждан, получивших лучевую болезнь и другие заболевания, связанные с радиационным воздействием вследствие аварии на производственном объединении "Маяк",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w:t>
      </w:r>
    </w:p>
    <w:p w:rsidR="00FD2A97" w:rsidRDefault="00FD2A97">
      <w:pPr>
        <w:pStyle w:val="ConsPlusNormal"/>
        <w:spacing w:before="220"/>
        <w:ind w:firstLine="540"/>
        <w:jc w:val="both"/>
      </w:pPr>
      <w:bookmarkStart w:id="10" w:name="P62"/>
      <w:bookmarkEnd w:id="10"/>
      <w:r>
        <w:t xml:space="preserve">7) семьи, потерявшие кормильца из числа граждан, указанных в </w:t>
      </w:r>
      <w:hyperlink w:anchor="P58" w:history="1">
        <w:r>
          <w:rPr>
            <w:color w:val="0000FF"/>
          </w:rPr>
          <w:t>подпункте 3</w:t>
        </w:r>
      </w:hyperlink>
      <w:r>
        <w:t xml:space="preserve"> настоящего пункта, и непосредственных участников подземных испытаний ядерного оружия, проведения и обеспечения работ по сбору и захоронению радиоактивных веществ.</w:t>
      </w:r>
    </w:p>
    <w:p w:rsidR="00FD2A97" w:rsidRDefault="00FD2A97">
      <w:pPr>
        <w:pStyle w:val="ConsPlusNormal"/>
        <w:spacing w:before="220"/>
        <w:ind w:firstLine="540"/>
        <w:jc w:val="both"/>
      </w:pPr>
      <w:r>
        <w:lastRenderedPageBreak/>
        <w:t>К получателям государственной услуги не относятся лица из числа категорий граждан, указанных в настоящем пункте, которые в настоящее время являются военнослужащими, сотрудниками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пенсионерами из их числа, в том числе ныне работающими (независимо от места работы), гражданским персоналом указанных федеральных органов исполнительной власти, а также пенсионерами из числа лиц, уволенных из федеральных органов налоговой полиции, в том числе работающими (независимо от места работы), подвергшимися радиационному воздействию.</w:t>
      </w:r>
    </w:p>
    <w:p w:rsidR="00FD2A97" w:rsidRDefault="00FD2A97">
      <w:pPr>
        <w:pStyle w:val="ConsPlusNormal"/>
        <w:spacing w:before="220"/>
        <w:ind w:firstLine="540"/>
        <w:jc w:val="both"/>
      </w:pPr>
      <w:bookmarkStart w:id="11" w:name="P64"/>
      <w:bookmarkEnd w:id="11"/>
      <w:r>
        <w:t xml:space="preserve">1.3. Заявителями на предоставление государственной услуги являются получатели государственной услуги, указанные в </w:t>
      </w:r>
      <w:hyperlink w:anchor="P51" w:history="1">
        <w:r>
          <w:rPr>
            <w:color w:val="0000FF"/>
          </w:rPr>
          <w:t>пункте 1.2</w:t>
        </w:r>
      </w:hyperlink>
      <w:r>
        <w:t xml:space="preserve"> Регламента, или их законные представители (в случаях, предусмотренных законодательством) либо лица, уполномоченные получателями государственной услуги действовать на основании доверенности, оформленной в установленном порядке (далее - заявитель).</w:t>
      </w:r>
    </w:p>
    <w:p w:rsidR="00FD2A97" w:rsidRDefault="00FD2A97">
      <w:pPr>
        <w:pStyle w:val="ConsPlusNormal"/>
        <w:spacing w:before="220"/>
        <w:ind w:firstLine="540"/>
        <w:jc w:val="both"/>
      </w:pPr>
      <w:r>
        <w:t>1.4. Государственная услуга предоставляется Государственным казенным учреждением "Республиканский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постоянного жительства получателя государственной услуги (далее - отделение Центра).</w:t>
      </w:r>
    </w:p>
    <w:p w:rsidR="00FD2A97" w:rsidRDefault="00FD2A97">
      <w:pPr>
        <w:pStyle w:val="ConsPlusNormal"/>
        <w:spacing w:before="220"/>
        <w:ind w:firstLine="540"/>
        <w:jc w:val="both"/>
      </w:pPr>
      <w:bookmarkStart w:id="12" w:name="P66"/>
      <w:bookmarkEnd w:id="12"/>
      <w:r>
        <w:t xml:space="preserve">1.4.1. Информация о месте нахождения, справочных телефонах, адресе электронной почты отделения Центра указана в справочном </w:t>
      </w:r>
      <w:hyperlink w:anchor="P749" w:history="1">
        <w:r>
          <w:rPr>
            <w:color w:val="0000FF"/>
          </w:rPr>
          <w:t>приложении</w:t>
        </w:r>
      </w:hyperlink>
      <w:r>
        <w:t xml:space="preserve"> к настоящему Регламенту.</w:t>
      </w:r>
    </w:p>
    <w:p w:rsidR="00FD2A97" w:rsidRDefault="00FD2A97">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Центра.</w:t>
      </w:r>
    </w:p>
    <w:p w:rsidR="00FD2A97" w:rsidRDefault="00FD2A97">
      <w:pPr>
        <w:pStyle w:val="ConsPlusNormal"/>
        <w:spacing w:before="220"/>
        <w:ind w:firstLine="540"/>
        <w:jc w:val="both"/>
      </w:pPr>
      <w:r>
        <w:t>График приема заявлений: ежедневно, кроме субботы и воскресенья, в часы работы, которые устанавливаются правилами внутреннего распорядка Центра.</w:t>
      </w:r>
    </w:p>
    <w:p w:rsidR="00FD2A97" w:rsidRDefault="00FD2A97">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FD2A97" w:rsidRDefault="00FD2A97">
      <w:pPr>
        <w:pStyle w:val="ConsPlusNormal"/>
        <w:jc w:val="both"/>
      </w:pPr>
      <w:r>
        <w:t xml:space="preserve">(в ред. </w:t>
      </w:r>
      <w:hyperlink r:id="rId15"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0" w:history="1">
        <w:r>
          <w:rPr>
            <w:color w:val="0000FF"/>
          </w:rPr>
          <w:t>пунктах (подпунктах) 1.1</w:t>
        </w:r>
      </w:hyperlink>
      <w:r>
        <w:t xml:space="preserve">, </w:t>
      </w:r>
      <w:hyperlink w:anchor="P66" w:history="1">
        <w:r>
          <w:rPr>
            <w:color w:val="0000FF"/>
          </w:rPr>
          <w:t>1.4.1</w:t>
        </w:r>
      </w:hyperlink>
      <w:r>
        <w:t xml:space="preserve">, </w:t>
      </w:r>
      <w:hyperlink w:anchor="P107" w:history="1">
        <w:r>
          <w:rPr>
            <w:color w:val="0000FF"/>
          </w:rPr>
          <w:t>2.1</w:t>
        </w:r>
      </w:hyperlink>
      <w:r>
        <w:t xml:space="preserve">, </w:t>
      </w:r>
      <w:hyperlink w:anchor="P114" w:history="1">
        <w:r>
          <w:rPr>
            <w:color w:val="0000FF"/>
          </w:rPr>
          <w:t>2.3</w:t>
        </w:r>
      </w:hyperlink>
      <w:r>
        <w:t xml:space="preserve">, </w:t>
      </w:r>
      <w:hyperlink w:anchor="P119" w:history="1">
        <w:r>
          <w:rPr>
            <w:color w:val="0000FF"/>
          </w:rPr>
          <w:t>2.4</w:t>
        </w:r>
      </w:hyperlink>
      <w:r>
        <w:t xml:space="preserve">, </w:t>
      </w:r>
      <w:hyperlink w:anchor="P123" w:history="1">
        <w:r>
          <w:rPr>
            <w:color w:val="0000FF"/>
          </w:rPr>
          <w:t>2.5</w:t>
        </w:r>
      </w:hyperlink>
      <w:r>
        <w:t xml:space="preserve">, </w:t>
      </w:r>
      <w:hyperlink w:anchor="P166" w:history="1">
        <w:r>
          <w:rPr>
            <w:color w:val="0000FF"/>
          </w:rPr>
          <w:t>2.8</w:t>
        </w:r>
      </w:hyperlink>
      <w:r>
        <w:t xml:space="preserve">, </w:t>
      </w:r>
      <w:hyperlink w:anchor="P177" w:history="1">
        <w:r>
          <w:rPr>
            <w:color w:val="0000FF"/>
          </w:rPr>
          <w:t>2.10</w:t>
        </w:r>
      </w:hyperlink>
      <w:r>
        <w:t xml:space="preserve">, </w:t>
      </w:r>
      <w:hyperlink w:anchor="P180" w:history="1">
        <w:r>
          <w:rPr>
            <w:color w:val="0000FF"/>
          </w:rPr>
          <w:t>2.11</w:t>
        </w:r>
      </w:hyperlink>
      <w:r>
        <w:t xml:space="preserve">, </w:t>
      </w:r>
      <w:hyperlink w:anchor="P328" w:history="1">
        <w:r>
          <w:rPr>
            <w:color w:val="0000FF"/>
          </w:rPr>
          <w:t>5.1</w:t>
        </w:r>
      </w:hyperlink>
      <w:r>
        <w:t xml:space="preserve"> настоящего Регламента;</w:t>
      </w:r>
    </w:p>
    <w:p w:rsidR="00FD2A97" w:rsidRDefault="00FD2A97">
      <w:pPr>
        <w:pStyle w:val="ConsPlusNormal"/>
        <w:jc w:val="both"/>
      </w:pPr>
      <w:r>
        <w:t>(</w:t>
      </w:r>
      <w:proofErr w:type="spellStart"/>
      <w:r>
        <w:t>пп</w:t>
      </w:r>
      <w:proofErr w:type="spellEnd"/>
      <w:r>
        <w:t xml:space="preserve">. 1 в ред. </w:t>
      </w:r>
      <w:hyperlink r:id="rId16"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2) посредством информационно-телекоммуникационной сети "Интернет" - (далее - сеть "Интернет"):</w:t>
      </w:r>
    </w:p>
    <w:p w:rsidR="00FD2A97" w:rsidRDefault="00FD2A97">
      <w:pPr>
        <w:pStyle w:val="ConsPlusNormal"/>
        <w:spacing w:before="220"/>
        <w:ind w:firstLine="540"/>
        <w:jc w:val="both"/>
      </w:pPr>
      <w:r>
        <w:t>на официальном сайте Министерства - http://mtsz.tatar.ru;</w:t>
      </w:r>
    </w:p>
    <w:p w:rsidR="00FD2A97" w:rsidRDefault="00FD2A97">
      <w:pPr>
        <w:pStyle w:val="ConsPlusNormal"/>
        <w:spacing w:before="220"/>
        <w:ind w:firstLine="540"/>
        <w:jc w:val="both"/>
      </w:pPr>
      <w:r>
        <w:t>на Портале государственных и муниципальных услуг Республики Татарстан (http://uslugi.tatar.ru/);</w:t>
      </w:r>
    </w:p>
    <w:p w:rsidR="00FD2A97" w:rsidRDefault="00FD2A97">
      <w:pPr>
        <w:pStyle w:val="ConsPlusNormal"/>
        <w:spacing w:before="220"/>
        <w:ind w:firstLine="540"/>
        <w:jc w:val="both"/>
      </w:pPr>
      <w:r>
        <w:t>на Едином портале государственных и муниципальных услуг (функций) (http://www.gosuslugi.ru/);</w:t>
      </w:r>
    </w:p>
    <w:p w:rsidR="00FD2A97" w:rsidRDefault="00FD2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2A97">
        <w:trPr>
          <w:jc w:val="center"/>
        </w:trPr>
        <w:tc>
          <w:tcPr>
            <w:tcW w:w="9294" w:type="dxa"/>
            <w:tcBorders>
              <w:top w:val="nil"/>
              <w:left w:val="single" w:sz="24" w:space="0" w:color="CED3F1"/>
              <w:bottom w:val="nil"/>
              <w:right w:val="single" w:sz="24" w:space="0" w:color="F4F3F8"/>
            </w:tcBorders>
            <w:shd w:val="clear" w:color="auto" w:fill="F4F3F8"/>
          </w:tcPr>
          <w:p w:rsidR="00FD2A97" w:rsidRDefault="00FD2A97">
            <w:pPr>
              <w:pStyle w:val="ConsPlusNormal"/>
              <w:jc w:val="both"/>
            </w:pPr>
            <w:proofErr w:type="spellStart"/>
            <w:r>
              <w:rPr>
                <w:color w:val="392C69"/>
              </w:rPr>
              <w:t>КонсультантПлюс</w:t>
            </w:r>
            <w:proofErr w:type="spellEnd"/>
            <w:r>
              <w:rPr>
                <w:color w:val="392C69"/>
              </w:rPr>
              <w:t>: примечание.</w:t>
            </w:r>
          </w:p>
          <w:p w:rsidR="00FD2A97" w:rsidRDefault="00FD2A97">
            <w:pPr>
              <w:pStyle w:val="ConsPlusNormal"/>
              <w:jc w:val="both"/>
            </w:pPr>
            <w:r>
              <w:rPr>
                <w:color w:val="392C69"/>
              </w:rPr>
              <w:t>В официальном тексте документа, видимо, допущена опечатка: слова "отделение Центра" повторяются дважды.</w:t>
            </w:r>
          </w:p>
        </w:tc>
      </w:tr>
    </w:tbl>
    <w:p w:rsidR="00FD2A97" w:rsidRDefault="00FD2A97">
      <w:pPr>
        <w:pStyle w:val="ConsPlusNormal"/>
        <w:spacing w:before="280"/>
        <w:ind w:firstLine="540"/>
        <w:jc w:val="both"/>
      </w:pPr>
      <w:r>
        <w:lastRenderedPageBreak/>
        <w:t>3) при устном обращении в отделение Центра, Центр, отделение Центра (лично или по телефону);</w:t>
      </w:r>
    </w:p>
    <w:p w:rsidR="00FD2A97" w:rsidRDefault="00FD2A97">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(http://mtsz.tatar.ru).</w:t>
      </w:r>
    </w:p>
    <w:p w:rsidR="00FD2A97" w:rsidRDefault="00FD2A97">
      <w:pPr>
        <w:pStyle w:val="ConsPlusNormal"/>
        <w:spacing w:before="220"/>
        <w:ind w:firstLine="540"/>
        <w:jc w:val="both"/>
      </w:pPr>
      <w:r>
        <w:t>1.4.3. Информация по вопросам предоставления государственной услуги размещается на информационных стендах в помещениях отделения центра.</w:t>
      </w:r>
    </w:p>
    <w:p w:rsidR="00FD2A97" w:rsidRDefault="00FD2A97">
      <w:pPr>
        <w:pStyle w:val="ConsPlusNormal"/>
        <w:spacing w:before="220"/>
        <w:ind w:firstLine="540"/>
        <w:jc w:val="both"/>
      </w:pPr>
      <w:r>
        <w:t>1.5. Предоставление государственной услуги осуществляется в соответствии с:</w:t>
      </w:r>
    </w:p>
    <w:p w:rsidR="00FD2A97" w:rsidRDefault="00FD2A97">
      <w:pPr>
        <w:pStyle w:val="ConsPlusNormal"/>
        <w:spacing w:before="220"/>
        <w:ind w:firstLine="540"/>
        <w:jc w:val="both"/>
      </w:pPr>
      <w:hyperlink r:id="rId17"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(далее - Закон РФ N 1244-1) (Ведомости Съезда народных депутатов и Верховного Совета РСФСР, 1991, N 21, ст. 699, с учетом внесенных изменений);</w:t>
      </w:r>
    </w:p>
    <w:p w:rsidR="00FD2A97" w:rsidRDefault="00FD2A97">
      <w:pPr>
        <w:pStyle w:val="ConsPlusNormal"/>
        <w:spacing w:before="220"/>
        <w:ind w:firstLine="540"/>
        <w:jc w:val="both"/>
      </w:pPr>
      <w:hyperlink r:id="rId18"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(далее - Постановление ВС РФ N 2123-1) (Ведомости Съезда народных депутатов РСФСР и Верховного Совета РСФСР, 1992, N 4, ст. 138, с учетом внесенных изменений);</w:t>
      </w:r>
    </w:p>
    <w:p w:rsidR="00FD2A97" w:rsidRDefault="00FD2A97">
      <w:pPr>
        <w:pStyle w:val="ConsPlusNormal"/>
        <w:spacing w:before="220"/>
        <w:ind w:firstLine="540"/>
        <w:jc w:val="both"/>
      </w:pPr>
      <w:r>
        <w:t xml:space="preserve">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 N 175-ФЗ) (Собрание законодательства Российской Федерации, 1998, N 48, ст. 5850, с учетом внесенных изменений);</w:t>
      </w:r>
    </w:p>
    <w:p w:rsidR="00FD2A97" w:rsidRDefault="00FD2A97">
      <w:pPr>
        <w:pStyle w:val="ConsPlusNormal"/>
        <w:spacing w:before="220"/>
        <w:ind w:firstLine="540"/>
        <w:jc w:val="both"/>
      </w:pPr>
      <w:r>
        <w:t xml:space="preserve">Федеральным </w:t>
      </w:r>
      <w:hyperlink r:id="rId19" w:history="1">
        <w:r>
          <w:rPr>
            <w:color w:val="0000FF"/>
          </w:rPr>
          <w:t>законом</w:t>
        </w:r>
      </w:hyperlink>
      <w:r>
        <w:t xml:space="preserve"> от 27 июля 2006 года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FD2A97" w:rsidRDefault="00FD2A97">
      <w:pPr>
        <w:pStyle w:val="ConsPlusNormal"/>
        <w:spacing w:before="220"/>
        <w:ind w:firstLine="540"/>
        <w:jc w:val="both"/>
      </w:pPr>
      <w:r>
        <w:t xml:space="preserve">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FD2A97" w:rsidRDefault="00FD2A97">
      <w:pPr>
        <w:pStyle w:val="ConsPlusNormal"/>
        <w:spacing w:before="220"/>
        <w:ind w:firstLine="540"/>
        <w:jc w:val="both"/>
      </w:pPr>
      <w:r>
        <w:t xml:space="preserve">Федеральным </w:t>
      </w:r>
      <w:hyperlink r:id="rId21"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FD2A97" w:rsidRDefault="00FD2A97">
      <w:pPr>
        <w:pStyle w:val="ConsPlusNormal"/>
        <w:spacing w:before="220"/>
        <w:ind w:firstLine="540"/>
        <w:jc w:val="both"/>
      </w:pPr>
      <w:hyperlink r:id="rId22"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FD2A97" w:rsidRDefault="00FD2A97">
      <w:pPr>
        <w:pStyle w:val="ConsPlusNormal"/>
        <w:spacing w:before="220"/>
        <w:ind w:firstLine="540"/>
        <w:jc w:val="both"/>
      </w:pPr>
      <w:hyperlink r:id="rId23" w:history="1">
        <w:r>
          <w:rPr>
            <w:color w:val="0000FF"/>
          </w:rPr>
          <w:t>Правилами</w:t>
        </w:r>
      </w:hyperlink>
      <w:r>
        <w:t xml:space="preserve"> предоставления гражданам компенсаций за вред, нанесенный здоровью вследствие чернобыльской катастрофы, компенсации на оздоровление, а также компенсаций семьям за потерю кормильца, утвержденными Постановлением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(далее - Правила) (Собрание законодательства Российской Федерации, 2005, N 2, ст. 164, с учетом внесенных изменений);</w:t>
      </w:r>
    </w:p>
    <w:p w:rsidR="00FD2A97" w:rsidRDefault="00FD2A97">
      <w:pPr>
        <w:pStyle w:val="ConsPlusNormal"/>
        <w:spacing w:before="220"/>
        <w:ind w:firstLine="540"/>
        <w:jc w:val="both"/>
      </w:pPr>
      <w:hyperlink r:id="rId24" w:history="1">
        <w:r>
          <w:rPr>
            <w:color w:val="0000FF"/>
          </w:rPr>
          <w:t>Правилами</w:t>
        </w:r>
      </w:hyperlink>
      <w:r>
        <w:t xml:space="preserve">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w:t>
      </w:r>
      <w:r>
        <w:lastRenderedPageBreak/>
        <w:t xml:space="preserve">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утвержденными Постановлением Правительства Российской Федерации от 30 августа 2005 г. N 542 (Собрание законодательства Российской Федерации, 2005, N 36, ст. 3707, с учетом внесенных изменений);</w:t>
      </w:r>
    </w:p>
    <w:p w:rsidR="00FD2A97" w:rsidRDefault="00FD2A97">
      <w:pPr>
        <w:pStyle w:val="ConsPlusNormal"/>
        <w:spacing w:before="220"/>
        <w:ind w:firstLine="540"/>
        <w:jc w:val="both"/>
      </w:pPr>
      <w:hyperlink r:id="rId25"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FD2A97" w:rsidRDefault="00FD2A97">
      <w:pPr>
        <w:pStyle w:val="ConsPlusNormal"/>
        <w:spacing w:before="220"/>
        <w:ind w:firstLine="540"/>
        <w:jc w:val="both"/>
      </w:pPr>
      <w:hyperlink r:id="rId26" w:history="1">
        <w:r>
          <w:rPr>
            <w:color w:val="0000FF"/>
          </w:rPr>
          <w:t>Постановлением</w:t>
        </w:r>
      </w:hyperlink>
      <w:r>
        <w:t xml:space="preserve"> Кабинета Министров Республики Татарстан от 20.06.2005 N 296 "О создании Республиканского центра материальной помощи (компенсационных выплат)" (далее - Постановление КМ РТ N 296)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25, ст. 0593);</w:t>
      </w:r>
    </w:p>
    <w:p w:rsidR="00FD2A97" w:rsidRDefault="00FD2A97">
      <w:pPr>
        <w:pStyle w:val="ConsPlusNormal"/>
        <w:spacing w:before="220"/>
        <w:ind w:firstLine="540"/>
        <w:jc w:val="both"/>
      </w:pPr>
      <w:hyperlink r:id="rId27"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FD2A97" w:rsidRDefault="00FD2A97">
      <w:pPr>
        <w:pStyle w:val="ConsPlusNormal"/>
        <w:spacing w:before="220"/>
        <w:ind w:firstLine="540"/>
        <w:jc w:val="both"/>
      </w:pPr>
      <w:hyperlink r:id="rId28"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утвержденный Постановлением КМ РТ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FD2A97" w:rsidRDefault="00FD2A97">
      <w:pPr>
        <w:pStyle w:val="ConsPlusNormal"/>
        <w:spacing w:before="220"/>
        <w:ind w:firstLine="540"/>
        <w:jc w:val="both"/>
      </w:pPr>
      <w:r>
        <w:t>1.6. В настоящем Регламенте используются следующие термины и определения:</w:t>
      </w:r>
    </w:p>
    <w:p w:rsidR="00FD2A97" w:rsidRDefault="00FD2A97">
      <w:pPr>
        <w:pStyle w:val="ConsPlusNormal"/>
        <w:spacing w:before="220"/>
        <w:ind w:firstLine="540"/>
        <w:jc w:val="both"/>
      </w:pPr>
      <w:r>
        <w:t>техническая ошибка - ошибка (описка, опечатка, грамматическая или арифметическая ошибка), допущенная учреждением,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FD2A97" w:rsidRDefault="00FD2A97">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9"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D2A97" w:rsidRDefault="00FD2A97">
      <w:pPr>
        <w:pStyle w:val="ConsPlusNormal"/>
        <w:jc w:val="both"/>
      </w:pPr>
      <w:r>
        <w:lastRenderedPageBreak/>
        <w:t xml:space="preserve">(в ред. </w:t>
      </w:r>
      <w:hyperlink r:id="rId30"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предусмотренной </w:t>
      </w:r>
      <w:hyperlink r:id="rId31" w:history="1">
        <w:r>
          <w:rPr>
            <w:color w:val="0000FF"/>
          </w:rPr>
          <w:t>пунктом 1 статьи 2</w:t>
        </w:r>
      </w:hyperlink>
      <w:r>
        <w:t xml:space="preserve"> Федерального закона N 210-ФЗ. Рекомендуемая форма </w:t>
      </w:r>
      <w:hyperlink w:anchor="P387" w:history="1">
        <w:r>
          <w:rPr>
            <w:color w:val="0000FF"/>
          </w:rPr>
          <w:t>заявления</w:t>
        </w:r>
      </w:hyperlink>
      <w:r>
        <w:t xml:space="preserve"> приведена в Приложении N 1 к настоящему Регламенту.</w:t>
      </w:r>
    </w:p>
    <w:p w:rsidR="00FD2A97" w:rsidRDefault="00FD2A97">
      <w:pPr>
        <w:pStyle w:val="ConsPlusNormal"/>
        <w:jc w:val="both"/>
      </w:pPr>
    </w:p>
    <w:p w:rsidR="00FD2A97" w:rsidRDefault="00FD2A97">
      <w:pPr>
        <w:pStyle w:val="ConsPlusTitle"/>
        <w:jc w:val="center"/>
        <w:outlineLvl w:val="1"/>
      </w:pPr>
      <w:r>
        <w:t>2. Стандарт предоставления государственной услуги</w:t>
      </w:r>
    </w:p>
    <w:p w:rsidR="00FD2A97" w:rsidRDefault="00FD2A97">
      <w:pPr>
        <w:pStyle w:val="ConsPlusNormal"/>
        <w:jc w:val="both"/>
      </w:pPr>
    </w:p>
    <w:p w:rsidR="00FD2A97" w:rsidRDefault="00FD2A97">
      <w:pPr>
        <w:sectPr w:rsidR="00FD2A97" w:rsidSect="00C26E0E">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293"/>
        <w:gridCol w:w="2211"/>
      </w:tblGrid>
      <w:tr w:rsidR="00FD2A97">
        <w:tc>
          <w:tcPr>
            <w:tcW w:w="2891" w:type="dxa"/>
          </w:tcPr>
          <w:p w:rsidR="00FD2A97" w:rsidRDefault="00FD2A97">
            <w:pPr>
              <w:pStyle w:val="ConsPlusNormal"/>
              <w:jc w:val="center"/>
            </w:pPr>
            <w:r>
              <w:lastRenderedPageBreak/>
              <w:t>Наименование требования к стандарту предоставления государственной услуги</w:t>
            </w:r>
          </w:p>
        </w:tc>
        <w:tc>
          <w:tcPr>
            <w:tcW w:w="6293" w:type="dxa"/>
          </w:tcPr>
          <w:p w:rsidR="00FD2A97" w:rsidRDefault="00FD2A97">
            <w:pPr>
              <w:pStyle w:val="ConsPlusNormal"/>
              <w:jc w:val="center"/>
            </w:pPr>
            <w:r>
              <w:t>Содержание требований к стандарту</w:t>
            </w:r>
          </w:p>
        </w:tc>
        <w:tc>
          <w:tcPr>
            <w:tcW w:w="2211" w:type="dxa"/>
          </w:tcPr>
          <w:p w:rsidR="00FD2A97" w:rsidRDefault="00FD2A97">
            <w:pPr>
              <w:pStyle w:val="ConsPlusNormal"/>
              <w:jc w:val="center"/>
            </w:pPr>
            <w:r>
              <w:t>Нормативный акт, устанавливающий государственную услугу или требование</w:t>
            </w:r>
          </w:p>
        </w:tc>
      </w:tr>
      <w:tr w:rsidR="00FD2A97">
        <w:tc>
          <w:tcPr>
            <w:tcW w:w="2891" w:type="dxa"/>
          </w:tcPr>
          <w:p w:rsidR="00FD2A97" w:rsidRDefault="00FD2A97">
            <w:pPr>
              <w:pStyle w:val="ConsPlusNormal"/>
              <w:jc w:val="both"/>
            </w:pPr>
            <w:bookmarkStart w:id="13" w:name="P107"/>
            <w:bookmarkEnd w:id="13"/>
            <w:r>
              <w:t>2.1. Наименование государственной услуги</w:t>
            </w:r>
          </w:p>
        </w:tc>
        <w:tc>
          <w:tcPr>
            <w:tcW w:w="6293" w:type="dxa"/>
          </w:tcPr>
          <w:p w:rsidR="00FD2A97" w:rsidRDefault="00FD2A97">
            <w:pPr>
              <w:pStyle w:val="ConsPlusNormal"/>
              <w:ind w:firstLine="283"/>
              <w:jc w:val="both"/>
            </w:pPr>
            <w:r>
              <w:t>Назначение единовременной компенсации за вред здоровью гражданам, подвергшимся воздействию радиации вследствие техногенных катастроф (далее - компенсация)</w:t>
            </w:r>
          </w:p>
        </w:tc>
        <w:tc>
          <w:tcPr>
            <w:tcW w:w="2211" w:type="dxa"/>
          </w:tcPr>
          <w:p w:rsidR="00FD2A97" w:rsidRDefault="00FD2A97">
            <w:pPr>
              <w:pStyle w:val="ConsPlusNormal"/>
            </w:pPr>
            <w:hyperlink r:id="rId32" w:history="1">
              <w:r>
                <w:rPr>
                  <w:color w:val="0000FF"/>
                </w:rPr>
                <w:t>Ч. ч. 2</w:t>
              </w:r>
            </w:hyperlink>
            <w:r>
              <w:t xml:space="preserve">, </w:t>
            </w:r>
            <w:hyperlink r:id="rId33" w:history="1">
              <w:r>
                <w:rPr>
                  <w:color w:val="0000FF"/>
                </w:rPr>
                <w:t>4 ст. 39</w:t>
              </w:r>
            </w:hyperlink>
            <w:r>
              <w:t xml:space="preserve"> Закона РФ N 1244-1;</w:t>
            </w:r>
          </w:p>
          <w:p w:rsidR="00FD2A97" w:rsidRDefault="00FD2A97">
            <w:pPr>
              <w:pStyle w:val="ConsPlusNormal"/>
            </w:pPr>
            <w:hyperlink r:id="rId34" w:history="1">
              <w:r>
                <w:rPr>
                  <w:color w:val="0000FF"/>
                </w:rPr>
                <w:t>абзац второй п. 1</w:t>
              </w:r>
            </w:hyperlink>
            <w:r>
              <w:t xml:space="preserve"> Правил</w:t>
            </w:r>
          </w:p>
        </w:tc>
      </w:tr>
      <w:tr w:rsidR="00FD2A97">
        <w:tc>
          <w:tcPr>
            <w:tcW w:w="2891" w:type="dxa"/>
          </w:tcPr>
          <w:p w:rsidR="00FD2A97" w:rsidRDefault="00FD2A97">
            <w:pPr>
              <w:pStyle w:val="ConsPlusNormal"/>
              <w:jc w:val="both"/>
            </w:pPr>
            <w:r>
              <w:t>2.2. Наименование органа исполнительной власти (учреждения), непосредственно предоставляющего государственную услугу</w:t>
            </w:r>
          </w:p>
        </w:tc>
        <w:tc>
          <w:tcPr>
            <w:tcW w:w="6293" w:type="dxa"/>
          </w:tcPr>
          <w:p w:rsidR="00FD2A97" w:rsidRDefault="00FD2A97">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11" w:type="dxa"/>
          </w:tcPr>
          <w:p w:rsidR="00FD2A97" w:rsidRDefault="00FD2A97">
            <w:pPr>
              <w:pStyle w:val="ConsPlusNormal"/>
            </w:pPr>
            <w:hyperlink r:id="rId35" w:history="1">
              <w:r>
                <w:rPr>
                  <w:color w:val="0000FF"/>
                </w:rPr>
                <w:t>П. 2</w:t>
              </w:r>
            </w:hyperlink>
            <w:r>
              <w:t xml:space="preserve"> Правил</w:t>
            </w:r>
          </w:p>
        </w:tc>
      </w:tr>
      <w:tr w:rsidR="00FD2A97">
        <w:tc>
          <w:tcPr>
            <w:tcW w:w="2891" w:type="dxa"/>
          </w:tcPr>
          <w:p w:rsidR="00FD2A97" w:rsidRDefault="00FD2A97">
            <w:pPr>
              <w:pStyle w:val="ConsPlusNormal"/>
              <w:jc w:val="both"/>
            </w:pPr>
            <w:bookmarkStart w:id="14" w:name="P114"/>
            <w:bookmarkEnd w:id="14"/>
            <w:r>
              <w:t>2.3. Описание результата предоставления государственной услуги</w:t>
            </w:r>
          </w:p>
        </w:tc>
        <w:tc>
          <w:tcPr>
            <w:tcW w:w="6293" w:type="dxa"/>
          </w:tcPr>
          <w:p w:rsidR="00FD2A97" w:rsidRDefault="00FD2A97">
            <w:pPr>
              <w:pStyle w:val="ConsPlusNormal"/>
              <w:ind w:firstLine="283"/>
              <w:jc w:val="both"/>
            </w:pPr>
            <w:r>
              <w:t>Решение о назначении (об отказе в назначении) компенсации</w:t>
            </w:r>
          </w:p>
        </w:tc>
        <w:tc>
          <w:tcPr>
            <w:tcW w:w="2211" w:type="dxa"/>
          </w:tcPr>
          <w:p w:rsidR="00FD2A97" w:rsidRDefault="00FD2A97">
            <w:pPr>
              <w:pStyle w:val="ConsPlusNormal"/>
            </w:pPr>
            <w:hyperlink r:id="rId36" w:history="1">
              <w:r>
                <w:rPr>
                  <w:color w:val="0000FF"/>
                </w:rPr>
                <w:t>Ч. ч. 2</w:t>
              </w:r>
            </w:hyperlink>
            <w:r>
              <w:t xml:space="preserve">, </w:t>
            </w:r>
            <w:hyperlink r:id="rId37" w:history="1">
              <w:r>
                <w:rPr>
                  <w:color w:val="0000FF"/>
                </w:rPr>
                <w:t>3</w:t>
              </w:r>
            </w:hyperlink>
            <w:r>
              <w:t xml:space="preserve">, </w:t>
            </w:r>
            <w:hyperlink r:id="rId38" w:history="1">
              <w:r>
                <w:rPr>
                  <w:color w:val="0000FF"/>
                </w:rPr>
                <w:t>4 ст. 39</w:t>
              </w:r>
            </w:hyperlink>
            <w:r>
              <w:t xml:space="preserve"> Закона РФ N 1244-1;</w:t>
            </w:r>
          </w:p>
          <w:p w:rsidR="00FD2A97" w:rsidRDefault="00FD2A97">
            <w:pPr>
              <w:pStyle w:val="ConsPlusNormal"/>
            </w:pPr>
            <w:r>
              <w:t xml:space="preserve">Федеральный закон N 175-ФЗ; </w:t>
            </w:r>
            <w:hyperlink r:id="rId39" w:history="1">
              <w:r>
                <w:rPr>
                  <w:color w:val="0000FF"/>
                </w:rPr>
                <w:t>Постановление</w:t>
              </w:r>
            </w:hyperlink>
            <w:r>
              <w:t xml:space="preserve"> ВС РФ N 2123-1;</w:t>
            </w:r>
          </w:p>
          <w:p w:rsidR="00FD2A97" w:rsidRDefault="00FD2A97">
            <w:pPr>
              <w:pStyle w:val="ConsPlusNormal"/>
            </w:pPr>
            <w:hyperlink r:id="rId40" w:history="1">
              <w:r>
                <w:rPr>
                  <w:color w:val="0000FF"/>
                </w:rPr>
                <w:t>Правила</w:t>
              </w:r>
            </w:hyperlink>
          </w:p>
        </w:tc>
      </w:tr>
      <w:tr w:rsidR="00FD2A97">
        <w:tc>
          <w:tcPr>
            <w:tcW w:w="2891" w:type="dxa"/>
          </w:tcPr>
          <w:p w:rsidR="00FD2A97" w:rsidRDefault="00FD2A97">
            <w:pPr>
              <w:pStyle w:val="ConsPlusNormal"/>
              <w:jc w:val="both"/>
            </w:pPr>
            <w:bookmarkStart w:id="15" w:name="P119"/>
            <w:bookmarkEnd w:id="15"/>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w:t>
            </w:r>
            <w:r>
              <w:lastRenderedPageBreak/>
              <w:t>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6293" w:type="dxa"/>
          </w:tcPr>
          <w:p w:rsidR="00FD2A97" w:rsidRDefault="00FD2A97">
            <w:pPr>
              <w:pStyle w:val="ConsPlusNormal"/>
              <w:ind w:firstLine="283"/>
              <w:jc w:val="both"/>
            </w:pPr>
            <w:r>
              <w:lastRenderedPageBreak/>
              <w:t>Решение о назначении (об отказе в назначении) компенсации принимается в течение пяти рабочих дней со дня поступления заявления и документов.</w:t>
            </w:r>
          </w:p>
          <w:p w:rsidR="00FD2A97" w:rsidRDefault="00FD2A97">
            <w:pPr>
              <w:pStyle w:val="ConsPlusNormal"/>
              <w:ind w:firstLine="283"/>
              <w:jc w:val="both"/>
            </w:pPr>
            <w:r>
              <w:t>Приостановление срока предоставления государственной услуги не предусмотрено</w:t>
            </w:r>
          </w:p>
        </w:tc>
        <w:tc>
          <w:tcPr>
            <w:tcW w:w="2211" w:type="dxa"/>
          </w:tcPr>
          <w:p w:rsidR="00FD2A97" w:rsidRDefault="00FD2A97">
            <w:pPr>
              <w:pStyle w:val="ConsPlusNormal"/>
            </w:pPr>
          </w:p>
        </w:tc>
      </w:tr>
      <w:tr w:rsidR="00FD2A97">
        <w:tblPrEx>
          <w:tblBorders>
            <w:insideH w:val="nil"/>
          </w:tblBorders>
        </w:tblPrEx>
        <w:tc>
          <w:tcPr>
            <w:tcW w:w="2891" w:type="dxa"/>
            <w:tcBorders>
              <w:bottom w:val="nil"/>
            </w:tcBorders>
          </w:tcPr>
          <w:p w:rsidR="00FD2A97" w:rsidRDefault="00FD2A97">
            <w:pPr>
              <w:pStyle w:val="ConsPlusNormal"/>
              <w:jc w:val="both"/>
            </w:pPr>
            <w:bookmarkStart w:id="16" w:name="P123"/>
            <w:bookmarkEnd w:id="16"/>
            <w:r>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293" w:type="dxa"/>
            <w:tcBorders>
              <w:bottom w:val="nil"/>
            </w:tcBorders>
          </w:tcPr>
          <w:p w:rsidR="00FD2A97" w:rsidRDefault="00FD2A97">
            <w:pPr>
              <w:pStyle w:val="ConsPlusNormal"/>
              <w:ind w:firstLine="283"/>
              <w:jc w:val="both"/>
            </w:pPr>
            <w:r>
              <w:t xml:space="preserve">1. </w:t>
            </w:r>
            <w:hyperlink w:anchor="P387" w:history="1">
              <w:r>
                <w:rPr>
                  <w:color w:val="0000FF"/>
                </w:rPr>
                <w:t>Заявление</w:t>
              </w:r>
            </w:hyperlink>
            <w:r>
              <w:t xml:space="preserve"> о назначении компенсации (с указанием почтового адреса или реквизитов счета, открытого получателем государственной услуги в кредитной организации) (Приложение N 1 к настоящему Регламенту). Опекун (попечитель) указывает реквизиты номинального счета, открытого опекуном (попечителем) в вышеуказанной кредитной организации, для зачисления денежных средств получателю государственной услуги.</w:t>
            </w:r>
          </w:p>
          <w:p w:rsidR="00FD2A97" w:rsidRDefault="00FD2A97">
            <w:pPr>
              <w:pStyle w:val="ConsPlusNormal"/>
              <w:ind w:firstLine="283"/>
              <w:jc w:val="both"/>
            </w:pPr>
            <w:r>
              <w:t>2. Копия удостоверения, дающего право на меры социальной поддержки.</w:t>
            </w:r>
          </w:p>
          <w:p w:rsidR="00FD2A97" w:rsidRDefault="00FD2A97">
            <w:pPr>
              <w:pStyle w:val="ConsPlusNormal"/>
              <w:ind w:firstLine="283"/>
              <w:jc w:val="both"/>
            </w:pPr>
            <w:r>
              <w:t xml:space="preserve">Граждане, указанные в </w:t>
            </w:r>
            <w:hyperlink w:anchor="P52" w:history="1">
              <w:r>
                <w:rPr>
                  <w:color w:val="0000FF"/>
                </w:rPr>
                <w:t>подпунктах 1</w:t>
              </w:r>
            </w:hyperlink>
            <w:r>
              <w:t xml:space="preserve">, </w:t>
            </w:r>
            <w:hyperlink w:anchor="P57" w:history="1">
              <w:r>
                <w:rPr>
                  <w:color w:val="0000FF"/>
                </w:rPr>
                <w:t>2</w:t>
              </w:r>
            </w:hyperlink>
            <w:r>
              <w:t xml:space="preserve">, </w:t>
            </w:r>
            <w:hyperlink w:anchor="P59" w:history="1">
              <w:r>
                <w:rPr>
                  <w:color w:val="0000FF"/>
                </w:rPr>
                <w:t>4 пункта 1.2</w:t>
              </w:r>
            </w:hyperlink>
            <w:r>
              <w:t xml:space="preserve"> настоящего Регламента, дополнительно представляют копию справки, подтверждающей факт установления инвалидности вследствие катастрофы на Чернобыльской АЭС (аварии на ПО "Маяк", участия в действиях подразделений особого риска).</w:t>
            </w:r>
          </w:p>
          <w:p w:rsidR="00FD2A97" w:rsidRDefault="00FD2A97">
            <w:pPr>
              <w:pStyle w:val="ConsPlusNormal"/>
              <w:ind w:firstLine="283"/>
              <w:jc w:val="both"/>
            </w:pPr>
            <w:r>
              <w:t xml:space="preserve">Граждане, указанные в </w:t>
            </w:r>
            <w:hyperlink w:anchor="P60" w:history="1">
              <w:r>
                <w:rPr>
                  <w:color w:val="0000FF"/>
                </w:rPr>
                <w:t>подпунктах 5</w:t>
              </w:r>
            </w:hyperlink>
            <w:r>
              <w:t xml:space="preserve">, </w:t>
            </w:r>
            <w:hyperlink w:anchor="P61" w:history="1">
              <w:r>
                <w:rPr>
                  <w:color w:val="0000FF"/>
                </w:rPr>
                <w:t>6</w:t>
              </w:r>
            </w:hyperlink>
            <w:r>
              <w:t xml:space="preserve">, </w:t>
            </w:r>
            <w:hyperlink w:anchor="P62" w:history="1">
              <w:r>
                <w:rPr>
                  <w:color w:val="0000FF"/>
                </w:rPr>
                <w:t>7 пункта 1.2</w:t>
              </w:r>
            </w:hyperlink>
            <w:r>
              <w:t xml:space="preserve"> настоящего Регламента, дополнительно представляют:</w:t>
            </w:r>
          </w:p>
          <w:p w:rsidR="00FD2A97" w:rsidRDefault="00FD2A97">
            <w:pPr>
              <w:pStyle w:val="ConsPlusNormal"/>
              <w:ind w:firstLine="283"/>
              <w:jc w:val="both"/>
            </w:pPr>
            <w:r>
              <w:t>копию заключения межведомственного экспертного совета (военно-врачебной комиссии) об установлении причинной связи смерти кормильца с последствиями чернобыльской катастрофы (аварии на ПО "Маяк", участия в действиях подразделений особого риска);</w:t>
            </w:r>
          </w:p>
          <w:p w:rsidR="00FD2A97" w:rsidRDefault="00FD2A97">
            <w:pPr>
              <w:pStyle w:val="ConsPlusNormal"/>
              <w:ind w:firstLine="283"/>
              <w:jc w:val="both"/>
            </w:pPr>
            <w:r>
              <w:t>документы, содержащие сведения, подтверждающие факт нахождения нетрудоспособных членов семьи на иждивении умершего кормильца.</w:t>
            </w:r>
          </w:p>
        </w:tc>
        <w:tc>
          <w:tcPr>
            <w:tcW w:w="2211" w:type="dxa"/>
            <w:tcBorders>
              <w:bottom w:val="nil"/>
            </w:tcBorders>
          </w:tcPr>
          <w:p w:rsidR="00FD2A97" w:rsidRDefault="00FD2A97">
            <w:pPr>
              <w:pStyle w:val="ConsPlusNormal"/>
            </w:pPr>
            <w:hyperlink r:id="rId41" w:history="1">
              <w:r>
                <w:rPr>
                  <w:color w:val="0000FF"/>
                </w:rPr>
                <w:t>П. п. 2</w:t>
              </w:r>
            </w:hyperlink>
            <w:r>
              <w:t xml:space="preserve">, </w:t>
            </w:r>
            <w:hyperlink r:id="rId42" w:history="1">
              <w:r>
                <w:rPr>
                  <w:color w:val="0000FF"/>
                </w:rPr>
                <w:t>3</w:t>
              </w:r>
            </w:hyperlink>
            <w:r>
              <w:t xml:space="preserve">, </w:t>
            </w:r>
            <w:hyperlink r:id="rId43" w:history="1">
              <w:r>
                <w:rPr>
                  <w:color w:val="0000FF"/>
                </w:rPr>
                <w:t>4</w:t>
              </w:r>
            </w:hyperlink>
            <w:r>
              <w:t xml:space="preserve"> Правил</w:t>
            </w:r>
          </w:p>
        </w:tc>
      </w:tr>
      <w:tr w:rsidR="00FD2A97">
        <w:tblPrEx>
          <w:tblBorders>
            <w:insideH w:val="nil"/>
          </w:tblBorders>
        </w:tblPrEx>
        <w:tc>
          <w:tcPr>
            <w:tcW w:w="2891" w:type="dxa"/>
            <w:tcBorders>
              <w:top w:val="nil"/>
              <w:bottom w:val="nil"/>
            </w:tcBorders>
          </w:tcPr>
          <w:p w:rsidR="00FD2A97" w:rsidRDefault="00FD2A97">
            <w:pPr>
              <w:pStyle w:val="ConsPlusNormal"/>
            </w:pPr>
          </w:p>
        </w:tc>
        <w:tc>
          <w:tcPr>
            <w:tcW w:w="6293" w:type="dxa"/>
            <w:tcBorders>
              <w:top w:val="nil"/>
              <w:bottom w:val="nil"/>
            </w:tcBorders>
          </w:tcPr>
          <w:p w:rsidR="00FD2A97" w:rsidRDefault="00FD2A97">
            <w:pPr>
              <w:pStyle w:val="ConsPlusNormal"/>
              <w:ind w:firstLine="283"/>
              <w:jc w:val="both"/>
            </w:pPr>
            <w:r>
              <w:t>Опекун (попечитель) дополнительно к перечисленным документам представляет заверенную копию решения органа местного самоуправления об установлении опеки (попечительства) над ребенком.</w:t>
            </w:r>
          </w:p>
          <w:p w:rsidR="00FD2A97" w:rsidRDefault="00FD2A97">
            <w:pPr>
              <w:pStyle w:val="ConsPlusNormal"/>
              <w:ind w:firstLine="283"/>
              <w:jc w:val="both"/>
            </w:pPr>
            <w:r>
              <w:t>Получатель государственной услуги предъявляет паспорт гражданина Российской Федерации.</w:t>
            </w:r>
          </w:p>
          <w:p w:rsidR="00FD2A97" w:rsidRDefault="00FD2A97">
            <w:pPr>
              <w:pStyle w:val="ConsPlusNormal"/>
              <w:ind w:firstLine="283"/>
              <w:jc w:val="both"/>
            </w:pPr>
            <w:r>
              <w:t>Законные представители получателей государственной услуги (в случаях, предусмотренных законодательством) либо лица, уполномоченные получателями государственной услуги, дополнительно представляют документы, подтверждающие их полномочия на представление интересов получателя государственной услуги.</w:t>
            </w:r>
          </w:p>
          <w:p w:rsidR="00FD2A97" w:rsidRDefault="00FD2A97">
            <w:pPr>
              <w:pStyle w:val="ConsPlusNormal"/>
              <w:ind w:firstLine="283"/>
              <w:jc w:val="both"/>
            </w:pPr>
            <w:r>
              <w:t>Заявитель при обращении предъявляет документ, удостоверяющий личность.</w:t>
            </w:r>
          </w:p>
          <w:p w:rsidR="00FD2A97" w:rsidRDefault="00FD2A97">
            <w:pPr>
              <w:pStyle w:val="ConsPlusNormal"/>
              <w:ind w:firstLine="283"/>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tc>
        <w:tc>
          <w:tcPr>
            <w:tcW w:w="2211" w:type="dxa"/>
            <w:tcBorders>
              <w:top w:val="nil"/>
              <w:bottom w:val="nil"/>
            </w:tcBorders>
          </w:tcPr>
          <w:p w:rsidR="00FD2A97" w:rsidRDefault="00FD2A97">
            <w:pPr>
              <w:pStyle w:val="ConsPlusNormal"/>
            </w:pPr>
          </w:p>
        </w:tc>
      </w:tr>
      <w:tr w:rsidR="00FD2A97">
        <w:tblPrEx>
          <w:tblBorders>
            <w:insideH w:val="nil"/>
          </w:tblBorders>
        </w:tblPrEx>
        <w:tc>
          <w:tcPr>
            <w:tcW w:w="2891" w:type="dxa"/>
            <w:tcBorders>
              <w:top w:val="nil"/>
            </w:tcBorders>
          </w:tcPr>
          <w:p w:rsidR="00FD2A97" w:rsidRDefault="00FD2A97">
            <w:pPr>
              <w:pStyle w:val="ConsPlusNormal"/>
            </w:pPr>
          </w:p>
        </w:tc>
        <w:tc>
          <w:tcPr>
            <w:tcW w:w="6293" w:type="dxa"/>
            <w:tcBorders>
              <w:top w:val="nil"/>
            </w:tcBorders>
          </w:tcPr>
          <w:p w:rsidR="00FD2A97" w:rsidRDefault="00FD2A97">
            <w:pPr>
              <w:pStyle w:val="ConsPlusNormal"/>
              <w:ind w:firstLine="283"/>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FD2A97" w:rsidRDefault="00FD2A97">
            <w:pPr>
              <w:pStyle w:val="ConsPlusNormal"/>
              <w:ind w:firstLine="283"/>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заявления размещена на официальном сайте Министерства.</w:t>
            </w:r>
          </w:p>
          <w:p w:rsidR="00FD2A97" w:rsidRDefault="00FD2A97">
            <w:pPr>
              <w:pStyle w:val="ConsPlusNormal"/>
              <w:ind w:firstLine="283"/>
              <w:jc w:val="both"/>
            </w:pPr>
            <w: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FD2A97" w:rsidRDefault="00FD2A97">
            <w:pPr>
              <w:pStyle w:val="ConsPlusNormal"/>
              <w:ind w:firstLine="283"/>
              <w:jc w:val="both"/>
            </w:pPr>
            <w:r>
              <w:t xml:space="preserve">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w:t>
            </w:r>
            <w:r>
              <w:lastRenderedPageBreak/>
              <w:t>общего доступа, в том числе через сеть "Интернет"</w:t>
            </w:r>
          </w:p>
        </w:tc>
        <w:tc>
          <w:tcPr>
            <w:tcW w:w="2211" w:type="dxa"/>
            <w:tcBorders>
              <w:top w:val="nil"/>
            </w:tcBorders>
          </w:tcPr>
          <w:p w:rsidR="00FD2A97" w:rsidRDefault="00FD2A97">
            <w:pPr>
              <w:pStyle w:val="ConsPlusNormal"/>
            </w:pPr>
          </w:p>
        </w:tc>
      </w:tr>
      <w:tr w:rsidR="00FD2A97">
        <w:tblPrEx>
          <w:tblBorders>
            <w:insideH w:val="nil"/>
          </w:tblBorders>
        </w:tblPrEx>
        <w:tc>
          <w:tcPr>
            <w:tcW w:w="2891" w:type="dxa"/>
            <w:tcBorders>
              <w:bottom w:val="nil"/>
            </w:tcBorders>
          </w:tcPr>
          <w:p w:rsidR="00FD2A97" w:rsidRDefault="00FD2A97">
            <w:pPr>
              <w:pStyle w:val="ConsPlusNormal"/>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293" w:type="dxa"/>
            <w:tcBorders>
              <w:bottom w:val="nil"/>
            </w:tcBorders>
          </w:tcPr>
          <w:p w:rsidR="00FD2A97" w:rsidRDefault="00FD2A97">
            <w:pPr>
              <w:pStyle w:val="ConsPlusNormal"/>
              <w:ind w:firstLine="283"/>
              <w:jc w:val="both"/>
            </w:pPr>
            <w:r>
              <w:t>Получаются по каналам межведомственного взаимодействия документы, подтверждающие сведения:</w:t>
            </w:r>
          </w:p>
          <w:p w:rsidR="00FD2A97" w:rsidRDefault="00FD2A97">
            <w:pPr>
              <w:pStyle w:val="ConsPlusNormal"/>
              <w:ind w:firstLine="283"/>
              <w:jc w:val="both"/>
            </w:pPr>
            <w:r>
              <w:t>о государственной регистрации рождения детей (в органах записи актов гражданского состояния);</w:t>
            </w:r>
          </w:p>
          <w:p w:rsidR="00FD2A97" w:rsidRDefault="00FD2A97">
            <w:pPr>
              <w:pStyle w:val="ConsPlusNormal"/>
              <w:ind w:firstLine="283"/>
              <w:jc w:val="both"/>
            </w:pPr>
            <w:r>
              <w:t>о государственной регистрации заключения брака (запрашиваются в органах органов записи актов гражданского состояния);</w:t>
            </w:r>
          </w:p>
          <w:p w:rsidR="00FD2A97" w:rsidRDefault="00FD2A97">
            <w:pPr>
              <w:pStyle w:val="ConsPlusNormal"/>
              <w:ind w:firstLine="283"/>
              <w:jc w:val="both"/>
            </w:pPr>
            <w:r>
              <w:t>о смерти кормильца (запрашиваются в органах записи актов гражданского состояния);</w:t>
            </w:r>
          </w:p>
          <w:p w:rsidR="00FD2A97" w:rsidRDefault="00FD2A97">
            <w:pPr>
              <w:pStyle w:val="ConsPlusNormal"/>
              <w:ind w:firstLine="283"/>
              <w:jc w:val="both"/>
            </w:pPr>
            <w:r>
              <w:t>о факте получения пенсии в территориальном органе Пенсионного фонда Российской Федерации (запрашиваются в территориальном органе Пенсионного фонда Российской Федерации).</w:t>
            </w:r>
          </w:p>
          <w:p w:rsidR="00FD2A97" w:rsidRDefault="00FD2A97">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в электронной форме.</w:t>
            </w:r>
          </w:p>
          <w:p w:rsidR="00FD2A97" w:rsidRDefault="00FD2A97">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FD2A97" w:rsidRDefault="00FD2A97">
            <w:pPr>
              <w:pStyle w:val="ConsPlusNormal"/>
              <w:ind w:firstLine="283"/>
              <w:jc w:val="both"/>
            </w:pPr>
            <w:r>
              <w:t xml:space="preserve">Способы получения и порядок предоставления документов, которые заявитель вправе представить, определены </w:t>
            </w:r>
            <w:hyperlink w:anchor="P123" w:history="1">
              <w:r>
                <w:rPr>
                  <w:color w:val="0000FF"/>
                </w:rPr>
                <w:t>пунктом 2.5</w:t>
              </w:r>
            </w:hyperlink>
            <w:r>
              <w:t xml:space="preserve"> настоящего Регламента.</w:t>
            </w:r>
          </w:p>
          <w:p w:rsidR="00FD2A97" w:rsidRDefault="00FD2A97">
            <w:pPr>
              <w:pStyle w:val="ConsPlusNormal"/>
              <w:ind w:firstLine="283"/>
              <w:jc w:val="both"/>
            </w:pPr>
            <w:r>
              <w:t>Отделение Центра не вправе требовать от заявителя:</w:t>
            </w:r>
          </w:p>
          <w:p w:rsidR="00FD2A97" w:rsidRDefault="00FD2A97">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lastRenderedPageBreak/>
              <w:t xml:space="preserve">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4"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2A97" w:rsidRDefault="00FD2A97">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FD2A97" w:rsidRDefault="00FD2A97">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D2A97" w:rsidRDefault="00FD2A97">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D2A97" w:rsidRDefault="00FD2A97">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D2A97" w:rsidRDefault="00FD2A97">
            <w:pPr>
              <w:pStyle w:val="ConsPlusNormal"/>
              <w:ind w:firstLine="283"/>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уполномоченной организации, предоставляющей государственную услугу, государственного </w:t>
            </w:r>
            <w:r>
              <w:lastRenderedPageBreak/>
              <w:t>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11" w:type="dxa"/>
            <w:tcBorders>
              <w:bottom w:val="nil"/>
            </w:tcBorders>
          </w:tcPr>
          <w:p w:rsidR="00FD2A97" w:rsidRDefault="00FD2A97">
            <w:pPr>
              <w:pStyle w:val="ConsPlusNormal"/>
            </w:pPr>
            <w:r>
              <w:lastRenderedPageBreak/>
              <w:t xml:space="preserve">Федеральный </w:t>
            </w:r>
            <w:hyperlink r:id="rId45" w:history="1">
              <w:r>
                <w:rPr>
                  <w:color w:val="0000FF"/>
                </w:rPr>
                <w:t>закон</w:t>
              </w:r>
            </w:hyperlink>
            <w:r>
              <w:t xml:space="preserve"> N 143-ФЗ;</w:t>
            </w:r>
          </w:p>
          <w:p w:rsidR="00FD2A97" w:rsidRDefault="00FD2A97">
            <w:pPr>
              <w:pStyle w:val="ConsPlusNormal"/>
            </w:pPr>
            <w:hyperlink r:id="rId46" w:history="1">
              <w:r>
                <w:rPr>
                  <w:color w:val="0000FF"/>
                </w:rPr>
                <w:t>п. 3</w:t>
              </w:r>
            </w:hyperlink>
            <w:r>
              <w:t xml:space="preserve"> Правил</w:t>
            </w:r>
          </w:p>
        </w:tc>
      </w:tr>
      <w:tr w:rsidR="00FD2A97">
        <w:tblPrEx>
          <w:tblBorders>
            <w:insideH w:val="nil"/>
          </w:tblBorders>
        </w:tblPrEx>
        <w:tc>
          <w:tcPr>
            <w:tcW w:w="11395" w:type="dxa"/>
            <w:gridSpan w:val="3"/>
            <w:tcBorders>
              <w:top w:val="nil"/>
            </w:tcBorders>
          </w:tcPr>
          <w:p w:rsidR="00FD2A97" w:rsidRDefault="00FD2A97">
            <w:pPr>
              <w:pStyle w:val="ConsPlusNormal"/>
              <w:jc w:val="both"/>
            </w:pPr>
            <w:r>
              <w:lastRenderedPageBreak/>
              <w:t xml:space="preserve">(в ред. </w:t>
            </w:r>
            <w:hyperlink r:id="rId47" w:history="1">
              <w:r>
                <w:rPr>
                  <w:color w:val="0000FF"/>
                </w:rPr>
                <w:t>Приказа</w:t>
              </w:r>
            </w:hyperlink>
            <w:r>
              <w:t xml:space="preserve"> Минтруда, занятости и соцзащиты РТ от 18.09.2018 N 883)</w:t>
            </w:r>
          </w:p>
        </w:tc>
      </w:tr>
      <w:tr w:rsidR="00FD2A97">
        <w:tc>
          <w:tcPr>
            <w:tcW w:w="2891" w:type="dxa"/>
          </w:tcPr>
          <w:p w:rsidR="00FD2A97" w:rsidRDefault="00FD2A97">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6293" w:type="dxa"/>
          </w:tcPr>
          <w:p w:rsidR="00FD2A97" w:rsidRDefault="00FD2A97">
            <w:pPr>
              <w:pStyle w:val="ConsPlusNormal"/>
              <w:ind w:firstLine="283"/>
              <w:jc w:val="both"/>
            </w:pPr>
            <w:r>
              <w:t>Согласование не требуется</w:t>
            </w:r>
          </w:p>
        </w:tc>
        <w:tc>
          <w:tcPr>
            <w:tcW w:w="2211" w:type="dxa"/>
          </w:tcPr>
          <w:p w:rsidR="00FD2A97" w:rsidRDefault="00FD2A97">
            <w:pPr>
              <w:pStyle w:val="ConsPlusNormal"/>
            </w:pPr>
          </w:p>
        </w:tc>
      </w:tr>
      <w:tr w:rsidR="00FD2A97">
        <w:tc>
          <w:tcPr>
            <w:tcW w:w="2891" w:type="dxa"/>
          </w:tcPr>
          <w:p w:rsidR="00FD2A97" w:rsidRDefault="00FD2A97">
            <w:pPr>
              <w:pStyle w:val="ConsPlusNormal"/>
              <w:jc w:val="both"/>
            </w:pPr>
            <w:bookmarkStart w:id="17" w:name="P166"/>
            <w:bookmarkEnd w:id="17"/>
            <w:r>
              <w:t>2.8. Исчерпывающий перечень оснований для отказа в приеме документов, необходимых для предоставления государственной услуги</w:t>
            </w:r>
          </w:p>
        </w:tc>
        <w:tc>
          <w:tcPr>
            <w:tcW w:w="6293" w:type="dxa"/>
          </w:tcPr>
          <w:p w:rsidR="00FD2A97" w:rsidRDefault="00FD2A97">
            <w:pPr>
              <w:pStyle w:val="ConsPlusNormal"/>
              <w:ind w:firstLine="283"/>
              <w:jc w:val="both"/>
            </w:pPr>
            <w:r>
              <w:t xml:space="preserve">1. Непредставление документа из перечня документов, указанных в </w:t>
            </w:r>
            <w:hyperlink w:anchor="P123" w:history="1">
              <w:r>
                <w:rPr>
                  <w:color w:val="0000FF"/>
                </w:rPr>
                <w:t>пункте 2.5</w:t>
              </w:r>
            </w:hyperlink>
            <w:r>
              <w:t xml:space="preserve"> настоящего Регламента.</w:t>
            </w:r>
          </w:p>
          <w:p w:rsidR="00FD2A97" w:rsidRDefault="00FD2A97">
            <w:pPr>
              <w:pStyle w:val="ConsPlusNormal"/>
              <w:ind w:firstLine="283"/>
              <w:jc w:val="both"/>
            </w:pPr>
            <w:r>
              <w:t xml:space="preserve">2.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48" w:history="1">
              <w:r>
                <w:rPr>
                  <w:color w:val="0000FF"/>
                </w:rPr>
                <w:t>N 63-ФЗ</w:t>
              </w:r>
            </w:hyperlink>
            <w:r>
              <w:t xml:space="preserve"> и </w:t>
            </w:r>
            <w:hyperlink r:id="rId49" w:history="1">
              <w:r>
                <w:rPr>
                  <w:color w:val="0000FF"/>
                </w:rPr>
                <w:t>N 210-ФЗ</w:t>
              </w:r>
            </w:hyperlink>
            <w:r>
              <w:t>.</w:t>
            </w:r>
          </w:p>
          <w:p w:rsidR="00FD2A97" w:rsidRDefault="00FD2A97">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FD2A97" w:rsidRDefault="00FD2A97">
            <w:pPr>
              <w:pStyle w:val="ConsPlusNormal"/>
              <w:ind w:firstLine="283"/>
              <w:jc w:val="both"/>
            </w:pPr>
            <w:r>
              <w:lastRenderedPageBreak/>
              <w:t>4. Обращение заявителя в отделение Центра не по месту жительства получателя государственной услуги.</w:t>
            </w:r>
          </w:p>
          <w:p w:rsidR="00FD2A97" w:rsidRDefault="00FD2A97">
            <w:pPr>
              <w:pStyle w:val="ConsPlusNormal"/>
              <w:ind w:firstLine="283"/>
              <w:jc w:val="both"/>
            </w:pPr>
            <w:r>
              <w:t xml:space="preserve">5. Обращение лица, не указанного в </w:t>
            </w:r>
            <w:hyperlink w:anchor="P64" w:history="1">
              <w:r>
                <w:rPr>
                  <w:color w:val="0000FF"/>
                </w:rPr>
                <w:t>пункте 1.3</w:t>
              </w:r>
            </w:hyperlink>
            <w:r>
              <w:t xml:space="preserve"> настоящего Регламента</w:t>
            </w:r>
          </w:p>
        </w:tc>
        <w:tc>
          <w:tcPr>
            <w:tcW w:w="2211" w:type="dxa"/>
          </w:tcPr>
          <w:p w:rsidR="00FD2A97" w:rsidRDefault="00FD2A97">
            <w:pPr>
              <w:pStyle w:val="ConsPlusNormal"/>
            </w:pPr>
          </w:p>
        </w:tc>
      </w:tr>
      <w:tr w:rsidR="00FD2A97">
        <w:tc>
          <w:tcPr>
            <w:tcW w:w="2891" w:type="dxa"/>
          </w:tcPr>
          <w:p w:rsidR="00FD2A97" w:rsidRDefault="00FD2A97">
            <w:pPr>
              <w:pStyle w:val="ConsPlusNormal"/>
              <w:jc w:val="both"/>
            </w:pPr>
            <w:bookmarkStart w:id="18" w:name="P173"/>
            <w:bookmarkEnd w:id="18"/>
            <w:r>
              <w:t>2.9. Исчерпывающий перечень оснований для приостановления или отказа в предоставлении государственной услуги</w:t>
            </w:r>
          </w:p>
        </w:tc>
        <w:tc>
          <w:tcPr>
            <w:tcW w:w="6293" w:type="dxa"/>
          </w:tcPr>
          <w:p w:rsidR="00FD2A97" w:rsidRDefault="00FD2A97">
            <w:pPr>
              <w:pStyle w:val="ConsPlusNormal"/>
              <w:ind w:firstLine="283"/>
              <w:jc w:val="both"/>
            </w:pPr>
            <w:r>
              <w:t>Основания для приостановления предоставления государственной услуги не установлены.</w:t>
            </w:r>
          </w:p>
          <w:p w:rsidR="00FD2A97" w:rsidRDefault="00FD2A97">
            <w:pPr>
              <w:pStyle w:val="ConsPlusNormal"/>
              <w:ind w:firstLine="283"/>
              <w:jc w:val="both"/>
            </w:pPr>
            <w:r>
              <w:t>Основанием для отказа в предоставлении государственной услуги является предоставление документов, содержащих неверные (недостоверные) сведения</w:t>
            </w:r>
          </w:p>
        </w:tc>
        <w:tc>
          <w:tcPr>
            <w:tcW w:w="2211" w:type="dxa"/>
          </w:tcPr>
          <w:p w:rsidR="00FD2A97" w:rsidRDefault="00FD2A97">
            <w:pPr>
              <w:pStyle w:val="ConsPlusNormal"/>
            </w:pPr>
          </w:p>
        </w:tc>
      </w:tr>
      <w:tr w:rsidR="00FD2A97">
        <w:tc>
          <w:tcPr>
            <w:tcW w:w="2891" w:type="dxa"/>
          </w:tcPr>
          <w:p w:rsidR="00FD2A97" w:rsidRDefault="00FD2A97">
            <w:pPr>
              <w:pStyle w:val="ConsPlusNormal"/>
              <w:jc w:val="both"/>
            </w:pPr>
            <w:bookmarkStart w:id="19" w:name="P177"/>
            <w:bookmarkEnd w:id="19"/>
            <w:r>
              <w:t>2.10. Порядок, размер и основания взимания государственной пошлины или иной платы, взимаемой за предоставление государственной услуги</w:t>
            </w:r>
          </w:p>
        </w:tc>
        <w:tc>
          <w:tcPr>
            <w:tcW w:w="6293" w:type="dxa"/>
          </w:tcPr>
          <w:p w:rsidR="00FD2A97" w:rsidRDefault="00FD2A97">
            <w:pPr>
              <w:pStyle w:val="ConsPlusNormal"/>
              <w:ind w:firstLine="283"/>
              <w:jc w:val="both"/>
            </w:pPr>
            <w:r>
              <w:t>Государственная услуга предоставляется на безвозмездной основе</w:t>
            </w:r>
          </w:p>
        </w:tc>
        <w:tc>
          <w:tcPr>
            <w:tcW w:w="2211" w:type="dxa"/>
          </w:tcPr>
          <w:p w:rsidR="00FD2A97" w:rsidRDefault="00FD2A97">
            <w:pPr>
              <w:pStyle w:val="ConsPlusNormal"/>
            </w:pPr>
          </w:p>
        </w:tc>
      </w:tr>
      <w:tr w:rsidR="00FD2A97">
        <w:tc>
          <w:tcPr>
            <w:tcW w:w="2891" w:type="dxa"/>
          </w:tcPr>
          <w:p w:rsidR="00FD2A97" w:rsidRDefault="00FD2A97">
            <w:pPr>
              <w:pStyle w:val="ConsPlusNormal"/>
              <w:jc w:val="both"/>
            </w:pPr>
            <w:bookmarkStart w:id="20" w:name="P180"/>
            <w:bookmarkEnd w:id="20"/>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6293" w:type="dxa"/>
          </w:tcPr>
          <w:p w:rsidR="00FD2A97" w:rsidRDefault="00FD2A97">
            <w:pPr>
              <w:pStyle w:val="ConsPlusNormal"/>
              <w:ind w:firstLine="283"/>
              <w:jc w:val="both"/>
            </w:pPr>
            <w:r>
              <w:t>Предоставление необходимых и обязательных услуг не требуется</w:t>
            </w:r>
          </w:p>
        </w:tc>
        <w:tc>
          <w:tcPr>
            <w:tcW w:w="2211" w:type="dxa"/>
          </w:tcPr>
          <w:p w:rsidR="00FD2A97" w:rsidRDefault="00FD2A97">
            <w:pPr>
              <w:pStyle w:val="ConsPlusNormal"/>
            </w:pPr>
          </w:p>
        </w:tc>
      </w:tr>
      <w:tr w:rsidR="00FD2A97">
        <w:tc>
          <w:tcPr>
            <w:tcW w:w="2891" w:type="dxa"/>
          </w:tcPr>
          <w:p w:rsidR="00FD2A97" w:rsidRDefault="00FD2A97">
            <w:pPr>
              <w:pStyle w:val="ConsPlusNormal"/>
              <w:jc w:val="both"/>
            </w:pPr>
            <w:r>
              <w:t xml:space="preserve">2.12.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таких услуг</w:t>
            </w:r>
          </w:p>
        </w:tc>
        <w:tc>
          <w:tcPr>
            <w:tcW w:w="6293" w:type="dxa"/>
          </w:tcPr>
          <w:p w:rsidR="00FD2A97" w:rsidRDefault="00FD2A97">
            <w:pPr>
              <w:pStyle w:val="ConsPlusNormal"/>
              <w:ind w:firstLine="283"/>
              <w:jc w:val="both"/>
            </w:pPr>
            <w:r>
              <w:lastRenderedPageBreak/>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FD2A97" w:rsidRDefault="00FD2A97">
            <w:pPr>
              <w:pStyle w:val="ConsPlusNormal"/>
              <w:ind w:firstLine="283"/>
              <w:jc w:val="both"/>
            </w:pPr>
            <w:r>
              <w:t xml:space="preserve">Очередность для отдельных категорий получателей </w:t>
            </w:r>
            <w:r>
              <w:lastRenderedPageBreak/>
              <w:t>государственной услуги не установлена</w:t>
            </w:r>
          </w:p>
        </w:tc>
        <w:tc>
          <w:tcPr>
            <w:tcW w:w="2211" w:type="dxa"/>
          </w:tcPr>
          <w:p w:rsidR="00FD2A97" w:rsidRDefault="00FD2A97">
            <w:pPr>
              <w:pStyle w:val="ConsPlusNormal"/>
            </w:pPr>
            <w:hyperlink r:id="rId50" w:history="1">
              <w:r>
                <w:rPr>
                  <w:color w:val="0000FF"/>
                </w:rPr>
                <w:t>П. 1</w:t>
              </w:r>
            </w:hyperlink>
            <w:r>
              <w:t xml:space="preserve"> Указа Президента РФ N 601</w:t>
            </w:r>
          </w:p>
        </w:tc>
      </w:tr>
      <w:tr w:rsidR="00FD2A97">
        <w:tc>
          <w:tcPr>
            <w:tcW w:w="2891" w:type="dxa"/>
          </w:tcPr>
          <w:p w:rsidR="00FD2A97" w:rsidRDefault="00FD2A97">
            <w:pPr>
              <w:pStyle w:val="ConsPlusNormal"/>
              <w:jc w:val="both"/>
            </w:pPr>
            <w:r>
              <w:t>2.13. Срок регистрации запроса заявителя о предоставлении государственной услуги, в том числе в электронной форме</w:t>
            </w:r>
          </w:p>
        </w:tc>
        <w:tc>
          <w:tcPr>
            <w:tcW w:w="6293" w:type="dxa"/>
          </w:tcPr>
          <w:p w:rsidR="00FD2A97" w:rsidRDefault="00FD2A97">
            <w:pPr>
              <w:pStyle w:val="ConsPlusNormal"/>
              <w:ind w:firstLine="283"/>
              <w:jc w:val="both"/>
            </w:pPr>
            <w:r>
              <w:t>В день поступления заявления и документов.</w:t>
            </w:r>
          </w:p>
          <w:p w:rsidR="00FD2A97" w:rsidRDefault="00FD2A97">
            <w:pPr>
              <w:pStyle w:val="ConsPlusNormal"/>
              <w:ind w:firstLine="283"/>
              <w:jc w:val="both"/>
            </w:pPr>
            <w:r>
              <w:t>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11" w:type="dxa"/>
          </w:tcPr>
          <w:p w:rsidR="00FD2A97" w:rsidRDefault="00FD2A97">
            <w:pPr>
              <w:pStyle w:val="ConsPlusNormal"/>
            </w:pPr>
          </w:p>
        </w:tc>
      </w:tr>
      <w:tr w:rsidR="00FD2A97">
        <w:tc>
          <w:tcPr>
            <w:tcW w:w="2891" w:type="dxa"/>
          </w:tcPr>
          <w:p w:rsidR="00FD2A97" w:rsidRDefault="00FD2A97">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93" w:type="dxa"/>
          </w:tcPr>
          <w:p w:rsidR="00FD2A97" w:rsidRDefault="00FD2A97">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FD2A97" w:rsidRDefault="00FD2A97">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FD2A97" w:rsidRDefault="00FD2A97">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FD2A97" w:rsidRDefault="00FD2A97">
            <w:pPr>
              <w:pStyle w:val="ConsPlusNormal"/>
            </w:pPr>
          </w:p>
        </w:tc>
      </w:tr>
      <w:tr w:rsidR="00FD2A97">
        <w:tblPrEx>
          <w:tblBorders>
            <w:insideH w:val="nil"/>
          </w:tblBorders>
        </w:tblPrEx>
        <w:tc>
          <w:tcPr>
            <w:tcW w:w="2891" w:type="dxa"/>
            <w:tcBorders>
              <w:bottom w:val="nil"/>
            </w:tcBorders>
          </w:tcPr>
          <w:p w:rsidR="00FD2A97" w:rsidRDefault="00FD2A97">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w:t>
            </w:r>
            <w:r>
              <w:lastRenderedPageBreak/>
              <w:t>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6293" w:type="dxa"/>
            <w:tcBorders>
              <w:bottom w:val="nil"/>
            </w:tcBorders>
          </w:tcPr>
          <w:p w:rsidR="00FD2A97" w:rsidRDefault="00FD2A97">
            <w:pPr>
              <w:pStyle w:val="ConsPlusNormal"/>
              <w:ind w:firstLine="283"/>
              <w:jc w:val="both"/>
            </w:pPr>
            <w:r>
              <w:lastRenderedPageBreak/>
              <w:t>Показателями доступности предоставления государственной услуги являются:</w:t>
            </w:r>
          </w:p>
          <w:p w:rsidR="00FD2A97" w:rsidRDefault="00FD2A97">
            <w:pPr>
              <w:pStyle w:val="ConsPlusNormal"/>
              <w:ind w:firstLine="283"/>
              <w:jc w:val="both"/>
            </w:pPr>
            <w:r>
              <w:t>расположенность помещений отделений Центра в зоне доступности к общественному транспорту;</w:t>
            </w:r>
          </w:p>
          <w:p w:rsidR="00FD2A97" w:rsidRDefault="00FD2A97">
            <w:pPr>
              <w:pStyle w:val="ConsPlusNormal"/>
              <w:ind w:firstLine="283"/>
              <w:jc w:val="both"/>
            </w:pPr>
            <w:r>
              <w:t xml:space="preserve">наличие необходимого количества специалистов, а также </w:t>
            </w:r>
            <w:r>
              <w:lastRenderedPageBreak/>
              <w:t>помещений, в которых осуществляется прием документов от заявителей;</w:t>
            </w:r>
          </w:p>
          <w:p w:rsidR="00FD2A97" w:rsidRDefault="00FD2A97">
            <w:pPr>
              <w:pStyle w:val="ConsPlusNormal"/>
              <w:ind w:firstLine="283"/>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Портале государственных и муниципальных услуг Республики Татарстан, Едином портале государственных и муниципальных услуг;</w:t>
            </w:r>
          </w:p>
          <w:p w:rsidR="00FD2A97" w:rsidRDefault="00FD2A97">
            <w:pPr>
              <w:pStyle w:val="ConsPlusNormal"/>
              <w:ind w:firstLine="283"/>
              <w:jc w:val="both"/>
            </w:pPr>
            <w:r>
              <w:t>возможность подачи заявления в электронном виде;</w:t>
            </w:r>
          </w:p>
          <w:p w:rsidR="00FD2A97" w:rsidRDefault="00FD2A97">
            <w:pPr>
              <w:pStyle w:val="ConsPlusNormal"/>
              <w:ind w:firstLine="283"/>
              <w:jc w:val="both"/>
            </w:pPr>
            <w:r>
              <w:t>оказание помощи инвалидам в преодолении иных барьеров, не связанных с обеспечением доступности помещения для инвалидов, мешающих получению ими услуг наравне с другими лицами.</w:t>
            </w:r>
          </w:p>
          <w:p w:rsidR="00FD2A97" w:rsidRDefault="00FD2A97">
            <w:pPr>
              <w:pStyle w:val="ConsPlusNormal"/>
              <w:ind w:firstLine="283"/>
              <w:jc w:val="both"/>
            </w:pPr>
            <w:r>
              <w:t>Показателями качества предоставления государственной услуги являются:</w:t>
            </w:r>
          </w:p>
          <w:p w:rsidR="00FD2A97" w:rsidRDefault="00FD2A97">
            <w:pPr>
              <w:pStyle w:val="ConsPlusNormal"/>
              <w:ind w:firstLine="283"/>
              <w:jc w:val="both"/>
            </w:pPr>
            <w:r>
              <w:t>соблюдение сроков приема и рассмотрения документов;</w:t>
            </w:r>
          </w:p>
          <w:p w:rsidR="00FD2A97" w:rsidRDefault="00FD2A97">
            <w:pPr>
              <w:pStyle w:val="ConsPlusNormal"/>
              <w:ind w:firstLine="283"/>
              <w:jc w:val="both"/>
            </w:pPr>
            <w:r>
              <w:t>соблюдение срока получения результата государственной услуги;</w:t>
            </w:r>
          </w:p>
          <w:p w:rsidR="00FD2A97" w:rsidRDefault="00FD2A97">
            <w:pPr>
              <w:pStyle w:val="ConsPlusNormal"/>
              <w:ind w:firstLine="283"/>
              <w:jc w:val="both"/>
            </w:pPr>
            <w:r>
              <w:t>отсутствие прецедентов (обоснованных жалоб) на нарушение Регламента, совершенных специалистами;</w:t>
            </w:r>
          </w:p>
          <w:p w:rsidR="00FD2A97" w:rsidRDefault="00FD2A97">
            <w:pPr>
              <w:pStyle w:val="ConsPlusNormal"/>
              <w:ind w:firstLine="283"/>
              <w:jc w:val="both"/>
            </w:pPr>
            <w:r>
              <w:t>количество взаимодействий заявителя со специалистами отделения Центра:</w:t>
            </w:r>
          </w:p>
          <w:p w:rsidR="00FD2A97" w:rsidRDefault="00FD2A97">
            <w:pPr>
              <w:pStyle w:val="ConsPlusNormal"/>
              <w:ind w:firstLine="283"/>
              <w:jc w:val="both"/>
            </w:pPr>
            <w:r>
              <w:t>при подаче документов, необходимых для предоставления государственной услуги, непосредственно - не более двух (без учета консультаций);</w:t>
            </w:r>
          </w:p>
          <w:p w:rsidR="00FD2A97" w:rsidRDefault="00FD2A97">
            <w:pPr>
              <w:pStyle w:val="ConsPlusNormal"/>
              <w:ind w:firstLine="283"/>
              <w:jc w:val="both"/>
            </w:pPr>
            <w:r>
              <w:t>при направлении документов, необходимых для предоставления государственной услуги, по почте - не более одного (без учета консультаций).</w:t>
            </w:r>
          </w:p>
          <w:p w:rsidR="00FD2A97" w:rsidRDefault="00FD2A97">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FD2A97" w:rsidRDefault="00FD2A97">
            <w:pPr>
              <w:pStyle w:val="ConsPlusNormal"/>
              <w:ind w:firstLine="283"/>
              <w:jc w:val="both"/>
            </w:pPr>
            <w:r>
              <w:t xml:space="preserve">Предоставление государственной услуги, включая подачу заявления на предоставление государственной услуги, через многофункциональный центр, удаленные рабочие места </w:t>
            </w:r>
            <w:r>
              <w:lastRenderedPageBreak/>
              <w:t>многофункционального центра не осуществляется.</w:t>
            </w:r>
          </w:p>
          <w:p w:rsidR="00FD2A97" w:rsidRDefault="00FD2A97">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w:t>
            </w:r>
          </w:p>
        </w:tc>
        <w:tc>
          <w:tcPr>
            <w:tcW w:w="2211" w:type="dxa"/>
            <w:tcBorders>
              <w:bottom w:val="nil"/>
            </w:tcBorders>
          </w:tcPr>
          <w:p w:rsidR="00FD2A97" w:rsidRDefault="00FD2A97">
            <w:pPr>
              <w:pStyle w:val="ConsPlusNormal"/>
            </w:pPr>
            <w:hyperlink r:id="rId51" w:history="1">
              <w:r>
                <w:rPr>
                  <w:color w:val="0000FF"/>
                </w:rPr>
                <w:t>П. 2.4</w:t>
              </w:r>
            </w:hyperlink>
            <w:r>
              <w:t xml:space="preserve"> Порядка, утвержденного Постановлением КМ РТ N 880;</w:t>
            </w:r>
          </w:p>
          <w:p w:rsidR="00FD2A97" w:rsidRDefault="00FD2A97">
            <w:pPr>
              <w:pStyle w:val="ConsPlusNormal"/>
            </w:pPr>
            <w:hyperlink r:id="rId52" w:history="1">
              <w:r>
                <w:rPr>
                  <w:color w:val="0000FF"/>
                </w:rPr>
                <w:t>п. 1</w:t>
              </w:r>
            </w:hyperlink>
            <w:r>
              <w:t xml:space="preserve"> Указа Президента </w:t>
            </w:r>
            <w:r>
              <w:lastRenderedPageBreak/>
              <w:t>РФ N 601</w:t>
            </w:r>
          </w:p>
        </w:tc>
      </w:tr>
      <w:tr w:rsidR="00FD2A97">
        <w:tblPrEx>
          <w:tblBorders>
            <w:insideH w:val="nil"/>
          </w:tblBorders>
        </w:tblPrEx>
        <w:tc>
          <w:tcPr>
            <w:tcW w:w="11395" w:type="dxa"/>
            <w:gridSpan w:val="3"/>
            <w:tcBorders>
              <w:top w:val="nil"/>
            </w:tcBorders>
          </w:tcPr>
          <w:p w:rsidR="00FD2A97" w:rsidRDefault="00FD2A97">
            <w:pPr>
              <w:pStyle w:val="ConsPlusNormal"/>
              <w:jc w:val="both"/>
            </w:pPr>
            <w:r>
              <w:lastRenderedPageBreak/>
              <w:t xml:space="preserve">(в ред. </w:t>
            </w:r>
            <w:hyperlink r:id="rId53" w:history="1">
              <w:r>
                <w:rPr>
                  <w:color w:val="0000FF"/>
                </w:rPr>
                <w:t>Приказа</w:t>
              </w:r>
            </w:hyperlink>
            <w:r>
              <w:t xml:space="preserve"> Минтруда, занятости и соцзащиты РТ от 18.09.2018 N 883)</w:t>
            </w:r>
          </w:p>
        </w:tc>
      </w:tr>
      <w:tr w:rsidR="00FD2A97">
        <w:tc>
          <w:tcPr>
            <w:tcW w:w="2891" w:type="dxa"/>
          </w:tcPr>
          <w:p w:rsidR="00FD2A97" w:rsidRDefault="00FD2A97">
            <w:pPr>
              <w:pStyle w:val="ConsPlusNormal"/>
              <w:jc w:val="both"/>
            </w:pPr>
            <w:r>
              <w:t>2.16. Особенности предоставления государственной услуги в электронной форме</w:t>
            </w:r>
          </w:p>
        </w:tc>
        <w:tc>
          <w:tcPr>
            <w:tcW w:w="6293" w:type="dxa"/>
          </w:tcPr>
          <w:p w:rsidR="00FD2A97" w:rsidRDefault="00FD2A97">
            <w:pPr>
              <w:pStyle w:val="ConsPlusNormal"/>
              <w:ind w:firstLine="283"/>
              <w:jc w:val="both"/>
            </w:pPr>
            <w:r>
              <w:t xml:space="preserve">Заявление и документы (копии документов) могут быть направлены в отделение Центра в форме электронных документов, подписанных (заверенных) электронной подписью в соответствии с требованиями Федеральных законов </w:t>
            </w:r>
            <w:hyperlink r:id="rId54" w:history="1">
              <w:r>
                <w:rPr>
                  <w:color w:val="0000FF"/>
                </w:rPr>
                <w:t>N 63-ФЗ</w:t>
              </w:r>
            </w:hyperlink>
            <w:r>
              <w:t xml:space="preserve"> и </w:t>
            </w:r>
            <w:hyperlink r:id="rId55" w:history="1">
              <w:r>
                <w:rPr>
                  <w:color w:val="0000FF"/>
                </w:rPr>
                <w:t>N 210-ФЗ</w:t>
              </w:r>
            </w:hyperlink>
          </w:p>
        </w:tc>
        <w:tc>
          <w:tcPr>
            <w:tcW w:w="2211" w:type="dxa"/>
          </w:tcPr>
          <w:p w:rsidR="00FD2A97" w:rsidRDefault="00FD2A97">
            <w:pPr>
              <w:pStyle w:val="ConsPlusNormal"/>
            </w:pPr>
            <w:r>
              <w:t xml:space="preserve">Федеральный </w:t>
            </w:r>
            <w:hyperlink r:id="rId56" w:history="1">
              <w:r>
                <w:rPr>
                  <w:color w:val="0000FF"/>
                </w:rPr>
                <w:t>закон</w:t>
              </w:r>
            </w:hyperlink>
            <w:r>
              <w:t xml:space="preserve"> N 63-ФЗ;</w:t>
            </w:r>
          </w:p>
          <w:p w:rsidR="00FD2A97" w:rsidRDefault="00FD2A97">
            <w:pPr>
              <w:pStyle w:val="ConsPlusNormal"/>
            </w:pPr>
            <w:r>
              <w:t xml:space="preserve">Федеральный </w:t>
            </w:r>
            <w:hyperlink r:id="rId57" w:history="1">
              <w:r>
                <w:rPr>
                  <w:color w:val="0000FF"/>
                </w:rPr>
                <w:t>закон</w:t>
              </w:r>
            </w:hyperlink>
            <w:r>
              <w:t xml:space="preserve"> N 210-ФЗ</w:t>
            </w:r>
          </w:p>
        </w:tc>
      </w:tr>
    </w:tbl>
    <w:p w:rsidR="00FD2A97" w:rsidRDefault="00FD2A97">
      <w:pPr>
        <w:sectPr w:rsidR="00FD2A97">
          <w:pgSz w:w="16838" w:h="11905" w:orient="landscape"/>
          <w:pgMar w:top="1701" w:right="1134" w:bottom="850" w:left="1134" w:header="0" w:footer="0" w:gutter="0"/>
          <w:cols w:space="720"/>
        </w:sectPr>
      </w:pPr>
    </w:p>
    <w:p w:rsidR="00FD2A97" w:rsidRDefault="00FD2A97">
      <w:pPr>
        <w:pStyle w:val="ConsPlusNormal"/>
        <w:jc w:val="both"/>
      </w:pPr>
    </w:p>
    <w:p w:rsidR="00FD2A97" w:rsidRDefault="00FD2A97">
      <w:pPr>
        <w:pStyle w:val="ConsPlusTitle"/>
        <w:jc w:val="center"/>
        <w:outlineLvl w:val="1"/>
      </w:pPr>
      <w:r>
        <w:t>3. Состав, последовательность и сроки выполнения</w:t>
      </w:r>
    </w:p>
    <w:p w:rsidR="00FD2A97" w:rsidRDefault="00FD2A97">
      <w:pPr>
        <w:pStyle w:val="ConsPlusTitle"/>
        <w:jc w:val="center"/>
      </w:pPr>
      <w:r>
        <w:t>административных процедур (действий), требования к порядку</w:t>
      </w:r>
    </w:p>
    <w:p w:rsidR="00FD2A97" w:rsidRDefault="00FD2A97">
      <w:pPr>
        <w:pStyle w:val="ConsPlusTitle"/>
        <w:jc w:val="center"/>
      </w:pPr>
      <w:r>
        <w:t>их выполнения, в том числе особенности выполнения</w:t>
      </w:r>
    </w:p>
    <w:p w:rsidR="00FD2A97" w:rsidRDefault="00FD2A97">
      <w:pPr>
        <w:pStyle w:val="ConsPlusTitle"/>
        <w:jc w:val="center"/>
      </w:pPr>
      <w:r>
        <w:t>административных процедур (действий) в электронной форме,</w:t>
      </w:r>
    </w:p>
    <w:p w:rsidR="00FD2A97" w:rsidRDefault="00FD2A97">
      <w:pPr>
        <w:pStyle w:val="ConsPlusTitle"/>
        <w:jc w:val="center"/>
      </w:pPr>
      <w:r>
        <w:t>а также особенности выполнения административных процедур</w:t>
      </w:r>
    </w:p>
    <w:p w:rsidR="00FD2A97" w:rsidRDefault="00FD2A97">
      <w:pPr>
        <w:pStyle w:val="ConsPlusTitle"/>
        <w:jc w:val="center"/>
      </w:pPr>
      <w:r>
        <w:t>в многофункциональных центрах, в удаленных рабочих местах</w:t>
      </w:r>
    </w:p>
    <w:p w:rsidR="00FD2A97" w:rsidRDefault="00FD2A97">
      <w:pPr>
        <w:pStyle w:val="ConsPlusTitle"/>
        <w:jc w:val="center"/>
      </w:pPr>
      <w:r>
        <w:t>многофункционального центра предоставления государственных</w:t>
      </w:r>
    </w:p>
    <w:p w:rsidR="00FD2A97" w:rsidRDefault="00FD2A97">
      <w:pPr>
        <w:pStyle w:val="ConsPlusTitle"/>
        <w:jc w:val="center"/>
      </w:pPr>
      <w:r>
        <w:t>и муниципальных услуг</w:t>
      </w:r>
    </w:p>
    <w:p w:rsidR="00FD2A97" w:rsidRDefault="00FD2A97">
      <w:pPr>
        <w:pStyle w:val="ConsPlusNormal"/>
        <w:jc w:val="both"/>
      </w:pPr>
    </w:p>
    <w:p w:rsidR="00FD2A97" w:rsidRDefault="00FD2A97">
      <w:pPr>
        <w:pStyle w:val="ConsPlusNormal"/>
        <w:ind w:firstLine="540"/>
        <w:jc w:val="both"/>
      </w:pPr>
      <w:r>
        <w:t>3.1. Описание последовательности действий при предоставлении государственной услуги</w:t>
      </w:r>
    </w:p>
    <w:p w:rsidR="00FD2A97" w:rsidRDefault="00FD2A97">
      <w:pPr>
        <w:pStyle w:val="ConsPlusNormal"/>
        <w:spacing w:before="220"/>
        <w:ind w:firstLine="540"/>
        <w:jc w:val="both"/>
      </w:pPr>
      <w:r>
        <w:t>3.1.1. Предоставление государственной услуги по назначению компенсации включает в себя следующие процедуры:</w:t>
      </w:r>
    </w:p>
    <w:p w:rsidR="00FD2A97" w:rsidRDefault="00FD2A97">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FD2A97" w:rsidRDefault="00FD2A97">
      <w:pPr>
        <w:pStyle w:val="ConsPlusNormal"/>
        <w:spacing w:before="220"/>
        <w:ind w:firstLine="540"/>
        <w:jc w:val="both"/>
      </w:pPr>
      <w:r>
        <w:t>2) принятие и регистрация заявления с приложенным пакетом документов на назначение компенсации либо отказ в приеме документов;</w:t>
      </w:r>
    </w:p>
    <w:p w:rsidR="00FD2A97" w:rsidRDefault="00FD2A97">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FD2A97" w:rsidRDefault="00FD2A97">
      <w:pPr>
        <w:pStyle w:val="ConsPlusNormal"/>
        <w:spacing w:before="220"/>
        <w:ind w:firstLine="540"/>
        <w:jc w:val="both"/>
      </w:pPr>
      <w:r>
        <w:t>4) подготовка и принятие решения о назначении (об отказе в назначении) компенсации;</w:t>
      </w:r>
    </w:p>
    <w:p w:rsidR="00FD2A97" w:rsidRDefault="00FD2A97">
      <w:pPr>
        <w:pStyle w:val="ConsPlusNormal"/>
        <w:spacing w:before="220"/>
        <w:ind w:firstLine="540"/>
        <w:jc w:val="both"/>
      </w:pPr>
      <w:r>
        <w:t>5) выдача заявителю результата предоставления государственной услуги;</w:t>
      </w:r>
    </w:p>
    <w:p w:rsidR="00FD2A97" w:rsidRDefault="00FD2A97">
      <w:pPr>
        <w:pStyle w:val="ConsPlusNormal"/>
        <w:spacing w:before="220"/>
        <w:ind w:firstLine="540"/>
        <w:jc w:val="both"/>
      </w:pPr>
      <w:r>
        <w:t>6) исправление технической ошибки (описки, опечатки, грамматической или арифметической ошибки).</w:t>
      </w:r>
    </w:p>
    <w:p w:rsidR="00FD2A97" w:rsidRDefault="00FD2A97">
      <w:pPr>
        <w:pStyle w:val="ConsPlusNormal"/>
        <w:spacing w:before="220"/>
        <w:ind w:firstLine="540"/>
        <w:jc w:val="both"/>
      </w:pPr>
      <w:r>
        <w:t xml:space="preserve">3.1.2. </w:t>
      </w:r>
      <w:hyperlink w:anchor="P502" w:history="1">
        <w:r>
          <w:rPr>
            <w:color w:val="0000FF"/>
          </w:rPr>
          <w:t>Блок-схема</w:t>
        </w:r>
      </w:hyperlink>
      <w:r>
        <w:t xml:space="preserve"> последовательности действий по предоставлению государственной услуги представлена в Приложении N 2 к настоящему Регламенту.</w:t>
      </w:r>
    </w:p>
    <w:p w:rsidR="00FD2A97" w:rsidRDefault="00FD2A97">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FD2A97" w:rsidRDefault="00FD2A97">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FD2A97" w:rsidRDefault="00FD2A97">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FD2A97" w:rsidRDefault="00FD2A97">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FD2A97" w:rsidRDefault="00FD2A97">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FD2A97" w:rsidRDefault="00FD2A97">
      <w:pPr>
        <w:pStyle w:val="ConsPlusNormal"/>
        <w:spacing w:before="220"/>
        <w:ind w:firstLine="540"/>
        <w:jc w:val="both"/>
      </w:pPr>
      <w:bookmarkStart w:id="21" w:name="P244"/>
      <w:bookmarkEnd w:id="21"/>
      <w:r>
        <w:lastRenderedPageBreak/>
        <w:t>3.3. Принятие и регистрация заявления с приложенным пакетом документов на назначение компенсации либо отказ в приеме документов</w:t>
      </w:r>
    </w:p>
    <w:p w:rsidR="00FD2A97" w:rsidRDefault="00FD2A97">
      <w:pPr>
        <w:pStyle w:val="ConsPlusNormal"/>
        <w:spacing w:before="220"/>
        <w:ind w:firstLine="540"/>
        <w:jc w:val="both"/>
      </w:pPr>
      <w:r>
        <w:t xml:space="preserve">3.3.1. Заявитель подает заявление о назначении компенсации в отделения Центра с приложением копий документов в соответствии с </w:t>
      </w:r>
      <w:hyperlink w:anchor="P123" w:history="1">
        <w:r>
          <w:rPr>
            <w:color w:val="0000FF"/>
          </w:rPr>
          <w:t>пунктом 2.5</w:t>
        </w:r>
      </w:hyperlink>
      <w:r>
        <w:t xml:space="preserve"> настоящего Регламента.</w:t>
      </w:r>
    </w:p>
    <w:p w:rsidR="00FD2A97" w:rsidRDefault="00FD2A97">
      <w:pPr>
        <w:pStyle w:val="ConsPlusNormal"/>
        <w:spacing w:before="220"/>
        <w:ind w:firstLine="540"/>
        <w:jc w:val="both"/>
      </w:pPr>
      <w:r>
        <w:t>Заявление и заверенные в соответствии с законодательством Российской Федерации прилагаемые к нему копии документов (кроме копии документа, удостоверяющего личность) могут быть направлены по почте почтовым отправлением.</w:t>
      </w:r>
    </w:p>
    <w:p w:rsidR="00FD2A97" w:rsidRDefault="00FD2A97">
      <w:pPr>
        <w:pStyle w:val="ConsPlusNormal"/>
        <w:spacing w:before="220"/>
        <w:ind w:firstLine="540"/>
        <w:jc w:val="both"/>
      </w:pPr>
      <w:r>
        <w:t xml:space="preserve">Заявления и документы (копии документов), подписанные (заверенные) в соответствии с требованиями Федеральных законов </w:t>
      </w:r>
      <w:hyperlink r:id="rId58" w:history="1">
        <w:r>
          <w:rPr>
            <w:color w:val="0000FF"/>
          </w:rPr>
          <w:t>N 63-ФЗ</w:t>
        </w:r>
      </w:hyperlink>
      <w:r>
        <w:t xml:space="preserve"> и </w:t>
      </w:r>
      <w:hyperlink r:id="rId59" w:history="1">
        <w:r>
          <w:rPr>
            <w:color w:val="0000FF"/>
          </w:rPr>
          <w:t>N 210-ФЗ</w:t>
        </w:r>
      </w:hyperlink>
      <w:r>
        <w:t>, могут быть направлены в форме электронного документа.</w:t>
      </w:r>
    </w:p>
    <w:p w:rsidR="00FD2A97" w:rsidRDefault="00FD2A97">
      <w:pPr>
        <w:pStyle w:val="ConsPlusNormal"/>
        <w:spacing w:before="220"/>
        <w:ind w:firstLine="540"/>
        <w:jc w:val="both"/>
      </w:pPr>
      <w:r>
        <w:t xml:space="preserve">Заявление и документы (копии документов), представленные по почте или в форме электронного документа, рассматриваются в порядке, предусмотренном </w:t>
      </w:r>
      <w:hyperlink w:anchor="P244" w:history="1">
        <w:r>
          <w:rPr>
            <w:color w:val="0000FF"/>
          </w:rPr>
          <w:t>пунктом 3.3</w:t>
        </w:r>
      </w:hyperlink>
      <w:r>
        <w:t>.</w:t>
      </w:r>
    </w:p>
    <w:p w:rsidR="00FD2A97" w:rsidRDefault="00FD2A97">
      <w:pPr>
        <w:pStyle w:val="ConsPlusNormal"/>
        <w:spacing w:before="220"/>
        <w:ind w:firstLine="540"/>
        <w:jc w:val="both"/>
      </w:pPr>
      <w:r>
        <w:t>3.3.2. Специалист отделения Центра осуществляет:</w:t>
      </w:r>
    </w:p>
    <w:p w:rsidR="00FD2A97" w:rsidRDefault="00FD2A97">
      <w:pPr>
        <w:pStyle w:val="ConsPlusNormal"/>
        <w:spacing w:before="220"/>
        <w:ind w:firstLine="540"/>
        <w:jc w:val="both"/>
      </w:pPr>
      <w:r>
        <w:t>проверку полномочий заявителя, выступающего в качестве законного представителя либо лица, уполномоченного получателем государственной услуги;</w:t>
      </w:r>
    </w:p>
    <w:p w:rsidR="00FD2A97" w:rsidRDefault="00FD2A97">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FD2A97" w:rsidRDefault="00FD2A97">
      <w:pPr>
        <w:pStyle w:val="ConsPlusNormal"/>
        <w:spacing w:before="220"/>
        <w:ind w:firstLine="540"/>
        <w:jc w:val="both"/>
      </w:pPr>
      <w:r>
        <w:t xml:space="preserve">В случае наличия оснований для отказа в приеме документов, предусмотренных </w:t>
      </w:r>
      <w:hyperlink w:anchor="P166" w:history="1">
        <w:r>
          <w:rPr>
            <w:color w:val="0000FF"/>
          </w:rPr>
          <w:t>пунктом 2.8</w:t>
        </w:r>
      </w:hyperlink>
      <w:r>
        <w:t xml:space="preserve"> настоящего Регламента, специалист отделения Центра возвращает ему документы с письменным объяснением содержания выявленных оснований для отказа в приеме документов.</w:t>
      </w:r>
    </w:p>
    <w:p w:rsidR="00FD2A97" w:rsidRDefault="00FD2A97">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FD2A97" w:rsidRDefault="00FD2A97">
      <w:pPr>
        <w:pStyle w:val="ConsPlusNormal"/>
        <w:spacing w:before="220"/>
        <w:ind w:firstLine="540"/>
        <w:jc w:val="both"/>
      </w:pPr>
      <w:r>
        <w:t xml:space="preserve">прием и регистрацию заявления в </w:t>
      </w:r>
      <w:hyperlink w:anchor="P622" w:history="1">
        <w:r>
          <w:rPr>
            <w:color w:val="0000FF"/>
          </w:rPr>
          <w:t>журнале</w:t>
        </w:r>
      </w:hyperlink>
      <w:r>
        <w:t xml:space="preserve"> регистрации обращений граждан (Приложение N 3);</w:t>
      </w:r>
    </w:p>
    <w:p w:rsidR="00FD2A97" w:rsidRDefault="00FD2A97">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извещения о дате приема документов по почте, в том числе электронной почте.</w:t>
      </w:r>
    </w:p>
    <w:p w:rsidR="00FD2A97" w:rsidRDefault="00FD2A97">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FD2A97" w:rsidRDefault="00FD2A97">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письменное уведомление заявителя об отказе в приеме документов и возвращенные заявителю документы.</w:t>
      </w:r>
    </w:p>
    <w:p w:rsidR="00FD2A97" w:rsidRDefault="00FD2A97">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FD2A97" w:rsidRDefault="00FD2A97">
      <w:pPr>
        <w:pStyle w:val="ConsPlusNormal"/>
        <w:spacing w:before="220"/>
        <w:ind w:firstLine="540"/>
        <w:jc w:val="both"/>
      </w:pPr>
      <w:bookmarkStart w:id="22" w:name="P259"/>
      <w:bookmarkEnd w:id="22"/>
      <w:r>
        <w:t>3.4.1. Специалист отделения Центра получает в электронной форме сведения:</w:t>
      </w:r>
    </w:p>
    <w:p w:rsidR="00FD2A97" w:rsidRDefault="00FD2A97">
      <w:pPr>
        <w:pStyle w:val="ConsPlusNormal"/>
        <w:spacing w:before="220"/>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FD2A97" w:rsidRDefault="00FD2A97">
      <w:pPr>
        <w:pStyle w:val="ConsPlusNormal"/>
        <w:spacing w:before="220"/>
        <w:ind w:firstLine="540"/>
        <w:jc w:val="both"/>
      </w:pPr>
      <w:r>
        <w:t xml:space="preserve">о государственной регистрации рождения детей из органов записи актов гражданского </w:t>
      </w:r>
      <w:r>
        <w:lastRenderedPageBreak/>
        <w:t>состояния;</w:t>
      </w:r>
    </w:p>
    <w:p w:rsidR="00FD2A97" w:rsidRDefault="00FD2A97">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FD2A97" w:rsidRDefault="00FD2A97">
      <w:pPr>
        <w:pStyle w:val="ConsPlusNormal"/>
        <w:spacing w:before="220"/>
        <w:ind w:firstLine="540"/>
        <w:jc w:val="both"/>
      </w:pPr>
      <w:r>
        <w:t>сведения о смерти кормильца из органов записи актов гражданского состояния.</w:t>
      </w:r>
    </w:p>
    <w:p w:rsidR="00FD2A97" w:rsidRDefault="00FD2A97">
      <w:pPr>
        <w:pStyle w:val="ConsPlusNormal"/>
        <w:spacing w:before="220"/>
        <w:ind w:firstLine="540"/>
        <w:jc w:val="both"/>
      </w:pPr>
      <w:bookmarkStart w:id="23" w:name="P264"/>
      <w:bookmarkEnd w:id="23"/>
      <w:r>
        <w:t>3.4.2. При отсутствии в отделении Центра, необходимых для принятия решения о назначении (об отказе в назначении) компенсации,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FD2A97" w:rsidRDefault="00FD2A97">
      <w:pPr>
        <w:pStyle w:val="ConsPlusNormal"/>
        <w:spacing w:before="220"/>
        <w:ind w:firstLine="540"/>
        <w:jc w:val="both"/>
      </w:pPr>
      <w:r>
        <w:t>об установлении пенсии получателю государственной услуги из территориального органа Пенсионного фонда Российской Федерации;</w:t>
      </w:r>
    </w:p>
    <w:p w:rsidR="00FD2A97" w:rsidRDefault="00FD2A97">
      <w:pPr>
        <w:pStyle w:val="ConsPlusNormal"/>
        <w:spacing w:before="220"/>
        <w:ind w:firstLine="540"/>
        <w:jc w:val="both"/>
      </w:pPr>
      <w:r>
        <w:t>о государственной регистрации рождения детей из органов записи актов гражданского состояния;</w:t>
      </w:r>
    </w:p>
    <w:p w:rsidR="00FD2A97" w:rsidRDefault="00FD2A97">
      <w:pPr>
        <w:pStyle w:val="ConsPlusNormal"/>
        <w:spacing w:before="220"/>
        <w:ind w:firstLine="540"/>
        <w:jc w:val="both"/>
      </w:pPr>
      <w:r>
        <w:t>о государственной регистрации заключения брака из органов записи актов гражданского состояния;</w:t>
      </w:r>
    </w:p>
    <w:p w:rsidR="00FD2A97" w:rsidRDefault="00FD2A97">
      <w:pPr>
        <w:pStyle w:val="ConsPlusNormal"/>
        <w:spacing w:before="220"/>
        <w:ind w:firstLine="540"/>
        <w:jc w:val="both"/>
      </w:pPr>
      <w:r>
        <w:t>о смерти кормильца из органов записи актов гражданского состояния.</w:t>
      </w:r>
    </w:p>
    <w:p w:rsidR="00FD2A97" w:rsidRDefault="00FD2A97">
      <w:pPr>
        <w:pStyle w:val="ConsPlusNormal"/>
        <w:spacing w:before="220"/>
        <w:ind w:firstLine="540"/>
        <w:jc w:val="both"/>
      </w:pPr>
      <w:r>
        <w:t>Процедуры, устанавливаемые настоящим пунктом, осуществляются в день поступления заявления и документов.</w:t>
      </w:r>
    </w:p>
    <w:p w:rsidR="00FD2A97" w:rsidRDefault="00FD2A97">
      <w:pPr>
        <w:pStyle w:val="ConsPlusNormal"/>
        <w:spacing w:before="220"/>
        <w:ind w:firstLine="540"/>
        <w:jc w:val="both"/>
      </w:pPr>
      <w:r>
        <w:t>Результат процедур: сведения, полученные в электронной форме, запросы о предоставлении сведений.</w:t>
      </w:r>
    </w:p>
    <w:p w:rsidR="00FD2A97" w:rsidRDefault="00FD2A97">
      <w:pPr>
        <w:pStyle w:val="ConsPlusNormal"/>
        <w:spacing w:before="220"/>
        <w:ind w:firstLine="540"/>
        <w:jc w:val="both"/>
      </w:pPr>
      <w:r>
        <w:t>3.5. Подготовка и принятие решения о назначении (об отказе в назначении) компенсации</w:t>
      </w:r>
    </w:p>
    <w:p w:rsidR="00FD2A97" w:rsidRDefault="00FD2A97">
      <w:pPr>
        <w:pStyle w:val="ConsPlusNormal"/>
        <w:spacing w:before="220"/>
        <w:ind w:firstLine="540"/>
        <w:jc w:val="both"/>
      </w:pPr>
      <w:r>
        <w:t xml:space="preserve">3.5.1. Специалист отделения Центра на основании полученных сведений, указанных в </w:t>
      </w:r>
      <w:hyperlink w:anchor="P259" w:history="1">
        <w:r>
          <w:rPr>
            <w:color w:val="0000FF"/>
          </w:rPr>
          <w:t>подпунктах 3.4.1</w:t>
        </w:r>
      </w:hyperlink>
      <w:r>
        <w:t xml:space="preserve"> и </w:t>
      </w:r>
      <w:hyperlink w:anchor="P264" w:history="1">
        <w:r>
          <w:rPr>
            <w:color w:val="0000FF"/>
          </w:rPr>
          <w:t>3.4.2</w:t>
        </w:r>
      </w:hyperlink>
      <w:r>
        <w:t xml:space="preserve"> настоящего Регламента, и представленных заявителем документов осуществляет:</w:t>
      </w:r>
    </w:p>
    <w:p w:rsidR="00FD2A97" w:rsidRDefault="00FD2A97">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73" w:history="1">
        <w:r>
          <w:rPr>
            <w:color w:val="0000FF"/>
          </w:rPr>
          <w:t>пунктом 2.9</w:t>
        </w:r>
      </w:hyperlink>
      <w:r>
        <w:t xml:space="preserve"> настоящего Регламента;</w:t>
      </w:r>
    </w:p>
    <w:p w:rsidR="00FD2A97" w:rsidRDefault="00FD2A97">
      <w:pPr>
        <w:pStyle w:val="ConsPlusNormal"/>
        <w:spacing w:before="220"/>
        <w:ind w:firstLine="540"/>
        <w:jc w:val="both"/>
      </w:pPr>
      <w:r>
        <w:t xml:space="preserve">оформление проекта </w:t>
      </w:r>
      <w:hyperlink w:anchor="P658" w:history="1">
        <w:r>
          <w:rPr>
            <w:color w:val="0000FF"/>
          </w:rPr>
          <w:t>решения</w:t>
        </w:r>
      </w:hyperlink>
      <w:r>
        <w:t xml:space="preserve"> о назначении (об отказе в назначении) по форме согласно Приложению N 4 к настоящему Регламенту;</w:t>
      </w:r>
    </w:p>
    <w:p w:rsidR="00FD2A97" w:rsidRDefault="00FD2A97">
      <w:pPr>
        <w:pStyle w:val="ConsPlusNormal"/>
        <w:spacing w:before="220"/>
        <w:ind w:firstLine="540"/>
        <w:jc w:val="both"/>
      </w:pPr>
      <w:r>
        <w:t>направление проекта решения на подпись руководителю отделения Центра.</w:t>
      </w:r>
    </w:p>
    <w:p w:rsidR="00FD2A97" w:rsidRDefault="00FD2A97">
      <w:pPr>
        <w:pStyle w:val="ConsPlusNormal"/>
        <w:spacing w:before="220"/>
        <w:ind w:firstLine="540"/>
        <w:jc w:val="both"/>
      </w:pPr>
      <w:r>
        <w:t>Процедуры, устанавливаемые настоящим пунктом, осуществляются в течение двух рабочих дней со дня регистрации заявления. При необходимости запроса документов по каналам межведомственного взаимодействия - в течение двух рабочих дней с момента поступления ответов на запросы, но не позднее семи рабочих дней со дня регистрации заявления.</w:t>
      </w:r>
    </w:p>
    <w:p w:rsidR="00FD2A97" w:rsidRDefault="00FD2A97">
      <w:pPr>
        <w:pStyle w:val="ConsPlusNormal"/>
        <w:spacing w:before="220"/>
        <w:ind w:firstLine="540"/>
        <w:jc w:val="both"/>
      </w:pPr>
      <w:r>
        <w:t>Результат процедур: проект решения о назначении (об отказе в назначении) компенсации.</w:t>
      </w:r>
    </w:p>
    <w:p w:rsidR="00FD2A97" w:rsidRDefault="00FD2A97">
      <w:pPr>
        <w:pStyle w:val="ConsPlusNormal"/>
        <w:spacing w:before="220"/>
        <w:ind w:firstLine="540"/>
        <w:jc w:val="both"/>
      </w:pPr>
      <w:r>
        <w:t>3.5.2. Руководитель отделения Центра после рассмотрения документов подписывает проект решения о назначении (об отказе в назначении) компенсации и направляет специалисту отделения Центра.</w:t>
      </w:r>
    </w:p>
    <w:p w:rsidR="00FD2A97" w:rsidRDefault="00FD2A97">
      <w:pPr>
        <w:pStyle w:val="ConsPlusNormal"/>
        <w:spacing w:before="220"/>
        <w:ind w:firstLine="540"/>
        <w:jc w:val="both"/>
      </w:pPr>
      <w:r>
        <w:t>Процедура, устанавливаемая настоящим подпунктом, осуществляется в течение одного рабочего дня с момента направления документов на подпись проекта решения о назначении (об отказе в назначении) компенсации.</w:t>
      </w:r>
    </w:p>
    <w:p w:rsidR="00FD2A97" w:rsidRDefault="00FD2A97">
      <w:pPr>
        <w:pStyle w:val="ConsPlusNormal"/>
        <w:spacing w:before="220"/>
        <w:ind w:firstLine="540"/>
        <w:jc w:val="both"/>
      </w:pPr>
      <w:r>
        <w:lastRenderedPageBreak/>
        <w:t>Результат процедуры: решение о назначении (об отказе в назначении), подписанное руководителем отделения Центра.</w:t>
      </w:r>
    </w:p>
    <w:p w:rsidR="00FD2A97" w:rsidRDefault="00FD2A97">
      <w:pPr>
        <w:pStyle w:val="ConsPlusNormal"/>
        <w:spacing w:before="220"/>
        <w:ind w:firstLine="540"/>
        <w:jc w:val="both"/>
      </w:pPr>
      <w:r>
        <w:t>3.6. Выдача заявителю результата предоставления государственной услуги</w:t>
      </w:r>
    </w:p>
    <w:p w:rsidR="00FD2A97" w:rsidRDefault="00FD2A97">
      <w:pPr>
        <w:pStyle w:val="ConsPlusNormal"/>
        <w:spacing w:before="220"/>
        <w:ind w:firstLine="540"/>
        <w:jc w:val="both"/>
      </w:pPr>
      <w:r>
        <w:t>Специалист отделения Центра:</w:t>
      </w:r>
    </w:p>
    <w:p w:rsidR="00FD2A97" w:rsidRDefault="00FD2A97">
      <w:pPr>
        <w:pStyle w:val="ConsPlusNormal"/>
        <w:spacing w:before="220"/>
        <w:ind w:firstLine="540"/>
        <w:jc w:val="both"/>
      </w:pPr>
      <w:r>
        <w:t>уведомляет заявителя о принятом решении о назначении (об отказе в назначении) компенсации способом, указанным в заявлении о предоставлении государственной услуги (письмом, по телефону, смс-сообщением, электронной почтой);</w:t>
      </w:r>
    </w:p>
    <w:p w:rsidR="00FD2A97" w:rsidRDefault="00FD2A97">
      <w:pPr>
        <w:pStyle w:val="ConsPlusNormal"/>
        <w:spacing w:before="220"/>
        <w:ind w:firstLine="540"/>
        <w:jc w:val="both"/>
      </w:pPr>
      <w:r>
        <w:t>в случае принятия решения о назначении оформляет личное дело заявителя (комплектация всех документов в отдельную папку).</w:t>
      </w:r>
    </w:p>
    <w:p w:rsidR="00FD2A97" w:rsidRDefault="00FD2A97">
      <w:pPr>
        <w:pStyle w:val="ConsPlusNormal"/>
        <w:spacing w:before="220"/>
        <w:ind w:firstLine="540"/>
        <w:jc w:val="both"/>
      </w:pPr>
      <w:r>
        <w:t>Процедуры, устанавливаемые настоящим подпунктом, осуществляются в течение одного рабочего дня с момента окончания предыдущей процедуры.</w:t>
      </w:r>
    </w:p>
    <w:p w:rsidR="00FD2A97" w:rsidRDefault="00FD2A97">
      <w:pPr>
        <w:pStyle w:val="ConsPlusNormal"/>
        <w:spacing w:before="220"/>
        <w:ind w:firstLine="540"/>
        <w:jc w:val="both"/>
      </w:pPr>
      <w:r>
        <w:t>Результат процедур: уведомление заявителя о принятом решении о назначении (об отказе в назначении) компенсации, оформленное личное дело заявителя (в случае принятия положительного решения).</w:t>
      </w:r>
    </w:p>
    <w:p w:rsidR="00FD2A97" w:rsidRDefault="00FD2A97">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предоставления государственных и муниципальных услуг не осуществляется.</w:t>
      </w:r>
    </w:p>
    <w:p w:rsidR="00FD2A97" w:rsidRDefault="00FD2A97">
      <w:pPr>
        <w:pStyle w:val="ConsPlusNormal"/>
        <w:spacing w:before="220"/>
        <w:ind w:firstLine="540"/>
        <w:jc w:val="both"/>
      </w:pPr>
      <w:r>
        <w:t>3.8. Исправление технических ошибок</w:t>
      </w:r>
    </w:p>
    <w:p w:rsidR="00FD2A97" w:rsidRDefault="00FD2A97">
      <w:pPr>
        <w:pStyle w:val="ConsPlusNormal"/>
        <w:spacing w:before="220"/>
        <w:ind w:firstLine="540"/>
        <w:jc w:val="both"/>
      </w:pPr>
      <w:r>
        <w:t>Переоформление решения о назначении (об отказе в назначении) компенсации осуществляется в связи с устранением технических ошибок (описок, опечаток, грамматических или арифметических ошибок), допущенных в принятом ранее решении о назначении (об отказе в назначении) компенсации.</w:t>
      </w:r>
    </w:p>
    <w:p w:rsidR="00FD2A97" w:rsidRDefault="00FD2A97">
      <w:pPr>
        <w:pStyle w:val="ConsPlusNormal"/>
        <w:spacing w:before="220"/>
        <w:ind w:firstLine="540"/>
        <w:jc w:val="both"/>
      </w:pPr>
      <w:r>
        <w:t xml:space="preserve">Переоформление решения о назначении (отказе в назначении) компенсации осуществляется на основании зарегистрированного </w:t>
      </w:r>
      <w:hyperlink w:anchor="P710" w:history="1">
        <w:r>
          <w:rPr>
            <w:color w:val="0000FF"/>
          </w:rPr>
          <w:t>заявления</w:t>
        </w:r>
      </w:hyperlink>
      <w:r>
        <w:t xml:space="preserve"> (рекомендуемая форма приведена в Приложении N 5 к настоящему Регламенту) с приложением документа, выданного заявителю как результат государственной услуги, в котором содержится техническая ошибка.</w:t>
      </w:r>
    </w:p>
    <w:p w:rsidR="00FD2A97" w:rsidRDefault="00FD2A97">
      <w:pPr>
        <w:pStyle w:val="ConsPlusNormal"/>
        <w:spacing w:before="220"/>
        <w:ind w:firstLine="540"/>
        <w:jc w:val="both"/>
      </w:pPr>
      <w:r>
        <w:t>3.8.1. Специалист отделения Центра:</w:t>
      </w:r>
    </w:p>
    <w:p w:rsidR="00FD2A97" w:rsidRDefault="00FD2A97">
      <w:pPr>
        <w:pStyle w:val="ConsPlusNormal"/>
        <w:spacing w:before="220"/>
        <w:ind w:firstLine="540"/>
        <w:jc w:val="both"/>
      </w:pPr>
      <w:r>
        <w:t xml:space="preserve">осуществляет прием и регистрацию заявления об исправлении технической ошибки в </w:t>
      </w:r>
      <w:hyperlink w:anchor="P622" w:history="1">
        <w:r>
          <w:rPr>
            <w:color w:val="0000FF"/>
          </w:rPr>
          <w:t>журнале</w:t>
        </w:r>
      </w:hyperlink>
      <w:r>
        <w:t xml:space="preserve"> регистрации обращений граждан (Приложение N 3 к настоящему Регламенту);</w:t>
      </w:r>
    </w:p>
    <w:p w:rsidR="00FD2A97" w:rsidRDefault="00FD2A97">
      <w:pPr>
        <w:pStyle w:val="ConsPlusNormal"/>
        <w:spacing w:before="220"/>
        <w:ind w:firstLine="540"/>
        <w:jc w:val="both"/>
      </w:pPr>
      <w:r>
        <w:t>переоформляет проект решения о назначении (об отказе в назначении) компенсации;</w:t>
      </w:r>
    </w:p>
    <w:p w:rsidR="00FD2A97" w:rsidRDefault="00FD2A97">
      <w:pPr>
        <w:pStyle w:val="ConsPlusNormal"/>
        <w:spacing w:before="220"/>
        <w:ind w:firstLine="540"/>
        <w:jc w:val="both"/>
      </w:pPr>
      <w:r>
        <w:t>направляет переоформленный проект решения о назначении (об отказе в назначении) компенсации на подпись руководителю отделения Центра.</w:t>
      </w:r>
    </w:p>
    <w:p w:rsidR="00FD2A97" w:rsidRDefault="00FD2A97">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регистрации заявления.</w:t>
      </w:r>
    </w:p>
    <w:p w:rsidR="00FD2A97" w:rsidRDefault="00FD2A97">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компенсации, направленный на подпись руководителю отделения Центра.</w:t>
      </w:r>
    </w:p>
    <w:p w:rsidR="00FD2A97" w:rsidRDefault="00FD2A97">
      <w:pPr>
        <w:pStyle w:val="ConsPlusNormal"/>
        <w:spacing w:before="220"/>
        <w:ind w:firstLine="540"/>
        <w:jc w:val="both"/>
      </w:pPr>
      <w:r>
        <w:t>3.8.2. Руководитель отделения Центра подписывает переоформленное решение о назначении (об отказе в назначении) компенсации и направляет его специалисту отделения Центра.</w:t>
      </w:r>
    </w:p>
    <w:p w:rsidR="00FD2A97" w:rsidRDefault="00FD2A97">
      <w:pPr>
        <w:pStyle w:val="ConsPlusNormal"/>
        <w:spacing w:before="220"/>
        <w:ind w:firstLine="540"/>
        <w:jc w:val="both"/>
      </w:pPr>
      <w:r>
        <w:lastRenderedPageBreak/>
        <w:t>Процедура, устанавливаемая настоящим пунктом, осуществляется в течение одного рабочего дня с момента направления проекта решения на подпись.</w:t>
      </w:r>
    </w:p>
    <w:p w:rsidR="00FD2A97" w:rsidRDefault="00FD2A97">
      <w:pPr>
        <w:pStyle w:val="ConsPlusNormal"/>
        <w:spacing w:before="220"/>
        <w:ind w:firstLine="540"/>
        <w:jc w:val="both"/>
      </w:pPr>
      <w:r>
        <w:t>Результат процедуры: подписанное переоформленное решение о назначении (об отказе в назначении) компенсации.</w:t>
      </w:r>
    </w:p>
    <w:p w:rsidR="00FD2A97" w:rsidRDefault="00FD2A97">
      <w:pPr>
        <w:pStyle w:val="ConsPlusNormal"/>
        <w:spacing w:before="220"/>
        <w:ind w:firstLine="540"/>
        <w:jc w:val="both"/>
      </w:pPr>
      <w:r>
        <w:t>3.8.3. Специалист отделения Центра уведомляет заявителя способом, указанным в заявлении, о переоформленном решении о назначении (об отказе в назначении) компенсации.</w:t>
      </w:r>
    </w:p>
    <w:p w:rsidR="00FD2A97" w:rsidRDefault="00FD2A97">
      <w:pPr>
        <w:pStyle w:val="ConsPlusNormal"/>
        <w:spacing w:before="220"/>
        <w:ind w:firstLine="540"/>
        <w:jc w:val="both"/>
      </w:pPr>
      <w:r>
        <w:t>Процедуры, устанавливаемые настоящим пунктом, осуществляются в течение одного рабочего дня с момента окончания предыдущей процедуры.</w:t>
      </w:r>
    </w:p>
    <w:p w:rsidR="00FD2A97" w:rsidRDefault="00FD2A97">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компенсации.</w:t>
      </w:r>
    </w:p>
    <w:p w:rsidR="00FD2A97" w:rsidRDefault="00FD2A97">
      <w:pPr>
        <w:pStyle w:val="ConsPlusNormal"/>
        <w:jc w:val="both"/>
      </w:pPr>
    </w:p>
    <w:p w:rsidR="00FD2A97" w:rsidRDefault="00FD2A97">
      <w:pPr>
        <w:pStyle w:val="ConsPlusTitle"/>
        <w:jc w:val="center"/>
        <w:outlineLvl w:val="1"/>
      </w:pPr>
      <w:r>
        <w:t>4. Порядок и формы контроля за предоставлением</w:t>
      </w:r>
    </w:p>
    <w:p w:rsidR="00FD2A97" w:rsidRDefault="00FD2A97">
      <w:pPr>
        <w:pStyle w:val="ConsPlusTitle"/>
        <w:jc w:val="center"/>
      </w:pPr>
      <w:r>
        <w:t>государственной услуги</w:t>
      </w:r>
    </w:p>
    <w:p w:rsidR="00FD2A97" w:rsidRDefault="00FD2A97">
      <w:pPr>
        <w:pStyle w:val="ConsPlusNormal"/>
        <w:jc w:val="both"/>
      </w:pPr>
    </w:p>
    <w:p w:rsidR="00FD2A97" w:rsidRDefault="00FD2A97">
      <w:pPr>
        <w:pStyle w:val="ConsPlusNormal"/>
        <w:ind w:firstLine="540"/>
        <w:jc w:val="both"/>
      </w:pPr>
      <w:r>
        <w:t>4.1. Текущий контроль за соблюдением и исполнением специалистами отделения Центра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FD2A97" w:rsidRDefault="00FD2A97">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уполномоченными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FD2A97" w:rsidRDefault="00FD2A97">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FD2A97" w:rsidRDefault="00FD2A97">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FD2A97" w:rsidRDefault="00FD2A97">
      <w:pPr>
        <w:pStyle w:val="ConsPlusNormal"/>
        <w:spacing w:before="220"/>
        <w:ind w:firstLine="540"/>
        <w:jc w:val="both"/>
      </w:pPr>
      <w:r>
        <w:t>ведения делопроизводства;</w:t>
      </w:r>
    </w:p>
    <w:p w:rsidR="00FD2A97" w:rsidRDefault="00FD2A97">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FD2A97" w:rsidRDefault="00FD2A97">
      <w:pPr>
        <w:pStyle w:val="ConsPlusNormal"/>
        <w:spacing w:before="220"/>
        <w:ind w:firstLine="540"/>
        <w:jc w:val="both"/>
      </w:pPr>
      <w:r>
        <w:t>соблюдения сроков и порядка приема документов;</w:t>
      </w:r>
    </w:p>
    <w:p w:rsidR="00FD2A97" w:rsidRDefault="00FD2A97">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FD2A97" w:rsidRDefault="00FD2A97">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FD2A97" w:rsidRDefault="00FD2A97">
      <w:pPr>
        <w:pStyle w:val="ConsPlusNormal"/>
        <w:spacing w:before="220"/>
        <w:ind w:firstLine="540"/>
        <w:jc w:val="both"/>
      </w:pPr>
      <w:r>
        <w:t xml:space="preserve">4.2.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w:t>
      </w:r>
      <w:r>
        <w:lastRenderedPageBreak/>
        <w:t>Российской Федерации.</w:t>
      </w:r>
    </w:p>
    <w:p w:rsidR="00FD2A97" w:rsidRDefault="00FD2A97">
      <w:pPr>
        <w:pStyle w:val="ConsPlusNormal"/>
        <w:spacing w:before="220"/>
        <w:ind w:firstLine="540"/>
        <w:jc w:val="both"/>
      </w:pPr>
      <w:r>
        <w:t>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FD2A97" w:rsidRDefault="00FD2A97">
      <w:pPr>
        <w:pStyle w:val="ConsPlusNormal"/>
        <w:jc w:val="both"/>
      </w:pPr>
    </w:p>
    <w:p w:rsidR="00FD2A97" w:rsidRDefault="00FD2A97">
      <w:pPr>
        <w:pStyle w:val="ConsPlusTitle"/>
        <w:jc w:val="center"/>
        <w:outlineLvl w:val="1"/>
      </w:pPr>
      <w:r>
        <w:t>5. Досудебное (внесудебное) обжалование заявителем решений</w:t>
      </w:r>
    </w:p>
    <w:p w:rsidR="00FD2A97" w:rsidRDefault="00FD2A97">
      <w:pPr>
        <w:pStyle w:val="ConsPlusTitle"/>
        <w:jc w:val="center"/>
      </w:pPr>
      <w:r>
        <w:t>и действий (бездействия) органа (учреждения),</w:t>
      </w:r>
    </w:p>
    <w:p w:rsidR="00FD2A97" w:rsidRDefault="00FD2A97">
      <w:pPr>
        <w:pStyle w:val="ConsPlusTitle"/>
        <w:jc w:val="center"/>
      </w:pPr>
      <w:r>
        <w:t>предоставляющего государственную услугу, а также</w:t>
      </w:r>
    </w:p>
    <w:p w:rsidR="00FD2A97" w:rsidRDefault="00FD2A97">
      <w:pPr>
        <w:pStyle w:val="ConsPlusTitle"/>
        <w:jc w:val="center"/>
      </w:pPr>
      <w:r>
        <w:t>должностного лица (учреждения), предоставляющего</w:t>
      </w:r>
    </w:p>
    <w:p w:rsidR="00FD2A97" w:rsidRDefault="00FD2A97">
      <w:pPr>
        <w:pStyle w:val="ConsPlusTitle"/>
        <w:jc w:val="center"/>
      </w:pPr>
      <w:r>
        <w:t>государственную услугу, либо государственного служащего</w:t>
      </w:r>
    </w:p>
    <w:p w:rsidR="00FD2A97" w:rsidRDefault="00FD2A97">
      <w:pPr>
        <w:pStyle w:val="ConsPlusTitle"/>
        <w:jc w:val="center"/>
      </w:pPr>
      <w:r>
        <w:t>(сотрудника учреждения)</w:t>
      </w:r>
    </w:p>
    <w:p w:rsidR="00FD2A97" w:rsidRDefault="00FD2A97">
      <w:pPr>
        <w:pStyle w:val="ConsPlusNormal"/>
        <w:jc w:val="center"/>
      </w:pPr>
      <w:r>
        <w:t xml:space="preserve">(в ред. </w:t>
      </w:r>
      <w:hyperlink r:id="rId60" w:history="1">
        <w:r>
          <w:rPr>
            <w:color w:val="0000FF"/>
          </w:rPr>
          <w:t>Приказа</w:t>
        </w:r>
      </w:hyperlink>
      <w:r>
        <w:t xml:space="preserve"> Минтруда, занятости и соцзащиты РТ</w:t>
      </w:r>
    </w:p>
    <w:p w:rsidR="00FD2A97" w:rsidRDefault="00FD2A97">
      <w:pPr>
        <w:pStyle w:val="ConsPlusNormal"/>
        <w:jc w:val="center"/>
      </w:pPr>
      <w:r>
        <w:t>от 15.05.2018 N 368)</w:t>
      </w:r>
    </w:p>
    <w:p w:rsidR="00FD2A97" w:rsidRDefault="00FD2A97">
      <w:pPr>
        <w:pStyle w:val="ConsPlusNormal"/>
        <w:jc w:val="both"/>
      </w:pPr>
    </w:p>
    <w:p w:rsidR="00FD2A97" w:rsidRDefault="00FD2A97">
      <w:pPr>
        <w:pStyle w:val="ConsPlusNormal"/>
        <w:ind w:firstLine="540"/>
        <w:jc w:val="both"/>
      </w:pPr>
      <w:bookmarkStart w:id="24" w:name="P328"/>
      <w:bookmarkEnd w:id="24"/>
      <w:r>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FD2A97" w:rsidRDefault="00FD2A97">
      <w:pPr>
        <w:pStyle w:val="ConsPlusNormal"/>
        <w:jc w:val="both"/>
      </w:pPr>
      <w:r>
        <w:t xml:space="preserve">(в ред. </w:t>
      </w:r>
      <w:hyperlink r:id="rId61"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Жалобы на решения, действия (бездействие), принятые руководителем отделения Центра, подаются руководителю Центра или руководителю Управления (отдела).</w:t>
      </w:r>
    </w:p>
    <w:p w:rsidR="00FD2A97" w:rsidRDefault="00FD2A97">
      <w:pPr>
        <w:pStyle w:val="ConsPlusNormal"/>
        <w:spacing w:before="220"/>
        <w:ind w:firstLine="540"/>
        <w:jc w:val="both"/>
      </w:pPr>
      <w:r>
        <w:t>Жалобы на решения, действия (бездействие) руководителя Центра или руководителя Управления (отдела) подаются в Министерство на имя курирующего заместителя министра или министра.</w:t>
      </w:r>
    </w:p>
    <w:p w:rsidR="00FD2A97" w:rsidRDefault="00FD2A97">
      <w:pPr>
        <w:pStyle w:val="ConsPlusNormal"/>
        <w:spacing w:before="220"/>
        <w:ind w:firstLine="540"/>
        <w:jc w:val="both"/>
      </w:pPr>
      <w:r>
        <w:t>Решения, действия (бездействие), принятые заместителем министра (министра), могут быть обжалованы в Кабинет Министров Республики Татарстан.</w:t>
      </w:r>
    </w:p>
    <w:p w:rsidR="00FD2A97" w:rsidRDefault="00FD2A97">
      <w:pPr>
        <w:pStyle w:val="ConsPlusNormal"/>
        <w:spacing w:before="220"/>
        <w:ind w:firstLine="540"/>
        <w:jc w:val="both"/>
      </w:pPr>
      <w:r>
        <w:t>5.2. Заявитель может обратиться с жалобой, в том числе в следующих случаях:</w:t>
      </w:r>
    </w:p>
    <w:p w:rsidR="00FD2A97" w:rsidRDefault="00FD2A97">
      <w:pPr>
        <w:pStyle w:val="ConsPlusNormal"/>
        <w:spacing w:before="220"/>
        <w:ind w:firstLine="540"/>
        <w:jc w:val="both"/>
      </w:pPr>
      <w:r>
        <w:t>1) нарушение срока регистрации запроса о предоставлении государственной услуги;</w:t>
      </w:r>
    </w:p>
    <w:p w:rsidR="00FD2A97" w:rsidRDefault="00FD2A97">
      <w:pPr>
        <w:pStyle w:val="ConsPlusNormal"/>
        <w:jc w:val="both"/>
      </w:pPr>
      <w:r>
        <w:t>(</w:t>
      </w:r>
      <w:proofErr w:type="spellStart"/>
      <w:r>
        <w:t>пп</w:t>
      </w:r>
      <w:proofErr w:type="spellEnd"/>
      <w:r>
        <w:t xml:space="preserve">. 1 в ред. </w:t>
      </w:r>
      <w:hyperlink r:id="rId62"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2) нарушение срока предоставления государственной услуги;</w:t>
      </w:r>
    </w:p>
    <w:p w:rsidR="00FD2A97" w:rsidRDefault="00FD2A9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FD2A97" w:rsidRDefault="00FD2A97">
      <w:pPr>
        <w:pStyle w:val="ConsPlusNormal"/>
        <w:jc w:val="both"/>
      </w:pPr>
      <w:r>
        <w:t>(</w:t>
      </w:r>
      <w:proofErr w:type="spellStart"/>
      <w:r>
        <w:t>пп</w:t>
      </w:r>
      <w:proofErr w:type="spellEnd"/>
      <w:r>
        <w:t xml:space="preserve">. 3 в ред. </w:t>
      </w:r>
      <w:hyperlink r:id="rId63"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FD2A97" w:rsidRDefault="00FD2A97">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FD2A97" w:rsidRDefault="00FD2A97">
      <w:pPr>
        <w:pStyle w:val="ConsPlusNormal"/>
        <w:spacing w:before="220"/>
        <w:ind w:firstLine="540"/>
        <w:jc w:val="both"/>
      </w:pPr>
      <w: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Республики Татарстан;</w:t>
      </w:r>
    </w:p>
    <w:p w:rsidR="00FD2A97" w:rsidRDefault="00FD2A97">
      <w:pPr>
        <w:pStyle w:val="ConsPlusNormal"/>
        <w:spacing w:before="220"/>
        <w:ind w:firstLine="540"/>
        <w:jc w:val="both"/>
      </w:pPr>
      <w:r>
        <w:t>7) отказ органа (учреждения), предоставляющего государственную услугу, должностного лица органа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2A97" w:rsidRDefault="00FD2A9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D2A97" w:rsidRDefault="00FD2A97">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FD2A97" w:rsidRDefault="00FD2A9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history="1">
        <w:r>
          <w:rPr>
            <w:color w:val="0000FF"/>
          </w:rPr>
          <w:t>пунктом 4 части 1 статьи 7</w:t>
        </w:r>
      </w:hyperlink>
      <w:r>
        <w:t xml:space="preserve"> Федерального закона N 210-ФЗ.</w:t>
      </w:r>
    </w:p>
    <w:p w:rsidR="00FD2A97" w:rsidRDefault="00FD2A97">
      <w:pPr>
        <w:pStyle w:val="ConsPlusNormal"/>
        <w:jc w:val="both"/>
      </w:pPr>
      <w:r>
        <w:t>(</w:t>
      </w:r>
      <w:proofErr w:type="spellStart"/>
      <w:r>
        <w:t>пп</w:t>
      </w:r>
      <w:proofErr w:type="spellEnd"/>
      <w:r>
        <w:t xml:space="preserve">. 10 введен </w:t>
      </w:r>
      <w:hyperlink r:id="rId65" w:history="1">
        <w:r>
          <w:rPr>
            <w:color w:val="0000FF"/>
          </w:rPr>
          <w:t>Приказом</w:t>
        </w:r>
      </w:hyperlink>
      <w:r>
        <w:t xml:space="preserve"> Минтруда, занятости и соцзащиты РТ от 18.09.2018 N 883)</w:t>
      </w:r>
    </w:p>
    <w:p w:rsidR="00FD2A97" w:rsidRDefault="00FD2A97">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должностного лица органа (учреждения), предоставляющего государственную услугу, государственного служащего (специалиста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FD2A97" w:rsidRDefault="00FD2A97">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FD2A97" w:rsidRDefault="00FD2A97">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A97" w:rsidRDefault="00FD2A97">
      <w:pPr>
        <w:pStyle w:val="ConsPlusNormal"/>
        <w:jc w:val="both"/>
      </w:pPr>
      <w:r>
        <w:t xml:space="preserve">(в ред. </w:t>
      </w:r>
      <w:hyperlink r:id="rId66"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5.5. Жалоба должна содержать следующую информацию:</w:t>
      </w:r>
    </w:p>
    <w:p w:rsidR="00FD2A97" w:rsidRDefault="00FD2A97">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решения и действия (бездействие) которых обжалуются;</w:t>
      </w:r>
    </w:p>
    <w:p w:rsidR="00FD2A97" w:rsidRDefault="00FD2A9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A97" w:rsidRDefault="00FD2A97">
      <w:pPr>
        <w:pStyle w:val="ConsPlusNormal"/>
        <w:spacing w:before="220"/>
        <w:ind w:firstLine="540"/>
        <w:jc w:val="both"/>
      </w:pPr>
      <w:r>
        <w:t xml:space="preserve">3) сведения об обжалуемых решениях и действиях (бездействии) органа (учреждения), </w:t>
      </w:r>
      <w:r>
        <w:lastRenderedPageBreak/>
        <w:t>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w:t>
      </w:r>
    </w:p>
    <w:p w:rsidR="00FD2A97" w:rsidRDefault="00FD2A97">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(учреждения), предоставляющего государственную услугу, или государственного служащего (сотрудника учреждения). Заявителем могут быть представлены документы (при наличии), подтверждающие доводы заявителя, либо их копии.</w:t>
      </w:r>
    </w:p>
    <w:p w:rsidR="00FD2A97" w:rsidRDefault="00FD2A97">
      <w:pPr>
        <w:pStyle w:val="ConsPlusNormal"/>
        <w:jc w:val="both"/>
      </w:pPr>
      <w:r>
        <w:t xml:space="preserve">(в ред. </w:t>
      </w:r>
      <w:hyperlink r:id="rId67" w:history="1">
        <w:r>
          <w:rPr>
            <w:color w:val="0000FF"/>
          </w:rPr>
          <w:t>Приказа</w:t>
        </w:r>
      </w:hyperlink>
      <w:r>
        <w:t xml:space="preserve"> Минтруда, занятости и соцзащиты РТ от 18.09.2018 N 883)</w:t>
      </w:r>
    </w:p>
    <w:p w:rsidR="00FD2A97" w:rsidRDefault="00FD2A97">
      <w:pPr>
        <w:pStyle w:val="ConsPlusNormal"/>
        <w:spacing w:before="220"/>
        <w:ind w:firstLine="540"/>
        <w:jc w:val="both"/>
      </w:pPr>
      <w:r>
        <w:t xml:space="preserve">5.6. Утратил силу. - </w:t>
      </w:r>
      <w:hyperlink r:id="rId68" w:history="1">
        <w:r>
          <w:rPr>
            <w:color w:val="0000FF"/>
          </w:rPr>
          <w:t>Приказ</w:t>
        </w:r>
      </w:hyperlink>
      <w:r>
        <w:t xml:space="preserve"> Минтруда, занятости и соцзащиты РТ от 18.09.2018 N 883.</w:t>
      </w:r>
    </w:p>
    <w:p w:rsidR="00FD2A97" w:rsidRDefault="00FD2A97">
      <w:pPr>
        <w:pStyle w:val="ConsPlusNormal"/>
        <w:spacing w:before="220"/>
        <w:ind w:firstLine="540"/>
        <w:jc w:val="both"/>
      </w:pPr>
      <w:r>
        <w:t>5.7. По результатам рассмотрения жалобы орган (учреждение), предоставляющий государственную услугу, принимает одно из следующих решений:</w:t>
      </w:r>
    </w:p>
    <w:p w:rsidR="00FD2A97" w:rsidRDefault="00FD2A97">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(учреждением),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FD2A97" w:rsidRDefault="00FD2A97">
      <w:pPr>
        <w:pStyle w:val="ConsPlusNormal"/>
        <w:spacing w:before="220"/>
        <w:ind w:firstLine="540"/>
        <w:jc w:val="both"/>
      </w:pPr>
      <w:r>
        <w:t>2) в удовлетворении жалобы отказывается.</w:t>
      </w:r>
    </w:p>
    <w:p w:rsidR="00FD2A97" w:rsidRDefault="00FD2A97">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A97" w:rsidRDefault="00FD2A97">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D2A97" w:rsidRDefault="00FD2A97">
      <w:pPr>
        <w:pStyle w:val="ConsPlusNormal"/>
        <w:jc w:val="both"/>
      </w:pPr>
      <w:r>
        <w:t xml:space="preserve">(п. 5.7.1 введен </w:t>
      </w:r>
      <w:hyperlink r:id="rId69" w:history="1">
        <w:r>
          <w:rPr>
            <w:color w:val="0000FF"/>
          </w:rPr>
          <w:t>Приказом</w:t>
        </w:r>
      </w:hyperlink>
      <w:r>
        <w:t xml:space="preserve"> Минтруда, занятости и соцзащиты РТ от 18.09.2018 N 883)</w:t>
      </w:r>
    </w:p>
    <w:p w:rsidR="00FD2A97" w:rsidRDefault="00FD2A97">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2A97" w:rsidRDefault="00FD2A97">
      <w:pPr>
        <w:pStyle w:val="ConsPlusNormal"/>
        <w:jc w:val="both"/>
      </w:pPr>
      <w:r>
        <w:t xml:space="preserve">(п. 5.7.2 введен </w:t>
      </w:r>
      <w:hyperlink r:id="rId70" w:history="1">
        <w:r>
          <w:rPr>
            <w:color w:val="0000FF"/>
          </w:rPr>
          <w:t>Приказом</w:t>
        </w:r>
      </w:hyperlink>
      <w:r>
        <w:t xml:space="preserve"> Минтруда, занятости и соцзащиты РТ от 18.09.2018 N 883)</w:t>
      </w:r>
    </w:p>
    <w:p w:rsidR="00FD2A97" w:rsidRDefault="00FD2A97">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FD2A97" w:rsidRDefault="00FD2A97">
      <w:pPr>
        <w:pStyle w:val="ConsPlusNormal"/>
        <w:jc w:val="both"/>
      </w:pPr>
      <w:r>
        <w:t xml:space="preserve">(п. 5.8 в ред. </w:t>
      </w:r>
      <w:hyperlink r:id="rId71" w:history="1">
        <w:r>
          <w:rPr>
            <w:color w:val="0000FF"/>
          </w:rPr>
          <w:t>Приказа</w:t>
        </w:r>
      </w:hyperlink>
      <w:r>
        <w:t xml:space="preserve"> Минтруда, занятости и соцзащиты РТ от 18.09.2018 N 883)</w:t>
      </w: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right"/>
        <w:outlineLvl w:val="1"/>
      </w:pPr>
      <w:r>
        <w:t>Приложение N 1</w:t>
      </w:r>
    </w:p>
    <w:p w:rsidR="00FD2A97" w:rsidRDefault="00FD2A97">
      <w:pPr>
        <w:pStyle w:val="ConsPlusNormal"/>
        <w:jc w:val="right"/>
      </w:pPr>
      <w:r>
        <w:t>к Административному регламенту</w:t>
      </w:r>
    </w:p>
    <w:p w:rsidR="00FD2A97" w:rsidRDefault="00FD2A97">
      <w:pPr>
        <w:pStyle w:val="ConsPlusNormal"/>
        <w:jc w:val="right"/>
      </w:pPr>
      <w:r>
        <w:t>предоставления государственной услуги</w:t>
      </w:r>
    </w:p>
    <w:p w:rsidR="00FD2A97" w:rsidRDefault="00FD2A97">
      <w:pPr>
        <w:pStyle w:val="ConsPlusNormal"/>
        <w:jc w:val="right"/>
      </w:pPr>
      <w:r>
        <w:t>по назначению единовременной компенсации</w:t>
      </w:r>
    </w:p>
    <w:p w:rsidR="00FD2A97" w:rsidRDefault="00FD2A97">
      <w:pPr>
        <w:pStyle w:val="ConsPlusNormal"/>
        <w:jc w:val="right"/>
      </w:pPr>
      <w:r>
        <w:lastRenderedPageBreak/>
        <w:t>за вред здоровью гражданам, подвергшимся</w:t>
      </w:r>
    </w:p>
    <w:p w:rsidR="00FD2A97" w:rsidRDefault="00FD2A97">
      <w:pPr>
        <w:pStyle w:val="ConsPlusNormal"/>
        <w:jc w:val="right"/>
      </w:pPr>
      <w:r>
        <w:t>воздействию радиации вследствие</w:t>
      </w:r>
    </w:p>
    <w:p w:rsidR="00FD2A97" w:rsidRDefault="00FD2A97">
      <w:pPr>
        <w:pStyle w:val="ConsPlusNormal"/>
        <w:jc w:val="right"/>
      </w:pPr>
      <w:r>
        <w:t>техногенных катастроф</w:t>
      </w:r>
    </w:p>
    <w:p w:rsidR="00FD2A97" w:rsidRDefault="00FD2A97">
      <w:pPr>
        <w:pStyle w:val="ConsPlusNormal"/>
        <w:jc w:val="both"/>
      </w:pPr>
    </w:p>
    <w:p w:rsidR="00FD2A97" w:rsidRDefault="00FD2A97">
      <w:pPr>
        <w:pStyle w:val="ConsPlusNormal"/>
        <w:jc w:val="right"/>
      </w:pPr>
      <w:r>
        <w:t>Рекомендуемая форма</w:t>
      </w:r>
    </w:p>
    <w:p w:rsidR="00FD2A97" w:rsidRDefault="00FD2A97">
      <w:pPr>
        <w:pStyle w:val="ConsPlusNormal"/>
        <w:jc w:val="both"/>
      </w:pPr>
    </w:p>
    <w:p w:rsidR="00FD2A97" w:rsidRDefault="00FD2A97">
      <w:pPr>
        <w:pStyle w:val="ConsPlusNonformat"/>
        <w:jc w:val="both"/>
      </w:pPr>
      <w:r>
        <w:t xml:space="preserve">                                              Отделение Центра N __________</w:t>
      </w:r>
    </w:p>
    <w:p w:rsidR="00FD2A97" w:rsidRDefault="00FD2A97">
      <w:pPr>
        <w:pStyle w:val="ConsPlusNonformat"/>
        <w:jc w:val="both"/>
      </w:pPr>
      <w:r>
        <w:t xml:space="preserve">                                              в ___________________________</w:t>
      </w:r>
    </w:p>
    <w:p w:rsidR="00FD2A97" w:rsidRDefault="00FD2A97">
      <w:pPr>
        <w:pStyle w:val="ConsPlusNonformat"/>
        <w:jc w:val="both"/>
      </w:pPr>
      <w:r>
        <w:t xml:space="preserve">                                              муниципальном районе (городе)</w:t>
      </w:r>
    </w:p>
    <w:p w:rsidR="00FD2A97" w:rsidRDefault="00FD2A97">
      <w:pPr>
        <w:pStyle w:val="ConsPlusNonformat"/>
        <w:jc w:val="both"/>
      </w:pPr>
    </w:p>
    <w:p w:rsidR="00FD2A97" w:rsidRDefault="00FD2A97">
      <w:pPr>
        <w:pStyle w:val="ConsPlusNonformat"/>
        <w:jc w:val="both"/>
      </w:pPr>
      <w:bookmarkStart w:id="25" w:name="P387"/>
      <w:bookmarkEnd w:id="25"/>
      <w:r>
        <w:t xml:space="preserve">                                 Заявление</w:t>
      </w:r>
    </w:p>
    <w:p w:rsidR="00FD2A97" w:rsidRDefault="00FD2A97">
      <w:pPr>
        <w:pStyle w:val="ConsPlusNonformat"/>
        <w:jc w:val="both"/>
      </w:pPr>
    </w:p>
    <w:p w:rsidR="00FD2A97" w:rsidRDefault="00FD2A97">
      <w:pPr>
        <w:pStyle w:val="ConsPlusNonformat"/>
        <w:jc w:val="both"/>
      </w:pPr>
      <w:r>
        <w:t xml:space="preserve">                    N ________ от "__" ___________ 20 г.</w:t>
      </w:r>
    </w:p>
    <w:p w:rsidR="00FD2A97" w:rsidRDefault="00FD2A97">
      <w:pPr>
        <w:pStyle w:val="ConsPlusNonformat"/>
        <w:jc w:val="both"/>
      </w:pPr>
    </w:p>
    <w:p w:rsidR="00FD2A97" w:rsidRDefault="00FD2A97">
      <w:pPr>
        <w:pStyle w:val="ConsPlusNonformat"/>
        <w:jc w:val="both"/>
      </w:pPr>
      <w:r>
        <w:t xml:space="preserve">    Я, ___________________________________________________________________,</w:t>
      </w:r>
    </w:p>
    <w:p w:rsidR="00FD2A97" w:rsidRDefault="00FD2A97">
      <w:pPr>
        <w:pStyle w:val="ConsPlusNonformat"/>
        <w:jc w:val="both"/>
      </w:pPr>
      <w:r>
        <w:t xml:space="preserve">                (фамилия, имя, отчество заявителя полностью)</w:t>
      </w:r>
    </w:p>
    <w:p w:rsidR="00FD2A97" w:rsidRDefault="00FD2A97">
      <w:pPr>
        <w:pStyle w:val="ConsPlusNonformat"/>
        <w:jc w:val="both"/>
      </w:pPr>
      <w:r>
        <w:t>проживающий(</w:t>
      </w:r>
      <w:proofErr w:type="spellStart"/>
      <w:r>
        <w:t>ая</w:t>
      </w:r>
      <w:proofErr w:type="spellEnd"/>
      <w:r>
        <w:t>) по адресу</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(почтовый адрес заявителя с указанием индекса, телефона, адрес электронной</w:t>
      </w:r>
    </w:p>
    <w:p w:rsidR="00FD2A97" w:rsidRDefault="00FD2A97">
      <w:pPr>
        <w:pStyle w:val="ConsPlusNonformat"/>
        <w:jc w:val="both"/>
      </w:pPr>
      <w:r>
        <w:t xml:space="preserve">                                   почты)</w:t>
      </w:r>
    </w:p>
    <w:p w:rsidR="00FD2A97" w:rsidRDefault="00FD2A9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98"/>
        <w:gridCol w:w="1928"/>
        <w:gridCol w:w="1871"/>
      </w:tblGrid>
      <w:tr w:rsidR="00FD2A97">
        <w:tc>
          <w:tcPr>
            <w:tcW w:w="3061" w:type="dxa"/>
          </w:tcPr>
          <w:p w:rsidR="00FD2A97" w:rsidRDefault="00FD2A97">
            <w:pPr>
              <w:pStyle w:val="ConsPlusNormal"/>
            </w:pPr>
            <w:r>
              <w:t>Наименование документа, удостоверяющего личность заявителя</w:t>
            </w:r>
          </w:p>
        </w:tc>
        <w:tc>
          <w:tcPr>
            <w:tcW w:w="2098" w:type="dxa"/>
          </w:tcPr>
          <w:p w:rsidR="00FD2A97" w:rsidRDefault="00FD2A97">
            <w:pPr>
              <w:pStyle w:val="ConsPlusNormal"/>
            </w:pPr>
            <w:r>
              <w:t>Серия и (или) номер</w:t>
            </w:r>
          </w:p>
        </w:tc>
        <w:tc>
          <w:tcPr>
            <w:tcW w:w="1928" w:type="dxa"/>
          </w:tcPr>
          <w:p w:rsidR="00FD2A97" w:rsidRDefault="00FD2A97">
            <w:pPr>
              <w:pStyle w:val="ConsPlusNormal"/>
            </w:pPr>
            <w:r>
              <w:t>Кем выдан</w:t>
            </w:r>
          </w:p>
        </w:tc>
        <w:tc>
          <w:tcPr>
            <w:tcW w:w="1871" w:type="dxa"/>
          </w:tcPr>
          <w:p w:rsidR="00FD2A97" w:rsidRDefault="00FD2A97">
            <w:pPr>
              <w:pStyle w:val="ConsPlusNormal"/>
            </w:pPr>
            <w:r>
              <w:t>Дата выдачи</w:t>
            </w:r>
          </w:p>
        </w:tc>
      </w:tr>
      <w:tr w:rsidR="00FD2A97">
        <w:tc>
          <w:tcPr>
            <w:tcW w:w="3061" w:type="dxa"/>
          </w:tcPr>
          <w:p w:rsidR="00FD2A97" w:rsidRDefault="00FD2A97">
            <w:pPr>
              <w:pStyle w:val="ConsPlusNormal"/>
            </w:pPr>
          </w:p>
        </w:tc>
        <w:tc>
          <w:tcPr>
            <w:tcW w:w="2098" w:type="dxa"/>
          </w:tcPr>
          <w:p w:rsidR="00FD2A97" w:rsidRDefault="00FD2A97">
            <w:pPr>
              <w:pStyle w:val="ConsPlusNormal"/>
            </w:pPr>
          </w:p>
        </w:tc>
        <w:tc>
          <w:tcPr>
            <w:tcW w:w="1928" w:type="dxa"/>
          </w:tcPr>
          <w:p w:rsidR="00FD2A97" w:rsidRDefault="00FD2A97">
            <w:pPr>
              <w:pStyle w:val="ConsPlusNormal"/>
            </w:pPr>
          </w:p>
        </w:tc>
        <w:tc>
          <w:tcPr>
            <w:tcW w:w="1871" w:type="dxa"/>
          </w:tcPr>
          <w:p w:rsidR="00FD2A97" w:rsidRDefault="00FD2A97">
            <w:pPr>
              <w:pStyle w:val="ConsPlusNormal"/>
            </w:pPr>
          </w:p>
        </w:tc>
      </w:tr>
    </w:tbl>
    <w:p w:rsidR="00FD2A97" w:rsidRDefault="00FD2A97">
      <w:pPr>
        <w:pStyle w:val="ConsPlusNormal"/>
        <w:jc w:val="both"/>
      </w:pPr>
    </w:p>
    <w:p w:rsidR="00FD2A97" w:rsidRDefault="00FD2A97">
      <w:pPr>
        <w:pStyle w:val="ConsPlusNonformat"/>
        <w:jc w:val="both"/>
      </w:pPr>
      <w:r>
        <w:t>Действующий на основании __________________________________________________</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(реквизиты документа, подтверждающего полномочия заявителя представлять</w:t>
      </w:r>
    </w:p>
    <w:p w:rsidR="00FD2A97" w:rsidRDefault="00FD2A97">
      <w:pPr>
        <w:pStyle w:val="ConsPlusNonformat"/>
        <w:jc w:val="both"/>
      </w:pPr>
      <w:r>
        <w:t xml:space="preserve">                интересы получателя государственной услуги)</w:t>
      </w:r>
    </w:p>
    <w:p w:rsidR="00FD2A97" w:rsidRDefault="00FD2A97">
      <w:pPr>
        <w:pStyle w:val="ConsPlusNonformat"/>
        <w:jc w:val="both"/>
      </w:pPr>
      <w:r>
        <w:t xml:space="preserve">    1.   Прошу   </w:t>
      </w:r>
      <w:proofErr w:type="gramStart"/>
      <w:r>
        <w:t>назначить  единовременную</w:t>
      </w:r>
      <w:proofErr w:type="gramEnd"/>
      <w:r>
        <w:t xml:space="preserve">  компенсацию  за  вред  здоровью</w:t>
      </w:r>
    </w:p>
    <w:p w:rsidR="00FD2A97" w:rsidRDefault="00FD2A97">
      <w:pPr>
        <w:pStyle w:val="ConsPlusNonformat"/>
        <w:jc w:val="both"/>
      </w:pPr>
      <w:proofErr w:type="gramStart"/>
      <w:r>
        <w:t>гражданам,  подвергшимся</w:t>
      </w:r>
      <w:proofErr w:type="gramEnd"/>
      <w:r>
        <w:t xml:space="preserve">   воздействию   радиации   вследствие  техногенных</w:t>
      </w:r>
    </w:p>
    <w:p w:rsidR="00FD2A97" w:rsidRDefault="00FD2A97">
      <w:pPr>
        <w:pStyle w:val="ConsPlusNonformat"/>
        <w:jc w:val="both"/>
      </w:pPr>
      <w:r>
        <w:t>катастроф в соответствии с:</w:t>
      </w:r>
    </w:p>
    <w:p w:rsidR="00FD2A97" w:rsidRDefault="00FD2A97">
      <w:pPr>
        <w:pStyle w:val="ConsPlusNonformat"/>
        <w:jc w:val="both"/>
      </w:pPr>
      <w:r>
        <w:t xml:space="preserve">    </w:t>
      </w:r>
      <w:hyperlink r:id="rId72" w:history="1">
        <w:r>
          <w:rPr>
            <w:color w:val="0000FF"/>
          </w:rPr>
          <w:t>Законом</w:t>
        </w:r>
      </w:hyperlink>
      <w:r>
        <w:t xml:space="preserve">  Российской  Федерации 15  мая 1991 года N 1244-1 "О социальной</w:t>
      </w:r>
    </w:p>
    <w:p w:rsidR="00FD2A97" w:rsidRDefault="00FD2A97">
      <w:pPr>
        <w:pStyle w:val="ConsPlusNonformat"/>
        <w:jc w:val="both"/>
      </w:pPr>
      <w:proofErr w:type="gramStart"/>
      <w:r>
        <w:t>защите  граждан</w:t>
      </w:r>
      <w:proofErr w:type="gramEnd"/>
      <w:r>
        <w:t>, подвергшихся воздействию радиации вследствие катастрофы на</w:t>
      </w:r>
    </w:p>
    <w:p w:rsidR="00FD2A97" w:rsidRDefault="00FD2A97">
      <w:pPr>
        <w:pStyle w:val="ConsPlusNonformat"/>
        <w:jc w:val="both"/>
      </w:pPr>
      <w:r>
        <w:t>Чернобыльской АЭС";</w:t>
      </w:r>
    </w:p>
    <w:p w:rsidR="00FD2A97" w:rsidRDefault="00FD2A97">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FD2A97" w:rsidRDefault="00FD2A97">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FD2A97" w:rsidRDefault="00FD2A97">
      <w:pPr>
        <w:pStyle w:val="ConsPlusNonformat"/>
        <w:jc w:val="both"/>
      </w:pPr>
      <w:proofErr w:type="gramStart"/>
      <w:r>
        <w:t>вследствие  аварии</w:t>
      </w:r>
      <w:proofErr w:type="gramEnd"/>
      <w:r>
        <w:t xml:space="preserve">  в  1957  году  на производственном объединении "Маяк" и</w:t>
      </w:r>
    </w:p>
    <w:p w:rsidR="00FD2A97" w:rsidRDefault="00FD2A97">
      <w:pPr>
        <w:pStyle w:val="ConsPlusNonformat"/>
        <w:jc w:val="both"/>
      </w:pPr>
      <w:r>
        <w:t xml:space="preserve">сбросов радиоактивных отходов в реку </w:t>
      </w:r>
      <w:proofErr w:type="spellStart"/>
      <w:r>
        <w:t>Теча</w:t>
      </w:r>
      <w:proofErr w:type="spellEnd"/>
      <w:r>
        <w:t>";</w:t>
      </w:r>
    </w:p>
    <w:p w:rsidR="00FD2A97" w:rsidRDefault="00FD2A97">
      <w:pPr>
        <w:pStyle w:val="ConsPlusNonformat"/>
        <w:jc w:val="both"/>
      </w:pPr>
      <w:r>
        <w:t xml:space="preserve">    </w:t>
      </w:r>
      <w:hyperlink r:id="rId73" w:history="1">
        <w:r>
          <w:rPr>
            <w:color w:val="0000FF"/>
          </w:rPr>
          <w:t>Постановлением</w:t>
        </w:r>
      </w:hyperlink>
      <w:r>
        <w:t xml:space="preserve">  Верховного  Совета  Российской  Федерации от 27.12.1991</w:t>
      </w:r>
    </w:p>
    <w:p w:rsidR="00FD2A97" w:rsidRDefault="00FD2A97">
      <w:pPr>
        <w:pStyle w:val="ConsPlusNonformat"/>
        <w:jc w:val="both"/>
      </w:pPr>
      <w:proofErr w:type="gramStart"/>
      <w:r>
        <w:t>N  2123</w:t>
      </w:r>
      <w:proofErr w:type="gramEnd"/>
      <w:r>
        <w:t>-1  "О  распространении  действия  Закона РСФСР "О социальной защите</w:t>
      </w:r>
    </w:p>
    <w:p w:rsidR="00FD2A97" w:rsidRDefault="00FD2A97">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FD2A97" w:rsidRDefault="00FD2A97">
      <w:pPr>
        <w:pStyle w:val="ConsPlusNonformat"/>
        <w:jc w:val="both"/>
      </w:pPr>
      <w:r>
        <w:t>Чернобыльской АЭС" на граждан из подразделений особого риска"</w:t>
      </w:r>
    </w:p>
    <w:p w:rsidR="00FD2A97" w:rsidRDefault="00FD2A97">
      <w:pPr>
        <w:pStyle w:val="ConsPlusNonformat"/>
        <w:jc w:val="both"/>
      </w:pPr>
      <w:r>
        <w:t>(нужное подчеркнуть);</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w:t>
      </w:r>
      <w:proofErr w:type="spellStart"/>
      <w:r>
        <w:t>ф.и.о.</w:t>
      </w:r>
      <w:proofErr w:type="spellEnd"/>
      <w:r>
        <w:t xml:space="preserve"> получателя государственной услуги)</w:t>
      </w:r>
    </w:p>
    <w:p w:rsidR="00FD2A97" w:rsidRDefault="00FD2A97">
      <w:pPr>
        <w:pStyle w:val="ConsPlusNonformat"/>
        <w:jc w:val="both"/>
      </w:pPr>
      <w:r>
        <w:t xml:space="preserve">    2. Назначенную выплату перечислить:</w:t>
      </w:r>
    </w:p>
    <w:p w:rsidR="00FD2A97" w:rsidRDefault="00FD2A97">
      <w:pPr>
        <w:pStyle w:val="ConsPlusNonformat"/>
        <w:jc w:val="both"/>
      </w:pPr>
      <w:r>
        <w:t>реквизиты счета</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w:t>
      </w:r>
      <w:proofErr w:type="gramStart"/>
      <w:r>
        <w:t>указываются  реквизиты</w:t>
      </w:r>
      <w:proofErr w:type="gramEnd"/>
      <w:r>
        <w:t xml:space="preserve">  счета, открытого в установленном законодательством</w:t>
      </w:r>
    </w:p>
    <w:p w:rsidR="00FD2A97" w:rsidRDefault="00FD2A97">
      <w:pPr>
        <w:pStyle w:val="ConsPlusNonformat"/>
        <w:jc w:val="both"/>
      </w:pPr>
      <w:r>
        <w:t>порядке    получателем    государственной    услуги   либо   его   законным</w:t>
      </w:r>
    </w:p>
    <w:p w:rsidR="00FD2A97" w:rsidRDefault="00FD2A97">
      <w:pPr>
        <w:pStyle w:val="ConsPlusNonformat"/>
        <w:jc w:val="both"/>
      </w:pPr>
      <w:r>
        <w:t>представителем)</w:t>
      </w:r>
    </w:p>
    <w:p w:rsidR="00FD2A97" w:rsidRDefault="00FD2A97">
      <w:pPr>
        <w:pStyle w:val="ConsPlusNonformat"/>
        <w:jc w:val="both"/>
      </w:pPr>
      <w:r>
        <w:t>реквизиты почтового отделения _____________________________________________</w:t>
      </w:r>
    </w:p>
    <w:p w:rsidR="00FD2A97" w:rsidRDefault="00FD2A97">
      <w:pPr>
        <w:pStyle w:val="ConsPlusNonformat"/>
        <w:jc w:val="both"/>
      </w:pPr>
      <w:r>
        <w:t xml:space="preserve">(указываются   </w:t>
      </w:r>
      <w:proofErr w:type="gramStart"/>
      <w:r>
        <w:t>реквизиты  почтового</w:t>
      </w:r>
      <w:proofErr w:type="gramEnd"/>
      <w:r>
        <w:t xml:space="preserve">  отделения  получателя  государственной</w:t>
      </w:r>
    </w:p>
    <w:p w:rsidR="00FD2A97" w:rsidRDefault="00FD2A97">
      <w:pPr>
        <w:pStyle w:val="ConsPlusNonformat"/>
        <w:jc w:val="both"/>
      </w:pPr>
      <w:r>
        <w:t>услуги либо его законного представителя)</w:t>
      </w:r>
    </w:p>
    <w:p w:rsidR="00FD2A97" w:rsidRDefault="00FD2A97">
      <w:pPr>
        <w:pStyle w:val="ConsPlusNonformat"/>
        <w:jc w:val="both"/>
      </w:pPr>
      <w:r>
        <w:t>К заявлению прилагаю следующие документы (копии) и справки:</w:t>
      </w:r>
    </w:p>
    <w:p w:rsidR="00FD2A97" w:rsidRDefault="00FD2A9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09"/>
        <w:gridCol w:w="3742"/>
      </w:tblGrid>
      <w:tr w:rsidR="00FD2A97">
        <w:tc>
          <w:tcPr>
            <w:tcW w:w="964" w:type="dxa"/>
          </w:tcPr>
          <w:p w:rsidR="00FD2A97" w:rsidRDefault="00FD2A97">
            <w:pPr>
              <w:pStyle w:val="ConsPlusNormal"/>
              <w:jc w:val="center"/>
            </w:pPr>
            <w:r>
              <w:lastRenderedPageBreak/>
              <w:t>N п/п</w:t>
            </w:r>
          </w:p>
        </w:tc>
        <w:tc>
          <w:tcPr>
            <w:tcW w:w="4309" w:type="dxa"/>
          </w:tcPr>
          <w:p w:rsidR="00FD2A97" w:rsidRDefault="00FD2A97">
            <w:pPr>
              <w:pStyle w:val="ConsPlusNormal"/>
              <w:jc w:val="center"/>
            </w:pPr>
            <w:r>
              <w:t>Наименование документов</w:t>
            </w:r>
          </w:p>
        </w:tc>
        <w:tc>
          <w:tcPr>
            <w:tcW w:w="3742" w:type="dxa"/>
          </w:tcPr>
          <w:p w:rsidR="00FD2A97" w:rsidRDefault="00FD2A97">
            <w:pPr>
              <w:pStyle w:val="ConsPlusNormal"/>
              <w:jc w:val="center"/>
            </w:pPr>
            <w:r>
              <w:t>Количество экземпляров</w:t>
            </w:r>
          </w:p>
        </w:tc>
      </w:tr>
      <w:tr w:rsidR="00FD2A97">
        <w:tc>
          <w:tcPr>
            <w:tcW w:w="964" w:type="dxa"/>
          </w:tcPr>
          <w:p w:rsidR="00FD2A97" w:rsidRDefault="00FD2A97">
            <w:pPr>
              <w:pStyle w:val="ConsPlusNormal"/>
            </w:pPr>
          </w:p>
        </w:tc>
        <w:tc>
          <w:tcPr>
            <w:tcW w:w="4309" w:type="dxa"/>
          </w:tcPr>
          <w:p w:rsidR="00FD2A97" w:rsidRDefault="00FD2A97">
            <w:pPr>
              <w:pStyle w:val="ConsPlusNormal"/>
            </w:pPr>
          </w:p>
        </w:tc>
        <w:tc>
          <w:tcPr>
            <w:tcW w:w="3742" w:type="dxa"/>
          </w:tcPr>
          <w:p w:rsidR="00FD2A97" w:rsidRDefault="00FD2A97">
            <w:pPr>
              <w:pStyle w:val="ConsPlusNormal"/>
            </w:pPr>
          </w:p>
        </w:tc>
      </w:tr>
      <w:tr w:rsidR="00FD2A97">
        <w:tc>
          <w:tcPr>
            <w:tcW w:w="964" w:type="dxa"/>
          </w:tcPr>
          <w:p w:rsidR="00FD2A97" w:rsidRDefault="00FD2A97">
            <w:pPr>
              <w:pStyle w:val="ConsPlusNormal"/>
            </w:pPr>
          </w:p>
        </w:tc>
        <w:tc>
          <w:tcPr>
            <w:tcW w:w="4309" w:type="dxa"/>
          </w:tcPr>
          <w:p w:rsidR="00FD2A97" w:rsidRDefault="00FD2A97">
            <w:pPr>
              <w:pStyle w:val="ConsPlusNormal"/>
            </w:pPr>
          </w:p>
        </w:tc>
        <w:tc>
          <w:tcPr>
            <w:tcW w:w="3742" w:type="dxa"/>
          </w:tcPr>
          <w:p w:rsidR="00FD2A97" w:rsidRDefault="00FD2A97">
            <w:pPr>
              <w:pStyle w:val="ConsPlusNormal"/>
            </w:pPr>
          </w:p>
        </w:tc>
      </w:tr>
      <w:tr w:rsidR="00FD2A97">
        <w:tc>
          <w:tcPr>
            <w:tcW w:w="964" w:type="dxa"/>
          </w:tcPr>
          <w:p w:rsidR="00FD2A97" w:rsidRDefault="00FD2A97">
            <w:pPr>
              <w:pStyle w:val="ConsPlusNormal"/>
            </w:pPr>
          </w:p>
        </w:tc>
        <w:tc>
          <w:tcPr>
            <w:tcW w:w="4309" w:type="dxa"/>
          </w:tcPr>
          <w:p w:rsidR="00FD2A97" w:rsidRDefault="00FD2A97">
            <w:pPr>
              <w:pStyle w:val="ConsPlusNormal"/>
            </w:pPr>
          </w:p>
        </w:tc>
        <w:tc>
          <w:tcPr>
            <w:tcW w:w="3742" w:type="dxa"/>
          </w:tcPr>
          <w:p w:rsidR="00FD2A97" w:rsidRDefault="00FD2A97">
            <w:pPr>
              <w:pStyle w:val="ConsPlusNormal"/>
            </w:pPr>
          </w:p>
        </w:tc>
      </w:tr>
    </w:tbl>
    <w:p w:rsidR="00FD2A97" w:rsidRDefault="00FD2A97">
      <w:pPr>
        <w:pStyle w:val="ConsPlusNormal"/>
        <w:jc w:val="both"/>
      </w:pPr>
    </w:p>
    <w:p w:rsidR="00FD2A97" w:rsidRDefault="00FD2A97">
      <w:pPr>
        <w:pStyle w:val="ConsPlusNonformat"/>
        <w:jc w:val="both"/>
      </w:pPr>
      <w:r>
        <w:t xml:space="preserve">    3.  </w:t>
      </w:r>
      <w:proofErr w:type="gramStart"/>
      <w:r>
        <w:t>Несу  ответственность</w:t>
      </w:r>
      <w:proofErr w:type="gramEnd"/>
      <w:r>
        <w:t xml:space="preserve">  за достоверность предоставленных сведений, а</w:t>
      </w:r>
    </w:p>
    <w:p w:rsidR="00FD2A97" w:rsidRDefault="00FD2A97">
      <w:pPr>
        <w:pStyle w:val="ConsPlusNonformat"/>
        <w:jc w:val="both"/>
      </w:pPr>
      <w:proofErr w:type="gramStart"/>
      <w:r>
        <w:t>также  подлинность</w:t>
      </w:r>
      <w:proofErr w:type="gramEnd"/>
      <w:r>
        <w:t xml:space="preserve">   приложенных   документов.  С положением об обязанности</w:t>
      </w:r>
    </w:p>
    <w:p w:rsidR="00FD2A97" w:rsidRDefault="00FD2A97">
      <w:pPr>
        <w:pStyle w:val="ConsPlusNonformat"/>
        <w:jc w:val="both"/>
      </w:pPr>
      <w:proofErr w:type="gramStart"/>
      <w:r>
        <w:t>своевременного  извещения</w:t>
      </w:r>
      <w:proofErr w:type="gramEnd"/>
      <w:r>
        <w:t xml:space="preserve"> о наступлении обстоятельств, влекущих прекращение</w:t>
      </w:r>
    </w:p>
    <w:p w:rsidR="00FD2A97" w:rsidRDefault="00FD2A97">
      <w:pPr>
        <w:pStyle w:val="ConsPlusNonformat"/>
        <w:jc w:val="both"/>
      </w:pPr>
      <w:r>
        <w:t>(изменение) выплат, ознакомлен.</w:t>
      </w:r>
    </w:p>
    <w:p w:rsidR="00FD2A97" w:rsidRDefault="00FD2A97">
      <w:pPr>
        <w:pStyle w:val="ConsPlusNonformat"/>
        <w:jc w:val="both"/>
      </w:pPr>
      <w:r>
        <w:t xml:space="preserve">    4.  В  соответствии с Федеральным </w:t>
      </w:r>
      <w:hyperlink r:id="rId74" w:history="1">
        <w:r>
          <w:rPr>
            <w:color w:val="0000FF"/>
          </w:rPr>
          <w:t>законом</w:t>
        </w:r>
      </w:hyperlink>
      <w:r>
        <w:t xml:space="preserve"> от 27 июля 2006 года N 152-ФЗ</w:t>
      </w:r>
    </w:p>
    <w:p w:rsidR="00FD2A97" w:rsidRDefault="00FD2A97">
      <w:pPr>
        <w:pStyle w:val="ConsPlusNonformat"/>
        <w:jc w:val="both"/>
      </w:pPr>
      <w:r>
        <w:t>"О персональных данных" я даю свое согласие на сбор, обработку, в том числе</w:t>
      </w:r>
    </w:p>
    <w:p w:rsidR="00FD2A97" w:rsidRDefault="00FD2A97">
      <w:pPr>
        <w:pStyle w:val="ConsPlusNonformat"/>
        <w:jc w:val="both"/>
      </w:pPr>
      <w:proofErr w:type="gramStart"/>
      <w:r>
        <w:t xml:space="preserve">автоматизированную,   </w:t>
      </w:r>
      <w:proofErr w:type="gramEnd"/>
      <w:r>
        <w:t>хранение   и  передачу  третьим    лицам   в  системе</w:t>
      </w:r>
    </w:p>
    <w:p w:rsidR="00FD2A97" w:rsidRDefault="00FD2A97">
      <w:pPr>
        <w:pStyle w:val="ConsPlusNonformat"/>
        <w:jc w:val="both"/>
      </w:pPr>
      <w:r>
        <w:t>информационного обмена персональных данных</w:t>
      </w:r>
    </w:p>
    <w:p w:rsidR="00FD2A97" w:rsidRDefault="00FD2A97">
      <w:pPr>
        <w:pStyle w:val="ConsPlusNonformat"/>
        <w:jc w:val="both"/>
      </w:pPr>
      <w:r>
        <w:t>__________________________________________________________________________,</w:t>
      </w:r>
    </w:p>
    <w:p w:rsidR="00FD2A97" w:rsidRDefault="00FD2A97">
      <w:pPr>
        <w:pStyle w:val="ConsPlusNonformat"/>
        <w:jc w:val="both"/>
      </w:pPr>
      <w:r>
        <w:t>(указывается Ф.И.О. получателя государственной услуги, а также заявителя, в</w:t>
      </w:r>
    </w:p>
    <w:p w:rsidR="00FD2A97" w:rsidRDefault="00FD2A97">
      <w:pPr>
        <w:pStyle w:val="ConsPlusNonformat"/>
        <w:jc w:val="both"/>
      </w:pPr>
      <w:r>
        <w:t xml:space="preserve"> случае, если заявление подается лицом, представляющим интересы получателя</w:t>
      </w:r>
    </w:p>
    <w:p w:rsidR="00FD2A97" w:rsidRDefault="00FD2A97">
      <w:pPr>
        <w:pStyle w:val="ConsPlusNonformat"/>
        <w:jc w:val="both"/>
      </w:pPr>
      <w:r>
        <w:t xml:space="preserve">                          государственной услуги)</w:t>
      </w:r>
    </w:p>
    <w:p w:rsidR="00FD2A97" w:rsidRDefault="00FD2A97">
      <w:pPr>
        <w:pStyle w:val="ConsPlusNonformat"/>
        <w:jc w:val="both"/>
      </w:pPr>
      <w:r>
        <w:t>указанных в настоящем Заявлении.</w:t>
      </w:r>
    </w:p>
    <w:p w:rsidR="00FD2A97" w:rsidRDefault="00FD2A97">
      <w:pPr>
        <w:pStyle w:val="ConsPlusNonformat"/>
        <w:jc w:val="both"/>
      </w:pPr>
      <w:r>
        <w:t>__________________________________________________________________________.</w:t>
      </w:r>
    </w:p>
    <w:p w:rsidR="00FD2A97" w:rsidRDefault="00FD2A97">
      <w:pPr>
        <w:pStyle w:val="ConsPlusNonformat"/>
        <w:jc w:val="both"/>
      </w:pPr>
      <w:r>
        <w:t xml:space="preserve">                            (подпись заявителя)</w:t>
      </w:r>
    </w:p>
    <w:p w:rsidR="00FD2A97" w:rsidRDefault="00FD2A97">
      <w:pPr>
        <w:pStyle w:val="ConsPlusNonformat"/>
        <w:jc w:val="both"/>
      </w:pPr>
      <w:r>
        <w:t>Заявитель:</w:t>
      </w:r>
    </w:p>
    <w:p w:rsidR="00FD2A97" w:rsidRDefault="00FD2A97">
      <w:pPr>
        <w:pStyle w:val="ConsPlusNonformat"/>
        <w:jc w:val="both"/>
      </w:pPr>
      <w:r>
        <w:t>____________________________________________ __________ "__" ______ 20__ г.</w:t>
      </w:r>
    </w:p>
    <w:p w:rsidR="00FD2A97" w:rsidRDefault="00FD2A97">
      <w:pPr>
        <w:pStyle w:val="ConsPlusNonformat"/>
        <w:jc w:val="both"/>
      </w:pPr>
      <w:r>
        <w:t xml:space="preserve">(Ф.И.О. получателя государственной </w:t>
      </w:r>
      <w:proofErr w:type="gramStart"/>
      <w:r>
        <w:t xml:space="preserve">услуги,   </w:t>
      </w:r>
      <w:proofErr w:type="gramEnd"/>
      <w:r>
        <w:t>(подпись)</w:t>
      </w:r>
    </w:p>
    <w:p w:rsidR="00FD2A97" w:rsidRDefault="00FD2A97">
      <w:pPr>
        <w:pStyle w:val="ConsPlusNonformat"/>
        <w:jc w:val="both"/>
      </w:pPr>
      <w:r>
        <w:t>заявителя либо лица, представляющего</w:t>
      </w:r>
    </w:p>
    <w:p w:rsidR="00FD2A97" w:rsidRDefault="00FD2A97">
      <w:pPr>
        <w:pStyle w:val="ConsPlusNonformat"/>
        <w:jc w:val="both"/>
      </w:pPr>
      <w:r>
        <w:t>интересы получателя государственной услуги</w:t>
      </w:r>
    </w:p>
    <w:p w:rsidR="00FD2A97" w:rsidRDefault="00FD2A97">
      <w:pPr>
        <w:pStyle w:val="ConsPlusNonformat"/>
        <w:jc w:val="both"/>
      </w:pPr>
      <w:r>
        <w:t>на основании доверенности, заверенной</w:t>
      </w:r>
    </w:p>
    <w:p w:rsidR="00FD2A97" w:rsidRDefault="00FD2A97">
      <w:pPr>
        <w:pStyle w:val="ConsPlusNonformat"/>
        <w:jc w:val="both"/>
      </w:pPr>
      <w:r>
        <w:t>в установленном порядке)</w:t>
      </w:r>
    </w:p>
    <w:p w:rsidR="00FD2A97" w:rsidRDefault="00FD2A97">
      <w:pPr>
        <w:pStyle w:val="ConsPlusNonformat"/>
        <w:jc w:val="both"/>
      </w:pPr>
      <w:r>
        <w:t xml:space="preserve">    5.  Согласен(</w:t>
      </w:r>
      <w:proofErr w:type="gramStart"/>
      <w:r>
        <w:t>на)  на</w:t>
      </w:r>
      <w:proofErr w:type="gramEnd"/>
      <w:r>
        <w:t xml:space="preserve"> получение информации, в том числе о предоставлении</w:t>
      </w:r>
    </w:p>
    <w:p w:rsidR="00FD2A97" w:rsidRDefault="00FD2A97">
      <w:pPr>
        <w:pStyle w:val="ConsPlusNonformat"/>
        <w:jc w:val="both"/>
      </w:pPr>
      <w:r>
        <w:t>(отказе в предоставлении) государственной услуги __________________________</w:t>
      </w:r>
    </w:p>
    <w:p w:rsidR="00FD2A97" w:rsidRDefault="00FD2A97">
      <w:pPr>
        <w:pStyle w:val="ConsPlusNonformat"/>
        <w:jc w:val="both"/>
      </w:pPr>
      <w:r>
        <w:t xml:space="preserve">               (письменно, по телефону, смс-сообщением, электронной почтой)</w:t>
      </w:r>
    </w:p>
    <w:p w:rsidR="00FD2A97" w:rsidRDefault="00FD2A97">
      <w:pPr>
        <w:pStyle w:val="ConsPlusNonformat"/>
        <w:jc w:val="both"/>
      </w:pPr>
      <w:r>
        <w:t>"__" ________ 20__ г.                                   Подпись ___________</w:t>
      </w:r>
    </w:p>
    <w:p w:rsidR="00FD2A97" w:rsidRDefault="00FD2A97">
      <w:pPr>
        <w:pStyle w:val="ConsPlusNonformat"/>
        <w:jc w:val="both"/>
      </w:pPr>
      <w:r>
        <w:t>Заявление и документы приняты ______ 20__ г. _________ ____________________</w:t>
      </w:r>
    </w:p>
    <w:p w:rsidR="00FD2A97" w:rsidRDefault="00FD2A97">
      <w:pPr>
        <w:pStyle w:val="ConsPlusNonformat"/>
        <w:jc w:val="both"/>
      </w:pPr>
      <w:r>
        <w:t xml:space="preserve">                                 (подпись, расшифровка подписи специалиста)</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Линия отрыва</w:t>
      </w:r>
    </w:p>
    <w:p w:rsidR="00FD2A97" w:rsidRDefault="00FD2A97">
      <w:pPr>
        <w:pStyle w:val="ConsPlusNonformat"/>
        <w:jc w:val="both"/>
      </w:pPr>
    </w:p>
    <w:p w:rsidR="00FD2A97" w:rsidRDefault="00FD2A97">
      <w:pPr>
        <w:pStyle w:val="ConsPlusNonformat"/>
        <w:jc w:val="both"/>
      </w:pPr>
      <w:r>
        <w:t xml:space="preserve">                           Расписка-уведомление</w:t>
      </w:r>
    </w:p>
    <w:p w:rsidR="00FD2A97" w:rsidRDefault="00FD2A97">
      <w:pPr>
        <w:pStyle w:val="ConsPlusNonformat"/>
        <w:jc w:val="both"/>
      </w:pPr>
    </w:p>
    <w:p w:rsidR="00FD2A97" w:rsidRDefault="00FD2A97">
      <w:pPr>
        <w:pStyle w:val="ConsPlusNonformat"/>
        <w:jc w:val="both"/>
      </w:pPr>
      <w:r>
        <w:t>Регистрационный N заявителя</w:t>
      </w:r>
    </w:p>
    <w:p w:rsidR="00FD2A97" w:rsidRDefault="00FD2A97">
      <w:pPr>
        <w:pStyle w:val="ConsPlusNonformat"/>
        <w:jc w:val="both"/>
      </w:pPr>
      <w:r>
        <w:t>Количество документов ___ ед. на ____ листах</w:t>
      </w:r>
    </w:p>
    <w:p w:rsidR="00FD2A97" w:rsidRDefault="00FD2A97">
      <w:pPr>
        <w:pStyle w:val="ConsPlusNonformat"/>
        <w:jc w:val="both"/>
      </w:pPr>
      <w:r>
        <w:t>Документы принял ___________ _________ ______________________ _____ 20__ г.</w:t>
      </w:r>
    </w:p>
    <w:p w:rsidR="00FD2A97" w:rsidRDefault="00FD2A97">
      <w:pPr>
        <w:pStyle w:val="ConsPlusNonformat"/>
        <w:jc w:val="both"/>
      </w:pPr>
      <w:r>
        <w:t xml:space="preserve">                 (должность) (подпись) (расшифровка </w:t>
      </w:r>
      <w:proofErr w:type="gramStart"/>
      <w:r>
        <w:t xml:space="preserve">подписи)   </w:t>
      </w:r>
      <w:proofErr w:type="gramEnd"/>
      <w:r>
        <w:t>(дата)</w:t>
      </w: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right"/>
        <w:outlineLvl w:val="1"/>
      </w:pPr>
      <w:r>
        <w:t>Приложение N 2</w:t>
      </w:r>
    </w:p>
    <w:p w:rsidR="00FD2A97" w:rsidRDefault="00FD2A97">
      <w:pPr>
        <w:pStyle w:val="ConsPlusNormal"/>
        <w:jc w:val="right"/>
      </w:pPr>
      <w:r>
        <w:t>к Административному регламенту</w:t>
      </w:r>
    </w:p>
    <w:p w:rsidR="00FD2A97" w:rsidRDefault="00FD2A97">
      <w:pPr>
        <w:pStyle w:val="ConsPlusNormal"/>
        <w:jc w:val="right"/>
      </w:pPr>
      <w:r>
        <w:t>предоставления государственной услуги</w:t>
      </w:r>
    </w:p>
    <w:p w:rsidR="00FD2A97" w:rsidRDefault="00FD2A97">
      <w:pPr>
        <w:pStyle w:val="ConsPlusNormal"/>
        <w:jc w:val="right"/>
      </w:pPr>
      <w:r>
        <w:t>по назначению единовременной компенсации</w:t>
      </w:r>
    </w:p>
    <w:p w:rsidR="00FD2A97" w:rsidRDefault="00FD2A97">
      <w:pPr>
        <w:pStyle w:val="ConsPlusNormal"/>
        <w:jc w:val="right"/>
      </w:pPr>
      <w:r>
        <w:t>за вред здоровью гражданам, подвергшимся</w:t>
      </w:r>
    </w:p>
    <w:p w:rsidR="00FD2A97" w:rsidRDefault="00FD2A97">
      <w:pPr>
        <w:pStyle w:val="ConsPlusNormal"/>
        <w:jc w:val="right"/>
      </w:pPr>
      <w:r>
        <w:t>воздействию радиации вследствие</w:t>
      </w:r>
    </w:p>
    <w:p w:rsidR="00FD2A97" w:rsidRDefault="00FD2A97">
      <w:pPr>
        <w:pStyle w:val="ConsPlusNormal"/>
        <w:jc w:val="right"/>
      </w:pPr>
      <w:r>
        <w:t>техногенных катастроф</w:t>
      </w:r>
    </w:p>
    <w:p w:rsidR="00FD2A97" w:rsidRDefault="00FD2A97">
      <w:pPr>
        <w:pStyle w:val="ConsPlusNormal"/>
        <w:jc w:val="both"/>
      </w:pPr>
    </w:p>
    <w:p w:rsidR="00FD2A97" w:rsidRDefault="00FD2A97">
      <w:pPr>
        <w:pStyle w:val="ConsPlusTitle"/>
        <w:jc w:val="center"/>
      </w:pPr>
      <w:bookmarkStart w:id="26" w:name="P502"/>
      <w:bookmarkEnd w:id="26"/>
      <w:r>
        <w:t>БЛОК-СХЕМА</w:t>
      </w:r>
    </w:p>
    <w:p w:rsidR="00FD2A97" w:rsidRDefault="00FD2A97">
      <w:pPr>
        <w:pStyle w:val="ConsPlusTitle"/>
        <w:jc w:val="center"/>
      </w:pPr>
      <w:r>
        <w:lastRenderedPageBreak/>
        <w:t>ПОСЛЕДОВАТЕЛЬНОСТИ ДЕЙСТВИЙ ПРИ ПРЕДОСТАВЛЕНИИ</w:t>
      </w:r>
    </w:p>
    <w:p w:rsidR="00FD2A97" w:rsidRDefault="00FD2A97">
      <w:pPr>
        <w:pStyle w:val="ConsPlusTitle"/>
        <w:jc w:val="center"/>
      </w:pPr>
      <w:r>
        <w:t>ГОСУДАРСТВЕННОЙ УСЛУГИ ПО НАЗНАЧЕНИЮ ЕДИНОВРЕМЕННОЙ</w:t>
      </w:r>
    </w:p>
    <w:p w:rsidR="00FD2A97" w:rsidRDefault="00FD2A97">
      <w:pPr>
        <w:pStyle w:val="ConsPlusTitle"/>
        <w:jc w:val="center"/>
      </w:pPr>
      <w:r>
        <w:t>КОМПЕНСАЦИИ ЗА ВРЕД ЗДОРОВЬЮ ГРАЖДАНАМ, ПОДВЕРГШИМСЯ</w:t>
      </w:r>
    </w:p>
    <w:p w:rsidR="00FD2A97" w:rsidRDefault="00FD2A97">
      <w:pPr>
        <w:pStyle w:val="ConsPlusTitle"/>
        <w:jc w:val="center"/>
      </w:pPr>
      <w:r>
        <w:t>ВОЗДЕЙСТВИЮ РАДИАЦИИ ВСЛЕДСТВИЕ ТЕХНОГЕННЫХ КАТАСТРОФ</w:t>
      </w:r>
    </w:p>
    <w:p w:rsidR="00FD2A97" w:rsidRDefault="00FD2A97">
      <w:pPr>
        <w:pStyle w:val="ConsPlusNormal"/>
        <w:jc w:val="both"/>
      </w:pPr>
    </w:p>
    <w:p w:rsidR="00FD2A97" w:rsidRDefault="00FD2A97">
      <w:pPr>
        <w:pStyle w:val="ConsPlusNonformat"/>
        <w:jc w:val="both"/>
      </w:pPr>
      <w:r>
        <w:t xml:space="preserve"> заявитель</w:t>
      </w:r>
    </w:p>
    <w:p w:rsidR="00FD2A97" w:rsidRDefault="00FD2A97">
      <w:pPr>
        <w:pStyle w:val="ConsPlusNonformat"/>
        <w:jc w:val="both"/>
      </w:pPr>
      <w:r>
        <w:t>┌────────────────────────────┐             ┌─────────────┐</w:t>
      </w:r>
    </w:p>
    <w:p w:rsidR="00FD2A97" w:rsidRDefault="00FD2A97">
      <w:pPr>
        <w:pStyle w:val="ConsPlusNonformat"/>
        <w:jc w:val="both"/>
      </w:pPr>
      <w:r>
        <w:t>│Подает лично или по почте   ├───────────</w:t>
      </w:r>
      <w:proofErr w:type="gramStart"/>
      <w:r>
        <w:t>─&gt;│</w:t>
      </w:r>
      <w:proofErr w:type="gramEnd"/>
      <w:r>
        <w:t>Заявление и  │</w:t>
      </w:r>
    </w:p>
    <w:p w:rsidR="00FD2A97" w:rsidRDefault="00FD2A97">
      <w:pPr>
        <w:pStyle w:val="ConsPlusNonformat"/>
        <w:jc w:val="both"/>
      </w:pPr>
      <w:r>
        <w:t>│заявление и представляет    │             │документы    │</w:t>
      </w:r>
    </w:p>
    <w:p w:rsidR="00FD2A97" w:rsidRDefault="00FD2A97">
      <w:pPr>
        <w:pStyle w:val="ConsPlusNonformat"/>
        <w:jc w:val="both"/>
      </w:pPr>
      <w:r>
        <w:t xml:space="preserve">│документы в соответствии </w:t>
      </w:r>
      <w:proofErr w:type="gramStart"/>
      <w:r>
        <w:t>с  │</w:t>
      </w:r>
      <w:proofErr w:type="gramEnd"/>
      <w:r>
        <w:t xml:space="preserve">             └──────┬──────┘</w:t>
      </w:r>
    </w:p>
    <w:p w:rsidR="00FD2A97" w:rsidRDefault="00FD2A97">
      <w:pPr>
        <w:pStyle w:val="ConsPlusNonformat"/>
        <w:jc w:val="both"/>
      </w:pPr>
      <w:r>
        <w:t>│</w:t>
      </w:r>
      <w:hyperlink w:anchor="P123" w:history="1">
        <w:r>
          <w:rPr>
            <w:color w:val="0000FF"/>
          </w:rPr>
          <w:t>п. 2.5</w:t>
        </w:r>
      </w:hyperlink>
      <w:r>
        <w:t xml:space="preserve"> настоящего Регламента│                    │</w:t>
      </w:r>
    </w:p>
    <w:p w:rsidR="00FD2A97" w:rsidRDefault="00FD2A97">
      <w:pPr>
        <w:pStyle w:val="ConsPlusNonformat"/>
        <w:jc w:val="both"/>
      </w:pPr>
      <w:r>
        <w:t>└────────────────────────────┘                    │</w:t>
      </w:r>
    </w:p>
    <w:p w:rsidR="00FD2A97" w:rsidRDefault="00FD2A97">
      <w:pPr>
        <w:pStyle w:val="ConsPlusNonformat"/>
        <w:jc w:val="both"/>
      </w:pPr>
      <w:r>
        <w:t xml:space="preserve">                        ┌─────────────────────────┘</w:t>
      </w:r>
    </w:p>
    <w:p w:rsidR="00FD2A97" w:rsidRDefault="00FD2A97">
      <w:pPr>
        <w:pStyle w:val="ConsPlusNonformat"/>
        <w:jc w:val="both"/>
      </w:pPr>
      <w:r>
        <w:t xml:space="preserve">                        \/</w:t>
      </w:r>
    </w:p>
    <w:p w:rsidR="00FD2A97" w:rsidRDefault="00FD2A97">
      <w:pPr>
        <w:pStyle w:val="ConsPlusNonformat"/>
        <w:jc w:val="both"/>
      </w:pPr>
      <w:r>
        <w:t xml:space="preserve"> специалист отделения Центра</w:t>
      </w:r>
    </w:p>
    <w:p w:rsidR="00FD2A97" w:rsidRDefault="00FD2A97">
      <w:pPr>
        <w:pStyle w:val="ConsPlusNonformat"/>
        <w:jc w:val="both"/>
      </w:pPr>
      <w:r>
        <w:t>┌────────────────────────────┐</w:t>
      </w:r>
    </w:p>
    <w:p w:rsidR="00FD2A97" w:rsidRDefault="00FD2A97">
      <w:pPr>
        <w:pStyle w:val="ConsPlusNonformat"/>
        <w:jc w:val="both"/>
      </w:pPr>
      <w:r>
        <w:t>│Проверяет наличие оснований │</w:t>
      </w:r>
    </w:p>
    <w:p w:rsidR="00FD2A97" w:rsidRDefault="00FD2A97">
      <w:pPr>
        <w:pStyle w:val="ConsPlusNonformat"/>
        <w:jc w:val="both"/>
      </w:pPr>
      <w:r>
        <w:t>│для отказа в приеме         │        ┌──────────────────────┐</w:t>
      </w:r>
    </w:p>
    <w:p w:rsidR="00FD2A97" w:rsidRDefault="00FD2A97">
      <w:pPr>
        <w:pStyle w:val="ConsPlusNonformat"/>
        <w:jc w:val="both"/>
      </w:pPr>
      <w:r>
        <w:t>│документов, предусмотренных ├──────</w:t>
      </w:r>
      <w:proofErr w:type="gramStart"/>
      <w:r>
        <w:t>─&gt;│</w:t>
      </w:r>
      <w:proofErr w:type="gramEnd"/>
      <w:r>
        <w:t xml:space="preserve">       Документы      │</w:t>
      </w:r>
    </w:p>
    <w:p w:rsidR="00FD2A97" w:rsidRDefault="00FD2A97">
      <w:pPr>
        <w:pStyle w:val="ConsPlusNonformat"/>
        <w:jc w:val="both"/>
      </w:pPr>
      <w:r>
        <w:t xml:space="preserve">│в </w:t>
      </w:r>
      <w:hyperlink w:anchor="P166" w:history="1">
        <w:r>
          <w:rPr>
            <w:color w:val="0000FF"/>
          </w:rPr>
          <w:t>п. 2.8</w:t>
        </w:r>
      </w:hyperlink>
      <w:r>
        <w:t xml:space="preserve"> настоящего         │        │     соответствуют    │</w:t>
      </w:r>
    </w:p>
    <w:p w:rsidR="00FD2A97" w:rsidRDefault="00FD2A97">
      <w:pPr>
        <w:pStyle w:val="ConsPlusNonformat"/>
        <w:jc w:val="both"/>
      </w:pPr>
      <w:r>
        <w:t>│Регламента                  │        │      требованиям     │</w:t>
      </w:r>
    </w:p>
    <w:p w:rsidR="00FD2A97" w:rsidRDefault="00FD2A97">
      <w:pPr>
        <w:pStyle w:val="ConsPlusNonformat"/>
        <w:jc w:val="both"/>
      </w:pPr>
      <w:r>
        <w:t>└────────────────────────────┘   да   └───────────┬──────────┘ нет</w:t>
      </w:r>
    </w:p>
    <w:p w:rsidR="00FD2A97" w:rsidRDefault="00FD2A97">
      <w:pPr>
        <w:pStyle w:val="ConsPlusNonformat"/>
        <w:jc w:val="both"/>
      </w:pPr>
      <w:r>
        <w:t xml:space="preserve">              ┌───────────────────────────────────┴────────────────┐</w:t>
      </w:r>
    </w:p>
    <w:p w:rsidR="00FD2A97" w:rsidRDefault="00FD2A97">
      <w:pPr>
        <w:pStyle w:val="ConsPlusNonformat"/>
        <w:jc w:val="both"/>
      </w:pPr>
      <w:r>
        <w:t xml:space="preserve">              \/                                                   \/</w:t>
      </w:r>
    </w:p>
    <w:p w:rsidR="00FD2A97" w:rsidRDefault="00FD2A97">
      <w:pPr>
        <w:pStyle w:val="ConsPlusNonformat"/>
        <w:jc w:val="both"/>
      </w:pPr>
      <w:r>
        <w:t>┌────────────────────────────┐ ┌───────────────────────┐ ┌───────────────┐</w:t>
      </w:r>
    </w:p>
    <w:p w:rsidR="00FD2A97" w:rsidRDefault="00FD2A97">
      <w:pPr>
        <w:pStyle w:val="ConsPlusNonformat"/>
        <w:jc w:val="both"/>
      </w:pPr>
      <w:r>
        <w:t xml:space="preserve">│Принимает, регистрирует     </w:t>
      </w:r>
      <w:proofErr w:type="gramStart"/>
      <w:r>
        <w:t>├&gt;│</w:t>
      </w:r>
      <w:proofErr w:type="gramEnd"/>
      <w:r>
        <w:t>Зарегистрированные     │ │Письменно      │</w:t>
      </w:r>
    </w:p>
    <w:p w:rsidR="00FD2A97" w:rsidRDefault="00FD2A97">
      <w:pPr>
        <w:pStyle w:val="ConsPlusNonformat"/>
        <w:jc w:val="both"/>
      </w:pPr>
      <w:r>
        <w:t>│заявление в журнале         │ │заявление и принятые   │ │уведомляет     │</w:t>
      </w:r>
    </w:p>
    <w:p w:rsidR="00FD2A97" w:rsidRDefault="00FD2A97">
      <w:pPr>
        <w:pStyle w:val="ConsPlusNonformat"/>
        <w:jc w:val="both"/>
      </w:pPr>
      <w:r>
        <w:t>│регистрации обращений       │ │документы              │ │заявителя о    │</w:t>
      </w:r>
    </w:p>
    <w:p w:rsidR="00FD2A97" w:rsidRDefault="00FD2A97">
      <w:pPr>
        <w:pStyle w:val="ConsPlusNonformat"/>
        <w:jc w:val="both"/>
      </w:pPr>
      <w:r>
        <w:t xml:space="preserve">│граждан, вручает </w:t>
      </w:r>
      <w:proofErr w:type="gramStart"/>
      <w:r>
        <w:t>заявителю  │</w:t>
      </w:r>
      <w:proofErr w:type="gramEnd"/>
      <w:r>
        <w:t xml:space="preserve"> └──────────┬────────────┘ │наличии        │</w:t>
      </w:r>
    </w:p>
    <w:p w:rsidR="00FD2A97" w:rsidRDefault="00FD2A97">
      <w:pPr>
        <w:pStyle w:val="ConsPlusNonformat"/>
        <w:jc w:val="both"/>
      </w:pPr>
      <w:r>
        <w:t xml:space="preserve">│расписку с отметкой о </w:t>
      </w:r>
      <w:proofErr w:type="gramStart"/>
      <w:r>
        <w:t>дате  │</w:t>
      </w:r>
      <w:proofErr w:type="gramEnd"/>
      <w:r>
        <w:t xml:space="preserve">            │              │препятствий для│</w:t>
      </w:r>
    </w:p>
    <w:p w:rsidR="00FD2A97" w:rsidRDefault="00FD2A97">
      <w:pPr>
        <w:pStyle w:val="ConsPlusNonformat"/>
        <w:jc w:val="both"/>
      </w:pPr>
      <w:r>
        <w:t xml:space="preserve">│приема </w:t>
      </w:r>
      <w:proofErr w:type="gramStart"/>
      <w:r>
        <w:t xml:space="preserve">документов,   </w:t>
      </w:r>
      <w:proofErr w:type="gramEnd"/>
      <w:r>
        <w:t xml:space="preserve">       │            │              │регистрации    │</w:t>
      </w:r>
    </w:p>
    <w:p w:rsidR="00FD2A97" w:rsidRDefault="00FD2A97">
      <w:pPr>
        <w:pStyle w:val="ConsPlusNonformat"/>
        <w:jc w:val="both"/>
      </w:pPr>
      <w:r>
        <w:t xml:space="preserve">│присвоенном входящем </w:t>
      </w:r>
      <w:proofErr w:type="gramStart"/>
      <w:r>
        <w:t>номере,│</w:t>
      </w:r>
      <w:proofErr w:type="gramEnd"/>
      <w:r>
        <w:t xml:space="preserve">            │              │заявления и    │</w:t>
      </w:r>
    </w:p>
    <w:p w:rsidR="00FD2A97" w:rsidRDefault="00FD2A97">
      <w:pPr>
        <w:pStyle w:val="ConsPlusNonformat"/>
        <w:jc w:val="both"/>
      </w:pPr>
      <w:r>
        <w:t>│формирует запрос сведений в │            │              │возвращает ему │</w:t>
      </w:r>
    </w:p>
    <w:p w:rsidR="00FD2A97" w:rsidRDefault="00FD2A97">
      <w:pPr>
        <w:pStyle w:val="ConsPlusNonformat"/>
        <w:jc w:val="both"/>
      </w:pPr>
      <w:r>
        <w:t>│течение 1 рабочего дня      │            │              │документы      │</w:t>
      </w:r>
    </w:p>
    <w:p w:rsidR="00FD2A97" w:rsidRDefault="00FD2A97">
      <w:pPr>
        <w:pStyle w:val="ConsPlusNonformat"/>
        <w:jc w:val="both"/>
      </w:pPr>
      <w:r>
        <w:t>└────────────────────────────┘            │              └───────┬───────┘</w:t>
      </w:r>
    </w:p>
    <w:p w:rsidR="00FD2A97" w:rsidRDefault="00FD2A97">
      <w:pPr>
        <w:pStyle w:val="ConsPlusNonformat"/>
        <w:jc w:val="both"/>
      </w:pPr>
      <w:r>
        <w:t xml:space="preserve">                                          │                      \/</w:t>
      </w:r>
    </w:p>
    <w:p w:rsidR="00FD2A97" w:rsidRDefault="00FD2A97">
      <w:pPr>
        <w:pStyle w:val="ConsPlusNonformat"/>
        <w:jc w:val="both"/>
      </w:pPr>
      <w:r>
        <w:t xml:space="preserve">                                          │                ┌────────────┐</w:t>
      </w:r>
    </w:p>
    <w:p w:rsidR="00FD2A97" w:rsidRDefault="00FD2A97">
      <w:pPr>
        <w:pStyle w:val="ConsPlusNonformat"/>
        <w:jc w:val="both"/>
      </w:pPr>
      <w:r>
        <w:t xml:space="preserve">                                          │                │Возвращенные│</w:t>
      </w:r>
    </w:p>
    <w:p w:rsidR="00FD2A97" w:rsidRDefault="00FD2A97">
      <w:pPr>
        <w:pStyle w:val="ConsPlusNonformat"/>
        <w:jc w:val="both"/>
      </w:pPr>
      <w:r>
        <w:t xml:space="preserve">                                          │                │документы   │</w:t>
      </w:r>
    </w:p>
    <w:p w:rsidR="00FD2A97" w:rsidRDefault="00FD2A97">
      <w:pPr>
        <w:pStyle w:val="ConsPlusNonformat"/>
        <w:jc w:val="both"/>
      </w:pPr>
      <w:r>
        <w:t xml:space="preserve"> специалист отделения    ┌────────────────┘                └────────────┘</w:t>
      </w:r>
    </w:p>
    <w:p w:rsidR="00FD2A97" w:rsidRDefault="00FD2A97">
      <w:pPr>
        <w:pStyle w:val="ConsPlusNonformat"/>
        <w:jc w:val="both"/>
      </w:pPr>
      <w:r>
        <w:t xml:space="preserve"> Центра                  \/</w:t>
      </w:r>
    </w:p>
    <w:p w:rsidR="00FD2A97" w:rsidRDefault="00FD2A97">
      <w:pPr>
        <w:pStyle w:val="ConsPlusNonformat"/>
        <w:jc w:val="both"/>
      </w:pPr>
      <w:r>
        <w:t>┌────────────────────────────┐</w:t>
      </w:r>
    </w:p>
    <w:p w:rsidR="00FD2A97" w:rsidRDefault="00FD2A97">
      <w:pPr>
        <w:pStyle w:val="ConsPlusNonformat"/>
        <w:jc w:val="both"/>
      </w:pPr>
      <w:r>
        <w:t>│Проверяет наличие оснований │</w:t>
      </w:r>
    </w:p>
    <w:p w:rsidR="00FD2A97" w:rsidRDefault="00FD2A97">
      <w:pPr>
        <w:pStyle w:val="ConsPlusNonformat"/>
        <w:jc w:val="both"/>
      </w:pPr>
      <w:r>
        <w:t>│для отказа, предусмотренных │           ┌─────────────────┐</w:t>
      </w:r>
    </w:p>
    <w:p w:rsidR="00FD2A97" w:rsidRDefault="00FD2A97">
      <w:pPr>
        <w:pStyle w:val="ConsPlusNonformat"/>
        <w:jc w:val="both"/>
      </w:pPr>
      <w:r>
        <w:t xml:space="preserve">│в </w:t>
      </w:r>
      <w:hyperlink w:anchor="P173" w:history="1">
        <w:r>
          <w:rPr>
            <w:color w:val="0000FF"/>
          </w:rPr>
          <w:t>п. 2.9</w:t>
        </w:r>
      </w:hyperlink>
      <w:r>
        <w:t xml:space="preserve"> настоящего         │           │Проект решения о │</w:t>
      </w:r>
    </w:p>
    <w:p w:rsidR="00FD2A97" w:rsidRDefault="00FD2A97">
      <w:pPr>
        <w:pStyle w:val="ConsPlusNonformat"/>
        <w:jc w:val="both"/>
      </w:pPr>
      <w:r>
        <w:t>│Регламента. Оформляет проект├─────────</w:t>
      </w:r>
      <w:proofErr w:type="gramStart"/>
      <w:r>
        <w:t>─&gt;│</w:t>
      </w:r>
      <w:proofErr w:type="gramEnd"/>
      <w:r>
        <w:t>назначении (об   │</w:t>
      </w:r>
    </w:p>
    <w:p w:rsidR="00FD2A97" w:rsidRDefault="00FD2A97">
      <w:pPr>
        <w:pStyle w:val="ConsPlusNonformat"/>
        <w:jc w:val="both"/>
      </w:pPr>
      <w:r>
        <w:t>│решения о назначении (об    │           │отказе в         │</w:t>
      </w:r>
    </w:p>
    <w:p w:rsidR="00FD2A97" w:rsidRDefault="00FD2A97">
      <w:pPr>
        <w:pStyle w:val="ConsPlusNonformat"/>
        <w:jc w:val="both"/>
      </w:pPr>
      <w:r>
        <w:t>│отказе) компенсации         │           │</w:t>
      </w:r>
      <w:proofErr w:type="gramStart"/>
      <w:r>
        <w:t xml:space="preserve">назначении)   </w:t>
      </w:r>
      <w:proofErr w:type="gramEnd"/>
      <w:r>
        <w:t xml:space="preserve">   │</w:t>
      </w:r>
    </w:p>
    <w:p w:rsidR="00FD2A97" w:rsidRDefault="00FD2A97">
      <w:pPr>
        <w:pStyle w:val="ConsPlusNonformat"/>
        <w:jc w:val="both"/>
      </w:pPr>
      <w:r>
        <w:t>│7 рабочих дней (в случае    │           │компенсации      │</w:t>
      </w:r>
    </w:p>
    <w:p w:rsidR="00FD2A97" w:rsidRDefault="00FD2A97">
      <w:pPr>
        <w:pStyle w:val="ConsPlusNonformat"/>
        <w:jc w:val="both"/>
      </w:pPr>
      <w:r>
        <w:t>│необходимости               │           └───────┬─────────┘</w:t>
      </w:r>
    </w:p>
    <w:p w:rsidR="00FD2A97" w:rsidRDefault="00FD2A97">
      <w:pPr>
        <w:pStyle w:val="ConsPlusNonformat"/>
        <w:jc w:val="both"/>
      </w:pPr>
      <w:r>
        <w:t xml:space="preserve">│межведомственных </w:t>
      </w:r>
      <w:proofErr w:type="gramStart"/>
      <w:r>
        <w:t>запросов)  │</w:t>
      </w:r>
      <w:proofErr w:type="gramEnd"/>
      <w:r>
        <w:t xml:space="preserve">                   │</w:t>
      </w:r>
    </w:p>
    <w:p w:rsidR="00FD2A97" w:rsidRDefault="00FD2A97">
      <w:pPr>
        <w:pStyle w:val="ConsPlusNonformat"/>
        <w:jc w:val="both"/>
      </w:pPr>
      <w:r>
        <w:t>│2 рабочих дня (в случае     │                   │</w:t>
      </w:r>
    </w:p>
    <w:p w:rsidR="00FD2A97" w:rsidRDefault="00FD2A97">
      <w:pPr>
        <w:pStyle w:val="ConsPlusNonformat"/>
        <w:jc w:val="both"/>
      </w:pPr>
      <w:r>
        <w:t>│отсутствия                  │                   │</w:t>
      </w:r>
    </w:p>
    <w:p w:rsidR="00FD2A97" w:rsidRDefault="00FD2A97">
      <w:pPr>
        <w:pStyle w:val="ConsPlusNonformat"/>
        <w:jc w:val="both"/>
      </w:pPr>
      <w:r>
        <w:t xml:space="preserve">│межведомственных </w:t>
      </w:r>
      <w:proofErr w:type="gramStart"/>
      <w:r>
        <w:t>запросов)  │</w:t>
      </w:r>
      <w:proofErr w:type="gramEnd"/>
      <w:r>
        <w:t xml:space="preserve">                   │</w:t>
      </w:r>
    </w:p>
    <w:p w:rsidR="00FD2A97" w:rsidRDefault="00FD2A97">
      <w:pPr>
        <w:pStyle w:val="ConsPlusNonformat"/>
        <w:jc w:val="both"/>
      </w:pPr>
      <w:r>
        <w:t>└────────────────────────────┘                   │</w:t>
      </w:r>
    </w:p>
    <w:p w:rsidR="00FD2A97" w:rsidRDefault="00FD2A97">
      <w:pPr>
        <w:pStyle w:val="ConsPlusNonformat"/>
        <w:jc w:val="both"/>
      </w:pPr>
      <w:r>
        <w:t xml:space="preserve">                   ┌─────────────────────────────┘</w:t>
      </w:r>
    </w:p>
    <w:p w:rsidR="00FD2A97" w:rsidRDefault="00FD2A97">
      <w:pPr>
        <w:pStyle w:val="ConsPlusNonformat"/>
        <w:jc w:val="both"/>
      </w:pPr>
      <w:r>
        <w:t xml:space="preserve">                   \/                 ┌────────────────┐</w:t>
      </w:r>
    </w:p>
    <w:p w:rsidR="00FD2A97" w:rsidRDefault="00FD2A97">
      <w:pPr>
        <w:pStyle w:val="ConsPlusNonformat"/>
        <w:jc w:val="both"/>
      </w:pPr>
      <w:r>
        <w:t xml:space="preserve"> руководитель отделения Центра        │Подписанное     │</w:t>
      </w:r>
    </w:p>
    <w:p w:rsidR="00FD2A97" w:rsidRDefault="00FD2A97">
      <w:pPr>
        <w:pStyle w:val="ConsPlusNonformat"/>
        <w:jc w:val="both"/>
      </w:pPr>
      <w:r>
        <w:t>┌────────────────────────────┬──────</w:t>
      </w:r>
      <w:proofErr w:type="gramStart"/>
      <w:r>
        <w:t>─&gt;│</w:t>
      </w:r>
      <w:proofErr w:type="gramEnd"/>
      <w:r>
        <w:t>решение         │</w:t>
      </w:r>
    </w:p>
    <w:p w:rsidR="00FD2A97" w:rsidRDefault="00FD2A97">
      <w:pPr>
        <w:pStyle w:val="ConsPlusNonformat"/>
        <w:jc w:val="both"/>
      </w:pPr>
      <w:r>
        <w:t>│Рассматривает и подписывает │        └────────┬───────┘</w:t>
      </w:r>
    </w:p>
    <w:p w:rsidR="00FD2A97" w:rsidRDefault="00FD2A97">
      <w:pPr>
        <w:pStyle w:val="ConsPlusNonformat"/>
        <w:jc w:val="both"/>
      </w:pPr>
      <w:r>
        <w:t>│проект решения о назначении │                 │</w:t>
      </w:r>
    </w:p>
    <w:p w:rsidR="00FD2A97" w:rsidRDefault="00FD2A97">
      <w:pPr>
        <w:pStyle w:val="ConsPlusNonformat"/>
        <w:jc w:val="both"/>
      </w:pPr>
      <w:proofErr w:type="gramStart"/>
      <w:r>
        <w:t>│(</w:t>
      </w:r>
      <w:proofErr w:type="gramEnd"/>
      <w:r>
        <w:t>об отказе) компенсации в   │                 │</w:t>
      </w:r>
    </w:p>
    <w:p w:rsidR="00FD2A97" w:rsidRDefault="00FD2A97">
      <w:pPr>
        <w:pStyle w:val="ConsPlusNonformat"/>
        <w:jc w:val="both"/>
      </w:pPr>
      <w:r>
        <w:t>│течение 1 рабочего дня      │                 │</w:t>
      </w:r>
    </w:p>
    <w:p w:rsidR="00FD2A97" w:rsidRDefault="00FD2A97">
      <w:pPr>
        <w:pStyle w:val="ConsPlusNonformat"/>
        <w:jc w:val="both"/>
      </w:pPr>
      <w:r>
        <w:lastRenderedPageBreak/>
        <w:t>└────────────────────────────┘                 │</w:t>
      </w:r>
    </w:p>
    <w:p w:rsidR="00FD2A97" w:rsidRDefault="00FD2A97">
      <w:pPr>
        <w:pStyle w:val="ConsPlusNonformat"/>
        <w:jc w:val="both"/>
      </w:pPr>
      <w:r>
        <w:t xml:space="preserve">                    ┌──────────────────────────┘</w:t>
      </w:r>
    </w:p>
    <w:p w:rsidR="00FD2A97" w:rsidRDefault="00FD2A97">
      <w:pPr>
        <w:pStyle w:val="ConsPlusNonformat"/>
        <w:jc w:val="both"/>
      </w:pPr>
      <w:r>
        <w:t xml:space="preserve">                    \/                   ┌────────────────────────────────┐</w:t>
      </w:r>
    </w:p>
    <w:p w:rsidR="00FD2A97" w:rsidRDefault="00FD2A97">
      <w:pPr>
        <w:pStyle w:val="ConsPlusNonformat"/>
        <w:jc w:val="both"/>
      </w:pPr>
      <w:r>
        <w:t xml:space="preserve"> специалист отделения Центра             │Уведомление заявителя о принятом│</w:t>
      </w:r>
    </w:p>
    <w:p w:rsidR="00FD2A97" w:rsidRDefault="00FD2A97">
      <w:pPr>
        <w:pStyle w:val="ConsPlusNonformat"/>
        <w:jc w:val="both"/>
      </w:pPr>
      <w:r>
        <w:t>┌────────────────────────────┐           │решение о назначении (об отказе │</w:t>
      </w:r>
    </w:p>
    <w:p w:rsidR="00FD2A97" w:rsidRDefault="00FD2A97">
      <w:pPr>
        <w:pStyle w:val="ConsPlusNonformat"/>
        <w:jc w:val="both"/>
      </w:pPr>
      <w:r>
        <w:t>│Уведомляет заявителя о      ├─────────</w:t>
      </w:r>
      <w:proofErr w:type="gramStart"/>
      <w:r>
        <w:t>─&gt;│</w:t>
      </w:r>
      <w:proofErr w:type="gramEnd"/>
      <w:r>
        <w:t>в назначении) компенсации       │</w:t>
      </w:r>
    </w:p>
    <w:p w:rsidR="00FD2A97" w:rsidRDefault="00FD2A97">
      <w:pPr>
        <w:pStyle w:val="ConsPlusNonformat"/>
        <w:jc w:val="both"/>
      </w:pPr>
      <w:r>
        <w:t>│принятом решении о          │           └─────────┬──────────────────────┘</w:t>
      </w:r>
    </w:p>
    <w:p w:rsidR="00FD2A97" w:rsidRDefault="00FD2A97">
      <w:pPr>
        <w:pStyle w:val="ConsPlusNonformat"/>
        <w:jc w:val="both"/>
      </w:pPr>
      <w:r>
        <w:t xml:space="preserve">│назначении (об </w:t>
      </w:r>
      <w:proofErr w:type="gramStart"/>
      <w:r>
        <w:t xml:space="preserve">отказе)   </w:t>
      </w:r>
      <w:proofErr w:type="gramEnd"/>
      <w:r>
        <w:t xml:space="preserve">   │                     │</w:t>
      </w:r>
    </w:p>
    <w:p w:rsidR="00FD2A97" w:rsidRDefault="00FD2A97">
      <w:pPr>
        <w:pStyle w:val="ConsPlusNonformat"/>
        <w:jc w:val="both"/>
      </w:pPr>
      <w:r>
        <w:t>│компенсации, формирует дело │                     │</w:t>
      </w:r>
    </w:p>
    <w:p w:rsidR="00FD2A97" w:rsidRDefault="00FD2A97">
      <w:pPr>
        <w:pStyle w:val="ConsPlusNonformat"/>
        <w:jc w:val="both"/>
      </w:pPr>
      <w:r>
        <w:t>│при положительном решении в │                     │</w:t>
      </w:r>
    </w:p>
    <w:p w:rsidR="00FD2A97" w:rsidRDefault="00FD2A97">
      <w:pPr>
        <w:pStyle w:val="ConsPlusNonformat"/>
        <w:jc w:val="both"/>
      </w:pPr>
      <w:r>
        <w:t>│течение 1 рабочего дня      │                     │</w:t>
      </w:r>
    </w:p>
    <w:p w:rsidR="00FD2A97" w:rsidRDefault="00FD2A97">
      <w:pPr>
        <w:pStyle w:val="ConsPlusNonformat"/>
        <w:jc w:val="both"/>
      </w:pPr>
      <w:r>
        <w:t>└────────────────────────────┘                     │</w:t>
      </w:r>
    </w:p>
    <w:p w:rsidR="00FD2A97" w:rsidRDefault="00FD2A97">
      <w:pPr>
        <w:pStyle w:val="ConsPlusNonformat"/>
        <w:jc w:val="both"/>
      </w:pPr>
      <w:r>
        <w:t xml:space="preserve"> специалист отделения   ┌──────────────────────────┘</w:t>
      </w:r>
    </w:p>
    <w:p w:rsidR="00FD2A97" w:rsidRDefault="00FD2A97">
      <w:pPr>
        <w:pStyle w:val="ConsPlusNonformat"/>
        <w:jc w:val="both"/>
      </w:pPr>
      <w:r>
        <w:t xml:space="preserve"> Центра                 \/</w:t>
      </w:r>
    </w:p>
    <w:p w:rsidR="00FD2A97" w:rsidRDefault="00FD2A97">
      <w:pPr>
        <w:pStyle w:val="ConsPlusNonformat"/>
        <w:jc w:val="both"/>
      </w:pPr>
      <w:r>
        <w:t>┌──────────────────────────┐ ┌───────────────┐</w:t>
      </w:r>
    </w:p>
    <w:p w:rsidR="00FD2A97" w:rsidRDefault="00FD2A97">
      <w:pPr>
        <w:pStyle w:val="ConsPlusNonformat"/>
        <w:jc w:val="both"/>
      </w:pPr>
      <w:r>
        <w:t>│В случае поступления от   │ │Переоформленный│</w:t>
      </w:r>
    </w:p>
    <w:p w:rsidR="00FD2A97" w:rsidRDefault="00FD2A97">
      <w:pPr>
        <w:pStyle w:val="ConsPlusNonformat"/>
        <w:jc w:val="both"/>
      </w:pPr>
      <w:r>
        <w:t xml:space="preserve">│заявителя заявления об    </w:t>
      </w:r>
      <w:proofErr w:type="gramStart"/>
      <w:r>
        <w:t>├&gt;│</w:t>
      </w:r>
      <w:proofErr w:type="gramEnd"/>
      <w:r>
        <w:t>проект решения │</w:t>
      </w:r>
    </w:p>
    <w:p w:rsidR="00FD2A97" w:rsidRDefault="00FD2A97">
      <w:pPr>
        <w:pStyle w:val="ConsPlusNonformat"/>
        <w:jc w:val="both"/>
      </w:pPr>
      <w:r>
        <w:t>│исправлении технической   │ │о назначении   │</w:t>
      </w:r>
    </w:p>
    <w:p w:rsidR="00FD2A97" w:rsidRDefault="00FD2A97">
      <w:pPr>
        <w:pStyle w:val="ConsPlusNonformat"/>
        <w:jc w:val="both"/>
      </w:pPr>
      <w:r>
        <w:t xml:space="preserve">│ошибки переоформляет      │ </w:t>
      </w:r>
      <w:proofErr w:type="gramStart"/>
      <w:r>
        <w:t>│(</w:t>
      </w:r>
      <w:proofErr w:type="gramEnd"/>
      <w:r>
        <w:t>об отказе в   │</w:t>
      </w:r>
    </w:p>
    <w:p w:rsidR="00FD2A97" w:rsidRDefault="00FD2A97">
      <w:pPr>
        <w:pStyle w:val="ConsPlusNonformat"/>
        <w:jc w:val="both"/>
      </w:pPr>
      <w:r>
        <w:t>│проект решения о          │ │</w:t>
      </w:r>
      <w:proofErr w:type="gramStart"/>
      <w:r>
        <w:t xml:space="preserve">назначении)   </w:t>
      </w:r>
      <w:proofErr w:type="gramEnd"/>
      <w:r>
        <w:t xml:space="preserve"> │</w:t>
      </w:r>
    </w:p>
    <w:p w:rsidR="00FD2A97" w:rsidRDefault="00FD2A97">
      <w:pPr>
        <w:pStyle w:val="ConsPlusNonformat"/>
        <w:jc w:val="both"/>
      </w:pPr>
      <w:r>
        <w:t>│назначении (об отказе в   │ │компенсации    │</w:t>
      </w:r>
    </w:p>
    <w:p w:rsidR="00FD2A97" w:rsidRDefault="00FD2A97">
      <w:pPr>
        <w:pStyle w:val="ConsPlusNonformat"/>
        <w:jc w:val="both"/>
      </w:pPr>
      <w:r>
        <w:t>│назначении) компенсации - │ └────────┬──────┘</w:t>
      </w:r>
    </w:p>
    <w:p w:rsidR="00FD2A97" w:rsidRDefault="00FD2A97">
      <w:pPr>
        <w:pStyle w:val="ConsPlusNonformat"/>
        <w:jc w:val="both"/>
      </w:pPr>
      <w:r>
        <w:t>│1 рабочий день            │          │</w:t>
      </w:r>
    </w:p>
    <w:p w:rsidR="00FD2A97" w:rsidRDefault="00FD2A97">
      <w:pPr>
        <w:pStyle w:val="ConsPlusNonformat"/>
        <w:jc w:val="both"/>
      </w:pPr>
      <w:r>
        <w:t>└──────────────────────────┘          │</w:t>
      </w:r>
    </w:p>
    <w:p w:rsidR="00FD2A97" w:rsidRDefault="00FD2A97">
      <w:pPr>
        <w:pStyle w:val="ConsPlusNonformat"/>
        <w:jc w:val="both"/>
      </w:pPr>
      <w:r>
        <w:t xml:space="preserve"> руководитель отделения ┌─────────────┘</w:t>
      </w:r>
    </w:p>
    <w:p w:rsidR="00FD2A97" w:rsidRDefault="00FD2A97">
      <w:pPr>
        <w:pStyle w:val="ConsPlusNonformat"/>
        <w:jc w:val="both"/>
      </w:pPr>
      <w:r>
        <w:t xml:space="preserve"> Центра                 \/</w:t>
      </w:r>
    </w:p>
    <w:p w:rsidR="00FD2A97" w:rsidRDefault="00FD2A97">
      <w:pPr>
        <w:pStyle w:val="ConsPlusNonformat"/>
        <w:jc w:val="both"/>
      </w:pPr>
      <w:r>
        <w:t>┌──────────────────────────┐   ┌─────────────────────────┐</w:t>
      </w:r>
    </w:p>
    <w:p w:rsidR="00FD2A97" w:rsidRDefault="00FD2A97">
      <w:pPr>
        <w:pStyle w:val="ConsPlusNonformat"/>
        <w:jc w:val="both"/>
      </w:pPr>
      <w:r>
        <w:t>│Рассматривает и           │   │Подписанное              │</w:t>
      </w:r>
    </w:p>
    <w:p w:rsidR="00FD2A97" w:rsidRDefault="00FD2A97">
      <w:pPr>
        <w:pStyle w:val="ConsPlusNonformat"/>
        <w:jc w:val="both"/>
      </w:pPr>
      <w:r>
        <w:t>│подписывает               ├─</w:t>
      </w:r>
      <w:proofErr w:type="gramStart"/>
      <w:r>
        <w:t>─&gt;│</w:t>
      </w:r>
      <w:proofErr w:type="gramEnd"/>
      <w:r>
        <w:t>переоформленное решение о│</w:t>
      </w:r>
    </w:p>
    <w:p w:rsidR="00FD2A97" w:rsidRDefault="00FD2A97">
      <w:pPr>
        <w:pStyle w:val="ConsPlusNonformat"/>
        <w:jc w:val="both"/>
      </w:pPr>
      <w:r>
        <w:t xml:space="preserve">│переоформленное решение о │   │назначении (об отказе </w:t>
      </w:r>
      <w:proofErr w:type="gramStart"/>
      <w:r>
        <w:t>в  │</w:t>
      </w:r>
      <w:proofErr w:type="gramEnd"/>
    </w:p>
    <w:p w:rsidR="00FD2A97" w:rsidRDefault="00FD2A97">
      <w:pPr>
        <w:pStyle w:val="ConsPlusNonformat"/>
        <w:jc w:val="both"/>
      </w:pPr>
      <w:r>
        <w:t xml:space="preserve">│назначении (об отказе в   │   │назначении) </w:t>
      </w:r>
      <w:proofErr w:type="gramStart"/>
      <w:r>
        <w:t>компенсации  │</w:t>
      </w:r>
      <w:proofErr w:type="gramEnd"/>
    </w:p>
    <w:p w:rsidR="00FD2A97" w:rsidRDefault="00FD2A97">
      <w:pPr>
        <w:pStyle w:val="ConsPlusNonformat"/>
        <w:jc w:val="both"/>
      </w:pPr>
      <w:r>
        <w:t>│назначении) компенсации - │   └────────────┬────────────┘</w:t>
      </w:r>
    </w:p>
    <w:p w:rsidR="00FD2A97" w:rsidRDefault="00FD2A97">
      <w:pPr>
        <w:pStyle w:val="ConsPlusNonformat"/>
        <w:jc w:val="both"/>
      </w:pPr>
      <w:r>
        <w:t>│1 рабочий день            │                │</w:t>
      </w:r>
    </w:p>
    <w:p w:rsidR="00FD2A97" w:rsidRDefault="00FD2A97">
      <w:pPr>
        <w:pStyle w:val="ConsPlusNonformat"/>
        <w:jc w:val="both"/>
      </w:pPr>
      <w:r>
        <w:t>└──────────────────────────┘                │</w:t>
      </w:r>
    </w:p>
    <w:p w:rsidR="00FD2A97" w:rsidRDefault="00FD2A97">
      <w:pPr>
        <w:pStyle w:val="ConsPlusNonformat"/>
        <w:jc w:val="both"/>
      </w:pPr>
      <w:r>
        <w:t xml:space="preserve"> специалист </w:t>
      </w:r>
      <w:proofErr w:type="gramStart"/>
      <w:r>
        <w:t>отделения  ┌</w:t>
      </w:r>
      <w:proofErr w:type="gramEnd"/>
      <w:r>
        <w:t>────────────────────┘</w:t>
      </w:r>
    </w:p>
    <w:p w:rsidR="00FD2A97" w:rsidRDefault="00FD2A97">
      <w:pPr>
        <w:pStyle w:val="ConsPlusNonformat"/>
        <w:jc w:val="both"/>
      </w:pPr>
      <w:r>
        <w:t xml:space="preserve"> Центра                \/</w:t>
      </w:r>
    </w:p>
    <w:p w:rsidR="00FD2A97" w:rsidRDefault="00FD2A97">
      <w:pPr>
        <w:pStyle w:val="ConsPlusNonformat"/>
        <w:jc w:val="both"/>
      </w:pPr>
      <w:r>
        <w:t>┌────────────────────────────┐ ┌───────────────────────┐</w:t>
      </w:r>
    </w:p>
    <w:p w:rsidR="00FD2A97" w:rsidRDefault="00FD2A97">
      <w:pPr>
        <w:pStyle w:val="ConsPlusNonformat"/>
        <w:jc w:val="both"/>
      </w:pPr>
      <w:r>
        <w:t>│Уведомляет заявителя о      │ │Уведомление о принятом │</w:t>
      </w:r>
    </w:p>
    <w:p w:rsidR="00FD2A97" w:rsidRDefault="00FD2A97">
      <w:pPr>
        <w:pStyle w:val="ConsPlusNonformat"/>
        <w:jc w:val="both"/>
      </w:pPr>
      <w:r>
        <w:t xml:space="preserve">│принятом переоформленном    </w:t>
      </w:r>
      <w:proofErr w:type="gramStart"/>
      <w:r>
        <w:t>├&gt;│</w:t>
      </w:r>
      <w:proofErr w:type="gramEnd"/>
      <w:r>
        <w:t>переоформленном        │</w:t>
      </w:r>
    </w:p>
    <w:p w:rsidR="00FD2A97" w:rsidRDefault="00FD2A97">
      <w:pPr>
        <w:pStyle w:val="ConsPlusNonformat"/>
        <w:jc w:val="both"/>
      </w:pPr>
      <w:r>
        <w:t>│решении о назначении (об    │ │решении о назначении   │</w:t>
      </w:r>
    </w:p>
    <w:p w:rsidR="00FD2A97" w:rsidRDefault="00FD2A97">
      <w:pPr>
        <w:pStyle w:val="ConsPlusNonformat"/>
        <w:jc w:val="both"/>
      </w:pPr>
      <w:r>
        <w:t xml:space="preserve">│отказе в </w:t>
      </w:r>
      <w:proofErr w:type="gramStart"/>
      <w:r>
        <w:t xml:space="preserve">назначении)   </w:t>
      </w:r>
      <w:proofErr w:type="gramEnd"/>
      <w:r>
        <w:t xml:space="preserve">     │ │(об отказе в           │</w:t>
      </w:r>
    </w:p>
    <w:p w:rsidR="00FD2A97" w:rsidRDefault="00FD2A97">
      <w:pPr>
        <w:pStyle w:val="ConsPlusNonformat"/>
        <w:jc w:val="both"/>
      </w:pPr>
      <w:r>
        <w:t>│компенсации - 1 рабочий день│ │назначении) компенсации│</w:t>
      </w:r>
    </w:p>
    <w:p w:rsidR="00FD2A97" w:rsidRDefault="00FD2A97">
      <w:pPr>
        <w:pStyle w:val="ConsPlusNonformat"/>
        <w:jc w:val="both"/>
      </w:pPr>
      <w:r>
        <w:t>└────────────────────────────┘ └───────────────────────┘</w:t>
      </w: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right"/>
        <w:outlineLvl w:val="1"/>
      </w:pPr>
      <w:r>
        <w:t>Приложение N 3</w:t>
      </w:r>
    </w:p>
    <w:p w:rsidR="00FD2A97" w:rsidRDefault="00FD2A97">
      <w:pPr>
        <w:pStyle w:val="ConsPlusNormal"/>
        <w:jc w:val="right"/>
      </w:pPr>
      <w:r>
        <w:t>к Административному регламенту</w:t>
      </w:r>
    </w:p>
    <w:p w:rsidR="00FD2A97" w:rsidRDefault="00FD2A97">
      <w:pPr>
        <w:pStyle w:val="ConsPlusNormal"/>
        <w:jc w:val="right"/>
      </w:pPr>
      <w:r>
        <w:t>предоставления государственной услуги</w:t>
      </w:r>
    </w:p>
    <w:p w:rsidR="00FD2A97" w:rsidRDefault="00FD2A97">
      <w:pPr>
        <w:pStyle w:val="ConsPlusNormal"/>
        <w:jc w:val="right"/>
      </w:pPr>
      <w:r>
        <w:t>по назначению единовременной компенсации</w:t>
      </w:r>
    </w:p>
    <w:p w:rsidR="00FD2A97" w:rsidRDefault="00FD2A97">
      <w:pPr>
        <w:pStyle w:val="ConsPlusNormal"/>
        <w:jc w:val="right"/>
      </w:pPr>
      <w:r>
        <w:t>за вред здоровью гражданам, подвергшимся</w:t>
      </w:r>
    </w:p>
    <w:p w:rsidR="00FD2A97" w:rsidRDefault="00FD2A97">
      <w:pPr>
        <w:pStyle w:val="ConsPlusNormal"/>
        <w:jc w:val="right"/>
      </w:pPr>
      <w:r>
        <w:t>воздействию радиации вследствие</w:t>
      </w:r>
    </w:p>
    <w:p w:rsidR="00FD2A97" w:rsidRDefault="00FD2A97">
      <w:pPr>
        <w:pStyle w:val="ConsPlusNormal"/>
        <w:jc w:val="right"/>
      </w:pPr>
      <w:r>
        <w:t>техногенных катастроф</w:t>
      </w:r>
    </w:p>
    <w:p w:rsidR="00FD2A97" w:rsidRDefault="00FD2A97">
      <w:pPr>
        <w:pStyle w:val="ConsPlusNormal"/>
        <w:jc w:val="both"/>
      </w:pPr>
    </w:p>
    <w:p w:rsidR="00FD2A97" w:rsidRDefault="00FD2A97">
      <w:pPr>
        <w:pStyle w:val="ConsPlusNormal"/>
        <w:jc w:val="center"/>
      </w:pPr>
      <w:bookmarkStart w:id="27" w:name="P622"/>
      <w:bookmarkEnd w:id="27"/>
      <w:r>
        <w:t>ЖУРНАЛ</w:t>
      </w:r>
    </w:p>
    <w:p w:rsidR="00FD2A97" w:rsidRDefault="00FD2A97">
      <w:pPr>
        <w:pStyle w:val="ConsPlusNormal"/>
        <w:jc w:val="center"/>
      </w:pPr>
      <w:r>
        <w:t>регистрации обращений граждан</w:t>
      </w:r>
    </w:p>
    <w:p w:rsidR="00FD2A97" w:rsidRDefault="00FD2A9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186"/>
        <w:gridCol w:w="1181"/>
        <w:gridCol w:w="1613"/>
        <w:gridCol w:w="1603"/>
        <w:gridCol w:w="1430"/>
        <w:gridCol w:w="1531"/>
      </w:tblGrid>
      <w:tr w:rsidR="00FD2A97">
        <w:tc>
          <w:tcPr>
            <w:tcW w:w="490" w:type="dxa"/>
          </w:tcPr>
          <w:p w:rsidR="00FD2A97" w:rsidRDefault="00FD2A97">
            <w:pPr>
              <w:pStyle w:val="ConsPlusNormal"/>
              <w:jc w:val="center"/>
            </w:pPr>
            <w:r>
              <w:t xml:space="preserve">N </w:t>
            </w:r>
            <w:r>
              <w:lastRenderedPageBreak/>
              <w:t>п/п</w:t>
            </w:r>
          </w:p>
        </w:tc>
        <w:tc>
          <w:tcPr>
            <w:tcW w:w="1186" w:type="dxa"/>
          </w:tcPr>
          <w:p w:rsidR="00FD2A97" w:rsidRDefault="00FD2A97">
            <w:pPr>
              <w:pStyle w:val="ConsPlusNormal"/>
              <w:jc w:val="center"/>
            </w:pPr>
            <w:r>
              <w:lastRenderedPageBreak/>
              <w:t xml:space="preserve">Дата </w:t>
            </w:r>
            <w:r>
              <w:lastRenderedPageBreak/>
              <w:t>заявления</w:t>
            </w:r>
          </w:p>
        </w:tc>
        <w:tc>
          <w:tcPr>
            <w:tcW w:w="1181" w:type="dxa"/>
          </w:tcPr>
          <w:p w:rsidR="00FD2A97" w:rsidRDefault="00FD2A97">
            <w:pPr>
              <w:pStyle w:val="ConsPlusNormal"/>
              <w:jc w:val="center"/>
            </w:pPr>
            <w:r>
              <w:lastRenderedPageBreak/>
              <w:t xml:space="preserve">Номер </w:t>
            </w:r>
            <w:r>
              <w:lastRenderedPageBreak/>
              <w:t>заявления</w:t>
            </w:r>
          </w:p>
        </w:tc>
        <w:tc>
          <w:tcPr>
            <w:tcW w:w="1613" w:type="dxa"/>
          </w:tcPr>
          <w:p w:rsidR="00FD2A97" w:rsidRDefault="00FD2A97">
            <w:pPr>
              <w:pStyle w:val="ConsPlusNormal"/>
              <w:jc w:val="center"/>
            </w:pPr>
            <w:r>
              <w:lastRenderedPageBreak/>
              <w:t xml:space="preserve">ФИО </w:t>
            </w:r>
            <w:r>
              <w:lastRenderedPageBreak/>
              <w:t>гражданина</w:t>
            </w:r>
          </w:p>
        </w:tc>
        <w:tc>
          <w:tcPr>
            <w:tcW w:w="1603" w:type="dxa"/>
          </w:tcPr>
          <w:p w:rsidR="00FD2A97" w:rsidRDefault="00FD2A97">
            <w:pPr>
              <w:pStyle w:val="ConsPlusNormal"/>
              <w:jc w:val="center"/>
            </w:pPr>
            <w:r>
              <w:lastRenderedPageBreak/>
              <w:t>Адрес</w:t>
            </w:r>
          </w:p>
        </w:tc>
        <w:tc>
          <w:tcPr>
            <w:tcW w:w="1430" w:type="dxa"/>
          </w:tcPr>
          <w:p w:rsidR="00FD2A97" w:rsidRDefault="00FD2A97">
            <w:pPr>
              <w:pStyle w:val="ConsPlusNormal"/>
              <w:jc w:val="center"/>
            </w:pPr>
            <w:r>
              <w:t xml:space="preserve">Причины </w:t>
            </w:r>
            <w:r>
              <w:lastRenderedPageBreak/>
              <w:t>обращения</w:t>
            </w:r>
          </w:p>
        </w:tc>
        <w:tc>
          <w:tcPr>
            <w:tcW w:w="1531" w:type="dxa"/>
          </w:tcPr>
          <w:p w:rsidR="00FD2A97" w:rsidRDefault="00FD2A97">
            <w:pPr>
              <w:pStyle w:val="ConsPlusNormal"/>
              <w:jc w:val="center"/>
            </w:pPr>
            <w:r>
              <w:lastRenderedPageBreak/>
              <w:t xml:space="preserve">Результаты </w:t>
            </w:r>
            <w:r>
              <w:lastRenderedPageBreak/>
              <w:t>обращения</w:t>
            </w:r>
          </w:p>
        </w:tc>
      </w:tr>
      <w:tr w:rsidR="00FD2A97">
        <w:tc>
          <w:tcPr>
            <w:tcW w:w="490" w:type="dxa"/>
          </w:tcPr>
          <w:p w:rsidR="00FD2A97" w:rsidRDefault="00FD2A97">
            <w:pPr>
              <w:pStyle w:val="ConsPlusNormal"/>
            </w:pPr>
          </w:p>
        </w:tc>
        <w:tc>
          <w:tcPr>
            <w:tcW w:w="1186" w:type="dxa"/>
          </w:tcPr>
          <w:p w:rsidR="00FD2A97" w:rsidRDefault="00FD2A97">
            <w:pPr>
              <w:pStyle w:val="ConsPlusNormal"/>
            </w:pPr>
          </w:p>
        </w:tc>
        <w:tc>
          <w:tcPr>
            <w:tcW w:w="1181" w:type="dxa"/>
          </w:tcPr>
          <w:p w:rsidR="00FD2A97" w:rsidRDefault="00FD2A97">
            <w:pPr>
              <w:pStyle w:val="ConsPlusNormal"/>
            </w:pPr>
          </w:p>
        </w:tc>
        <w:tc>
          <w:tcPr>
            <w:tcW w:w="1613" w:type="dxa"/>
          </w:tcPr>
          <w:p w:rsidR="00FD2A97" w:rsidRDefault="00FD2A97">
            <w:pPr>
              <w:pStyle w:val="ConsPlusNormal"/>
            </w:pPr>
          </w:p>
        </w:tc>
        <w:tc>
          <w:tcPr>
            <w:tcW w:w="1603" w:type="dxa"/>
          </w:tcPr>
          <w:p w:rsidR="00FD2A97" w:rsidRDefault="00FD2A97">
            <w:pPr>
              <w:pStyle w:val="ConsPlusNormal"/>
            </w:pPr>
          </w:p>
        </w:tc>
        <w:tc>
          <w:tcPr>
            <w:tcW w:w="1430" w:type="dxa"/>
          </w:tcPr>
          <w:p w:rsidR="00FD2A97" w:rsidRDefault="00FD2A97">
            <w:pPr>
              <w:pStyle w:val="ConsPlusNormal"/>
            </w:pPr>
          </w:p>
        </w:tc>
        <w:tc>
          <w:tcPr>
            <w:tcW w:w="1531" w:type="dxa"/>
          </w:tcPr>
          <w:p w:rsidR="00FD2A97" w:rsidRDefault="00FD2A97">
            <w:pPr>
              <w:pStyle w:val="ConsPlusNormal"/>
            </w:pPr>
          </w:p>
        </w:tc>
      </w:tr>
    </w:tbl>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right"/>
        <w:outlineLvl w:val="1"/>
      </w:pPr>
      <w:r>
        <w:t>Приложение N 4</w:t>
      </w:r>
    </w:p>
    <w:p w:rsidR="00FD2A97" w:rsidRDefault="00FD2A97">
      <w:pPr>
        <w:pStyle w:val="ConsPlusNormal"/>
        <w:jc w:val="right"/>
      </w:pPr>
      <w:r>
        <w:t>к Административному регламенту</w:t>
      </w:r>
    </w:p>
    <w:p w:rsidR="00FD2A97" w:rsidRDefault="00FD2A97">
      <w:pPr>
        <w:pStyle w:val="ConsPlusNormal"/>
        <w:jc w:val="right"/>
      </w:pPr>
      <w:r>
        <w:t>предоставления государственной услуги</w:t>
      </w:r>
    </w:p>
    <w:p w:rsidR="00FD2A97" w:rsidRDefault="00FD2A97">
      <w:pPr>
        <w:pStyle w:val="ConsPlusNormal"/>
        <w:jc w:val="right"/>
      </w:pPr>
      <w:r>
        <w:t>по назначению единовременной компенсации</w:t>
      </w:r>
    </w:p>
    <w:p w:rsidR="00FD2A97" w:rsidRDefault="00FD2A97">
      <w:pPr>
        <w:pStyle w:val="ConsPlusNormal"/>
        <w:jc w:val="right"/>
      </w:pPr>
      <w:r>
        <w:t>за вред здоровью гражданам, подвергшимся</w:t>
      </w:r>
    </w:p>
    <w:p w:rsidR="00FD2A97" w:rsidRDefault="00FD2A97">
      <w:pPr>
        <w:pStyle w:val="ConsPlusNormal"/>
        <w:jc w:val="right"/>
      </w:pPr>
      <w:r>
        <w:t>воздействию радиации вследствие</w:t>
      </w:r>
    </w:p>
    <w:p w:rsidR="00FD2A97" w:rsidRDefault="00FD2A97">
      <w:pPr>
        <w:pStyle w:val="ConsPlusNormal"/>
        <w:jc w:val="right"/>
      </w:pPr>
      <w:r>
        <w:t>техногенных катастроф</w:t>
      </w:r>
    </w:p>
    <w:p w:rsidR="00FD2A97" w:rsidRDefault="00FD2A97">
      <w:pPr>
        <w:pStyle w:val="ConsPlusNormal"/>
        <w:jc w:val="both"/>
      </w:pPr>
    </w:p>
    <w:p w:rsidR="00FD2A97" w:rsidRDefault="00FD2A97">
      <w:pPr>
        <w:pStyle w:val="ConsPlusNonformat"/>
        <w:jc w:val="both"/>
      </w:pPr>
      <w:r>
        <w:t xml:space="preserve">                                              Отделение Центра N __________</w:t>
      </w:r>
    </w:p>
    <w:p w:rsidR="00FD2A97" w:rsidRDefault="00FD2A97">
      <w:pPr>
        <w:pStyle w:val="ConsPlusNonformat"/>
        <w:jc w:val="both"/>
      </w:pPr>
      <w:r>
        <w:t xml:space="preserve">                                              в ___________________________</w:t>
      </w:r>
    </w:p>
    <w:p w:rsidR="00FD2A97" w:rsidRDefault="00FD2A97">
      <w:pPr>
        <w:pStyle w:val="ConsPlusNonformat"/>
        <w:jc w:val="both"/>
      </w:pPr>
      <w:r>
        <w:t xml:space="preserve">                                              муниципальном районе (городе)</w:t>
      </w:r>
    </w:p>
    <w:p w:rsidR="00FD2A97" w:rsidRDefault="00FD2A97">
      <w:pPr>
        <w:pStyle w:val="ConsPlusNonformat"/>
        <w:jc w:val="both"/>
      </w:pPr>
    </w:p>
    <w:p w:rsidR="00FD2A97" w:rsidRDefault="00FD2A97">
      <w:pPr>
        <w:pStyle w:val="ConsPlusNonformat"/>
        <w:jc w:val="both"/>
      </w:pPr>
      <w:r>
        <w:t>"__" _________ г.                                                N ________</w:t>
      </w:r>
    </w:p>
    <w:p w:rsidR="00FD2A97" w:rsidRDefault="00FD2A97">
      <w:pPr>
        <w:pStyle w:val="ConsPlusNonformat"/>
        <w:jc w:val="both"/>
      </w:pPr>
    </w:p>
    <w:p w:rsidR="00FD2A97" w:rsidRDefault="00FD2A97">
      <w:pPr>
        <w:pStyle w:val="ConsPlusNonformat"/>
        <w:jc w:val="both"/>
      </w:pPr>
      <w:bookmarkStart w:id="28" w:name="P658"/>
      <w:bookmarkEnd w:id="28"/>
      <w:r>
        <w:t xml:space="preserve">                                  Решение</w:t>
      </w:r>
    </w:p>
    <w:p w:rsidR="00FD2A97" w:rsidRDefault="00FD2A97">
      <w:pPr>
        <w:pStyle w:val="ConsPlusNonformat"/>
        <w:jc w:val="both"/>
      </w:pPr>
      <w:r>
        <w:t xml:space="preserve">  о назначении (об отказе в назначении) единовременной компенсации за вред</w:t>
      </w:r>
    </w:p>
    <w:p w:rsidR="00FD2A97" w:rsidRDefault="00FD2A97">
      <w:pPr>
        <w:pStyle w:val="ConsPlusNonformat"/>
        <w:jc w:val="both"/>
      </w:pPr>
      <w:r>
        <w:t xml:space="preserve">      здоровью гражданам, подвергшимся воздействию радиации вследствие</w:t>
      </w:r>
    </w:p>
    <w:p w:rsidR="00FD2A97" w:rsidRDefault="00FD2A97">
      <w:pPr>
        <w:pStyle w:val="ConsPlusNonformat"/>
        <w:jc w:val="both"/>
      </w:pPr>
      <w:r>
        <w:t xml:space="preserve">                           техногенных катастроф</w:t>
      </w:r>
    </w:p>
    <w:p w:rsidR="00FD2A97" w:rsidRDefault="00FD2A97">
      <w:pPr>
        <w:pStyle w:val="ConsPlusNonformat"/>
        <w:jc w:val="both"/>
      </w:pPr>
    </w:p>
    <w:p w:rsidR="00FD2A97" w:rsidRDefault="00FD2A97">
      <w:pPr>
        <w:pStyle w:val="ConsPlusNonformat"/>
        <w:jc w:val="both"/>
      </w:pPr>
      <w:r>
        <w:t>1. Фамилия, имя, отчество _________________________________________________</w:t>
      </w:r>
    </w:p>
    <w:p w:rsidR="00FD2A97" w:rsidRDefault="00FD2A97">
      <w:pPr>
        <w:pStyle w:val="ConsPlusNonformat"/>
        <w:jc w:val="both"/>
      </w:pPr>
      <w:r>
        <w:t>2. Год рождения ___________________________________________________________</w:t>
      </w:r>
    </w:p>
    <w:p w:rsidR="00FD2A97" w:rsidRDefault="00FD2A97">
      <w:pPr>
        <w:pStyle w:val="ConsPlusNonformat"/>
        <w:jc w:val="both"/>
      </w:pPr>
      <w:r>
        <w:t>3. Адрес места жительства _________________________________________________</w:t>
      </w:r>
    </w:p>
    <w:p w:rsidR="00FD2A97" w:rsidRDefault="00FD2A97">
      <w:pPr>
        <w:pStyle w:val="ConsPlusNonformat"/>
        <w:jc w:val="both"/>
      </w:pPr>
      <w:r>
        <w:t>4. Категория получателя</w:t>
      </w:r>
    </w:p>
    <w:p w:rsidR="00FD2A97" w:rsidRDefault="00FD2A97">
      <w:pPr>
        <w:pStyle w:val="ConsPlusNonformat"/>
        <w:jc w:val="both"/>
      </w:pPr>
      <w:r>
        <w:t>5. Назначить компенсацию в соответствии:</w:t>
      </w:r>
    </w:p>
    <w:p w:rsidR="00FD2A97" w:rsidRDefault="00FD2A97">
      <w:pPr>
        <w:pStyle w:val="ConsPlusNonformat"/>
        <w:jc w:val="both"/>
      </w:pPr>
      <w:r>
        <w:t xml:space="preserve">    </w:t>
      </w:r>
      <w:hyperlink r:id="rId75" w:history="1">
        <w:r>
          <w:rPr>
            <w:color w:val="0000FF"/>
          </w:rPr>
          <w:t>Законом</w:t>
        </w:r>
      </w:hyperlink>
      <w:r>
        <w:t xml:space="preserve">  Российской  Федерации 15  мая 1991 года N 1244-1 "О социальной</w:t>
      </w:r>
    </w:p>
    <w:p w:rsidR="00FD2A97" w:rsidRDefault="00FD2A97">
      <w:pPr>
        <w:pStyle w:val="ConsPlusNonformat"/>
        <w:jc w:val="both"/>
      </w:pPr>
      <w:proofErr w:type="gramStart"/>
      <w:r>
        <w:t>защите  граждан</w:t>
      </w:r>
      <w:proofErr w:type="gramEnd"/>
      <w:r>
        <w:t>, подвергшихся воздействию радиации вследствие катастрофы на</w:t>
      </w:r>
    </w:p>
    <w:p w:rsidR="00FD2A97" w:rsidRDefault="00FD2A97">
      <w:pPr>
        <w:pStyle w:val="ConsPlusNonformat"/>
        <w:jc w:val="both"/>
      </w:pPr>
      <w:r>
        <w:t>Чернобыльской АЭС"</w:t>
      </w:r>
    </w:p>
    <w:p w:rsidR="00FD2A97" w:rsidRDefault="00FD2A97">
      <w:pPr>
        <w:pStyle w:val="ConsPlusNonformat"/>
        <w:jc w:val="both"/>
      </w:pPr>
      <w:r>
        <w:t xml:space="preserve">                                        в сумме: _________ руб. ______ коп.</w:t>
      </w:r>
    </w:p>
    <w:p w:rsidR="00FD2A97" w:rsidRDefault="00FD2A97">
      <w:pPr>
        <w:pStyle w:val="ConsPlusNonformat"/>
        <w:jc w:val="both"/>
      </w:pPr>
      <w:r>
        <w:t xml:space="preserve">    </w:t>
      </w:r>
      <w:proofErr w:type="gramStart"/>
      <w:r>
        <w:t>Федеральным  законом</w:t>
      </w:r>
      <w:proofErr w:type="gramEnd"/>
      <w:r>
        <w:t xml:space="preserve">  от  26  ноября  1998  года N 175-ФЗ "О социальной</w:t>
      </w:r>
    </w:p>
    <w:p w:rsidR="00FD2A97" w:rsidRDefault="00FD2A97">
      <w:pPr>
        <w:pStyle w:val="ConsPlusNonformat"/>
        <w:jc w:val="both"/>
      </w:pPr>
      <w:proofErr w:type="gramStart"/>
      <w:r>
        <w:t>защите  граждан</w:t>
      </w:r>
      <w:proofErr w:type="gramEnd"/>
      <w:r>
        <w:t xml:space="preserve">  Российской  Федерации,  подвергшихся  воздействию радиации</w:t>
      </w:r>
    </w:p>
    <w:p w:rsidR="00FD2A97" w:rsidRDefault="00FD2A97">
      <w:pPr>
        <w:pStyle w:val="ConsPlusNonformat"/>
        <w:jc w:val="both"/>
      </w:pPr>
      <w:proofErr w:type="gramStart"/>
      <w:r>
        <w:t>вследствие  аварии</w:t>
      </w:r>
      <w:proofErr w:type="gramEnd"/>
      <w:r>
        <w:t xml:space="preserve">  в  1957  году  на производственном объединении "Маяк" и</w:t>
      </w:r>
    </w:p>
    <w:p w:rsidR="00FD2A97" w:rsidRDefault="00FD2A97">
      <w:pPr>
        <w:pStyle w:val="ConsPlusNonformat"/>
        <w:jc w:val="both"/>
      </w:pPr>
      <w:r>
        <w:t xml:space="preserve">сбросов радиоактивных отходов в реку </w:t>
      </w:r>
      <w:proofErr w:type="spellStart"/>
      <w:r>
        <w:t>Теча</w:t>
      </w:r>
      <w:proofErr w:type="spellEnd"/>
      <w:r>
        <w:t>"</w:t>
      </w:r>
    </w:p>
    <w:p w:rsidR="00FD2A97" w:rsidRDefault="00FD2A97">
      <w:pPr>
        <w:pStyle w:val="ConsPlusNonformat"/>
        <w:jc w:val="both"/>
      </w:pPr>
      <w:r>
        <w:t xml:space="preserve">                                           в сумме: ________ руб. ____ коп.</w:t>
      </w:r>
    </w:p>
    <w:p w:rsidR="00FD2A97" w:rsidRDefault="00FD2A97">
      <w:pPr>
        <w:pStyle w:val="ConsPlusNonformat"/>
        <w:jc w:val="both"/>
      </w:pPr>
      <w:r>
        <w:t xml:space="preserve">    </w:t>
      </w:r>
      <w:hyperlink r:id="rId76" w:history="1">
        <w:r>
          <w:rPr>
            <w:color w:val="0000FF"/>
          </w:rPr>
          <w:t>Постановлением</w:t>
        </w:r>
      </w:hyperlink>
      <w:r>
        <w:t xml:space="preserve">  Верховного  Совета  Российской  Федерации от 27.12.1991</w:t>
      </w:r>
    </w:p>
    <w:p w:rsidR="00FD2A97" w:rsidRDefault="00FD2A97">
      <w:pPr>
        <w:pStyle w:val="ConsPlusNonformat"/>
        <w:jc w:val="both"/>
      </w:pPr>
      <w:proofErr w:type="gramStart"/>
      <w:r>
        <w:t>N  2123</w:t>
      </w:r>
      <w:proofErr w:type="gramEnd"/>
      <w:r>
        <w:t>-1  "О  распространении  действия  Закона РСФСР "О социальной защите</w:t>
      </w:r>
    </w:p>
    <w:p w:rsidR="00FD2A97" w:rsidRDefault="00FD2A97">
      <w:pPr>
        <w:pStyle w:val="ConsPlusNonformat"/>
        <w:jc w:val="both"/>
      </w:pPr>
      <w:proofErr w:type="gramStart"/>
      <w:r>
        <w:t xml:space="preserve">граждан,   </w:t>
      </w:r>
      <w:proofErr w:type="gramEnd"/>
      <w:r>
        <w:t>подвергшихся   воздействию  радиации  вследствие  катастрофы  на</w:t>
      </w:r>
    </w:p>
    <w:p w:rsidR="00FD2A97" w:rsidRDefault="00FD2A97">
      <w:pPr>
        <w:pStyle w:val="ConsPlusNonformat"/>
        <w:jc w:val="both"/>
      </w:pPr>
      <w:r>
        <w:t>Чернобыльской АЭС" на граждан из подразделений особого риска"</w:t>
      </w:r>
    </w:p>
    <w:p w:rsidR="00FD2A97" w:rsidRDefault="00FD2A97">
      <w:pPr>
        <w:pStyle w:val="ConsPlusNonformat"/>
        <w:jc w:val="both"/>
      </w:pPr>
      <w:r>
        <w:t>(нужное подчеркнуть)</w:t>
      </w:r>
    </w:p>
    <w:p w:rsidR="00FD2A97" w:rsidRDefault="00FD2A97">
      <w:pPr>
        <w:pStyle w:val="ConsPlusNonformat"/>
        <w:jc w:val="both"/>
      </w:pPr>
      <w:r>
        <w:t xml:space="preserve">                                          в сумме: _______ руб. ______ коп.</w:t>
      </w:r>
    </w:p>
    <w:p w:rsidR="00FD2A97" w:rsidRDefault="00FD2A97">
      <w:pPr>
        <w:pStyle w:val="ConsPlusNonformat"/>
        <w:jc w:val="both"/>
      </w:pPr>
      <w:r>
        <w:t>6. Перерасчет: ____________________________________________________________</w:t>
      </w:r>
    </w:p>
    <w:p w:rsidR="00FD2A97" w:rsidRDefault="00FD2A97">
      <w:pPr>
        <w:pStyle w:val="ConsPlusNonformat"/>
        <w:jc w:val="both"/>
      </w:pPr>
      <w:r>
        <w:t>7. Дата обращения за компенсацией _________________________________________</w:t>
      </w:r>
    </w:p>
    <w:p w:rsidR="00FD2A97" w:rsidRDefault="00FD2A97">
      <w:pPr>
        <w:pStyle w:val="ConsPlusNonformat"/>
        <w:jc w:val="both"/>
      </w:pPr>
      <w:r>
        <w:t>8. Отказать в назначении компенсации ______________________________________</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Руководитель отделения Центра _______________________________</w:t>
      </w:r>
    </w:p>
    <w:p w:rsidR="00FD2A97" w:rsidRDefault="00FD2A97">
      <w:pPr>
        <w:pStyle w:val="ConsPlusNonformat"/>
        <w:jc w:val="both"/>
      </w:pPr>
      <w:r>
        <w:t xml:space="preserve">                                            (подпись) (расшифровка подписи)</w:t>
      </w:r>
    </w:p>
    <w:p w:rsidR="00FD2A97" w:rsidRDefault="00FD2A97">
      <w:pPr>
        <w:pStyle w:val="ConsPlusNonformat"/>
        <w:jc w:val="both"/>
      </w:pPr>
      <w:r>
        <w:t xml:space="preserve">                                 Специалист _______________________________</w:t>
      </w:r>
    </w:p>
    <w:p w:rsidR="00FD2A97" w:rsidRDefault="00FD2A97">
      <w:pPr>
        <w:pStyle w:val="ConsPlusNonformat"/>
        <w:jc w:val="both"/>
      </w:pPr>
      <w:r>
        <w:t xml:space="preserve">                                            (подпись) (расшифровка подписи)</w:t>
      </w: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right"/>
        <w:outlineLvl w:val="1"/>
      </w:pPr>
      <w:r>
        <w:t>Приложение N 5</w:t>
      </w:r>
    </w:p>
    <w:p w:rsidR="00FD2A97" w:rsidRDefault="00FD2A97">
      <w:pPr>
        <w:pStyle w:val="ConsPlusNormal"/>
        <w:jc w:val="right"/>
      </w:pPr>
      <w:r>
        <w:t>к Административному регламенту</w:t>
      </w:r>
    </w:p>
    <w:p w:rsidR="00FD2A97" w:rsidRDefault="00FD2A97">
      <w:pPr>
        <w:pStyle w:val="ConsPlusNormal"/>
        <w:jc w:val="right"/>
      </w:pPr>
      <w:r>
        <w:t>предоставления государственной услуги</w:t>
      </w:r>
    </w:p>
    <w:p w:rsidR="00FD2A97" w:rsidRDefault="00FD2A97">
      <w:pPr>
        <w:pStyle w:val="ConsPlusNormal"/>
        <w:jc w:val="right"/>
      </w:pPr>
      <w:r>
        <w:t>по назначению единовременной компенсации</w:t>
      </w:r>
    </w:p>
    <w:p w:rsidR="00FD2A97" w:rsidRDefault="00FD2A97">
      <w:pPr>
        <w:pStyle w:val="ConsPlusNormal"/>
        <w:jc w:val="right"/>
      </w:pPr>
      <w:r>
        <w:t>за вред здоровью гражданам, подвергшимся</w:t>
      </w:r>
    </w:p>
    <w:p w:rsidR="00FD2A97" w:rsidRDefault="00FD2A97">
      <w:pPr>
        <w:pStyle w:val="ConsPlusNormal"/>
        <w:jc w:val="right"/>
      </w:pPr>
      <w:r>
        <w:t>воздействию радиации вследствие</w:t>
      </w:r>
    </w:p>
    <w:p w:rsidR="00FD2A97" w:rsidRDefault="00FD2A97">
      <w:pPr>
        <w:pStyle w:val="ConsPlusNormal"/>
        <w:jc w:val="right"/>
      </w:pPr>
      <w:r>
        <w:t>техногенных катастроф</w:t>
      </w:r>
    </w:p>
    <w:p w:rsidR="00FD2A97" w:rsidRDefault="00FD2A97">
      <w:pPr>
        <w:pStyle w:val="ConsPlusNormal"/>
        <w:jc w:val="both"/>
      </w:pPr>
    </w:p>
    <w:p w:rsidR="00FD2A97" w:rsidRDefault="00FD2A97">
      <w:pPr>
        <w:pStyle w:val="ConsPlusNonformat"/>
        <w:jc w:val="both"/>
      </w:pPr>
      <w:r>
        <w:t xml:space="preserve">                                           Отделение Центра N _____________</w:t>
      </w:r>
    </w:p>
    <w:p w:rsidR="00FD2A97" w:rsidRDefault="00FD2A97">
      <w:pPr>
        <w:pStyle w:val="ConsPlusNonformat"/>
        <w:jc w:val="both"/>
      </w:pPr>
      <w:r>
        <w:t xml:space="preserve">                                           в ______________________________</w:t>
      </w:r>
    </w:p>
    <w:p w:rsidR="00FD2A97" w:rsidRDefault="00FD2A97">
      <w:pPr>
        <w:pStyle w:val="ConsPlusNonformat"/>
        <w:jc w:val="both"/>
      </w:pPr>
      <w:r>
        <w:t xml:space="preserve">                                             муниципальном районе (городе)</w:t>
      </w:r>
    </w:p>
    <w:p w:rsidR="00FD2A97" w:rsidRDefault="00FD2A97">
      <w:pPr>
        <w:pStyle w:val="ConsPlusNonformat"/>
        <w:jc w:val="both"/>
      </w:pPr>
    </w:p>
    <w:p w:rsidR="00FD2A97" w:rsidRDefault="00FD2A97">
      <w:pPr>
        <w:pStyle w:val="ConsPlusNonformat"/>
        <w:jc w:val="both"/>
      </w:pPr>
      <w:r>
        <w:t xml:space="preserve">                                                        Рекомендуемая форма</w:t>
      </w:r>
    </w:p>
    <w:p w:rsidR="00FD2A97" w:rsidRDefault="00FD2A97">
      <w:pPr>
        <w:pStyle w:val="ConsPlusNonformat"/>
        <w:jc w:val="both"/>
      </w:pPr>
    </w:p>
    <w:p w:rsidR="00FD2A97" w:rsidRDefault="00FD2A97">
      <w:pPr>
        <w:pStyle w:val="ConsPlusNonformat"/>
        <w:jc w:val="both"/>
      </w:pPr>
      <w:bookmarkStart w:id="29" w:name="P710"/>
      <w:bookmarkEnd w:id="29"/>
      <w:r>
        <w:t xml:space="preserve">                                 Заявление</w:t>
      </w:r>
    </w:p>
    <w:p w:rsidR="00FD2A97" w:rsidRDefault="00FD2A97">
      <w:pPr>
        <w:pStyle w:val="ConsPlusNonformat"/>
        <w:jc w:val="both"/>
      </w:pPr>
      <w:r>
        <w:t xml:space="preserve">                     об исправлении технической ошибки</w:t>
      </w:r>
    </w:p>
    <w:p w:rsidR="00FD2A97" w:rsidRDefault="00FD2A97">
      <w:pPr>
        <w:pStyle w:val="ConsPlusNonformat"/>
        <w:jc w:val="both"/>
      </w:pPr>
    </w:p>
    <w:p w:rsidR="00FD2A97" w:rsidRDefault="00FD2A97">
      <w:pPr>
        <w:pStyle w:val="ConsPlusNonformat"/>
        <w:jc w:val="both"/>
      </w:pPr>
      <w:r>
        <w:t xml:space="preserve">    Я, ___________________________________________________________________,</w:t>
      </w:r>
    </w:p>
    <w:p w:rsidR="00FD2A97" w:rsidRDefault="00FD2A97">
      <w:pPr>
        <w:pStyle w:val="ConsPlusNonformat"/>
        <w:jc w:val="both"/>
      </w:pPr>
      <w:r>
        <w:t xml:space="preserve">          (фамилия, имя, отчество заявителя указывается полностью)</w:t>
      </w:r>
    </w:p>
    <w:p w:rsidR="00FD2A97" w:rsidRDefault="00FD2A97">
      <w:pPr>
        <w:pStyle w:val="ConsPlusNonformat"/>
        <w:jc w:val="both"/>
      </w:pPr>
      <w:r>
        <w:t>проживающий(</w:t>
      </w:r>
      <w:proofErr w:type="spellStart"/>
      <w:r>
        <w:t>ая</w:t>
      </w:r>
      <w:proofErr w:type="spellEnd"/>
      <w:r>
        <w:t>) по адресу _________________________________________________</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(почтовый адрес заявителя с указанием индекса, телефон, электронный адрес)</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(наименование документа, удостоверяющего личность заявителя, его серия,</w:t>
      </w:r>
    </w:p>
    <w:p w:rsidR="00FD2A97" w:rsidRDefault="00FD2A97">
      <w:pPr>
        <w:pStyle w:val="ConsPlusNonformat"/>
        <w:jc w:val="both"/>
      </w:pPr>
      <w:r>
        <w:t xml:space="preserve">                            номер, дата выдачи,</w:t>
      </w:r>
    </w:p>
    <w:p w:rsidR="00FD2A97" w:rsidRDefault="00FD2A97">
      <w:pPr>
        <w:pStyle w:val="ConsPlusNonformat"/>
        <w:jc w:val="both"/>
      </w:pPr>
      <w:r>
        <w:t>___________________________________________________________________________</w:t>
      </w:r>
    </w:p>
    <w:p w:rsidR="00FD2A97" w:rsidRDefault="00FD2A97">
      <w:pPr>
        <w:pStyle w:val="ConsPlusNonformat"/>
        <w:jc w:val="both"/>
      </w:pPr>
      <w:r>
        <w:t xml:space="preserve">                  наименование органа, выдавшего документ)</w:t>
      </w:r>
    </w:p>
    <w:p w:rsidR="00FD2A97" w:rsidRDefault="00FD2A97">
      <w:pPr>
        <w:pStyle w:val="ConsPlusNonformat"/>
        <w:jc w:val="both"/>
      </w:pPr>
      <w:r>
        <w:t>прошу    исправить    техническую   ошибку   _____________________________,</w:t>
      </w:r>
    </w:p>
    <w:p w:rsidR="00FD2A97" w:rsidRDefault="00FD2A97">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FD2A97" w:rsidRDefault="00FD2A97">
      <w:pPr>
        <w:pStyle w:val="ConsPlusNonformat"/>
        <w:jc w:val="both"/>
      </w:pPr>
      <w:r>
        <w:t>поддержки</w:t>
      </w:r>
    </w:p>
    <w:p w:rsidR="00FD2A97" w:rsidRDefault="00FD2A97">
      <w:pPr>
        <w:pStyle w:val="ConsPlusNonformat"/>
        <w:jc w:val="both"/>
      </w:pPr>
      <w:r>
        <w:t>от ______________ N __________</w:t>
      </w:r>
    </w:p>
    <w:p w:rsidR="00FD2A97" w:rsidRDefault="00FD2A97">
      <w:pPr>
        <w:pStyle w:val="ConsPlusNonformat"/>
        <w:jc w:val="both"/>
      </w:pPr>
      <w:r>
        <w:t>(дата решения номер решения)</w:t>
      </w:r>
    </w:p>
    <w:p w:rsidR="00FD2A97" w:rsidRDefault="00FD2A97">
      <w:pPr>
        <w:pStyle w:val="ConsPlusNonformat"/>
        <w:jc w:val="both"/>
      </w:pPr>
      <w:r>
        <w:t xml:space="preserve">    Согласен(</w:t>
      </w:r>
      <w:proofErr w:type="gramStart"/>
      <w:r>
        <w:t xml:space="preserve">на)   </w:t>
      </w:r>
      <w:proofErr w:type="gramEnd"/>
      <w:r>
        <w:t>на    получение    информации   о предоставлении (отказе</w:t>
      </w:r>
    </w:p>
    <w:p w:rsidR="00FD2A97" w:rsidRDefault="00FD2A97">
      <w:pPr>
        <w:pStyle w:val="ConsPlusNonformat"/>
        <w:jc w:val="both"/>
      </w:pPr>
      <w:r>
        <w:t>в предоставлении) государственной услуги __________________________________</w:t>
      </w:r>
    </w:p>
    <w:p w:rsidR="00FD2A97" w:rsidRDefault="00FD2A97">
      <w:pPr>
        <w:pStyle w:val="ConsPlusNonformat"/>
        <w:jc w:val="both"/>
      </w:pPr>
      <w:r>
        <w:t xml:space="preserve">                                  (письменно, электронной почтой, по почте)</w:t>
      </w:r>
    </w:p>
    <w:p w:rsidR="00FD2A97" w:rsidRDefault="00FD2A97">
      <w:pPr>
        <w:pStyle w:val="ConsPlusNonformat"/>
        <w:jc w:val="both"/>
      </w:pPr>
    </w:p>
    <w:p w:rsidR="00FD2A97" w:rsidRDefault="00FD2A97">
      <w:pPr>
        <w:pStyle w:val="ConsPlusNonformat"/>
        <w:jc w:val="both"/>
      </w:pPr>
      <w:r>
        <w:t>"__" ________ 20__ г.                                  Подпись ____________</w:t>
      </w:r>
    </w:p>
    <w:p w:rsidR="00FD2A97" w:rsidRDefault="00FD2A97">
      <w:pPr>
        <w:pStyle w:val="ConsPlusNonformat"/>
        <w:jc w:val="both"/>
      </w:pPr>
    </w:p>
    <w:p w:rsidR="00FD2A97" w:rsidRDefault="00FD2A97">
      <w:pPr>
        <w:pStyle w:val="ConsPlusNonformat"/>
        <w:jc w:val="both"/>
      </w:pPr>
      <w:r>
        <w:t>"__" __________ 20__ г. _____________________ _____________________________</w:t>
      </w:r>
    </w:p>
    <w:p w:rsidR="00FD2A97" w:rsidRDefault="00FD2A97">
      <w:pPr>
        <w:pStyle w:val="ConsPlusNonformat"/>
        <w:jc w:val="both"/>
      </w:pPr>
      <w:r>
        <w:t xml:space="preserve">                         (подпись </w:t>
      </w:r>
      <w:proofErr w:type="gramStart"/>
      <w:r>
        <w:t xml:space="preserve">заявителя)   </w:t>
      </w:r>
      <w:proofErr w:type="gramEnd"/>
      <w:r>
        <w:t xml:space="preserve">    (расшифровка подписи)</w:t>
      </w: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both"/>
      </w:pPr>
    </w:p>
    <w:p w:rsidR="00FD2A97" w:rsidRDefault="00FD2A97">
      <w:pPr>
        <w:pStyle w:val="ConsPlusNormal"/>
        <w:jc w:val="right"/>
        <w:outlineLvl w:val="1"/>
      </w:pPr>
      <w:r>
        <w:t>Приложение (справочное)</w:t>
      </w:r>
    </w:p>
    <w:p w:rsidR="00FD2A97" w:rsidRDefault="00FD2A97">
      <w:pPr>
        <w:pStyle w:val="ConsPlusNormal"/>
        <w:jc w:val="right"/>
      </w:pPr>
      <w:r>
        <w:t>к Административному регламенту</w:t>
      </w:r>
    </w:p>
    <w:p w:rsidR="00FD2A97" w:rsidRDefault="00FD2A97">
      <w:pPr>
        <w:pStyle w:val="ConsPlusNormal"/>
        <w:jc w:val="right"/>
      </w:pPr>
      <w:r>
        <w:t>предоставления государственной услуги</w:t>
      </w:r>
    </w:p>
    <w:p w:rsidR="00FD2A97" w:rsidRDefault="00FD2A97">
      <w:pPr>
        <w:pStyle w:val="ConsPlusNormal"/>
        <w:jc w:val="right"/>
      </w:pPr>
      <w:r>
        <w:t>по назначению единовременной компенсации</w:t>
      </w:r>
    </w:p>
    <w:p w:rsidR="00FD2A97" w:rsidRDefault="00FD2A97">
      <w:pPr>
        <w:pStyle w:val="ConsPlusNormal"/>
        <w:jc w:val="right"/>
      </w:pPr>
      <w:r>
        <w:t>за вред здоровью гражданам, подвергшимся</w:t>
      </w:r>
    </w:p>
    <w:p w:rsidR="00FD2A97" w:rsidRDefault="00FD2A97">
      <w:pPr>
        <w:pStyle w:val="ConsPlusNormal"/>
        <w:jc w:val="right"/>
      </w:pPr>
      <w:r>
        <w:t>воздействию радиации вследствие</w:t>
      </w:r>
    </w:p>
    <w:p w:rsidR="00FD2A97" w:rsidRDefault="00FD2A97">
      <w:pPr>
        <w:pStyle w:val="ConsPlusNormal"/>
        <w:jc w:val="right"/>
      </w:pPr>
      <w:r>
        <w:t>техногенных катастроф</w:t>
      </w:r>
    </w:p>
    <w:p w:rsidR="00FD2A97" w:rsidRDefault="00FD2A97">
      <w:pPr>
        <w:pStyle w:val="ConsPlusNormal"/>
        <w:jc w:val="both"/>
      </w:pPr>
    </w:p>
    <w:p w:rsidR="00FD2A97" w:rsidRDefault="00FD2A97">
      <w:pPr>
        <w:pStyle w:val="ConsPlusTitle"/>
        <w:jc w:val="center"/>
      </w:pPr>
      <w:bookmarkStart w:id="30" w:name="P749"/>
      <w:bookmarkEnd w:id="30"/>
      <w:r>
        <w:t>СВЕДЕНИЯ</w:t>
      </w:r>
    </w:p>
    <w:p w:rsidR="00FD2A97" w:rsidRDefault="00FD2A97">
      <w:pPr>
        <w:pStyle w:val="ConsPlusTitle"/>
        <w:jc w:val="center"/>
      </w:pPr>
      <w:r>
        <w:t>ОБ ОРГАНАХ И ДОЛЖНОСТНЫХ ЛИЦАХ, ОТВЕТСТВЕННЫХ</w:t>
      </w:r>
    </w:p>
    <w:p w:rsidR="00FD2A97" w:rsidRDefault="00FD2A97">
      <w:pPr>
        <w:pStyle w:val="ConsPlusTitle"/>
        <w:jc w:val="center"/>
      </w:pPr>
      <w:r>
        <w:t>ЗА ПРЕДОСТАВЛЕНИЕ ГОСУДАРСТВЕННОЙ УСЛУГИ ПО НАЗНАЧЕНИЮ</w:t>
      </w:r>
    </w:p>
    <w:p w:rsidR="00FD2A97" w:rsidRDefault="00FD2A97">
      <w:pPr>
        <w:pStyle w:val="ConsPlusTitle"/>
        <w:jc w:val="center"/>
      </w:pPr>
      <w:r>
        <w:t>ЕДИНОВРЕМЕННОЙ КОМПЕНСАЦИИ ЗА ВРЕД ЗДОРОВЬЮ ГРАЖДАНАМ,</w:t>
      </w:r>
    </w:p>
    <w:p w:rsidR="00FD2A97" w:rsidRDefault="00FD2A97">
      <w:pPr>
        <w:pStyle w:val="ConsPlusTitle"/>
        <w:jc w:val="center"/>
      </w:pPr>
      <w:r>
        <w:t>ПОДВЕРГШИМСЯ ВОЗДЕЙСТВИЮ РАДИАЦИИ ВСЛЕДСТВИЕ ТЕХНОГЕННЫХ</w:t>
      </w:r>
    </w:p>
    <w:p w:rsidR="00FD2A97" w:rsidRDefault="00FD2A97">
      <w:pPr>
        <w:pStyle w:val="ConsPlusTitle"/>
        <w:jc w:val="center"/>
      </w:pPr>
      <w:r>
        <w:lastRenderedPageBreak/>
        <w:t>КАТАСТРОФ</w:t>
      </w:r>
    </w:p>
    <w:p w:rsidR="00FD2A97" w:rsidRDefault="00FD2A97">
      <w:pPr>
        <w:pStyle w:val="ConsPlusNormal"/>
        <w:jc w:val="both"/>
      </w:pPr>
    </w:p>
    <w:p w:rsidR="00FD2A97" w:rsidRDefault="00FD2A97">
      <w:pPr>
        <w:pStyle w:val="ConsPlusTitle"/>
        <w:jc w:val="center"/>
        <w:outlineLvl w:val="2"/>
      </w:pPr>
      <w:r>
        <w:t>1. Государственное казенное учреждение "Республиканский</w:t>
      </w:r>
    </w:p>
    <w:p w:rsidR="00FD2A97" w:rsidRDefault="00FD2A97">
      <w:pPr>
        <w:pStyle w:val="ConsPlusTitle"/>
        <w:jc w:val="center"/>
      </w:pPr>
      <w:r>
        <w:t>центр материальной помощи (компенсационных выплат)"</w:t>
      </w:r>
    </w:p>
    <w:p w:rsidR="00FD2A97" w:rsidRDefault="00FD2A9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4139"/>
      </w:tblGrid>
      <w:tr w:rsidR="00FD2A97">
        <w:tc>
          <w:tcPr>
            <w:tcW w:w="2438" w:type="dxa"/>
          </w:tcPr>
          <w:p w:rsidR="00FD2A97" w:rsidRDefault="00FD2A97">
            <w:pPr>
              <w:pStyle w:val="ConsPlusNormal"/>
              <w:jc w:val="center"/>
            </w:pPr>
            <w:r>
              <w:t>Должность</w:t>
            </w:r>
          </w:p>
        </w:tc>
        <w:tc>
          <w:tcPr>
            <w:tcW w:w="2438" w:type="dxa"/>
          </w:tcPr>
          <w:p w:rsidR="00FD2A97" w:rsidRDefault="00FD2A97">
            <w:pPr>
              <w:pStyle w:val="ConsPlusNormal"/>
              <w:jc w:val="center"/>
            </w:pPr>
            <w:r>
              <w:t>Телефон</w:t>
            </w:r>
          </w:p>
        </w:tc>
        <w:tc>
          <w:tcPr>
            <w:tcW w:w="4139" w:type="dxa"/>
          </w:tcPr>
          <w:p w:rsidR="00FD2A97" w:rsidRDefault="00FD2A97">
            <w:pPr>
              <w:pStyle w:val="ConsPlusNormal"/>
              <w:jc w:val="center"/>
            </w:pPr>
            <w:r>
              <w:t>Электронный адрес</w:t>
            </w:r>
          </w:p>
        </w:tc>
      </w:tr>
      <w:tr w:rsidR="00FD2A97">
        <w:tc>
          <w:tcPr>
            <w:tcW w:w="2438" w:type="dxa"/>
          </w:tcPr>
          <w:p w:rsidR="00FD2A97" w:rsidRDefault="00FD2A97">
            <w:pPr>
              <w:pStyle w:val="ConsPlusNormal"/>
            </w:pPr>
            <w:r>
              <w:t>Директор</w:t>
            </w:r>
          </w:p>
        </w:tc>
        <w:tc>
          <w:tcPr>
            <w:tcW w:w="2438" w:type="dxa"/>
          </w:tcPr>
          <w:p w:rsidR="00FD2A97" w:rsidRDefault="00FD2A97">
            <w:pPr>
              <w:pStyle w:val="ConsPlusNormal"/>
              <w:jc w:val="center"/>
            </w:pPr>
            <w:r>
              <w:t>523-90-40</w:t>
            </w:r>
          </w:p>
        </w:tc>
        <w:tc>
          <w:tcPr>
            <w:tcW w:w="4139" w:type="dxa"/>
          </w:tcPr>
          <w:p w:rsidR="00FD2A97" w:rsidRDefault="00FD2A97">
            <w:pPr>
              <w:pStyle w:val="ConsPlusNormal"/>
            </w:pPr>
            <w:r>
              <w:t>koord.rcmp@tatar.ru</w:t>
            </w:r>
          </w:p>
        </w:tc>
      </w:tr>
    </w:tbl>
    <w:p w:rsidR="00FD2A97" w:rsidRDefault="00FD2A97">
      <w:pPr>
        <w:pStyle w:val="ConsPlusNormal"/>
        <w:jc w:val="both"/>
      </w:pPr>
    </w:p>
    <w:p w:rsidR="00FD2A97" w:rsidRDefault="00FD2A97">
      <w:pPr>
        <w:pStyle w:val="ConsPlusTitle"/>
        <w:jc w:val="center"/>
        <w:outlineLvl w:val="2"/>
      </w:pPr>
      <w:r>
        <w:t>2. Отделения Государственного казенного учреждения</w:t>
      </w:r>
    </w:p>
    <w:p w:rsidR="00FD2A97" w:rsidRDefault="00FD2A97">
      <w:pPr>
        <w:pStyle w:val="ConsPlusTitle"/>
        <w:jc w:val="center"/>
      </w:pPr>
      <w:r>
        <w:t>"Республиканский центр материальной помощи</w:t>
      </w:r>
    </w:p>
    <w:p w:rsidR="00FD2A97" w:rsidRDefault="00FD2A97">
      <w:pPr>
        <w:pStyle w:val="ConsPlusTitle"/>
        <w:jc w:val="center"/>
      </w:pPr>
      <w:r>
        <w:t>(компенсационных выплат)"</w:t>
      </w:r>
    </w:p>
    <w:p w:rsidR="00FD2A97" w:rsidRDefault="00FD2A9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04"/>
        <w:gridCol w:w="4252"/>
      </w:tblGrid>
      <w:tr w:rsidR="00FD2A97">
        <w:tc>
          <w:tcPr>
            <w:tcW w:w="3458" w:type="dxa"/>
          </w:tcPr>
          <w:p w:rsidR="00FD2A97" w:rsidRDefault="00FD2A97">
            <w:pPr>
              <w:pStyle w:val="ConsPlusNormal"/>
              <w:jc w:val="center"/>
            </w:pPr>
            <w:r>
              <w:t>Наименование отделения</w:t>
            </w:r>
          </w:p>
        </w:tc>
        <w:tc>
          <w:tcPr>
            <w:tcW w:w="1304" w:type="dxa"/>
          </w:tcPr>
          <w:p w:rsidR="00FD2A97" w:rsidRDefault="00FD2A97">
            <w:pPr>
              <w:pStyle w:val="ConsPlusNormal"/>
              <w:jc w:val="center"/>
            </w:pPr>
            <w:r>
              <w:t>Телефон</w:t>
            </w:r>
          </w:p>
        </w:tc>
        <w:tc>
          <w:tcPr>
            <w:tcW w:w="4252" w:type="dxa"/>
          </w:tcPr>
          <w:p w:rsidR="00FD2A97" w:rsidRDefault="00FD2A97">
            <w:pPr>
              <w:pStyle w:val="ConsPlusNormal"/>
              <w:jc w:val="center"/>
            </w:pPr>
            <w:r>
              <w:t>Адрес</w:t>
            </w:r>
          </w:p>
        </w:tc>
      </w:tr>
      <w:tr w:rsidR="00FD2A97">
        <w:tc>
          <w:tcPr>
            <w:tcW w:w="3458" w:type="dxa"/>
          </w:tcPr>
          <w:p w:rsidR="00FD2A97" w:rsidRDefault="00FD2A97">
            <w:pPr>
              <w:pStyle w:val="ConsPlusNormal"/>
            </w:pPr>
            <w:r>
              <w:t>отделение N 1 Республиканского центра материальной помощи в городском округе "Набережные Челны"</w:t>
            </w:r>
          </w:p>
        </w:tc>
        <w:tc>
          <w:tcPr>
            <w:tcW w:w="1304" w:type="dxa"/>
          </w:tcPr>
          <w:p w:rsidR="00FD2A97" w:rsidRDefault="00FD2A97">
            <w:pPr>
              <w:pStyle w:val="ConsPlusNormal"/>
              <w:jc w:val="center"/>
            </w:pPr>
            <w:r>
              <w:t>(8552)</w:t>
            </w:r>
          </w:p>
          <w:p w:rsidR="00FD2A97" w:rsidRDefault="00FD2A97">
            <w:pPr>
              <w:pStyle w:val="ConsPlusNormal"/>
              <w:jc w:val="center"/>
            </w:pPr>
            <w:r>
              <w:t>47-46-53</w:t>
            </w:r>
          </w:p>
          <w:p w:rsidR="00FD2A97" w:rsidRDefault="00FD2A97">
            <w:pPr>
              <w:pStyle w:val="ConsPlusNormal"/>
              <w:jc w:val="center"/>
            </w:pPr>
            <w:r>
              <w:t>47-46-54</w:t>
            </w:r>
          </w:p>
        </w:tc>
        <w:tc>
          <w:tcPr>
            <w:tcW w:w="4252" w:type="dxa"/>
          </w:tcPr>
          <w:p w:rsidR="00FD2A97" w:rsidRDefault="00FD2A97">
            <w:pPr>
              <w:pStyle w:val="ConsPlusNormal"/>
            </w:pPr>
            <w:r>
              <w:t>423823, Республика Татарстан, г. Набережные Челны, бульвар Солнечный, д. 6, подъезд N 1;</w:t>
            </w:r>
          </w:p>
          <w:p w:rsidR="00FD2A97" w:rsidRDefault="00FD2A97">
            <w:pPr>
              <w:pStyle w:val="ConsPlusNormal"/>
            </w:pPr>
            <w:r>
              <w:t>423823, Республика Татарстан, г. Набережные Челны, бульвар Солнечный, д. 6, подъезд N 2</w:t>
            </w:r>
          </w:p>
          <w:p w:rsidR="00FD2A97" w:rsidRDefault="00FD2A97">
            <w:pPr>
              <w:pStyle w:val="ConsPlusNormal"/>
            </w:pPr>
            <w:r>
              <w:t>chl.1@tatar.ru</w:t>
            </w:r>
          </w:p>
        </w:tc>
      </w:tr>
      <w:tr w:rsidR="00FD2A97">
        <w:tc>
          <w:tcPr>
            <w:tcW w:w="3458" w:type="dxa"/>
          </w:tcPr>
          <w:p w:rsidR="00FD2A97" w:rsidRDefault="00FD2A97">
            <w:pPr>
              <w:pStyle w:val="ConsPlusNormal"/>
            </w:pPr>
            <w:r>
              <w:t>отделение N 2 Республиканского центра материальной помощи в городском округе "Набережные Челны"</w:t>
            </w:r>
          </w:p>
        </w:tc>
        <w:tc>
          <w:tcPr>
            <w:tcW w:w="1304" w:type="dxa"/>
          </w:tcPr>
          <w:p w:rsidR="00FD2A97" w:rsidRDefault="00FD2A97">
            <w:pPr>
              <w:pStyle w:val="ConsPlusNormal"/>
              <w:jc w:val="center"/>
            </w:pPr>
            <w:r>
              <w:t>(8552)</w:t>
            </w:r>
          </w:p>
          <w:p w:rsidR="00FD2A97" w:rsidRDefault="00FD2A97">
            <w:pPr>
              <w:pStyle w:val="ConsPlusNormal"/>
              <w:jc w:val="center"/>
            </w:pPr>
            <w:r>
              <w:t>71-47-02</w:t>
            </w:r>
          </w:p>
          <w:p w:rsidR="00FD2A97" w:rsidRDefault="00FD2A97">
            <w:pPr>
              <w:pStyle w:val="ConsPlusNormal"/>
              <w:jc w:val="center"/>
            </w:pPr>
            <w:r>
              <w:t>71-49-39</w:t>
            </w:r>
          </w:p>
          <w:p w:rsidR="00FD2A97" w:rsidRDefault="00FD2A97">
            <w:pPr>
              <w:pStyle w:val="ConsPlusNormal"/>
              <w:jc w:val="center"/>
            </w:pPr>
            <w:r>
              <w:t>71-80-35</w:t>
            </w:r>
          </w:p>
        </w:tc>
        <w:tc>
          <w:tcPr>
            <w:tcW w:w="4252" w:type="dxa"/>
          </w:tcPr>
          <w:p w:rsidR="00FD2A97" w:rsidRDefault="00FD2A97">
            <w:pPr>
              <w:pStyle w:val="ConsPlusNormal"/>
            </w:pPr>
            <w:r>
              <w:t>423850, Республика Татарстан, г. Набережные Челны, ул. Гидростроителей, д. 14</w:t>
            </w:r>
          </w:p>
          <w:p w:rsidR="00FD2A97" w:rsidRDefault="00FD2A97">
            <w:pPr>
              <w:pStyle w:val="ConsPlusNormal"/>
            </w:pPr>
            <w:r>
              <w:t>chl.2@tatar.ru</w:t>
            </w:r>
          </w:p>
        </w:tc>
      </w:tr>
      <w:tr w:rsidR="00FD2A97">
        <w:tc>
          <w:tcPr>
            <w:tcW w:w="3458" w:type="dxa"/>
          </w:tcPr>
          <w:p w:rsidR="00FD2A97" w:rsidRDefault="00FD2A97">
            <w:pPr>
              <w:pStyle w:val="ConsPlusNormal"/>
            </w:pPr>
            <w:r>
              <w:t xml:space="preserve">отделение N 2 Республиканского центра материальной помощи в </w:t>
            </w:r>
            <w:proofErr w:type="spellStart"/>
            <w:r>
              <w:t>Агрызском</w:t>
            </w:r>
            <w:proofErr w:type="spellEnd"/>
            <w:r>
              <w:t xml:space="preserve"> муниципальном районе</w:t>
            </w:r>
          </w:p>
        </w:tc>
        <w:tc>
          <w:tcPr>
            <w:tcW w:w="1304" w:type="dxa"/>
          </w:tcPr>
          <w:p w:rsidR="00FD2A97" w:rsidRDefault="00FD2A97">
            <w:pPr>
              <w:pStyle w:val="ConsPlusNormal"/>
              <w:jc w:val="center"/>
            </w:pPr>
            <w:r>
              <w:t>(85551)</w:t>
            </w:r>
          </w:p>
          <w:p w:rsidR="00FD2A97" w:rsidRDefault="00FD2A97">
            <w:pPr>
              <w:pStyle w:val="ConsPlusNormal"/>
              <w:jc w:val="center"/>
            </w:pPr>
            <w:r>
              <w:t>2-42-33</w:t>
            </w:r>
          </w:p>
          <w:p w:rsidR="00FD2A97" w:rsidRDefault="00FD2A97">
            <w:pPr>
              <w:pStyle w:val="ConsPlusNormal"/>
              <w:jc w:val="center"/>
            </w:pPr>
            <w:r>
              <w:t>2-28-32</w:t>
            </w:r>
          </w:p>
        </w:tc>
        <w:tc>
          <w:tcPr>
            <w:tcW w:w="4252" w:type="dxa"/>
          </w:tcPr>
          <w:p w:rsidR="00FD2A97" w:rsidRDefault="00FD2A97">
            <w:pPr>
              <w:pStyle w:val="ConsPlusNormal"/>
            </w:pPr>
            <w:r>
              <w:t>422230, Республика Татарстан, г. Агрыз, ул. Карла Маркса, д. 11А</w:t>
            </w:r>
          </w:p>
          <w:p w:rsidR="00FD2A97" w:rsidRDefault="00FD2A97">
            <w:pPr>
              <w:pStyle w:val="ConsPlusNormal"/>
            </w:pPr>
            <w:r>
              <w:t>agr.2@tatar.ru</w:t>
            </w:r>
          </w:p>
        </w:tc>
      </w:tr>
      <w:tr w:rsidR="00FD2A97">
        <w:tc>
          <w:tcPr>
            <w:tcW w:w="3458" w:type="dxa"/>
          </w:tcPr>
          <w:p w:rsidR="00FD2A97" w:rsidRDefault="00FD2A97">
            <w:pPr>
              <w:pStyle w:val="ConsPlusNormal"/>
            </w:pPr>
            <w:r>
              <w:t xml:space="preserve">отделение N 3 Республиканского центра материальной помощи в </w:t>
            </w:r>
            <w:proofErr w:type="spellStart"/>
            <w:r>
              <w:t>Азнакаевском</w:t>
            </w:r>
            <w:proofErr w:type="spellEnd"/>
            <w:r>
              <w:t xml:space="preserve"> муниципальном районе</w:t>
            </w:r>
          </w:p>
        </w:tc>
        <w:tc>
          <w:tcPr>
            <w:tcW w:w="1304" w:type="dxa"/>
          </w:tcPr>
          <w:p w:rsidR="00FD2A97" w:rsidRDefault="00FD2A97">
            <w:pPr>
              <w:pStyle w:val="ConsPlusNormal"/>
              <w:jc w:val="center"/>
            </w:pPr>
            <w:r>
              <w:t>(85592)</w:t>
            </w:r>
          </w:p>
          <w:p w:rsidR="00FD2A97" w:rsidRDefault="00FD2A97">
            <w:pPr>
              <w:pStyle w:val="ConsPlusNormal"/>
              <w:jc w:val="center"/>
            </w:pPr>
            <w:r>
              <w:t>7-25-93</w:t>
            </w:r>
          </w:p>
          <w:p w:rsidR="00FD2A97" w:rsidRDefault="00FD2A97">
            <w:pPr>
              <w:pStyle w:val="ConsPlusNormal"/>
              <w:jc w:val="center"/>
            </w:pPr>
            <w:r>
              <w:t>7-13-99</w:t>
            </w:r>
          </w:p>
        </w:tc>
        <w:tc>
          <w:tcPr>
            <w:tcW w:w="4252" w:type="dxa"/>
          </w:tcPr>
          <w:p w:rsidR="00FD2A97" w:rsidRDefault="00FD2A97">
            <w:pPr>
              <w:pStyle w:val="ConsPlusNormal"/>
            </w:pPr>
            <w:r>
              <w:t>423330, Республика Татарстан, г. Азнакаево, ул. Булгар, д. 9/2</w:t>
            </w:r>
          </w:p>
          <w:p w:rsidR="00FD2A97" w:rsidRDefault="00FD2A97">
            <w:pPr>
              <w:pStyle w:val="ConsPlusNormal"/>
            </w:pPr>
            <w:r>
              <w:t>azn.3@tatar.ru</w:t>
            </w:r>
          </w:p>
        </w:tc>
      </w:tr>
      <w:tr w:rsidR="00FD2A97">
        <w:tc>
          <w:tcPr>
            <w:tcW w:w="3458" w:type="dxa"/>
          </w:tcPr>
          <w:p w:rsidR="00FD2A97" w:rsidRDefault="00FD2A97">
            <w:pPr>
              <w:pStyle w:val="ConsPlusNormal"/>
            </w:pPr>
            <w:r>
              <w:t xml:space="preserve">отделение N 4 Республиканского центра материальной помощи в </w:t>
            </w:r>
            <w:proofErr w:type="spellStart"/>
            <w:r>
              <w:t>Аксубаевском</w:t>
            </w:r>
            <w:proofErr w:type="spellEnd"/>
            <w:r>
              <w:t xml:space="preserve"> муниципальном районе</w:t>
            </w:r>
          </w:p>
        </w:tc>
        <w:tc>
          <w:tcPr>
            <w:tcW w:w="1304" w:type="dxa"/>
          </w:tcPr>
          <w:p w:rsidR="00FD2A97" w:rsidRDefault="00FD2A97">
            <w:pPr>
              <w:pStyle w:val="ConsPlusNormal"/>
              <w:jc w:val="center"/>
            </w:pPr>
            <w:r>
              <w:t>(84344)</w:t>
            </w:r>
          </w:p>
          <w:p w:rsidR="00FD2A97" w:rsidRDefault="00FD2A97">
            <w:pPr>
              <w:pStyle w:val="ConsPlusNormal"/>
              <w:jc w:val="center"/>
            </w:pPr>
            <w:r>
              <w:t>2-92-76</w:t>
            </w:r>
          </w:p>
          <w:p w:rsidR="00FD2A97" w:rsidRDefault="00FD2A97">
            <w:pPr>
              <w:pStyle w:val="ConsPlusNormal"/>
              <w:jc w:val="center"/>
            </w:pPr>
            <w:r>
              <w:t>2-92-75</w:t>
            </w:r>
          </w:p>
        </w:tc>
        <w:tc>
          <w:tcPr>
            <w:tcW w:w="4252" w:type="dxa"/>
          </w:tcPr>
          <w:p w:rsidR="00FD2A97" w:rsidRDefault="00FD2A97">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FD2A97" w:rsidRDefault="00FD2A97">
            <w:pPr>
              <w:pStyle w:val="ConsPlusNormal"/>
            </w:pPr>
            <w:r>
              <w:t>aks.4@tatar.ru</w:t>
            </w:r>
          </w:p>
        </w:tc>
      </w:tr>
      <w:tr w:rsidR="00FD2A97">
        <w:tc>
          <w:tcPr>
            <w:tcW w:w="3458" w:type="dxa"/>
          </w:tcPr>
          <w:p w:rsidR="00FD2A97" w:rsidRDefault="00FD2A97">
            <w:pPr>
              <w:pStyle w:val="ConsPlusNormal"/>
            </w:pPr>
            <w:r>
              <w:t xml:space="preserve">отделение N 5 Республиканского центра материальной помощи в </w:t>
            </w:r>
            <w:proofErr w:type="spellStart"/>
            <w:r>
              <w:t>Актанышском</w:t>
            </w:r>
            <w:proofErr w:type="spellEnd"/>
            <w:r>
              <w:t xml:space="preserve"> муниципальном районе</w:t>
            </w:r>
          </w:p>
        </w:tc>
        <w:tc>
          <w:tcPr>
            <w:tcW w:w="1304" w:type="dxa"/>
          </w:tcPr>
          <w:p w:rsidR="00FD2A97" w:rsidRDefault="00FD2A97">
            <w:pPr>
              <w:pStyle w:val="ConsPlusNormal"/>
              <w:jc w:val="center"/>
            </w:pPr>
            <w:r>
              <w:t>(85552)</w:t>
            </w:r>
          </w:p>
          <w:p w:rsidR="00FD2A97" w:rsidRDefault="00FD2A97">
            <w:pPr>
              <w:pStyle w:val="ConsPlusNormal"/>
              <w:jc w:val="center"/>
            </w:pPr>
            <w:r>
              <w:t>3-22-97</w:t>
            </w:r>
          </w:p>
          <w:p w:rsidR="00FD2A97" w:rsidRDefault="00FD2A97">
            <w:pPr>
              <w:pStyle w:val="ConsPlusNormal"/>
              <w:jc w:val="center"/>
            </w:pPr>
            <w:r>
              <w:t>3-22-96</w:t>
            </w:r>
          </w:p>
        </w:tc>
        <w:tc>
          <w:tcPr>
            <w:tcW w:w="4252" w:type="dxa"/>
          </w:tcPr>
          <w:p w:rsidR="00FD2A97" w:rsidRDefault="00FD2A97">
            <w:pPr>
              <w:pStyle w:val="ConsPlusNormal"/>
            </w:pPr>
            <w:r>
              <w:t xml:space="preserve">423740, Республика Татарстан, с. </w:t>
            </w:r>
            <w:proofErr w:type="spellStart"/>
            <w:r>
              <w:t>Актаныш</w:t>
            </w:r>
            <w:proofErr w:type="spellEnd"/>
            <w:r>
              <w:t>, ул. Юбилейная, д. 45 akt.5@tatar.ru</w:t>
            </w:r>
          </w:p>
        </w:tc>
      </w:tr>
      <w:tr w:rsidR="00FD2A97">
        <w:tc>
          <w:tcPr>
            <w:tcW w:w="3458" w:type="dxa"/>
          </w:tcPr>
          <w:p w:rsidR="00FD2A97" w:rsidRDefault="00FD2A97">
            <w:pPr>
              <w:pStyle w:val="ConsPlusNormal"/>
            </w:pPr>
            <w:r>
              <w:t>отделение N 6 Республиканского центра материальной помощи в Алексеевском муниципальном районе</w:t>
            </w:r>
          </w:p>
        </w:tc>
        <w:tc>
          <w:tcPr>
            <w:tcW w:w="1304" w:type="dxa"/>
          </w:tcPr>
          <w:p w:rsidR="00FD2A97" w:rsidRDefault="00FD2A97">
            <w:pPr>
              <w:pStyle w:val="ConsPlusNormal"/>
              <w:jc w:val="center"/>
            </w:pPr>
            <w:r>
              <w:t>(84341)</w:t>
            </w:r>
          </w:p>
          <w:p w:rsidR="00FD2A97" w:rsidRDefault="00FD2A97">
            <w:pPr>
              <w:pStyle w:val="ConsPlusNormal"/>
              <w:jc w:val="center"/>
            </w:pPr>
            <w:r>
              <w:t>2-37-73</w:t>
            </w:r>
          </w:p>
          <w:p w:rsidR="00FD2A97" w:rsidRDefault="00FD2A97">
            <w:pPr>
              <w:pStyle w:val="ConsPlusNormal"/>
              <w:jc w:val="center"/>
            </w:pPr>
            <w:r>
              <w:t>2-53-01</w:t>
            </w:r>
          </w:p>
          <w:p w:rsidR="00FD2A97" w:rsidRDefault="00FD2A97">
            <w:pPr>
              <w:pStyle w:val="ConsPlusNormal"/>
              <w:jc w:val="center"/>
            </w:pPr>
            <w:r>
              <w:t>2-32-75</w:t>
            </w:r>
          </w:p>
        </w:tc>
        <w:tc>
          <w:tcPr>
            <w:tcW w:w="4252" w:type="dxa"/>
          </w:tcPr>
          <w:p w:rsidR="00FD2A97" w:rsidRDefault="00FD2A97">
            <w:pPr>
              <w:pStyle w:val="ConsPlusNormal"/>
            </w:pPr>
            <w:r>
              <w:t xml:space="preserve">422900, Республика Татарстан, </w:t>
            </w:r>
            <w:proofErr w:type="spellStart"/>
            <w:r>
              <w:t>п.г.т</w:t>
            </w:r>
            <w:proofErr w:type="spellEnd"/>
            <w:r>
              <w:t>. Алексеевское, ул. Казакова, д. 8</w:t>
            </w:r>
          </w:p>
          <w:p w:rsidR="00FD2A97" w:rsidRDefault="00FD2A97">
            <w:pPr>
              <w:pStyle w:val="ConsPlusNormal"/>
            </w:pPr>
            <w:r>
              <w:t>ale.6@tatar.ru</w:t>
            </w:r>
          </w:p>
        </w:tc>
      </w:tr>
      <w:tr w:rsidR="00FD2A97">
        <w:tc>
          <w:tcPr>
            <w:tcW w:w="3458" w:type="dxa"/>
          </w:tcPr>
          <w:p w:rsidR="00FD2A97" w:rsidRDefault="00FD2A97">
            <w:pPr>
              <w:pStyle w:val="ConsPlusNormal"/>
            </w:pPr>
            <w:r>
              <w:t xml:space="preserve">отделение N 7 Республиканского </w:t>
            </w:r>
            <w:r>
              <w:lastRenderedPageBreak/>
              <w:t xml:space="preserve">центра материальной помощи в </w:t>
            </w:r>
            <w:proofErr w:type="spellStart"/>
            <w:r>
              <w:t>Алькеевском</w:t>
            </w:r>
            <w:proofErr w:type="spellEnd"/>
            <w:r>
              <w:t xml:space="preserve"> муниципальном районе</w:t>
            </w:r>
          </w:p>
        </w:tc>
        <w:tc>
          <w:tcPr>
            <w:tcW w:w="1304" w:type="dxa"/>
          </w:tcPr>
          <w:p w:rsidR="00FD2A97" w:rsidRDefault="00FD2A97">
            <w:pPr>
              <w:pStyle w:val="ConsPlusNormal"/>
              <w:jc w:val="center"/>
            </w:pPr>
            <w:r>
              <w:lastRenderedPageBreak/>
              <w:t>(84346)</w:t>
            </w:r>
          </w:p>
          <w:p w:rsidR="00FD2A97" w:rsidRDefault="00FD2A97">
            <w:pPr>
              <w:pStyle w:val="ConsPlusNormal"/>
              <w:jc w:val="center"/>
            </w:pPr>
            <w:r>
              <w:lastRenderedPageBreak/>
              <w:t>2-08-94</w:t>
            </w:r>
          </w:p>
        </w:tc>
        <w:tc>
          <w:tcPr>
            <w:tcW w:w="4252" w:type="dxa"/>
          </w:tcPr>
          <w:p w:rsidR="00FD2A97" w:rsidRDefault="00FD2A97">
            <w:pPr>
              <w:pStyle w:val="ConsPlusNormal"/>
            </w:pPr>
            <w:r>
              <w:lastRenderedPageBreak/>
              <w:t xml:space="preserve">422870, Республика Татарстан, с. Базарные </w:t>
            </w:r>
            <w:r>
              <w:lastRenderedPageBreak/>
              <w:t>Матаки, ул. Ленина, д. 9</w:t>
            </w:r>
          </w:p>
          <w:p w:rsidR="00FD2A97" w:rsidRDefault="00FD2A97">
            <w:pPr>
              <w:pStyle w:val="ConsPlusNormal"/>
            </w:pPr>
            <w:r>
              <w:t>alk.7@tatar.ru</w:t>
            </w:r>
          </w:p>
        </w:tc>
      </w:tr>
      <w:tr w:rsidR="00FD2A97">
        <w:tc>
          <w:tcPr>
            <w:tcW w:w="3458" w:type="dxa"/>
          </w:tcPr>
          <w:p w:rsidR="00FD2A97" w:rsidRDefault="00FD2A97">
            <w:pPr>
              <w:pStyle w:val="ConsPlusNormal"/>
            </w:pPr>
            <w:r>
              <w:lastRenderedPageBreak/>
              <w:t>отделение N 8 Республиканского центра материальной помощи в Альметьевском муниципальном районе</w:t>
            </w:r>
          </w:p>
        </w:tc>
        <w:tc>
          <w:tcPr>
            <w:tcW w:w="1304" w:type="dxa"/>
          </w:tcPr>
          <w:p w:rsidR="00FD2A97" w:rsidRDefault="00FD2A97">
            <w:pPr>
              <w:pStyle w:val="ConsPlusNormal"/>
              <w:jc w:val="center"/>
            </w:pPr>
            <w:r>
              <w:t>(8553)</w:t>
            </w:r>
          </w:p>
          <w:p w:rsidR="00FD2A97" w:rsidRDefault="00FD2A97">
            <w:pPr>
              <w:pStyle w:val="ConsPlusNormal"/>
              <w:jc w:val="center"/>
            </w:pPr>
            <w:r>
              <w:t>43-81-96</w:t>
            </w:r>
          </w:p>
          <w:p w:rsidR="00FD2A97" w:rsidRDefault="00FD2A97">
            <w:pPr>
              <w:pStyle w:val="ConsPlusNormal"/>
              <w:jc w:val="center"/>
            </w:pPr>
            <w:r>
              <w:t>32-45-48</w:t>
            </w:r>
          </w:p>
          <w:p w:rsidR="00FD2A97" w:rsidRDefault="00FD2A97">
            <w:pPr>
              <w:pStyle w:val="ConsPlusNormal"/>
              <w:jc w:val="center"/>
            </w:pPr>
            <w:r>
              <w:t>32-45-47</w:t>
            </w:r>
          </w:p>
        </w:tc>
        <w:tc>
          <w:tcPr>
            <w:tcW w:w="4252" w:type="dxa"/>
          </w:tcPr>
          <w:p w:rsidR="00FD2A97" w:rsidRDefault="00FD2A97">
            <w:pPr>
              <w:pStyle w:val="ConsPlusNormal"/>
            </w:pPr>
            <w:r>
              <w:t>423452, Республика Татарстан,</w:t>
            </w:r>
          </w:p>
          <w:p w:rsidR="00FD2A97" w:rsidRDefault="00FD2A97">
            <w:pPr>
              <w:pStyle w:val="ConsPlusNormal"/>
            </w:pPr>
            <w:r>
              <w:t>г. Альметьевск, ул. Клары Цеткин,</w:t>
            </w:r>
          </w:p>
          <w:p w:rsidR="00FD2A97" w:rsidRDefault="00FD2A97">
            <w:pPr>
              <w:pStyle w:val="ConsPlusNormal"/>
            </w:pPr>
            <w:r>
              <w:t>д. 54а</w:t>
            </w:r>
          </w:p>
          <w:p w:rsidR="00FD2A97" w:rsidRDefault="00FD2A97">
            <w:pPr>
              <w:pStyle w:val="ConsPlusNormal"/>
            </w:pPr>
            <w:r>
              <w:t>alm.8@tatar.ru</w:t>
            </w:r>
          </w:p>
        </w:tc>
      </w:tr>
      <w:tr w:rsidR="00FD2A97">
        <w:tc>
          <w:tcPr>
            <w:tcW w:w="3458" w:type="dxa"/>
          </w:tcPr>
          <w:p w:rsidR="00FD2A97" w:rsidRDefault="00FD2A97">
            <w:pPr>
              <w:pStyle w:val="ConsPlusNormal"/>
            </w:pPr>
            <w:r>
              <w:t xml:space="preserve">отделение N 9 Республиканского центра материальной помощи в </w:t>
            </w:r>
            <w:proofErr w:type="spellStart"/>
            <w:r>
              <w:t>Апастовском</w:t>
            </w:r>
            <w:proofErr w:type="spellEnd"/>
            <w:r>
              <w:t xml:space="preserve"> муниципальном районе</w:t>
            </w:r>
          </w:p>
        </w:tc>
        <w:tc>
          <w:tcPr>
            <w:tcW w:w="1304" w:type="dxa"/>
          </w:tcPr>
          <w:p w:rsidR="00FD2A97" w:rsidRDefault="00FD2A97">
            <w:pPr>
              <w:pStyle w:val="ConsPlusNormal"/>
              <w:jc w:val="center"/>
            </w:pPr>
            <w:r>
              <w:t>(84376)</w:t>
            </w:r>
          </w:p>
          <w:p w:rsidR="00FD2A97" w:rsidRDefault="00FD2A97">
            <w:pPr>
              <w:pStyle w:val="ConsPlusNormal"/>
              <w:jc w:val="center"/>
            </w:pPr>
            <w:r>
              <w:t>2-10-98</w:t>
            </w:r>
          </w:p>
        </w:tc>
        <w:tc>
          <w:tcPr>
            <w:tcW w:w="4252" w:type="dxa"/>
          </w:tcPr>
          <w:p w:rsidR="00FD2A97" w:rsidRDefault="00FD2A97">
            <w:pPr>
              <w:pStyle w:val="ConsPlusNormal"/>
            </w:pPr>
            <w:r>
              <w:t xml:space="preserve">422350, Республика Татарстан, </w:t>
            </w:r>
            <w:proofErr w:type="spellStart"/>
            <w:r>
              <w:t>п.г.т</w:t>
            </w:r>
            <w:proofErr w:type="spellEnd"/>
            <w:r>
              <w:t>. Апастово, ул. Шоссейная, д. 5</w:t>
            </w:r>
          </w:p>
          <w:p w:rsidR="00FD2A97" w:rsidRDefault="00FD2A97">
            <w:pPr>
              <w:pStyle w:val="ConsPlusNormal"/>
            </w:pPr>
            <w:r>
              <w:t>apa.9@tatar.ru</w:t>
            </w:r>
          </w:p>
        </w:tc>
      </w:tr>
      <w:tr w:rsidR="00FD2A97">
        <w:tc>
          <w:tcPr>
            <w:tcW w:w="3458" w:type="dxa"/>
          </w:tcPr>
          <w:p w:rsidR="00FD2A97" w:rsidRDefault="00FD2A97">
            <w:pPr>
              <w:pStyle w:val="ConsPlusNormal"/>
            </w:pPr>
            <w:r>
              <w:t>отделение N 10 Республиканского центра материальной помощи в Арском муниципальном районе</w:t>
            </w:r>
          </w:p>
        </w:tc>
        <w:tc>
          <w:tcPr>
            <w:tcW w:w="1304" w:type="dxa"/>
          </w:tcPr>
          <w:p w:rsidR="00FD2A97" w:rsidRDefault="00FD2A97">
            <w:pPr>
              <w:pStyle w:val="ConsPlusNormal"/>
              <w:jc w:val="center"/>
            </w:pPr>
            <w:r>
              <w:t>(84366)</w:t>
            </w:r>
          </w:p>
          <w:p w:rsidR="00FD2A97" w:rsidRDefault="00FD2A97">
            <w:pPr>
              <w:pStyle w:val="ConsPlusNormal"/>
              <w:jc w:val="center"/>
            </w:pPr>
            <w:r>
              <w:t>3-13-30</w:t>
            </w:r>
          </w:p>
          <w:p w:rsidR="00FD2A97" w:rsidRDefault="00FD2A97">
            <w:pPr>
              <w:pStyle w:val="ConsPlusNormal"/>
              <w:jc w:val="center"/>
            </w:pPr>
            <w:r>
              <w:t>3-13-34</w:t>
            </w:r>
          </w:p>
        </w:tc>
        <w:tc>
          <w:tcPr>
            <w:tcW w:w="4252" w:type="dxa"/>
          </w:tcPr>
          <w:p w:rsidR="00FD2A97" w:rsidRDefault="00FD2A97">
            <w:pPr>
              <w:pStyle w:val="ConsPlusNormal"/>
            </w:pPr>
            <w:r>
              <w:t>422000, Республика Татарстан, г. Арск, ул. Банковская, д. 6в</w:t>
            </w:r>
          </w:p>
          <w:p w:rsidR="00FD2A97" w:rsidRDefault="00FD2A97">
            <w:pPr>
              <w:pStyle w:val="ConsPlusNormal"/>
            </w:pPr>
            <w:r>
              <w:t>ars.10@tatar.ru</w:t>
            </w:r>
          </w:p>
        </w:tc>
      </w:tr>
      <w:tr w:rsidR="00FD2A97">
        <w:tc>
          <w:tcPr>
            <w:tcW w:w="3458" w:type="dxa"/>
          </w:tcPr>
          <w:p w:rsidR="00FD2A97" w:rsidRDefault="00FD2A97">
            <w:pPr>
              <w:pStyle w:val="ConsPlusNormal"/>
            </w:pPr>
            <w:r>
              <w:t xml:space="preserve">отделение N 11 Республиканского центра материальной помощи в </w:t>
            </w:r>
            <w:proofErr w:type="spellStart"/>
            <w:r>
              <w:t>Атнинском</w:t>
            </w:r>
            <w:proofErr w:type="spellEnd"/>
            <w:r>
              <w:t xml:space="preserve"> муниципальном районе</w:t>
            </w:r>
          </w:p>
        </w:tc>
        <w:tc>
          <w:tcPr>
            <w:tcW w:w="1304" w:type="dxa"/>
          </w:tcPr>
          <w:p w:rsidR="00FD2A97" w:rsidRDefault="00FD2A97">
            <w:pPr>
              <w:pStyle w:val="ConsPlusNormal"/>
              <w:jc w:val="center"/>
            </w:pPr>
            <w:r>
              <w:t>(84369)</w:t>
            </w:r>
          </w:p>
          <w:p w:rsidR="00FD2A97" w:rsidRDefault="00FD2A97">
            <w:pPr>
              <w:pStyle w:val="ConsPlusNormal"/>
              <w:jc w:val="center"/>
            </w:pPr>
            <w:r>
              <w:t>2-16-55</w:t>
            </w:r>
          </w:p>
          <w:p w:rsidR="00FD2A97" w:rsidRDefault="00FD2A97">
            <w:pPr>
              <w:pStyle w:val="ConsPlusNormal"/>
              <w:jc w:val="center"/>
            </w:pPr>
            <w:r>
              <w:t>2-16-53</w:t>
            </w:r>
          </w:p>
        </w:tc>
        <w:tc>
          <w:tcPr>
            <w:tcW w:w="4252" w:type="dxa"/>
          </w:tcPr>
          <w:p w:rsidR="00FD2A97" w:rsidRDefault="00FD2A97">
            <w:pPr>
              <w:pStyle w:val="ConsPlusNormal"/>
            </w:pPr>
            <w:r>
              <w:t>422750, Республика Татарстан, с. Большая Атня, ул. Октябрьская, д. 9</w:t>
            </w:r>
          </w:p>
          <w:p w:rsidR="00FD2A97" w:rsidRDefault="00FD2A97">
            <w:pPr>
              <w:pStyle w:val="ConsPlusNormal"/>
            </w:pPr>
            <w:r>
              <w:t>atn.11@tatar.ru</w:t>
            </w:r>
          </w:p>
        </w:tc>
      </w:tr>
      <w:tr w:rsidR="00FD2A97">
        <w:tc>
          <w:tcPr>
            <w:tcW w:w="3458" w:type="dxa"/>
          </w:tcPr>
          <w:p w:rsidR="00FD2A97" w:rsidRDefault="00FD2A97">
            <w:pPr>
              <w:pStyle w:val="ConsPlusNormal"/>
            </w:pPr>
            <w:r>
              <w:t xml:space="preserve">отделение N 12 Республиканского центра материальной помощи в </w:t>
            </w:r>
            <w:proofErr w:type="spellStart"/>
            <w:r>
              <w:t>Бавлинском</w:t>
            </w:r>
            <w:proofErr w:type="spellEnd"/>
            <w:r>
              <w:t xml:space="preserve"> муниципальном районе</w:t>
            </w:r>
          </w:p>
        </w:tc>
        <w:tc>
          <w:tcPr>
            <w:tcW w:w="1304" w:type="dxa"/>
          </w:tcPr>
          <w:p w:rsidR="00FD2A97" w:rsidRDefault="00FD2A97">
            <w:pPr>
              <w:pStyle w:val="ConsPlusNormal"/>
              <w:jc w:val="center"/>
            </w:pPr>
            <w:r>
              <w:t>(85569)</w:t>
            </w:r>
          </w:p>
          <w:p w:rsidR="00FD2A97" w:rsidRDefault="00FD2A97">
            <w:pPr>
              <w:pStyle w:val="ConsPlusNormal"/>
              <w:jc w:val="center"/>
            </w:pPr>
            <w:r>
              <w:t>5-67-22</w:t>
            </w:r>
          </w:p>
          <w:p w:rsidR="00FD2A97" w:rsidRDefault="00FD2A97">
            <w:pPr>
              <w:pStyle w:val="ConsPlusNormal"/>
              <w:jc w:val="center"/>
            </w:pPr>
            <w:r>
              <w:t>5-64-42</w:t>
            </w:r>
          </w:p>
        </w:tc>
        <w:tc>
          <w:tcPr>
            <w:tcW w:w="4252" w:type="dxa"/>
          </w:tcPr>
          <w:p w:rsidR="00FD2A97" w:rsidRDefault="00FD2A97">
            <w:pPr>
              <w:pStyle w:val="ConsPlusNormal"/>
            </w:pPr>
            <w:r>
              <w:t>423930, Республика Татарстан, г. Бавлы, пл. Победы, д. 4</w:t>
            </w:r>
          </w:p>
          <w:p w:rsidR="00FD2A97" w:rsidRDefault="00FD2A97">
            <w:pPr>
              <w:pStyle w:val="ConsPlusNormal"/>
            </w:pPr>
            <w:r>
              <w:t>bav.12@tatar.ru</w:t>
            </w:r>
          </w:p>
        </w:tc>
      </w:tr>
      <w:tr w:rsidR="00FD2A97">
        <w:tc>
          <w:tcPr>
            <w:tcW w:w="3458" w:type="dxa"/>
          </w:tcPr>
          <w:p w:rsidR="00FD2A97" w:rsidRDefault="00FD2A97">
            <w:pPr>
              <w:pStyle w:val="ConsPlusNormal"/>
            </w:pPr>
            <w:r>
              <w:t xml:space="preserve">отделение N 13 Республиканского центра материальной помощи в </w:t>
            </w:r>
            <w:proofErr w:type="spellStart"/>
            <w:r>
              <w:t>Балтасинском</w:t>
            </w:r>
            <w:proofErr w:type="spellEnd"/>
            <w:r>
              <w:t xml:space="preserve"> муниципальном районе</w:t>
            </w:r>
          </w:p>
        </w:tc>
        <w:tc>
          <w:tcPr>
            <w:tcW w:w="1304" w:type="dxa"/>
          </w:tcPr>
          <w:p w:rsidR="00FD2A97" w:rsidRDefault="00FD2A97">
            <w:pPr>
              <w:pStyle w:val="ConsPlusNormal"/>
              <w:jc w:val="center"/>
            </w:pPr>
            <w:r>
              <w:t>(84368)</w:t>
            </w:r>
          </w:p>
          <w:p w:rsidR="00FD2A97" w:rsidRDefault="00FD2A97">
            <w:pPr>
              <w:pStyle w:val="ConsPlusNormal"/>
              <w:jc w:val="center"/>
            </w:pPr>
            <w:r>
              <w:t>2-57-94</w:t>
            </w:r>
          </w:p>
          <w:p w:rsidR="00FD2A97" w:rsidRDefault="00FD2A97">
            <w:pPr>
              <w:pStyle w:val="ConsPlusNormal"/>
              <w:jc w:val="center"/>
            </w:pPr>
            <w:r>
              <w:t>2-64-32</w:t>
            </w:r>
          </w:p>
          <w:p w:rsidR="00FD2A97" w:rsidRDefault="00FD2A97">
            <w:pPr>
              <w:pStyle w:val="ConsPlusNormal"/>
              <w:jc w:val="center"/>
            </w:pPr>
            <w:r>
              <w:t>2-41-37</w:t>
            </w:r>
          </w:p>
        </w:tc>
        <w:tc>
          <w:tcPr>
            <w:tcW w:w="4252" w:type="dxa"/>
          </w:tcPr>
          <w:p w:rsidR="00FD2A97" w:rsidRDefault="00FD2A97">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FD2A97" w:rsidRDefault="00FD2A97">
            <w:pPr>
              <w:pStyle w:val="ConsPlusNormal"/>
            </w:pPr>
            <w:r>
              <w:t>bal.13@tatar.ru</w:t>
            </w:r>
          </w:p>
        </w:tc>
      </w:tr>
      <w:tr w:rsidR="00FD2A97">
        <w:tc>
          <w:tcPr>
            <w:tcW w:w="3458" w:type="dxa"/>
          </w:tcPr>
          <w:p w:rsidR="00FD2A97" w:rsidRDefault="00FD2A97">
            <w:pPr>
              <w:pStyle w:val="ConsPlusNormal"/>
            </w:pPr>
            <w:r>
              <w:t xml:space="preserve">отделение N 14 Республиканского центра материальной помощи в </w:t>
            </w:r>
            <w:proofErr w:type="spellStart"/>
            <w:r>
              <w:t>Бугульминском</w:t>
            </w:r>
            <w:proofErr w:type="spellEnd"/>
            <w:r>
              <w:t xml:space="preserve"> муниципальном районе</w:t>
            </w:r>
          </w:p>
        </w:tc>
        <w:tc>
          <w:tcPr>
            <w:tcW w:w="1304" w:type="dxa"/>
          </w:tcPr>
          <w:p w:rsidR="00FD2A97" w:rsidRDefault="00FD2A97">
            <w:pPr>
              <w:pStyle w:val="ConsPlusNormal"/>
              <w:jc w:val="center"/>
            </w:pPr>
            <w:r>
              <w:t>(85594)</w:t>
            </w:r>
          </w:p>
          <w:p w:rsidR="00FD2A97" w:rsidRDefault="00FD2A97">
            <w:pPr>
              <w:pStyle w:val="ConsPlusNormal"/>
              <w:jc w:val="center"/>
            </w:pPr>
            <w:r>
              <w:t>5-00-56</w:t>
            </w:r>
          </w:p>
          <w:p w:rsidR="00FD2A97" w:rsidRDefault="00FD2A97">
            <w:pPr>
              <w:pStyle w:val="ConsPlusNormal"/>
              <w:jc w:val="center"/>
            </w:pPr>
            <w:r>
              <w:t>5-02-77</w:t>
            </w:r>
          </w:p>
          <w:p w:rsidR="00FD2A97" w:rsidRDefault="00FD2A97">
            <w:pPr>
              <w:pStyle w:val="ConsPlusNormal"/>
              <w:jc w:val="center"/>
            </w:pPr>
            <w:r>
              <w:t>5-02-50</w:t>
            </w:r>
          </w:p>
        </w:tc>
        <w:tc>
          <w:tcPr>
            <w:tcW w:w="4252" w:type="dxa"/>
          </w:tcPr>
          <w:p w:rsidR="00FD2A97" w:rsidRDefault="00FD2A97">
            <w:pPr>
              <w:pStyle w:val="ConsPlusNormal"/>
            </w:pPr>
            <w:r>
              <w:t>423239, Республика Татарстан, г. Бугульма, ул. Стрелочная, д. 1</w:t>
            </w:r>
          </w:p>
          <w:p w:rsidR="00FD2A97" w:rsidRDefault="00FD2A97">
            <w:pPr>
              <w:pStyle w:val="ConsPlusNormal"/>
            </w:pPr>
            <w:r>
              <w:t>bug.14@tatar.ru</w:t>
            </w:r>
          </w:p>
        </w:tc>
      </w:tr>
      <w:tr w:rsidR="00FD2A97">
        <w:tc>
          <w:tcPr>
            <w:tcW w:w="3458" w:type="dxa"/>
          </w:tcPr>
          <w:p w:rsidR="00FD2A97" w:rsidRDefault="00FD2A97">
            <w:pPr>
              <w:pStyle w:val="ConsPlusNormal"/>
            </w:pPr>
            <w:r>
              <w:t>отделение N 15 Республиканского центра материальной помощи в Буинском муниципальном районе</w:t>
            </w:r>
          </w:p>
        </w:tc>
        <w:tc>
          <w:tcPr>
            <w:tcW w:w="1304" w:type="dxa"/>
          </w:tcPr>
          <w:p w:rsidR="00FD2A97" w:rsidRDefault="00FD2A97">
            <w:pPr>
              <w:pStyle w:val="ConsPlusNormal"/>
              <w:jc w:val="center"/>
            </w:pPr>
            <w:r>
              <w:t>(84374)</w:t>
            </w:r>
          </w:p>
          <w:p w:rsidR="00FD2A97" w:rsidRDefault="00FD2A97">
            <w:pPr>
              <w:pStyle w:val="ConsPlusNormal"/>
              <w:jc w:val="center"/>
            </w:pPr>
            <w:r>
              <w:t>3-17-03</w:t>
            </w:r>
          </w:p>
          <w:p w:rsidR="00FD2A97" w:rsidRDefault="00FD2A97">
            <w:pPr>
              <w:pStyle w:val="ConsPlusNormal"/>
              <w:jc w:val="center"/>
            </w:pPr>
            <w:r>
              <w:t>3-41-80</w:t>
            </w:r>
          </w:p>
        </w:tc>
        <w:tc>
          <w:tcPr>
            <w:tcW w:w="4252" w:type="dxa"/>
          </w:tcPr>
          <w:p w:rsidR="00FD2A97" w:rsidRDefault="00FD2A97">
            <w:pPr>
              <w:pStyle w:val="ConsPlusNormal"/>
            </w:pPr>
            <w:r>
              <w:t>422430, Республика Татарстан, г. Буинск, ул. Ленина, д. 52</w:t>
            </w:r>
          </w:p>
          <w:p w:rsidR="00FD2A97" w:rsidRDefault="00FD2A97">
            <w:pPr>
              <w:pStyle w:val="ConsPlusNormal"/>
            </w:pPr>
            <w:r>
              <w:t>bui.15@tatar.ru</w:t>
            </w:r>
          </w:p>
        </w:tc>
      </w:tr>
      <w:tr w:rsidR="00FD2A97">
        <w:tc>
          <w:tcPr>
            <w:tcW w:w="3458" w:type="dxa"/>
          </w:tcPr>
          <w:p w:rsidR="00FD2A97" w:rsidRDefault="00FD2A97">
            <w:pPr>
              <w:pStyle w:val="ConsPlusNormal"/>
            </w:pPr>
            <w:r>
              <w:t>отделение N 16 Республиканского центра материальной помощи в Верхне-</w:t>
            </w:r>
            <w:proofErr w:type="spellStart"/>
            <w:r>
              <w:t>Услонском</w:t>
            </w:r>
            <w:proofErr w:type="spellEnd"/>
            <w:r>
              <w:t xml:space="preserve"> муниципальном районе</w:t>
            </w:r>
          </w:p>
        </w:tc>
        <w:tc>
          <w:tcPr>
            <w:tcW w:w="1304" w:type="dxa"/>
          </w:tcPr>
          <w:p w:rsidR="00FD2A97" w:rsidRDefault="00FD2A97">
            <w:pPr>
              <w:pStyle w:val="ConsPlusNormal"/>
              <w:jc w:val="center"/>
            </w:pPr>
            <w:r>
              <w:t>(84379)</w:t>
            </w:r>
          </w:p>
          <w:p w:rsidR="00FD2A97" w:rsidRDefault="00FD2A97">
            <w:pPr>
              <w:pStyle w:val="ConsPlusNormal"/>
              <w:jc w:val="center"/>
            </w:pPr>
            <w:r>
              <w:t>2-13-01</w:t>
            </w:r>
          </w:p>
        </w:tc>
        <w:tc>
          <w:tcPr>
            <w:tcW w:w="4252" w:type="dxa"/>
          </w:tcPr>
          <w:p w:rsidR="00FD2A97" w:rsidRDefault="00FD2A97">
            <w:pPr>
              <w:pStyle w:val="ConsPlusNormal"/>
            </w:pPr>
            <w:r>
              <w:t xml:space="preserve">422570, Республика Татарстан, с. Верхний Услон, ул. </w:t>
            </w:r>
            <w:proofErr w:type="spellStart"/>
            <w:r>
              <w:t>Медгородок</w:t>
            </w:r>
            <w:proofErr w:type="spellEnd"/>
            <w:r>
              <w:t>, д. 21а</w:t>
            </w:r>
          </w:p>
          <w:p w:rsidR="00FD2A97" w:rsidRDefault="00FD2A97">
            <w:pPr>
              <w:pStyle w:val="ConsPlusNormal"/>
            </w:pPr>
            <w:r>
              <w:t>usl.16@tatar.ru</w:t>
            </w:r>
          </w:p>
        </w:tc>
      </w:tr>
      <w:tr w:rsidR="00FD2A97">
        <w:tc>
          <w:tcPr>
            <w:tcW w:w="3458" w:type="dxa"/>
          </w:tcPr>
          <w:p w:rsidR="00FD2A97" w:rsidRDefault="00FD2A97">
            <w:pPr>
              <w:pStyle w:val="ConsPlusNormal"/>
            </w:pPr>
            <w:r>
              <w:t>отделение N 17 Республиканского центра материальной помощи в Высокогорском муниципальном районе</w:t>
            </w:r>
          </w:p>
        </w:tc>
        <w:tc>
          <w:tcPr>
            <w:tcW w:w="1304" w:type="dxa"/>
          </w:tcPr>
          <w:p w:rsidR="00FD2A97" w:rsidRDefault="00FD2A97">
            <w:pPr>
              <w:pStyle w:val="ConsPlusNormal"/>
              <w:jc w:val="center"/>
            </w:pPr>
            <w:r>
              <w:t>(84365)</w:t>
            </w:r>
          </w:p>
          <w:p w:rsidR="00FD2A97" w:rsidRDefault="00FD2A97">
            <w:pPr>
              <w:pStyle w:val="ConsPlusNormal"/>
              <w:jc w:val="center"/>
            </w:pPr>
            <w:r>
              <w:t>2-32-53</w:t>
            </w:r>
          </w:p>
          <w:p w:rsidR="00FD2A97" w:rsidRDefault="00FD2A97">
            <w:pPr>
              <w:pStyle w:val="ConsPlusNormal"/>
              <w:jc w:val="center"/>
            </w:pPr>
            <w:r>
              <w:t>2-40-09</w:t>
            </w:r>
          </w:p>
        </w:tc>
        <w:tc>
          <w:tcPr>
            <w:tcW w:w="4252" w:type="dxa"/>
          </w:tcPr>
          <w:p w:rsidR="00FD2A97" w:rsidRDefault="00FD2A97">
            <w:pPr>
              <w:pStyle w:val="ConsPlusNormal"/>
            </w:pPr>
            <w:r>
              <w:t>422700, Республика Татарстан, ст. Высокая Гора, ул. Профсоюзная, д. 1а</w:t>
            </w:r>
          </w:p>
          <w:p w:rsidR="00FD2A97" w:rsidRDefault="00FD2A97">
            <w:pPr>
              <w:pStyle w:val="ConsPlusNormal"/>
            </w:pPr>
            <w:r>
              <w:t>gor.17@tatar.ru</w:t>
            </w:r>
          </w:p>
        </w:tc>
      </w:tr>
      <w:tr w:rsidR="00FD2A97">
        <w:tc>
          <w:tcPr>
            <w:tcW w:w="3458" w:type="dxa"/>
          </w:tcPr>
          <w:p w:rsidR="00FD2A97" w:rsidRDefault="00FD2A97">
            <w:pPr>
              <w:pStyle w:val="ConsPlusNormal"/>
            </w:pPr>
            <w:r>
              <w:t xml:space="preserve">отделение N 18 Республиканского центра материальной помощи в </w:t>
            </w:r>
            <w:proofErr w:type="spellStart"/>
            <w:r>
              <w:t>Дрожжановском</w:t>
            </w:r>
            <w:proofErr w:type="spellEnd"/>
            <w:r>
              <w:t xml:space="preserve"> муниципальном </w:t>
            </w:r>
            <w:r>
              <w:lastRenderedPageBreak/>
              <w:t>районе</w:t>
            </w:r>
          </w:p>
        </w:tc>
        <w:tc>
          <w:tcPr>
            <w:tcW w:w="1304" w:type="dxa"/>
          </w:tcPr>
          <w:p w:rsidR="00FD2A97" w:rsidRDefault="00FD2A97">
            <w:pPr>
              <w:pStyle w:val="ConsPlusNormal"/>
              <w:jc w:val="center"/>
            </w:pPr>
            <w:r>
              <w:lastRenderedPageBreak/>
              <w:t>(84375)</w:t>
            </w:r>
          </w:p>
          <w:p w:rsidR="00FD2A97" w:rsidRDefault="00FD2A97">
            <w:pPr>
              <w:pStyle w:val="ConsPlusNormal"/>
              <w:jc w:val="center"/>
            </w:pPr>
            <w:r>
              <w:t>2-25-80</w:t>
            </w:r>
          </w:p>
          <w:p w:rsidR="00FD2A97" w:rsidRDefault="00FD2A97">
            <w:pPr>
              <w:pStyle w:val="ConsPlusNormal"/>
              <w:jc w:val="center"/>
            </w:pPr>
            <w:r>
              <w:t>2-23-24</w:t>
            </w:r>
          </w:p>
        </w:tc>
        <w:tc>
          <w:tcPr>
            <w:tcW w:w="4252" w:type="dxa"/>
          </w:tcPr>
          <w:p w:rsidR="00FD2A97" w:rsidRDefault="00FD2A97">
            <w:pPr>
              <w:pStyle w:val="ConsPlusNormal"/>
            </w:pPr>
            <w:r>
              <w:t xml:space="preserve">422470, Республика Татарстан, с. Старое </w:t>
            </w:r>
            <w:proofErr w:type="spellStart"/>
            <w:r>
              <w:t>Дрожжаное</w:t>
            </w:r>
            <w:proofErr w:type="spellEnd"/>
            <w:r>
              <w:t>, ул. Центральная, д. 15</w:t>
            </w:r>
          </w:p>
          <w:p w:rsidR="00FD2A97" w:rsidRDefault="00FD2A97">
            <w:pPr>
              <w:pStyle w:val="ConsPlusNormal"/>
            </w:pPr>
            <w:r>
              <w:t>dro.18@tatar.ru</w:t>
            </w:r>
          </w:p>
        </w:tc>
      </w:tr>
      <w:tr w:rsidR="00FD2A97">
        <w:tblPrEx>
          <w:tblBorders>
            <w:insideH w:val="nil"/>
          </w:tblBorders>
        </w:tblPrEx>
        <w:tc>
          <w:tcPr>
            <w:tcW w:w="3458" w:type="dxa"/>
            <w:tcBorders>
              <w:bottom w:val="nil"/>
            </w:tcBorders>
          </w:tcPr>
          <w:p w:rsidR="00FD2A97" w:rsidRDefault="00FD2A97">
            <w:pPr>
              <w:pStyle w:val="ConsPlusNormal"/>
            </w:pPr>
            <w:r>
              <w:t xml:space="preserve">отделение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bottom w:val="nil"/>
            </w:tcBorders>
          </w:tcPr>
          <w:p w:rsidR="00FD2A97" w:rsidRDefault="00FD2A97">
            <w:pPr>
              <w:pStyle w:val="ConsPlusNormal"/>
              <w:jc w:val="center"/>
            </w:pPr>
            <w:r>
              <w:t>(85557)</w:t>
            </w:r>
          </w:p>
          <w:p w:rsidR="00FD2A97" w:rsidRDefault="00FD2A97">
            <w:pPr>
              <w:pStyle w:val="ConsPlusNormal"/>
              <w:jc w:val="center"/>
            </w:pPr>
            <w:r>
              <w:t>7-54-53</w:t>
            </w:r>
          </w:p>
          <w:p w:rsidR="00FD2A97" w:rsidRDefault="00FD2A97">
            <w:pPr>
              <w:pStyle w:val="ConsPlusNormal"/>
              <w:jc w:val="center"/>
            </w:pPr>
            <w:r>
              <w:t>7-87-82</w:t>
            </w:r>
          </w:p>
        </w:tc>
        <w:tc>
          <w:tcPr>
            <w:tcW w:w="4252" w:type="dxa"/>
            <w:tcBorders>
              <w:bottom w:val="nil"/>
            </w:tcBorders>
          </w:tcPr>
          <w:p w:rsidR="00FD2A97" w:rsidRDefault="00FD2A97">
            <w:pPr>
              <w:pStyle w:val="ConsPlusNormal"/>
            </w:pPr>
            <w:r>
              <w:t>423600, Республика Татарстан, г. Елабуга, ул. Спасская, д. 3</w:t>
            </w:r>
          </w:p>
        </w:tc>
      </w:tr>
      <w:tr w:rsidR="00FD2A97">
        <w:tblPrEx>
          <w:tblBorders>
            <w:insideH w:val="nil"/>
          </w:tblBorders>
        </w:tblPrEx>
        <w:tc>
          <w:tcPr>
            <w:tcW w:w="3458" w:type="dxa"/>
            <w:tcBorders>
              <w:top w:val="nil"/>
            </w:tcBorders>
          </w:tcPr>
          <w:p w:rsidR="00FD2A97" w:rsidRDefault="00FD2A97">
            <w:pPr>
              <w:pStyle w:val="ConsPlusNormal"/>
            </w:pPr>
            <w:r>
              <w:t xml:space="preserve">дополнительный пункт отделения N 19 Республиканского центра материальной помощи в </w:t>
            </w:r>
            <w:proofErr w:type="spellStart"/>
            <w:r>
              <w:t>Елабужском</w:t>
            </w:r>
            <w:proofErr w:type="spellEnd"/>
            <w:r>
              <w:t xml:space="preserve"> муниципальном районе</w:t>
            </w:r>
          </w:p>
        </w:tc>
        <w:tc>
          <w:tcPr>
            <w:tcW w:w="1304" w:type="dxa"/>
            <w:tcBorders>
              <w:top w:val="nil"/>
            </w:tcBorders>
          </w:tcPr>
          <w:p w:rsidR="00FD2A97" w:rsidRDefault="00FD2A97">
            <w:pPr>
              <w:pStyle w:val="ConsPlusNormal"/>
            </w:pPr>
          </w:p>
        </w:tc>
        <w:tc>
          <w:tcPr>
            <w:tcW w:w="4252" w:type="dxa"/>
            <w:tcBorders>
              <w:top w:val="nil"/>
            </w:tcBorders>
          </w:tcPr>
          <w:p w:rsidR="00FD2A97" w:rsidRDefault="00FD2A97">
            <w:pPr>
              <w:pStyle w:val="ConsPlusNormal"/>
            </w:pPr>
            <w:r>
              <w:t>423600, Республика Татарстан, г. Елабуга, ул. Нефтяников, д. 12</w:t>
            </w:r>
          </w:p>
          <w:p w:rsidR="00FD2A97" w:rsidRDefault="00FD2A97">
            <w:pPr>
              <w:pStyle w:val="ConsPlusNormal"/>
            </w:pPr>
            <w:r>
              <w:t>ela.19@tatar.ru</w:t>
            </w:r>
          </w:p>
        </w:tc>
      </w:tr>
      <w:tr w:rsidR="00FD2A97">
        <w:tc>
          <w:tcPr>
            <w:tcW w:w="3458" w:type="dxa"/>
          </w:tcPr>
          <w:p w:rsidR="00FD2A97" w:rsidRDefault="00FD2A97">
            <w:pPr>
              <w:pStyle w:val="ConsPlusNormal"/>
            </w:pPr>
            <w:r>
              <w:t>отделение N 20 Республиканского центра материальной помощи в Заинском муниципальном районе</w:t>
            </w:r>
          </w:p>
        </w:tc>
        <w:tc>
          <w:tcPr>
            <w:tcW w:w="1304" w:type="dxa"/>
          </w:tcPr>
          <w:p w:rsidR="00FD2A97" w:rsidRDefault="00FD2A97">
            <w:pPr>
              <w:pStyle w:val="ConsPlusNormal"/>
              <w:jc w:val="center"/>
            </w:pPr>
            <w:r>
              <w:t>(85558)</w:t>
            </w:r>
          </w:p>
          <w:p w:rsidR="00FD2A97" w:rsidRDefault="00FD2A97">
            <w:pPr>
              <w:pStyle w:val="ConsPlusNormal"/>
              <w:jc w:val="center"/>
            </w:pPr>
            <w:r>
              <w:t>7-10-46</w:t>
            </w:r>
          </w:p>
          <w:p w:rsidR="00FD2A97" w:rsidRDefault="00FD2A97">
            <w:pPr>
              <w:pStyle w:val="ConsPlusNormal"/>
              <w:jc w:val="center"/>
            </w:pPr>
            <w:r>
              <w:t>7-02-64</w:t>
            </w:r>
          </w:p>
        </w:tc>
        <w:tc>
          <w:tcPr>
            <w:tcW w:w="4252" w:type="dxa"/>
          </w:tcPr>
          <w:p w:rsidR="00FD2A97" w:rsidRDefault="00FD2A97">
            <w:pPr>
              <w:pStyle w:val="ConsPlusNormal"/>
            </w:pPr>
            <w:r>
              <w:t xml:space="preserve">423520, Республика Татарстан, г. Заинск, ул. </w:t>
            </w:r>
            <w:proofErr w:type="spellStart"/>
            <w:r>
              <w:t>Рафикова</w:t>
            </w:r>
            <w:proofErr w:type="spellEnd"/>
            <w:r>
              <w:t>, д. 10 zai.20@tatar.ru</w:t>
            </w:r>
          </w:p>
        </w:tc>
      </w:tr>
      <w:tr w:rsidR="00FD2A97">
        <w:tc>
          <w:tcPr>
            <w:tcW w:w="3458" w:type="dxa"/>
          </w:tcPr>
          <w:p w:rsidR="00FD2A97" w:rsidRDefault="00FD2A97">
            <w:pPr>
              <w:pStyle w:val="ConsPlusNormal"/>
            </w:pPr>
            <w:r>
              <w:t>отделение N 21 Республиканского центра материальной помощи в Зеленодольском муниципальном районе</w:t>
            </w:r>
          </w:p>
        </w:tc>
        <w:tc>
          <w:tcPr>
            <w:tcW w:w="1304" w:type="dxa"/>
          </w:tcPr>
          <w:p w:rsidR="00FD2A97" w:rsidRDefault="00FD2A97">
            <w:pPr>
              <w:pStyle w:val="ConsPlusNormal"/>
              <w:jc w:val="center"/>
            </w:pPr>
            <w:r>
              <w:t>(84371)</w:t>
            </w:r>
          </w:p>
          <w:p w:rsidR="00FD2A97" w:rsidRDefault="00FD2A97">
            <w:pPr>
              <w:pStyle w:val="ConsPlusNormal"/>
              <w:jc w:val="center"/>
            </w:pPr>
            <w:r>
              <w:t>5-80-01</w:t>
            </w:r>
          </w:p>
          <w:p w:rsidR="00FD2A97" w:rsidRDefault="00FD2A97">
            <w:pPr>
              <w:pStyle w:val="ConsPlusNormal"/>
              <w:jc w:val="center"/>
            </w:pPr>
            <w:r>
              <w:t>5-79-90</w:t>
            </w:r>
          </w:p>
        </w:tc>
        <w:tc>
          <w:tcPr>
            <w:tcW w:w="4252" w:type="dxa"/>
          </w:tcPr>
          <w:p w:rsidR="00FD2A97" w:rsidRDefault="00FD2A97">
            <w:pPr>
              <w:pStyle w:val="ConsPlusNormal"/>
            </w:pPr>
            <w:r>
              <w:t>420542, Республика Татарстан,</w:t>
            </w:r>
          </w:p>
          <w:p w:rsidR="00FD2A97" w:rsidRDefault="00FD2A97">
            <w:pPr>
              <w:pStyle w:val="ConsPlusNormal"/>
            </w:pPr>
            <w:r>
              <w:t>г. Зеленодольск, ул. Карла Маркса,</w:t>
            </w:r>
          </w:p>
          <w:p w:rsidR="00FD2A97" w:rsidRDefault="00FD2A97">
            <w:pPr>
              <w:pStyle w:val="ConsPlusNormal"/>
            </w:pPr>
            <w:r>
              <w:t>д. 57в</w:t>
            </w:r>
          </w:p>
          <w:p w:rsidR="00FD2A97" w:rsidRDefault="00FD2A97">
            <w:pPr>
              <w:pStyle w:val="ConsPlusNormal"/>
            </w:pPr>
            <w:r>
              <w:t>zel.21@tatar.ru</w:t>
            </w:r>
          </w:p>
        </w:tc>
      </w:tr>
      <w:tr w:rsidR="00FD2A97">
        <w:tc>
          <w:tcPr>
            <w:tcW w:w="3458" w:type="dxa"/>
          </w:tcPr>
          <w:p w:rsidR="00FD2A97" w:rsidRDefault="00FD2A97">
            <w:pPr>
              <w:pStyle w:val="ConsPlusNormal"/>
            </w:pPr>
            <w:r>
              <w:t xml:space="preserve">отделение N 22 Республиканского центра материальной помощи в </w:t>
            </w:r>
            <w:proofErr w:type="spellStart"/>
            <w:r>
              <w:t>Кайбицком</w:t>
            </w:r>
            <w:proofErr w:type="spellEnd"/>
            <w:r>
              <w:t xml:space="preserve"> муниципальном районе</w:t>
            </w:r>
          </w:p>
        </w:tc>
        <w:tc>
          <w:tcPr>
            <w:tcW w:w="1304" w:type="dxa"/>
          </w:tcPr>
          <w:p w:rsidR="00FD2A97" w:rsidRDefault="00FD2A97">
            <w:pPr>
              <w:pStyle w:val="ConsPlusNormal"/>
              <w:jc w:val="center"/>
            </w:pPr>
            <w:r>
              <w:t>(84370)</w:t>
            </w:r>
          </w:p>
          <w:p w:rsidR="00FD2A97" w:rsidRDefault="00FD2A97">
            <w:pPr>
              <w:pStyle w:val="ConsPlusNormal"/>
              <w:jc w:val="center"/>
            </w:pPr>
            <w:r>
              <w:t>2-11-13</w:t>
            </w:r>
          </w:p>
          <w:p w:rsidR="00FD2A97" w:rsidRDefault="00FD2A97">
            <w:pPr>
              <w:pStyle w:val="ConsPlusNormal"/>
              <w:jc w:val="center"/>
            </w:pPr>
            <w:r>
              <w:t>2-14-07</w:t>
            </w:r>
          </w:p>
        </w:tc>
        <w:tc>
          <w:tcPr>
            <w:tcW w:w="4252" w:type="dxa"/>
          </w:tcPr>
          <w:p w:rsidR="00FD2A97" w:rsidRDefault="00FD2A97">
            <w:pPr>
              <w:pStyle w:val="ConsPlusNormal"/>
            </w:pPr>
            <w:r>
              <w:t>422330, Республика Татарстан, с. Большие Кайбицы, ул. Солнечный бульвар, д. 7</w:t>
            </w:r>
          </w:p>
          <w:p w:rsidR="00FD2A97" w:rsidRDefault="00FD2A97">
            <w:pPr>
              <w:pStyle w:val="ConsPlusNormal"/>
            </w:pPr>
            <w:r>
              <w:t>kai.22@tatar.ru</w:t>
            </w:r>
          </w:p>
        </w:tc>
      </w:tr>
      <w:tr w:rsidR="00FD2A97">
        <w:tc>
          <w:tcPr>
            <w:tcW w:w="3458" w:type="dxa"/>
          </w:tcPr>
          <w:p w:rsidR="00FD2A97" w:rsidRDefault="00FD2A97">
            <w:pPr>
              <w:pStyle w:val="ConsPlusNormal"/>
            </w:pPr>
            <w:r>
              <w:t>отделение N 23 Республиканского центра материальной помощи в Камско-</w:t>
            </w:r>
            <w:proofErr w:type="spellStart"/>
            <w:r>
              <w:t>Устьинском</w:t>
            </w:r>
            <w:proofErr w:type="spellEnd"/>
            <w:r>
              <w:t xml:space="preserve"> муниципальном районе</w:t>
            </w:r>
          </w:p>
        </w:tc>
        <w:tc>
          <w:tcPr>
            <w:tcW w:w="1304" w:type="dxa"/>
          </w:tcPr>
          <w:p w:rsidR="00FD2A97" w:rsidRDefault="00FD2A97">
            <w:pPr>
              <w:pStyle w:val="ConsPlusNormal"/>
              <w:jc w:val="center"/>
            </w:pPr>
            <w:r>
              <w:t>(84377)</w:t>
            </w:r>
          </w:p>
          <w:p w:rsidR="00FD2A97" w:rsidRDefault="00FD2A97">
            <w:pPr>
              <w:pStyle w:val="ConsPlusNormal"/>
              <w:jc w:val="center"/>
            </w:pPr>
            <w:r>
              <w:t>2-16-84</w:t>
            </w:r>
          </w:p>
        </w:tc>
        <w:tc>
          <w:tcPr>
            <w:tcW w:w="4252" w:type="dxa"/>
          </w:tcPr>
          <w:p w:rsidR="00FD2A97" w:rsidRDefault="00FD2A97">
            <w:pPr>
              <w:pStyle w:val="ConsPlusNormal"/>
            </w:pPr>
            <w:r>
              <w:t xml:space="preserve">422820, Республика Татарстан, </w:t>
            </w:r>
            <w:proofErr w:type="spellStart"/>
            <w:r>
              <w:t>п.г.т</w:t>
            </w:r>
            <w:proofErr w:type="spellEnd"/>
            <w:r>
              <w:t>. Камское Устье, ул. Карла Маркса, д. 2</w:t>
            </w:r>
          </w:p>
          <w:p w:rsidR="00FD2A97" w:rsidRDefault="00FD2A97">
            <w:pPr>
              <w:pStyle w:val="ConsPlusNormal"/>
            </w:pPr>
            <w:r>
              <w:t>kam.23@tatar.ru</w:t>
            </w:r>
          </w:p>
        </w:tc>
      </w:tr>
      <w:tr w:rsidR="00FD2A97">
        <w:tc>
          <w:tcPr>
            <w:tcW w:w="3458" w:type="dxa"/>
          </w:tcPr>
          <w:p w:rsidR="00FD2A97" w:rsidRDefault="00FD2A97">
            <w:pPr>
              <w:pStyle w:val="ConsPlusNormal"/>
            </w:pPr>
            <w:r>
              <w:t xml:space="preserve">отделение N 24 Республиканского центра материальной помощи в </w:t>
            </w:r>
            <w:proofErr w:type="spellStart"/>
            <w:r>
              <w:t>Кукморском</w:t>
            </w:r>
            <w:proofErr w:type="spellEnd"/>
            <w:r>
              <w:t xml:space="preserve"> муниципальном районе</w:t>
            </w:r>
          </w:p>
        </w:tc>
        <w:tc>
          <w:tcPr>
            <w:tcW w:w="1304" w:type="dxa"/>
          </w:tcPr>
          <w:p w:rsidR="00FD2A97" w:rsidRDefault="00FD2A97">
            <w:pPr>
              <w:pStyle w:val="ConsPlusNormal"/>
              <w:jc w:val="center"/>
            </w:pPr>
            <w:r>
              <w:t>(84364)</w:t>
            </w:r>
          </w:p>
          <w:p w:rsidR="00FD2A97" w:rsidRDefault="00FD2A97">
            <w:pPr>
              <w:pStyle w:val="ConsPlusNormal"/>
              <w:jc w:val="center"/>
            </w:pPr>
            <w:r>
              <w:t>2-61-09</w:t>
            </w:r>
          </w:p>
          <w:p w:rsidR="00FD2A97" w:rsidRDefault="00FD2A97">
            <w:pPr>
              <w:pStyle w:val="ConsPlusNormal"/>
              <w:jc w:val="center"/>
            </w:pPr>
            <w:r>
              <w:t>2-83-94</w:t>
            </w:r>
          </w:p>
        </w:tc>
        <w:tc>
          <w:tcPr>
            <w:tcW w:w="4252" w:type="dxa"/>
          </w:tcPr>
          <w:p w:rsidR="00FD2A97" w:rsidRDefault="00FD2A97">
            <w:pPr>
              <w:pStyle w:val="ConsPlusNormal"/>
            </w:pPr>
            <w:r>
              <w:t>422110, Республика Татарстан, г. Кукмор, ул. Ворошилова, д. 44</w:t>
            </w:r>
          </w:p>
          <w:p w:rsidR="00FD2A97" w:rsidRDefault="00FD2A97">
            <w:pPr>
              <w:pStyle w:val="ConsPlusNormal"/>
            </w:pPr>
            <w:r>
              <w:t>kuk.24@tatar.ru</w:t>
            </w:r>
          </w:p>
        </w:tc>
      </w:tr>
      <w:tr w:rsidR="00FD2A97">
        <w:tc>
          <w:tcPr>
            <w:tcW w:w="3458" w:type="dxa"/>
          </w:tcPr>
          <w:p w:rsidR="00FD2A97" w:rsidRDefault="00FD2A97">
            <w:pPr>
              <w:pStyle w:val="ConsPlusNormal"/>
            </w:pPr>
            <w:r>
              <w:t xml:space="preserve">отделение N 25 Республиканского центра материальной помощи в </w:t>
            </w:r>
            <w:proofErr w:type="spellStart"/>
            <w:r>
              <w:t>Лаишевском</w:t>
            </w:r>
            <w:proofErr w:type="spellEnd"/>
            <w:r>
              <w:t xml:space="preserve"> муниципальном районе</w:t>
            </w:r>
          </w:p>
        </w:tc>
        <w:tc>
          <w:tcPr>
            <w:tcW w:w="1304" w:type="dxa"/>
          </w:tcPr>
          <w:p w:rsidR="00FD2A97" w:rsidRDefault="00FD2A97">
            <w:pPr>
              <w:pStyle w:val="ConsPlusNormal"/>
              <w:jc w:val="center"/>
            </w:pPr>
            <w:r>
              <w:t>(84378) 2-55-82 2-44-73</w:t>
            </w:r>
          </w:p>
        </w:tc>
        <w:tc>
          <w:tcPr>
            <w:tcW w:w="4252" w:type="dxa"/>
          </w:tcPr>
          <w:p w:rsidR="00FD2A97" w:rsidRDefault="00FD2A97">
            <w:pPr>
              <w:pStyle w:val="ConsPlusNormal"/>
            </w:pPr>
            <w:r>
              <w:t>422610, Республика Татарстан, г. Лаишево, ул. Первомайская, д. 35</w:t>
            </w:r>
          </w:p>
          <w:p w:rsidR="00FD2A97" w:rsidRDefault="00FD2A97">
            <w:pPr>
              <w:pStyle w:val="ConsPlusNormal"/>
            </w:pPr>
            <w:r>
              <w:t>lai.25@tatar.ru</w:t>
            </w:r>
          </w:p>
        </w:tc>
      </w:tr>
      <w:tr w:rsidR="00FD2A97">
        <w:tc>
          <w:tcPr>
            <w:tcW w:w="3458" w:type="dxa"/>
          </w:tcPr>
          <w:p w:rsidR="00FD2A97" w:rsidRDefault="00FD2A97">
            <w:pPr>
              <w:pStyle w:val="ConsPlusNormal"/>
            </w:pPr>
            <w:r>
              <w:t>отделение N 26 Республиканского центра материальной помощи в Лениногорском муниципальном районе</w:t>
            </w:r>
          </w:p>
        </w:tc>
        <w:tc>
          <w:tcPr>
            <w:tcW w:w="1304" w:type="dxa"/>
          </w:tcPr>
          <w:p w:rsidR="00FD2A97" w:rsidRDefault="00FD2A97">
            <w:pPr>
              <w:pStyle w:val="ConsPlusNormal"/>
              <w:jc w:val="center"/>
            </w:pPr>
            <w:r>
              <w:t>(85595)</w:t>
            </w:r>
          </w:p>
          <w:p w:rsidR="00FD2A97" w:rsidRDefault="00FD2A97">
            <w:pPr>
              <w:pStyle w:val="ConsPlusNormal"/>
              <w:jc w:val="center"/>
            </w:pPr>
            <w:r>
              <w:t>5-05-40</w:t>
            </w:r>
          </w:p>
          <w:p w:rsidR="00FD2A97" w:rsidRDefault="00FD2A97">
            <w:pPr>
              <w:pStyle w:val="ConsPlusNormal"/>
              <w:jc w:val="center"/>
            </w:pPr>
            <w:r>
              <w:t>5-08-05</w:t>
            </w:r>
          </w:p>
          <w:p w:rsidR="00FD2A97" w:rsidRDefault="00FD2A97">
            <w:pPr>
              <w:pStyle w:val="ConsPlusNormal"/>
              <w:jc w:val="center"/>
            </w:pPr>
            <w:r>
              <w:t>5-55-71</w:t>
            </w:r>
          </w:p>
          <w:p w:rsidR="00FD2A97" w:rsidRDefault="00FD2A97">
            <w:pPr>
              <w:pStyle w:val="ConsPlusNormal"/>
              <w:jc w:val="center"/>
            </w:pPr>
            <w:r>
              <w:t>6-10-45</w:t>
            </w:r>
          </w:p>
        </w:tc>
        <w:tc>
          <w:tcPr>
            <w:tcW w:w="4252" w:type="dxa"/>
          </w:tcPr>
          <w:p w:rsidR="00FD2A97" w:rsidRDefault="00FD2A97">
            <w:pPr>
              <w:pStyle w:val="ConsPlusNormal"/>
            </w:pPr>
            <w:r>
              <w:t>423258, Республика Татарстан, г. Лениногорск, ул. Гагарина, д. 51</w:t>
            </w:r>
          </w:p>
          <w:p w:rsidR="00FD2A97" w:rsidRDefault="00FD2A97">
            <w:pPr>
              <w:pStyle w:val="ConsPlusNormal"/>
            </w:pPr>
            <w:r>
              <w:t>len.26@tatar.ru</w:t>
            </w:r>
          </w:p>
        </w:tc>
      </w:tr>
      <w:tr w:rsidR="00FD2A97">
        <w:tc>
          <w:tcPr>
            <w:tcW w:w="3458" w:type="dxa"/>
          </w:tcPr>
          <w:p w:rsidR="00FD2A97" w:rsidRDefault="00FD2A97">
            <w:pPr>
              <w:pStyle w:val="ConsPlusNormal"/>
            </w:pPr>
            <w:r>
              <w:t xml:space="preserve">отделение N 27 Республиканского центра материальной помощи в </w:t>
            </w:r>
            <w:proofErr w:type="spellStart"/>
            <w:r>
              <w:t>Мамадышском</w:t>
            </w:r>
            <w:proofErr w:type="spellEnd"/>
            <w:r>
              <w:t xml:space="preserve"> муниципальном районе</w:t>
            </w:r>
          </w:p>
        </w:tc>
        <w:tc>
          <w:tcPr>
            <w:tcW w:w="1304" w:type="dxa"/>
          </w:tcPr>
          <w:p w:rsidR="00FD2A97" w:rsidRDefault="00FD2A97">
            <w:pPr>
              <w:pStyle w:val="ConsPlusNormal"/>
              <w:jc w:val="center"/>
            </w:pPr>
            <w:r>
              <w:t>(85563)</w:t>
            </w:r>
          </w:p>
          <w:p w:rsidR="00FD2A97" w:rsidRDefault="00FD2A97">
            <w:pPr>
              <w:pStyle w:val="ConsPlusNormal"/>
              <w:jc w:val="center"/>
            </w:pPr>
            <w:r>
              <w:t>3-29-82</w:t>
            </w:r>
          </w:p>
          <w:p w:rsidR="00FD2A97" w:rsidRDefault="00FD2A97">
            <w:pPr>
              <w:pStyle w:val="ConsPlusNormal"/>
              <w:jc w:val="center"/>
            </w:pPr>
            <w:r>
              <w:t>3-22-83</w:t>
            </w:r>
          </w:p>
        </w:tc>
        <w:tc>
          <w:tcPr>
            <w:tcW w:w="4252" w:type="dxa"/>
          </w:tcPr>
          <w:p w:rsidR="00FD2A97" w:rsidRDefault="00FD2A97">
            <w:pPr>
              <w:pStyle w:val="ConsPlusNormal"/>
            </w:pPr>
            <w:r>
              <w:t xml:space="preserve">422190, Республика Татарстан, г. </w:t>
            </w:r>
            <w:proofErr w:type="spellStart"/>
            <w:r>
              <w:t>Мамадыш</w:t>
            </w:r>
            <w:proofErr w:type="spellEnd"/>
            <w:r>
              <w:t>, ул. Советская, д. 10 mam.27@tatar.ru</w:t>
            </w:r>
          </w:p>
        </w:tc>
      </w:tr>
      <w:tr w:rsidR="00FD2A97">
        <w:tc>
          <w:tcPr>
            <w:tcW w:w="3458" w:type="dxa"/>
          </w:tcPr>
          <w:p w:rsidR="00FD2A97" w:rsidRDefault="00FD2A97">
            <w:pPr>
              <w:pStyle w:val="ConsPlusNormal"/>
            </w:pPr>
            <w:r>
              <w:t xml:space="preserve">отделение N 28 Республиканского центра материальной помощи в </w:t>
            </w:r>
            <w:r>
              <w:lastRenderedPageBreak/>
              <w:t>Менделеевском муниципальном районе</w:t>
            </w:r>
          </w:p>
        </w:tc>
        <w:tc>
          <w:tcPr>
            <w:tcW w:w="1304" w:type="dxa"/>
          </w:tcPr>
          <w:p w:rsidR="00FD2A97" w:rsidRDefault="00FD2A97">
            <w:pPr>
              <w:pStyle w:val="ConsPlusNormal"/>
              <w:jc w:val="center"/>
            </w:pPr>
            <w:r>
              <w:lastRenderedPageBreak/>
              <w:t>(85549)</w:t>
            </w:r>
          </w:p>
          <w:p w:rsidR="00FD2A97" w:rsidRDefault="00FD2A97">
            <w:pPr>
              <w:pStyle w:val="ConsPlusNormal"/>
              <w:jc w:val="center"/>
            </w:pPr>
            <w:r>
              <w:t>2-19-72</w:t>
            </w:r>
          </w:p>
          <w:p w:rsidR="00FD2A97" w:rsidRDefault="00FD2A97">
            <w:pPr>
              <w:pStyle w:val="ConsPlusNormal"/>
              <w:jc w:val="center"/>
            </w:pPr>
            <w:r>
              <w:lastRenderedPageBreak/>
              <w:t>2-02-27</w:t>
            </w:r>
          </w:p>
        </w:tc>
        <w:tc>
          <w:tcPr>
            <w:tcW w:w="4252" w:type="dxa"/>
          </w:tcPr>
          <w:p w:rsidR="00FD2A97" w:rsidRDefault="00FD2A97">
            <w:pPr>
              <w:pStyle w:val="ConsPlusNormal"/>
            </w:pPr>
            <w:r>
              <w:lastRenderedPageBreak/>
              <w:t xml:space="preserve">423650, Республика Татарстан, г. Менделеевск, ул. </w:t>
            </w:r>
            <w:proofErr w:type="spellStart"/>
            <w:r>
              <w:t>Бурмистрова</w:t>
            </w:r>
            <w:proofErr w:type="spellEnd"/>
            <w:r>
              <w:t>, д. 7а</w:t>
            </w:r>
          </w:p>
          <w:p w:rsidR="00FD2A97" w:rsidRDefault="00FD2A97">
            <w:pPr>
              <w:pStyle w:val="ConsPlusNormal"/>
            </w:pPr>
            <w:r>
              <w:lastRenderedPageBreak/>
              <w:t>mnd.28@tatar.ru</w:t>
            </w:r>
          </w:p>
        </w:tc>
      </w:tr>
      <w:tr w:rsidR="00FD2A97">
        <w:tc>
          <w:tcPr>
            <w:tcW w:w="3458" w:type="dxa"/>
          </w:tcPr>
          <w:p w:rsidR="00FD2A97" w:rsidRDefault="00FD2A97">
            <w:pPr>
              <w:pStyle w:val="ConsPlusNormal"/>
            </w:pPr>
            <w:r>
              <w:lastRenderedPageBreak/>
              <w:t>отделение N 29 Республиканского центра материальной помощи в Мензелинском муниципальном районе</w:t>
            </w:r>
          </w:p>
        </w:tc>
        <w:tc>
          <w:tcPr>
            <w:tcW w:w="1304" w:type="dxa"/>
          </w:tcPr>
          <w:p w:rsidR="00FD2A97" w:rsidRDefault="00FD2A97">
            <w:pPr>
              <w:pStyle w:val="ConsPlusNormal"/>
              <w:jc w:val="center"/>
            </w:pPr>
            <w:r>
              <w:t>(85555)</w:t>
            </w:r>
          </w:p>
          <w:p w:rsidR="00FD2A97" w:rsidRDefault="00FD2A97">
            <w:pPr>
              <w:pStyle w:val="ConsPlusNormal"/>
              <w:jc w:val="center"/>
            </w:pPr>
            <w:r>
              <w:t>3-18-22</w:t>
            </w:r>
          </w:p>
          <w:p w:rsidR="00FD2A97" w:rsidRDefault="00FD2A97">
            <w:pPr>
              <w:pStyle w:val="ConsPlusNormal"/>
              <w:jc w:val="center"/>
            </w:pPr>
            <w:r>
              <w:t>3-10-50</w:t>
            </w:r>
          </w:p>
          <w:p w:rsidR="00FD2A97" w:rsidRDefault="00FD2A97">
            <w:pPr>
              <w:pStyle w:val="ConsPlusNormal"/>
              <w:jc w:val="center"/>
            </w:pPr>
            <w:r>
              <w:t>3-33-28</w:t>
            </w:r>
          </w:p>
        </w:tc>
        <w:tc>
          <w:tcPr>
            <w:tcW w:w="4252" w:type="dxa"/>
          </w:tcPr>
          <w:p w:rsidR="00FD2A97" w:rsidRDefault="00FD2A97">
            <w:pPr>
              <w:pStyle w:val="ConsPlusNormal"/>
            </w:pPr>
            <w:r>
              <w:t>423700, Республика Татарстан, г. Мензелинск, ул. Ленина, д. 80</w:t>
            </w:r>
          </w:p>
          <w:p w:rsidR="00FD2A97" w:rsidRDefault="00FD2A97">
            <w:pPr>
              <w:pStyle w:val="ConsPlusNormal"/>
            </w:pPr>
            <w:r>
              <w:t>mnz.29@tatar.ru</w:t>
            </w:r>
          </w:p>
        </w:tc>
      </w:tr>
      <w:tr w:rsidR="00FD2A97">
        <w:tc>
          <w:tcPr>
            <w:tcW w:w="3458" w:type="dxa"/>
          </w:tcPr>
          <w:p w:rsidR="00FD2A97" w:rsidRDefault="00FD2A97">
            <w:pPr>
              <w:pStyle w:val="ConsPlusNormal"/>
            </w:pPr>
            <w:r>
              <w:t xml:space="preserve">отделение N 30 Республиканского центра материальной помощи в </w:t>
            </w:r>
            <w:proofErr w:type="spellStart"/>
            <w:r>
              <w:t>Муслюмовском</w:t>
            </w:r>
            <w:proofErr w:type="spellEnd"/>
            <w:r>
              <w:t xml:space="preserve"> муниципальном районе</w:t>
            </w:r>
          </w:p>
        </w:tc>
        <w:tc>
          <w:tcPr>
            <w:tcW w:w="1304" w:type="dxa"/>
          </w:tcPr>
          <w:p w:rsidR="00FD2A97" w:rsidRDefault="00FD2A97">
            <w:pPr>
              <w:pStyle w:val="ConsPlusNormal"/>
              <w:jc w:val="center"/>
            </w:pPr>
            <w:r>
              <w:t>(85556)</w:t>
            </w:r>
          </w:p>
          <w:p w:rsidR="00FD2A97" w:rsidRDefault="00FD2A97">
            <w:pPr>
              <w:pStyle w:val="ConsPlusNormal"/>
              <w:jc w:val="center"/>
            </w:pPr>
            <w:r>
              <w:t>2-38-34</w:t>
            </w:r>
          </w:p>
          <w:p w:rsidR="00FD2A97" w:rsidRDefault="00FD2A97">
            <w:pPr>
              <w:pStyle w:val="ConsPlusNormal"/>
              <w:jc w:val="center"/>
            </w:pPr>
            <w:r>
              <w:t>2-47-50</w:t>
            </w:r>
          </w:p>
        </w:tc>
        <w:tc>
          <w:tcPr>
            <w:tcW w:w="4252" w:type="dxa"/>
          </w:tcPr>
          <w:p w:rsidR="00FD2A97" w:rsidRDefault="00FD2A97">
            <w:pPr>
              <w:pStyle w:val="ConsPlusNormal"/>
            </w:pPr>
            <w:r>
              <w:t>423970, Республика Татарстан, с. Муслюмово, ул. Пушкина, д. 47</w:t>
            </w:r>
          </w:p>
          <w:p w:rsidR="00FD2A97" w:rsidRDefault="00FD2A97">
            <w:pPr>
              <w:pStyle w:val="ConsPlusNormal"/>
            </w:pPr>
            <w:r>
              <w:t>mus.30@tatar.ru</w:t>
            </w:r>
          </w:p>
        </w:tc>
      </w:tr>
      <w:tr w:rsidR="00FD2A97">
        <w:tc>
          <w:tcPr>
            <w:tcW w:w="3458" w:type="dxa"/>
            <w:tcBorders>
              <w:bottom w:val="nil"/>
            </w:tcBorders>
          </w:tcPr>
          <w:p w:rsidR="00FD2A97" w:rsidRDefault="00FD2A97">
            <w:pPr>
              <w:pStyle w:val="ConsPlusNormal"/>
            </w:pPr>
            <w:r>
              <w:t>отделение N 31 Республиканского центра материальной помощи в Нижнекамском муниципальном районе</w:t>
            </w:r>
          </w:p>
        </w:tc>
        <w:tc>
          <w:tcPr>
            <w:tcW w:w="1304" w:type="dxa"/>
            <w:vMerge w:val="restart"/>
          </w:tcPr>
          <w:p w:rsidR="00FD2A97" w:rsidRDefault="00FD2A97">
            <w:pPr>
              <w:pStyle w:val="ConsPlusNormal"/>
              <w:jc w:val="center"/>
            </w:pPr>
            <w:r>
              <w:t>(8555)</w:t>
            </w:r>
          </w:p>
          <w:p w:rsidR="00FD2A97" w:rsidRDefault="00FD2A97">
            <w:pPr>
              <w:pStyle w:val="ConsPlusNormal"/>
              <w:jc w:val="center"/>
            </w:pPr>
            <w:r>
              <w:t>45-44-92</w:t>
            </w:r>
          </w:p>
        </w:tc>
        <w:tc>
          <w:tcPr>
            <w:tcW w:w="4252" w:type="dxa"/>
            <w:tcBorders>
              <w:bottom w:val="nil"/>
            </w:tcBorders>
          </w:tcPr>
          <w:p w:rsidR="00FD2A97" w:rsidRDefault="00FD2A97">
            <w:pPr>
              <w:pStyle w:val="ConsPlusNormal"/>
            </w:pPr>
            <w:r>
              <w:t>423570, Республика Татарстан, г. Нижнекамск, пр. Мира, д. 60</w:t>
            </w:r>
          </w:p>
        </w:tc>
      </w:tr>
      <w:tr w:rsidR="00FD2A97">
        <w:tc>
          <w:tcPr>
            <w:tcW w:w="3458" w:type="dxa"/>
            <w:tcBorders>
              <w:top w:val="nil"/>
            </w:tcBorders>
          </w:tcPr>
          <w:p w:rsidR="00FD2A97" w:rsidRDefault="00FD2A97">
            <w:pPr>
              <w:pStyle w:val="ConsPlusNormal"/>
            </w:pPr>
            <w:r>
              <w:t>дополнительный пункт отделения N 31 Республиканского центра материальной помощи в Нижнекамском муниципальном районе</w:t>
            </w:r>
          </w:p>
        </w:tc>
        <w:tc>
          <w:tcPr>
            <w:tcW w:w="1304" w:type="dxa"/>
            <w:vMerge/>
          </w:tcPr>
          <w:p w:rsidR="00FD2A97" w:rsidRDefault="00FD2A97"/>
        </w:tc>
        <w:tc>
          <w:tcPr>
            <w:tcW w:w="4252" w:type="dxa"/>
            <w:tcBorders>
              <w:top w:val="nil"/>
            </w:tcBorders>
          </w:tcPr>
          <w:p w:rsidR="00FD2A97" w:rsidRDefault="00FD2A97">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FD2A97" w:rsidRDefault="00FD2A97">
            <w:pPr>
              <w:pStyle w:val="ConsPlusNormal"/>
            </w:pPr>
            <w:r>
              <w:t>niz.31@tatar.ru</w:t>
            </w:r>
          </w:p>
        </w:tc>
      </w:tr>
      <w:tr w:rsidR="00FD2A97">
        <w:tc>
          <w:tcPr>
            <w:tcW w:w="3458" w:type="dxa"/>
          </w:tcPr>
          <w:p w:rsidR="00FD2A97" w:rsidRDefault="00FD2A97">
            <w:pPr>
              <w:pStyle w:val="ConsPlusNormal"/>
            </w:pPr>
            <w:r>
              <w:t>отделение N 32 Республиканского центра материальной помощи в Новошешминском муниципальном районе</w:t>
            </w:r>
          </w:p>
        </w:tc>
        <w:tc>
          <w:tcPr>
            <w:tcW w:w="1304" w:type="dxa"/>
          </w:tcPr>
          <w:p w:rsidR="00FD2A97" w:rsidRDefault="00FD2A97">
            <w:pPr>
              <w:pStyle w:val="ConsPlusNormal"/>
              <w:jc w:val="center"/>
            </w:pPr>
            <w:r>
              <w:t>(84348)</w:t>
            </w:r>
          </w:p>
          <w:p w:rsidR="00FD2A97" w:rsidRDefault="00FD2A97">
            <w:pPr>
              <w:pStyle w:val="ConsPlusNormal"/>
              <w:jc w:val="center"/>
            </w:pPr>
            <w:r>
              <w:t>2-22-98</w:t>
            </w:r>
          </w:p>
          <w:p w:rsidR="00FD2A97" w:rsidRDefault="00FD2A97">
            <w:pPr>
              <w:pStyle w:val="ConsPlusNormal"/>
              <w:jc w:val="center"/>
            </w:pPr>
            <w:r>
              <w:t>2-20-30</w:t>
            </w:r>
          </w:p>
        </w:tc>
        <w:tc>
          <w:tcPr>
            <w:tcW w:w="4252" w:type="dxa"/>
          </w:tcPr>
          <w:p w:rsidR="00FD2A97" w:rsidRDefault="00FD2A97">
            <w:pPr>
              <w:pStyle w:val="ConsPlusNormal"/>
            </w:pPr>
            <w:r>
              <w:t>423190, Республика Татарстан, с. Новошешминск, ул. Советская, д. 80</w:t>
            </w:r>
          </w:p>
          <w:p w:rsidR="00FD2A97" w:rsidRDefault="00FD2A97">
            <w:pPr>
              <w:pStyle w:val="ConsPlusNormal"/>
            </w:pPr>
            <w:r>
              <w:t>nov.32@tatar.ru</w:t>
            </w:r>
          </w:p>
        </w:tc>
      </w:tr>
      <w:tr w:rsidR="00FD2A97">
        <w:tc>
          <w:tcPr>
            <w:tcW w:w="3458" w:type="dxa"/>
          </w:tcPr>
          <w:p w:rsidR="00FD2A97" w:rsidRDefault="00FD2A97">
            <w:pPr>
              <w:pStyle w:val="ConsPlusNormal"/>
            </w:pPr>
            <w:r>
              <w:t xml:space="preserve">отделение N 33 Республиканского центра материальной помощи в </w:t>
            </w:r>
            <w:proofErr w:type="spellStart"/>
            <w:r>
              <w:t>Нурлатском</w:t>
            </w:r>
            <w:proofErr w:type="spellEnd"/>
            <w:r>
              <w:t xml:space="preserve"> муниципальном районе</w:t>
            </w:r>
          </w:p>
        </w:tc>
        <w:tc>
          <w:tcPr>
            <w:tcW w:w="1304" w:type="dxa"/>
          </w:tcPr>
          <w:p w:rsidR="00FD2A97" w:rsidRDefault="00FD2A97">
            <w:pPr>
              <w:pStyle w:val="ConsPlusNormal"/>
              <w:jc w:val="center"/>
            </w:pPr>
            <w:r>
              <w:t>(84345)</w:t>
            </w:r>
          </w:p>
          <w:p w:rsidR="00FD2A97" w:rsidRDefault="00FD2A97">
            <w:pPr>
              <w:pStyle w:val="ConsPlusNormal"/>
              <w:jc w:val="center"/>
            </w:pPr>
            <w:r>
              <w:t>2-06-86</w:t>
            </w:r>
          </w:p>
          <w:p w:rsidR="00FD2A97" w:rsidRDefault="00FD2A97">
            <w:pPr>
              <w:pStyle w:val="ConsPlusNormal"/>
              <w:jc w:val="center"/>
            </w:pPr>
            <w:r>
              <w:t>2-06-65</w:t>
            </w:r>
          </w:p>
        </w:tc>
        <w:tc>
          <w:tcPr>
            <w:tcW w:w="4252" w:type="dxa"/>
          </w:tcPr>
          <w:p w:rsidR="00FD2A97" w:rsidRDefault="00FD2A97">
            <w:pPr>
              <w:pStyle w:val="ConsPlusNormal"/>
            </w:pPr>
            <w:r>
              <w:t>423040, Республика Татарстан, г. Нурлат, ул. Пушкина, д. 46</w:t>
            </w:r>
          </w:p>
          <w:p w:rsidR="00FD2A97" w:rsidRDefault="00FD2A97">
            <w:pPr>
              <w:pStyle w:val="ConsPlusNormal"/>
            </w:pPr>
            <w:r>
              <w:t>nur.33@tatar.ru</w:t>
            </w:r>
          </w:p>
        </w:tc>
      </w:tr>
      <w:tr w:rsidR="00FD2A97">
        <w:tc>
          <w:tcPr>
            <w:tcW w:w="3458" w:type="dxa"/>
          </w:tcPr>
          <w:p w:rsidR="00FD2A97" w:rsidRDefault="00FD2A97">
            <w:pPr>
              <w:pStyle w:val="ConsPlusNormal"/>
            </w:pPr>
            <w:r>
              <w:t>отделение N 34 Республиканского центра</w:t>
            </w:r>
          </w:p>
          <w:p w:rsidR="00FD2A97" w:rsidRDefault="00FD2A97">
            <w:pPr>
              <w:pStyle w:val="ConsPlusNormal"/>
            </w:pPr>
            <w:r>
              <w:t xml:space="preserve">материальной помощи в </w:t>
            </w:r>
            <w:proofErr w:type="spellStart"/>
            <w:r>
              <w:t>Пестречинском</w:t>
            </w:r>
            <w:proofErr w:type="spellEnd"/>
            <w:r>
              <w:t xml:space="preserve"> муниципальном районе</w:t>
            </w:r>
          </w:p>
        </w:tc>
        <w:tc>
          <w:tcPr>
            <w:tcW w:w="1304" w:type="dxa"/>
          </w:tcPr>
          <w:p w:rsidR="00FD2A97" w:rsidRDefault="00FD2A97">
            <w:pPr>
              <w:pStyle w:val="ConsPlusNormal"/>
              <w:jc w:val="center"/>
            </w:pPr>
            <w:r>
              <w:t>(84367) 3-00-15</w:t>
            </w:r>
          </w:p>
          <w:p w:rsidR="00FD2A97" w:rsidRDefault="00FD2A97">
            <w:pPr>
              <w:pStyle w:val="ConsPlusNormal"/>
              <w:jc w:val="center"/>
            </w:pPr>
            <w:r>
              <w:t>3-02-90</w:t>
            </w:r>
          </w:p>
        </w:tc>
        <w:tc>
          <w:tcPr>
            <w:tcW w:w="4252" w:type="dxa"/>
          </w:tcPr>
          <w:p w:rsidR="00FD2A97" w:rsidRDefault="00FD2A97">
            <w:pPr>
              <w:pStyle w:val="ConsPlusNormal"/>
            </w:pPr>
            <w:r>
              <w:t xml:space="preserve">422770, Республика Татарстан, с. </w:t>
            </w:r>
            <w:proofErr w:type="spellStart"/>
            <w:r>
              <w:t>Пестрецы</w:t>
            </w:r>
            <w:proofErr w:type="spellEnd"/>
            <w:r>
              <w:t>, ул. Советская, д. 20</w:t>
            </w:r>
          </w:p>
          <w:p w:rsidR="00FD2A97" w:rsidRDefault="00FD2A97">
            <w:pPr>
              <w:pStyle w:val="ConsPlusNormal"/>
            </w:pPr>
            <w:r>
              <w:t>pes.34@tatar.ru</w:t>
            </w:r>
          </w:p>
        </w:tc>
      </w:tr>
      <w:tr w:rsidR="00FD2A97">
        <w:tc>
          <w:tcPr>
            <w:tcW w:w="3458" w:type="dxa"/>
          </w:tcPr>
          <w:p w:rsidR="00FD2A97" w:rsidRDefault="00FD2A97">
            <w:pPr>
              <w:pStyle w:val="ConsPlusNormal"/>
            </w:pPr>
            <w:r>
              <w:t>отделение N 35 Республиканского центра материальной помощи в Рыбно-Слободском муниципальном районе</w:t>
            </w:r>
          </w:p>
        </w:tc>
        <w:tc>
          <w:tcPr>
            <w:tcW w:w="1304" w:type="dxa"/>
          </w:tcPr>
          <w:p w:rsidR="00FD2A97" w:rsidRDefault="00FD2A97">
            <w:pPr>
              <w:pStyle w:val="ConsPlusNormal"/>
              <w:jc w:val="center"/>
            </w:pPr>
            <w:r>
              <w:t>(84361)</w:t>
            </w:r>
          </w:p>
          <w:p w:rsidR="00FD2A97" w:rsidRDefault="00FD2A97">
            <w:pPr>
              <w:pStyle w:val="ConsPlusNormal"/>
              <w:jc w:val="center"/>
            </w:pPr>
            <w:r>
              <w:t>2-20-98</w:t>
            </w:r>
          </w:p>
        </w:tc>
        <w:tc>
          <w:tcPr>
            <w:tcW w:w="4252" w:type="dxa"/>
          </w:tcPr>
          <w:p w:rsidR="00FD2A97" w:rsidRDefault="00FD2A97">
            <w:pPr>
              <w:pStyle w:val="ConsPlusNormal"/>
            </w:pPr>
            <w:r>
              <w:t xml:space="preserve">442650, Республика Татарстан, </w:t>
            </w:r>
            <w:proofErr w:type="spellStart"/>
            <w:r>
              <w:t>п.г.т</w:t>
            </w:r>
            <w:proofErr w:type="spellEnd"/>
            <w:r>
              <w:t>. Рыбная Слобода, ул. Заводская, д. 6а</w:t>
            </w:r>
          </w:p>
          <w:p w:rsidR="00FD2A97" w:rsidRDefault="00FD2A97">
            <w:pPr>
              <w:pStyle w:val="ConsPlusNormal"/>
            </w:pPr>
            <w:r>
              <w:t>ryb.35@tatar.ru</w:t>
            </w:r>
          </w:p>
        </w:tc>
      </w:tr>
      <w:tr w:rsidR="00FD2A97">
        <w:tc>
          <w:tcPr>
            <w:tcW w:w="3458" w:type="dxa"/>
          </w:tcPr>
          <w:p w:rsidR="00FD2A97" w:rsidRDefault="00FD2A97">
            <w:pPr>
              <w:pStyle w:val="ConsPlusNormal"/>
            </w:pPr>
            <w:r>
              <w:t>отделение N 36 Республиканского центра материальной помощи в Сабинском муниципальном районе</w:t>
            </w:r>
          </w:p>
        </w:tc>
        <w:tc>
          <w:tcPr>
            <w:tcW w:w="1304" w:type="dxa"/>
          </w:tcPr>
          <w:p w:rsidR="00FD2A97" w:rsidRDefault="00FD2A97">
            <w:pPr>
              <w:pStyle w:val="ConsPlusNormal"/>
              <w:jc w:val="center"/>
            </w:pPr>
            <w:r>
              <w:t>(84362)</w:t>
            </w:r>
          </w:p>
          <w:p w:rsidR="00FD2A97" w:rsidRDefault="00FD2A97">
            <w:pPr>
              <w:pStyle w:val="ConsPlusNormal"/>
              <w:jc w:val="center"/>
            </w:pPr>
            <w:r>
              <w:t>2-28-17</w:t>
            </w:r>
          </w:p>
          <w:p w:rsidR="00FD2A97" w:rsidRDefault="00FD2A97">
            <w:pPr>
              <w:pStyle w:val="ConsPlusNormal"/>
              <w:jc w:val="center"/>
            </w:pPr>
            <w:r>
              <w:t>2-28-19</w:t>
            </w:r>
          </w:p>
        </w:tc>
        <w:tc>
          <w:tcPr>
            <w:tcW w:w="4252" w:type="dxa"/>
          </w:tcPr>
          <w:p w:rsidR="00FD2A97" w:rsidRDefault="00FD2A97">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FD2A97" w:rsidRDefault="00FD2A97">
            <w:pPr>
              <w:pStyle w:val="ConsPlusNormal"/>
            </w:pPr>
            <w:r>
              <w:t>sab.36@tatar.ru</w:t>
            </w:r>
          </w:p>
        </w:tc>
      </w:tr>
      <w:tr w:rsidR="00FD2A97">
        <w:tblPrEx>
          <w:tblBorders>
            <w:insideH w:val="nil"/>
          </w:tblBorders>
        </w:tblPrEx>
        <w:tc>
          <w:tcPr>
            <w:tcW w:w="3458" w:type="dxa"/>
            <w:tcBorders>
              <w:bottom w:val="nil"/>
            </w:tcBorders>
          </w:tcPr>
          <w:p w:rsidR="00FD2A97" w:rsidRDefault="00FD2A97">
            <w:pPr>
              <w:pStyle w:val="ConsPlusNormal"/>
            </w:pPr>
            <w:r>
              <w:t xml:space="preserve">отделение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bottom w:val="nil"/>
            </w:tcBorders>
          </w:tcPr>
          <w:p w:rsidR="00FD2A97" w:rsidRDefault="00FD2A97">
            <w:pPr>
              <w:pStyle w:val="ConsPlusNormal"/>
              <w:jc w:val="center"/>
            </w:pPr>
            <w:r>
              <w:t>(85559)</w:t>
            </w:r>
          </w:p>
          <w:p w:rsidR="00FD2A97" w:rsidRDefault="00FD2A97">
            <w:pPr>
              <w:pStyle w:val="ConsPlusNormal"/>
              <w:jc w:val="center"/>
            </w:pPr>
            <w:r>
              <w:t>2-57-32</w:t>
            </w:r>
          </w:p>
          <w:p w:rsidR="00FD2A97" w:rsidRDefault="00FD2A97">
            <w:pPr>
              <w:pStyle w:val="ConsPlusNormal"/>
              <w:jc w:val="center"/>
            </w:pPr>
            <w:r>
              <w:t>2-44-05</w:t>
            </w:r>
          </w:p>
        </w:tc>
        <w:tc>
          <w:tcPr>
            <w:tcW w:w="4252" w:type="dxa"/>
            <w:tcBorders>
              <w:bottom w:val="nil"/>
            </w:tcBorders>
          </w:tcPr>
          <w:p w:rsidR="00FD2A97" w:rsidRDefault="00FD2A97">
            <w:pPr>
              <w:pStyle w:val="ConsPlusNormal"/>
            </w:pPr>
            <w:r>
              <w:t>423350, Республика Татарстан, с. Сарманово, ул. Куйбышева, д. 36</w:t>
            </w:r>
          </w:p>
        </w:tc>
      </w:tr>
      <w:tr w:rsidR="00FD2A97">
        <w:tblPrEx>
          <w:tblBorders>
            <w:insideH w:val="nil"/>
          </w:tblBorders>
        </w:tblPrEx>
        <w:tc>
          <w:tcPr>
            <w:tcW w:w="3458" w:type="dxa"/>
            <w:tcBorders>
              <w:top w:val="nil"/>
            </w:tcBorders>
          </w:tcPr>
          <w:p w:rsidR="00FD2A97" w:rsidRDefault="00FD2A97">
            <w:pPr>
              <w:pStyle w:val="ConsPlusNormal"/>
            </w:pPr>
            <w:r>
              <w:lastRenderedPageBreak/>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304" w:type="dxa"/>
            <w:tcBorders>
              <w:top w:val="nil"/>
            </w:tcBorders>
          </w:tcPr>
          <w:p w:rsidR="00FD2A97" w:rsidRDefault="00FD2A97">
            <w:pPr>
              <w:pStyle w:val="ConsPlusNormal"/>
            </w:pPr>
          </w:p>
        </w:tc>
        <w:tc>
          <w:tcPr>
            <w:tcW w:w="4252" w:type="dxa"/>
            <w:tcBorders>
              <w:top w:val="nil"/>
            </w:tcBorders>
          </w:tcPr>
          <w:p w:rsidR="00FD2A97" w:rsidRDefault="00FD2A97">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FD2A97" w:rsidRDefault="00FD2A97">
            <w:pPr>
              <w:pStyle w:val="ConsPlusNormal"/>
            </w:pPr>
            <w:r>
              <w:t>sar.37@tatar.ru</w:t>
            </w:r>
          </w:p>
        </w:tc>
      </w:tr>
      <w:tr w:rsidR="00FD2A97">
        <w:tc>
          <w:tcPr>
            <w:tcW w:w="3458" w:type="dxa"/>
          </w:tcPr>
          <w:p w:rsidR="00FD2A97" w:rsidRDefault="00FD2A97">
            <w:pPr>
              <w:pStyle w:val="ConsPlusNormal"/>
            </w:pPr>
            <w:r>
              <w:t>отделение N 38 Республиканского центра материальной помощи в Спасском муниципальном районе</w:t>
            </w:r>
          </w:p>
        </w:tc>
        <w:tc>
          <w:tcPr>
            <w:tcW w:w="1304" w:type="dxa"/>
          </w:tcPr>
          <w:p w:rsidR="00FD2A97" w:rsidRDefault="00FD2A97">
            <w:pPr>
              <w:pStyle w:val="ConsPlusNormal"/>
              <w:jc w:val="center"/>
            </w:pPr>
            <w:r>
              <w:t>(84347)</w:t>
            </w:r>
          </w:p>
          <w:p w:rsidR="00FD2A97" w:rsidRDefault="00FD2A97">
            <w:pPr>
              <w:pStyle w:val="ConsPlusNormal"/>
              <w:jc w:val="center"/>
            </w:pPr>
            <w:r>
              <w:t>3-97-43</w:t>
            </w:r>
          </w:p>
          <w:p w:rsidR="00FD2A97" w:rsidRDefault="00FD2A97">
            <w:pPr>
              <w:pStyle w:val="ConsPlusNormal"/>
              <w:jc w:val="center"/>
            </w:pPr>
            <w:r>
              <w:t>3-93-27</w:t>
            </w:r>
          </w:p>
        </w:tc>
        <w:tc>
          <w:tcPr>
            <w:tcW w:w="4252" w:type="dxa"/>
          </w:tcPr>
          <w:p w:rsidR="00FD2A97" w:rsidRDefault="00FD2A97">
            <w:pPr>
              <w:pStyle w:val="ConsPlusNormal"/>
            </w:pPr>
            <w:r>
              <w:t>422840, Республика Татарстан, г. Болгар, ул. Пионерская, д. 21</w:t>
            </w:r>
          </w:p>
          <w:p w:rsidR="00FD2A97" w:rsidRDefault="00FD2A97">
            <w:pPr>
              <w:pStyle w:val="ConsPlusNormal"/>
            </w:pPr>
            <w:r>
              <w:t>spa.38@tatar.ru</w:t>
            </w:r>
          </w:p>
        </w:tc>
      </w:tr>
      <w:tr w:rsidR="00FD2A97">
        <w:tc>
          <w:tcPr>
            <w:tcW w:w="3458" w:type="dxa"/>
          </w:tcPr>
          <w:p w:rsidR="00FD2A97" w:rsidRDefault="00FD2A97">
            <w:pPr>
              <w:pStyle w:val="ConsPlusNormal"/>
            </w:pPr>
            <w:r>
              <w:t xml:space="preserve">отделение N 39 Республиканского центра материальной помощи в </w:t>
            </w:r>
            <w:proofErr w:type="spellStart"/>
            <w:r>
              <w:t>Тетюшском</w:t>
            </w:r>
            <w:proofErr w:type="spellEnd"/>
            <w:r>
              <w:t xml:space="preserve"> муниципальном районе</w:t>
            </w:r>
          </w:p>
        </w:tc>
        <w:tc>
          <w:tcPr>
            <w:tcW w:w="1304" w:type="dxa"/>
          </w:tcPr>
          <w:p w:rsidR="00FD2A97" w:rsidRDefault="00FD2A97">
            <w:pPr>
              <w:pStyle w:val="ConsPlusNormal"/>
              <w:jc w:val="center"/>
            </w:pPr>
            <w:r>
              <w:t>(84373)</w:t>
            </w:r>
          </w:p>
          <w:p w:rsidR="00FD2A97" w:rsidRDefault="00FD2A97">
            <w:pPr>
              <w:pStyle w:val="ConsPlusNormal"/>
              <w:jc w:val="center"/>
            </w:pPr>
            <w:r>
              <w:t>2-62-33</w:t>
            </w:r>
          </w:p>
          <w:p w:rsidR="00FD2A97" w:rsidRDefault="00FD2A97">
            <w:pPr>
              <w:pStyle w:val="ConsPlusNormal"/>
              <w:jc w:val="center"/>
            </w:pPr>
            <w:r>
              <w:t>2-62-39</w:t>
            </w:r>
          </w:p>
        </w:tc>
        <w:tc>
          <w:tcPr>
            <w:tcW w:w="4252" w:type="dxa"/>
          </w:tcPr>
          <w:p w:rsidR="00FD2A97" w:rsidRDefault="00FD2A97">
            <w:pPr>
              <w:pStyle w:val="ConsPlusNormal"/>
            </w:pPr>
            <w:r>
              <w:t>422370, Республика Татарстан, г. Тетюши, ул. Ленина, д. 114</w:t>
            </w:r>
          </w:p>
          <w:p w:rsidR="00FD2A97" w:rsidRDefault="00FD2A97">
            <w:pPr>
              <w:pStyle w:val="ConsPlusNormal"/>
            </w:pPr>
            <w:r>
              <w:t>tet.39@tatar.ru</w:t>
            </w:r>
          </w:p>
        </w:tc>
      </w:tr>
      <w:tr w:rsidR="00FD2A97">
        <w:tc>
          <w:tcPr>
            <w:tcW w:w="3458" w:type="dxa"/>
          </w:tcPr>
          <w:p w:rsidR="00FD2A97" w:rsidRDefault="00FD2A97">
            <w:pPr>
              <w:pStyle w:val="ConsPlusNormal"/>
            </w:pPr>
            <w:r>
              <w:t xml:space="preserve">отделение N 40 Республиканского центра материальной помощи в </w:t>
            </w:r>
            <w:proofErr w:type="spellStart"/>
            <w:r>
              <w:t>Тукаевском</w:t>
            </w:r>
            <w:proofErr w:type="spellEnd"/>
            <w:r>
              <w:t xml:space="preserve"> муниципальном районе</w:t>
            </w:r>
          </w:p>
        </w:tc>
        <w:tc>
          <w:tcPr>
            <w:tcW w:w="1304" w:type="dxa"/>
          </w:tcPr>
          <w:p w:rsidR="00FD2A97" w:rsidRDefault="00FD2A97">
            <w:pPr>
              <w:pStyle w:val="ConsPlusNormal"/>
              <w:jc w:val="center"/>
            </w:pPr>
            <w:r>
              <w:t>(8552)</w:t>
            </w:r>
          </w:p>
          <w:p w:rsidR="00FD2A97" w:rsidRDefault="00FD2A97">
            <w:pPr>
              <w:pStyle w:val="ConsPlusNormal"/>
              <w:jc w:val="center"/>
            </w:pPr>
            <w:r>
              <w:t>71-32-00</w:t>
            </w:r>
          </w:p>
        </w:tc>
        <w:tc>
          <w:tcPr>
            <w:tcW w:w="4252" w:type="dxa"/>
          </w:tcPr>
          <w:p w:rsidR="00FD2A97" w:rsidRDefault="00FD2A97">
            <w:pPr>
              <w:pStyle w:val="ConsPlusNormal"/>
            </w:pPr>
            <w:r>
              <w:t>423802, Республика Татарстан, г. Набережные Челны, проспект Есенина, д. 1</w:t>
            </w:r>
          </w:p>
          <w:p w:rsidR="00FD2A97" w:rsidRDefault="00FD2A97">
            <w:pPr>
              <w:pStyle w:val="ConsPlusNormal"/>
            </w:pPr>
            <w:r>
              <w:t>tuk.40@tatar.ru</w:t>
            </w:r>
          </w:p>
        </w:tc>
      </w:tr>
      <w:tr w:rsidR="00FD2A97">
        <w:tc>
          <w:tcPr>
            <w:tcW w:w="3458" w:type="dxa"/>
          </w:tcPr>
          <w:p w:rsidR="00FD2A97" w:rsidRDefault="00FD2A97">
            <w:pPr>
              <w:pStyle w:val="ConsPlusNormal"/>
            </w:pPr>
            <w:r>
              <w:t xml:space="preserve">отделение N 41 Республиканского центра материальной помощи в </w:t>
            </w:r>
            <w:proofErr w:type="spellStart"/>
            <w:r>
              <w:t>Тюлячинском</w:t>
            </w:r>
            <w:proofErr w:type="spellEnd"/>
            <w:r>
              <w:t xml:space="preserve"> муниципальном районе</w:t>
            </w:r>
          </w:p>
        </w:tc>
        <w:tc>
          <w:tcPr>
            <w:tcW w:w="1304" w:type="dxa"/>
          </w:tcPr>
          <w:p w:rsidR="00FD2A97" w:rsidRDefault="00FD2A97">
            <w:pPr>
              <w:pStyle w:val="ConsPlusNormal"/>
              <w:jc w:val="center"/>
            </w:pPr>
            <w:r>
              <w:t>(84360)</w:t>
            </w:r>
          </w:p>
          <w:p w:rsidR="00FD2A97" w:rsidRDefault="00FD2A97">
            <w:pPr>
              <w:pStyle w:val="ConsPlusNormal"/>
              <w:jc w:val="center"/>
            </w:pPr>
            <w:r>
              <w:t>2-17-39</w:t>
            </w:r>
          </w:p>
        </w:tc>
        <w:tc>
          <w:tcPr>
            <w:tcW w:w="4252" w:type="dxa"/>
          </w:tcPr>
          <w:p w:rsidR="00FD2A97" w:rsidRDefault="00FD2A97">
            <w:pPr>
              <w:pStyle w:val="ConsPlusNormal"/>
            </w:pPr>
            <w:r>
              <w:t>422080, Республика Татарстан, с. Тюлячи, ул. Большая Нагорная, д. 5</w:t>
            </w:r>
          </w:p>
          <w:p w:rsidR="00FD2A97" w:rsidRDefault="00FD2A97">
            <w:pPr>
              <w:pStyle w:val="ConsPlusNormal"/>
            </w:pPr>
            <w:r>
              <w:t>tul.41@tatar.ru</w:t>
            </w:r>
          </w:p>
        </w:tc>
      </w:tr>
      <w:tr w:rsidR="00FD2A97">
        <w:tc>
          <w:tcPr>
            <w:tcW w:w="3458" w:type="dxa"/>
          </w:tcPr>
          <w:p w:rsidR="00FD2A97" w:rsidRDefault="00FD2A97">
            <w:pPr>
              <w:pStyle w:val="ConsPlusNormal"/>
            </w:pPr>
            <w:r>
              <w:t xml:space="preserve">отделение N 42 Республиканского центра материальной помощи в </w:t>
            </w:r>
            <w:proofErr w:type="spellStart"/>
            <w:r>
              <w:t>Черемшанском</w:t>
            </w:r>
            <w:proofErr w:type="spellEnd"/>
            <w:r>
              <w:t xml:space="preserve"> муниципальном районе</w:t>
            </w:r>
          </w:p>
        </w:tc>
        <w:tc>
          <w:tcPr>
            <w:tcW w:w="1304" w:type="dxa"/>
          </w:tcPr>
          <w:p w:rsidR="00FD2A97" w:rsidRDefault="00FD2A97">
            <w:pPr>
              <w:pStyle w:val="ConsPlusNormal"/>
              <w:jc w:val="center"/>
            </w:pPr>
            <w:r>
              <w:t>(84396)</w:t>
            </w:r>
          </w:p>
          <w:p w:rsidR="00FD2A97" w:rsidRDefault="00FD2A97">
            <w:pPr>
              <w:pStyle w:val="ConsPlusNormal"/>
              <w:jc w:val="center"/>
            </w:pPr>
            <w:r>
              <w:t>2-26-34</w:t>
            </w:r>
          </w:p>
        </w:tc>
        <w:tc>
          <w:tcPr>
            <w:tcW w:w="4252" w:type="dxa"/>
          </w:tcPr>
          <w:p w:rsidR="00FD2A97" w:rsidRDefault="00FD2A97">
            <w:pPr>
              <w:pStyle w:val="ConsPlusNormal"/>
            </w:pPr>
            <w:r>
              <w:t>423100, Республика Татарстан, с. Черемшан, ул. Титова, д. 26</w:t>
            </w:r>
          </w:p>
          <w:p w:rsidR="00FD2A97" w:rsidRDefault="00FD2A97">
            <w:pPr>
              <w:pStyle w:val="ConsPlusNormal"/>
            </w:pPr>
            <w:r>
              <w:t>chr.42@tatar.ru</w:t>
            </w:r>
          </w:p>
        </w:tc>
      </w:tr>
      <w:tr w:rsidR="00FD2A97">
        <w:tc>
          <w:tcPr>
            <w:tcW w:w="3458" w:type="dxa"/>
          </w:tcPr>
          <w:p w:rsidR="00FD2A97" w:rsidRDefault="00FD2A97">
            <w:pPr>
              <w:pStyle w:val="ConsPlusNormal"/>
            </w:pPr>
            <w:r>
              <w:t xml:space="preserve">отделение N 43 Республиканского центра материальной помощи в </w:t>
            </w:r>
            <w:proofErr w:type="spellStart"/>
            <w:r>
              <w:t>Чистопольском</w:t>
            </w:r>
            <w:proofErr w:type="spellEnd"/>
            <w:r>
              <w:t xml:space="preserve"> муниципальном районе</w:t>
            </w:r>
          </w:p>
        </w:tc>
        <w:tc>
          <w:tcPr>
            <w:tcW w:w="1304" w:type="dxa"/>
          </w:tcPr>
          <w:p w:rsidR="00FD2A97" w:rsidRDefault="00FD2A97">
            <w:pPr>
              <w:pStyle w:val="ConsPlusNormal"/>
              <w:jc w:val="center"/>
            </w:pPr>
            <w:r>
              <w:t>(84342)</w:t>
            </w:r>
          </w:p>
          <w:p w:rsidR="00FD2A97" w:rsidRDefault="00FD2A97">
            <w:pPr>
              <w:pStyle w:val="ConsPlusNormal"/>
              <w:jc w:val="center"/>
            </w:pPr>
            <w:r>
              <w:t>5-33-98</w:t>
            </w:r>
          </w:p>
          <w:p w:rsidR="00FD2A97" w:rsidRDefault="00FD2A97">
            <w:pPr>
              <w:pStyle w:val="ConsPlusNormal"/>
              <w:jc w:val="center"/>
            </w:pPr>
            <w:r>
              <w:t>5-21-60</w:t>
            </w:r>
          </w:p>
        </w:tc>
        <w:tc>
          <w:tcPr>
            <w:tcW w:w="4252" w:type="dxa"/>
          </w:tcPr>
          <w:p w:rsidR="00FD2A97" w:rsidRDefault="00FD2A97">
            <w:pPr>
              <w:pStyle w:val="ConsPlusNormal"/>
            </w:pPr>
            <w:r>
              <w:t>422980, Республика Татарстан, г. Чистополь, ул. Урицкого, д. 45 chs.43@tatar.ru</w:t>
            </w:r>
          </w:p>
        </w:tc>
      </w:tr>
      <w:tr w:rsidR="00FD2A97">
        <w:tc>
          <w:tcPr>
            <w:tcW w:w="3458" w:type="dxa"/>
          </w:tcPr>
          <w:p w:rsidR="00FD2A97" w:rsidRDefault="00FD2A97">
            <w:pPr>
              <w:pStyle w:val="ConsPlusNormal"/>
            </w:pPr>
            <w:r>
              <w:t xml:space="preserve">отделение N 44 Республиканского центра материальной помощи в </w:t>
            </w:r>
            <w:proofErr w:type="spellStart"/>
            <w:r>
              <w:t>Ютазинском</w:t>
            </w:r>
            <w:proofErr w:type="spellEnd"/>
            <w:r>
              <w:t xml:space="preserve"> муниципальном районе</w:t>
            </w:r>
          </w:p>
        </w:tc>
        <w:tc>
          <w:tcPr>
            <w:tcW w:w="1304" w:type="dxa"/>
          </w:tcPr>
          <w:p w:rsidR="00FD2A97" w:rsidRDefault="00FD2A97">
            <w:pPr>
              <w:pStyle w:val="ConsPlusNormal"/>
              <w:jc w:val="center"/>
            </w:pPr>
            <w:r>
              <w:t>(85593)</w:t>
            </w:r>
          </w:p>
          <w:p w:rsidR="00FD2A97" w:rsidRDefault="00FD2A97">
            <w:pPr>
              <w:pStyle w:val="ConsPlusNormal"/>
              <w:jc w:val="center"/>
            </w:pPr>
            <w:r>
              <w:t>2-79-26</w:t>
            </w:r>
          </w:p>
        </w:tc>
        <w:tc>
          <w:tcPr>
            <w:tcW w:w="4252" w:type="dxa"/>
          </w:tcPr>
          <w:p w:rsidR="00FD2A97" w:rsidRDefault="00FD2A97">
            <w:pPr>
              <w:pStyle w:val="ConsPlusNormal"/>
            </w:pPr>
            <w:r>
              <w:t xml:space="preserve">423950, Республика Татарстан, </w:t>
            </w:r>
            <w:proofErr w:type="spellStart"/>
            <w:r>
              <w:t>п.г.т</w:t>
            </w:r>
            <w:proofErr w:type="spellEnd"/>
            <w:r>
              <w:t>. Уруссу, ул. Пушкина, д. 105/1</w:t>
            </w:r>
          </w:p>
          <w:p w:rsidR="00FD2A97" w:rsidRDefault="00FD2A97">
            <w:pPr>
              <w:pStyle w:val="ConsPlusNormal"/>
            </w:pPr>
            <w:r>
              <w:t>uta.44@tatar.ru</w:t>
            </w:r>
          </w:p>
        </w:tc>
      </w:tr>
      <w:tr w:rsidR="00FD2A97">
        <w:tc>
          <w:tcPr>
            <w:tcW w:w="3458" w:type="dxa"/>
          </w:tcPr>
          <w:p w:rsidR="00FD2A97" w:rsidRDefault="00FD2A97">
            <w:pPr>
              <w:pStyle w:val="ConsPlusNormal"/>
            </w:pPr>
            <w:r>
              <w:t>отделение Республиканского центра материальной помощи в Авиастроительном районе города Казани</w:t>
            </w:r>
          </w:p>
        </w:tc>
        <w:tc>
          <w:tcPr>
            <w:tcW w:w="1304" w:type="dxa"/>
          </w:tcPr>
          <w:p w:rsidR="00FD2A97" w:rsidRDefault="00FD2A97">
            <w:pPr>
              <w:pStyle w:val="ConsPlusNormal"/>
              <w:jc w:val="center"/>
            </w:pPr>
            <w:r>
              <w:t>(8843)</w:t>
            </w:r>
          </w:p>
          <w:p w:rsidR="00FD2A97" w:rsidRDefault="00FD2A97">
            <w:pPr>
              <w:pStyle w:val="ConsPlusNormal"/>
              <w:jc w:val="center"/>
            </w:pPr>
            <w:r>
              <w:t>571-63-71</w:t>
            </w:r>
          </w:p>
          <w:p w:rsidR="00FD2A97" w:rsidRDefault="00FD2A97">
            <w:pPr>
              <w:pStyle w:val="ConsPlusNormal"/>
              <w:jc w:val="center"/>
            </w:pPr>
            <w:r>
              <w:t>570-06-41</w:t>
            </w:r>
          </w:p>
        </w:tc>
        <w:tc>
          <w:tcPr>
            <w:tcW w:w="4252" w:type="dxa"/>
          </w:tcPr>
          <w:p w:rsidR="00FD2A97" w:rsidRDefault="00FD2A97">
            <w:pPr>
              <w:pStyle w:val="ConsPlusNormal"/>
            </w:pPr>
            <w:r>
              <w:t>420036, Республика Татарстан, г. Казань, ул. Тимирязева, д. 8 avi.k@tatar.ru</w:t>
            </w:r>
          </w:p>
        </w:tc>
      </w:tr>
      <w:tr w:rsidR="00FD2A97">
        <w:tc>
          <w:tcPr>
            <w:tcW w:w="3458" w:type="dxa"/>
          </w:tcPr>
          <w:p w:rsidR="00FD2A97" w:rsidRDefault="00FD2A97">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304" w:type="dxa"/>
          </w:tcPr>
          <w:p w:rsidR="00FD2A97" w:rsidRDefault="00FD2A97">
            <w:pPr>
              <w:pStyle w:val="ConsPlusNormal"/>
              <w:jc w:val="center"/>
            </w:pPr>
            <w:r>
              <w:t>(8843)</w:t>
            </w:r>
          </w:p>
          <w:p w:rsidR="00FD2A97" w:rsidRDefault="00FD2A97">
            <w:pPr>
              <w:pStyle w:val="ConsPlusNormal"/>
              <w:jc w:val="center"/>
            </w:pPr>
            <w:r>
              <w:t>238-10-54</w:t>
            </w:r>
          </w:p>
          <w:p w:rsidR="00FD2A97" w:rsidRDefault="00FD2A97">
            <w:pPr>
              <w:pStyle w:val="ConsPlusNormal"/>
              <w:jc w:val="center"/>
            </w:pPr>
            <w:r>
              <w:t>238-10-55</w:t>
            </w:r>
          </w:p>
        </w:tc>
        <w:tc>
          <w:tcPr>
            <w:tcW w:w="4252" w:type="dxa"/>
          </w:tcPr>
          <w:p w:rsidR="00FD2A97" w:rsidRDefault="00FD2A97">
            <w:pPr>
              <w:pStyle w:val="ConsPlusNormal"/>
            </w:pPr>
            <w:r>
              <w:t>420197, Республика Татарстан, г. Казань, ул. Вишневского, д. 10</w:t>
            </w:r>
          </w:p>
          <w:p w:rsidR="00FD2A97" w:rsidRDefault="00FD2A97">
            <w:pPr>
              <w:pStyle w:val="ConsPlusNormal"/>
            </w:pPr>
            <w:r>
              <w:t>vah.k@tatar.ru</w:t>
            </w:r>
          </w:p>
        </w:tc>
      </w:tr>
      <w:tr w:rsidR="00FD2A97">
        <w:tblPrEx>
          <w:tblBorders>
            <w:insideH w:val="nil"/>
          </w:tblBorders>
        </w:tblPrEx>
        <w:tc>
          <w:tcPr>
            <w:tcW w:w="3458" w:type="dxa"/>
            <w:tcBorders>
              <w:bottom w:val="nil"/>
            </w:tcBorders>
          </w:tcPr>
          <w:p w:rsidR="00FD2A97" w:rsidRDefault="00FD2A97">
            <w:pPr>
              <w:pStyle w:val="ConsPlusNormal"/>
            </w:pPr>
            <w:r>
              <w:t>отделение Республиканского центра материальной помощи в Кировском районе города Казани</w:t>
            </w:r>
          </w:p>
        </w:tc>
        <w:tc>
          <w:tcPr>
            <w:tcW w:w="1304" w:type="dxa"/>
            <w:tcBorders>
              <w:bottom w:val="nil"/>
            </w:tcBorders>
          </w:tcPr>
          <w:p w:rsidR="00FD2A97" w:rsidRDefault="00FD2A97">
            <w:pPr>
              <w:pStyle w:val="ConsPlusNormal"/>
              <w:jc w:val="center"/>
            </w:pPr>
            <w:r>
              <w:t>(8843)</w:t>
            </w:r>
          </w:p>
          <w:p w:rsidR="00FD2A97" w:rsidRDefault="00FD2A97">
            <w:pPr>
              <w:pStyle w:val="ConsPlusNormal"/>
              <w:jc w:val="center"/>
            </w:pPr>
            <w:r>
              <w:t>554-64-69</w:t>
            </w:r>
          </w:p>
          <w:p w:rsidR="00FD2A97" w:rsidRDefault="00FD2A97">
            <w:pPr>
              <w:pStyle w:val="ConsPlusNormal"/>
              <w:jc w:val="center"/>
            </w:pPr>
            <w:r>
              <w:t>555-51-80</w:t>
            </w:r>
          </w:p>
        </w:tc>
        <w:tc>
          <w:tcPr>
            <w:tcW w:w="4252" w:type="dxa"/>
            <w:tcBorders>
              <w:bottom w:val="nil"/>
            </w:tcBorders>
          </w:tcPr>
          <w:p w:rsidR="00FD2A97" w:rsidRDefault="00FD2A97">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FD2A97">
        <w:tblPrEx>
          <w:tblBorders>
            <w:insideH w:val="nil"/>
          </w:tblBorders>
        </w:tblPrEx>
        <w:tc>
          <w:tcPr>
            <w:tcW w:w="3458" w:type="dxa"/>
            <w:tcBorders>
              <w:top w:val="nil"/>
            </w:tcBorders>
          </w:tcPr>
          <w:p w:rsidR="00FD2A97" w:rsidRDefault="00FD2A97">
            <w:pPr>
              <w:pStyle w:val="ConsPlusNormal"/>
            </w:pPr>
            <w:r>
              <w:t xml:space="preserve">дополнительный пункт отделения </w:t>
            </w:r>
            <w:r>
              <w:lastRenderedPageBreak/>
              <w:t>Республиканского центра материальной помощи в Кировском районе города Казани</w:t>
            </w:r>
          </w:p>
        </w:tc>
        <w:tc>
          <w:tcPr>
            <w:tcW w:w="1304" w:type="dxa"/>
            <w:tcBorders>
              <w:top w:val="nil"/>
            </w:tcBorders>
          </w:tcPr>
          <w:p w:rsidR="00FD2A97" w:rsidRDefault="00FD2A97">
            <w:pPr>
              <w:pStyle w:val="ConsPlusNormal"/>
              <w:jc w:val="center"/>
            </w:pPr>
            <w:r>
              <w:lastRenderedPageBreak/>
              <w:t>294-37-42</w:t>
            </w:r>
          </w:p>
        </w:tc>
        <w:tc>
          <w:tcPr>
            <w:tcW w:w="4252" w:type="dxa"/>
            <w:tcBorders>
              <w:top w:val="nil"/>
            </w:tcBorders>
          </w:tcPr>
          <w:p w:rsidR="00FD2A97" w:rsidRDefault="00FD2A97">
            <w:pPr>
              <w:pStyle w:val="ConsPlusNormal"/>
            </w:pPr>
            <w:r>
              <w:t xml:space="preserve">420078, Республика Татарстан, г. Казань, </w:t>
            </w:r>
            <w:r>
              <w:lastRenderedPageBreak/>
              <w:t>ул. Ильича, д. 21/8</w:t>
            </w:r>
          </w:p>
          <w:p w:rsidR="00FD2A97" w:rsidRDefault="00FD2A97">
            <w:pPr>
              <w:pStyle w:val="ConsPlusNormal"/>
            </w:pPr>
            <w:r>
              <w:t>kir.k@tatar.ru</w:t>
            </w:r>
          </w:p>
        </w:tc>
      </w:tr>
      <w:tr w:rsidR="00FD2A97">
        <w:tc>
          <w:tcPr>
            <w:tcW w:w="3458" w:type="dxa"/>
          </w:tcPr>
          <w:p w:rsidR="00FD2A97" w:rsidRDefault="00FD2A97">
            <w:pPr>
              <w:pStyle w:val="ConsPlusNormal"/>
            </w:pPr>
            <w:r>
              <w:lastRenderedPageBreak/>
              <w:t>отделение Республиканского центра материальной помощи в Московском районе города Казани</w:t>
            </w:r>
          </w:p>
        </w:tc>
        <w:tc>
          <w:tcPr>
            <w:tcW w:w="1304" w:type="dxa"/>
          </w:tcPr>
          <w:p w:rsidR="00FD2A97" w:rsidRDefault="00FD2A97">
            <w:pPr>
              <w:pStyle w:val="ConsPlusNormal"/>
              <w:jc w:val="center"/>
            </w:pPr>
            <w:r>
              <w:t>(8843)</w:t>
            </w:r>
          </w:p>
          <w:p w:rsidR="00FD2A97" w:rsidRDefault="00FD2A97">
            <w:pPr>
              <w:pStyle w:val="ConsPlusNormal"/>
              <w:jc w:val="center"/>
            </w:pPr>
            <w:r>
              <w:t>554-00-65</w:t>
            </w:r>
          </w:p>
          <w:p w:rsidR="00FD2A97" w:rsidRDefault="00FD2A97">
            <w:pPr>
              <w:pStyle w:val="ConsPlusNormal"/>
              <w:jc w:val="center"/>
            </w:pPr>
            <w:r>
              <w:t>554-03-45</w:t>
            </w:r>
          </w:p>
        </w:tc>
        <w:tc>
          <w:tcPr>
            <w:tcW w:w="4252" w:type="dxa"/>
          </w:tcPr>
          <w:p w:rsidR="00FD2A97" w:rsidRDefault="00FD2A97">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p w:rsidR="00FD2A97" w:rsidRDefault="00FD2A97">
            <w:pPr>
              <w:pStyle w:val="ConsPlusNormal"/>
            </w:pPr>
            <w:r>
              <w:t>mos.k@tatar.ru</w:t>
            </w:r>
          </w:p>
        </w:tc>
      </w:tr>
      <w:tr w:rsidR="00FD2A97">
        <w:tc>
          <w:tcPr>
            <w:tcW w:w="3458" w:type="dxa"/>
          </w:tcPr>
          <w:p w:rsidR="00FD2A97" w:rsidRDefault="00FD2A97">
            <w:pPr>
              <w:pStyle w:val="ConsPlusNormal"/>
            </w:pPr>
            <w:r>
              <w:t>отделение Республиканского центра материальной помощи в Ново-Савиновском районе</w:t>
            </w:r>
          </w:p>
          <w:p w:rsidR="00FD2A97" w:rsidRDefault="00FD2A97">
            <w:pPr>
              <w:pStyle w:val="ConsPlusNormal"/>
            </w:pPr>
            <w:r>
              <w:t>города Казани</w:t>
            </w:r>
          </w:p>
        </w:tc>
        <w:tc>
          <w:tcPr>
            <w:tcW w:w="1304" w:type="dxa"/>
          </w:tcPr>
          <w:p w:rsidR="00FD2A97" w:rsidRDefault="00FD2A97">
            <w:pPr>
              <w:pStyle w:val="ConsPlusNormal"/>
              <w:jc w:val="center"/>
            </w:pPr>
            <w:r>
              <w:t>(8843) 523-56-08</w:t>
            </w:r>
          </w:p>
        </w:tc>
        <w:tc>
          <w:tcPr>
            <w:tcW w:w="4252" w:type="dxa"/>
          </w:tcPr>
          <w:p w:rsidR="00FD2A97" w:rsidRDefault="00FD2A97">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FD2A97" w:rsidRDefault="00FD2A97">
            <w:pPr>
              <w:pStyle w:val="ConsPlusNormal"/>
            </w:pPr>
            <w:r>
              <w:t>sav.k@tatar.ru</w:t>
            </w:r>
          </w:p>
        </w:tc>
      </w:tr>
      <w:tr w:rsidR="00FD2A97">
        <w:tblPrEx>
          <w:tblBorders>
            <w:insideH w:val="nil"/>
          </w:tblBorders>
        </w:tblPrEx>
        <w:tc>
          <w:tcPr>
            <w:tcW w:w="3458" w:type="dxa"/>
            <w:tcBorders>
              <w:bottom w:val="nil"/>
            </w:tcBorders>
          </w:tcPr>
          <w:p w:rsidR="00FD2A97" w:rsidRDefault="00FD2A97">
            <w:pPr>
              <w:pStyle w:val="ConsPlusNormal"/>
            </w:pPr>
            <w:r>
              <w:t>отделение Республиканского центра материальной помощи в Приволжском районе города Казани</w:t>
            </w:r>
          </w:p>
        </w:tc>
        <w:tc>
          <w:tcPr>
            <w:tcW w:w="1304" w:type="dxa"/>
            <w:tcBorders>
              <w:bottom w:val="nil"/>
            </w:tcBorders>
          </w:tcPr>
          <w:p w:rsidR="00FD2A97" w:rsidRDefault="00FD2A97">
            <w:pPr>
              <w:pStyle w:val="ConsPlusNormal"/>
              <w:jc w:val="center"/>
            </w:pPr>
            <w:r>
              <w:t>(8843)</w:t>
            </w:r>
          </w:p>
          <w:p w:rsidR="00FD2A97" w:rsidRDefault="00FD2A97">
            <w:pPr>
              <w:pStyle w:val="ConsPlusNormal"/>
              <w:jc w:val="center"/>
            </w:pPr>
            <w:r>
              <w:t>224-32-05</w:t>
            </w:r>
          </w:p>
          <w:p w:rsidR="00FD2A97" w:rsidRDefault="00FD2A97">
            <w:pPr>
              <w:pStyle w:val="ConsPlusNormal"/>
              <w:jc w:val="center"/>
            </w:pPr>
            <w:r>
              <w:t>224-30-61</w:t>
            </w:r>
          </w:p>
          <w:p w:rsidR="00FD2A97" w:rsidRDefault="00FD2A97">
            <w:pPr>
              <w:pStyle w:val="ConsPlusNormal"/>
              <w:jc w:val="center"/>
            </w:pPr>
            <w:r>
              <w:t>224-19-09</w:t>
            </w:r>
          </w:p>
          <w:p w:rsidR="00FD2A97" w:rsidRDefault="00FD2A97">
            <w:pPr>
              <w:pStyle w:val="ConsPlusNormal"/>
              <w:jc w:val="center"/>
            </w:pPr>
            <w:r>
              <w:t>224-04-20</w:t>
            </w:r>
          </w:p>
          <w:p w:rsidR="00FD2A97" w:rsidRDefault="00FD2A97">
            <w:pPr>
              <w:pStyle w:val="ConsPlusNormal"/>
              <w:jc w:val="center"/>
            </w:pPr>
            <w:r>
              <w:t>224-32-17</w:t>
            </w:r>
          </w:p>
        </w:tc>
        <w:tc>
          <w:tcPr>
            <w:tcW w:w="4252" w:type="dxa"/>
            <w:tcBorders>
              <w:bottom w:val="nil"/>
            </w:tcBorders>
          </w:tcPr>
          <w:p w:rsidR="00FD2A97" w:rsidRDefault="00FD2A97">
            <w:pPr>
              <w:pStyle w:val="ConsPlusNormal"/>
            </w:pPr>
            <w:r>
              <w:t>420110, Республика Татарстан, г. Казань, ул. Рихарда Зорге, д. 39</w:t>
            </w:r>
          </w:p>
        </w:tc>
      </w:tr>
      <w:tr w:rsidR="00FD2A97">
        <w:tblPrEx>
          <w:tblBorders>
            <w:insideH w:val="nil"/>
          </w:tblBorders>
        </w:tblPrEx>
        <w:tc>
          <w:tcPr>
            <w:tcW w:w="3458" w:type="dxa"/>
            <w:tcBorders>
              <w:top w:val="nil"/>
            </w:tcBorders>
          </w:tcPr>
          <w:p w:rsidR="00FD2A97" w:rsidRDefault="00FD2A97">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304" w:type="dxa"/>
            <w:tcBorders>
              <w:top w:val="nil"/>
            </w:tcBorders>
          </w:tcPr>
          <w:p w:rsidR="00FD2A97" w:rsidRDefault="00FD2A97">
            <w:pPr>
              <w:pStyle w:val="ConsPlusNormal"/>
              <w:jc w:val="center"/>
            </w:pPr>
            <w:r>
              <w:t>598-06-23</w:t>
            </w:r>
          </w:p>
        </w:tc>
        <w:tc>
          <w:tcPr>
            <w:tcW w:w="4252" w:type="dxa"/>
            <w:tcBorders>
              <w:top w:val="nil"/>
            </w:tcBorders>
          </w:tcPr>
          <w:p w:rsidR="00FD2A97" w:rsidRDefault="00FD2A97">
            <w:pPr>
              <w:pStyle w:val="ConsPlusNormal"/>
            </w:pPr>
            <w:r>
              <w:t>420054, Республика Татарстан, г. Казань, ул. Авангардная, д. 74</w:t>
            </w:r>
          </w:p>
          <w:p w:rsidR="00FD2A97" w:rsidRDefault="00FD2A97">
            <w:pPr>
              <w:pStyle w:val="ConsPlusNormal"/>
            </w:pPr>
            <w:r>
              <w:t>pri.k@tatar.ru</w:t>
            </w:r>
          </w:p>
        </w:tc>
      </w:tr>
      <w:tr w:rsidR="00FD2A97">
        <w:tblPrEx>
          <w:tblBorders>
            <w:insideH w:val="nil"/>
          </w:tblBorders>
        </w:tblPrEx>
        <w:tc>
          <w:tcPr>
            <w:tcW w:w="3458" w:type="dxa"/>
            <w:tcBorders>
              <w:bottom w:val="nil"/>
            </w:tcBorders>
          </w:tcPr>
          <w:p w:rsidR="00FD2A97" w:rsidRDefault="00FD2A97">
            <w:pPr>
              <w:pStyle w:val="ConsPlusNormal"/>
            </w:pPr>
            <w:r>
              <w:t>отделение Республиканского центра материальной помощи в Советском районе города Казани</w:t>
            </w:r>
          </w:p>
        </w:tc>
        <w:tc>
          <w:tcPr>
            <w:tcW w:w="1304" w:type="dxa"/>
            <w:tcBorders>
              <w:bottom w:val="nil"/>
            </w:tcBorders>
          </w:tcPr>
          <w:p w:rsidR="00FD2A97" w:rsidRDefault="00FD2A97">
            <w:pPr>
              <w:pStyle w:val="ConsPlusNormal"/>
              <w:jc w:val="center"/>
            </w:pPr>
            <w:r>
              <w:t>(8843)</w:t>
            </w:r>
          </w:p>
          <w:p w:rsidR="00FD2A97" w:rsidRDefault="00FD2A97">
            <w:pPr>
              <w:pStyle w:val="ConsPlusNormal"/>
              <w:jc w:val="center"/>
            </w:pPr>
            <w:r>
              <w:t>272-51-79</w:t>
            </w:r>
          </w:p>
          <w:p w:rsidR="00FD2A97" w:rsidRDefault="00FD2A97">
            <w:pPr>
              <w:pStyle w:val="ConsPlusNormal"/>
              <w:jc w:val="center"/>
            </w:pPr>
            <w:r>
              <w:t>272-16-72</w:t>
            </w:r>
          </w:p>
        </w:tc>
        <w:tc>
          <w:tcPr>
            <w:tcW w:w="4252" w:type="dxa"/>
            <w:tcBorders>
              <w:bottom w:val="nil"/>
            </w:tcBorders>
          </w:tcPr>
          <w:p w:rsidR="00FD2A97" w:rsidRDefault="00FD2A97">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FD2A97">
        <w:tblPrEx>
          <w:tblBorders>
            <w:insideH w:val="nil"/>
          </w:tblBorders>
        </w:tblPrEx>
        <w:tc>
          <w:tcPr>
            <w:tcW w:w="3458" w:type="dxa"/>
            <w:vMerge w:val="restart"/>
            <w:tcBorders>
              <w:top w:val="nil"/>
            </w:tcBorders>
          </w:tcPr>
          <w:p w:rsidR="00FD2A97" w:rsidRDefault="00FD2A97">
            <w:pPr>
              <w:pStyle w:val="ConsPlusNormal"/>
            </w:pPr>
            <w:r>
              <w:t>дополнительные пункты отделения Республиканского центра материальной помощи в Советском районе города Казани</w:t>
            </w:r>
          </w:p>
        </w:tc>
        <w:tc>
          <w:tcPr>
            <w:tcW w:w="1304" w:type="dxa"/>
            <w:tcBorders>
              <w:top w:val="nil"/>
              <w:bottom w:val="nil"/>
            </w:tcBorders>
          </w:tcPr>
          <w:p w:rsidR="00FD2A97" w:rsidRDefault="00FD2A97">
            <w:pPr>
              <w:pStyle w:val="ConsPlusNormal"/>
              <w:jc w:val="center"/>
            </w:pPr>
            <w:r>
              <w:t>239-63-83</w:t>
            </w:r>
          </w:p>
        </w:tc>
        <w:tc>
          <w:tcPr>
            <w:tcW w:w="4252" w:type="dxa"/>
            <w:tcBorders>
              <w:top w:val="nil"/>
              <w:bottom w:val="nil"/>
            </w:tcBorders>
          </w:tcPr>
          <w:p w:rsidR="00FD2A97" w:rsidRDefault="00FD2A97">
            <w:pPr>
              <w:pStyle w:val="ConsPlusNormal"/>
            </w:pPr>
            <w:r>
              <w:t>420075, Республика Татарстан, г. Казань, ул. Советская, д. 23</w:t>
            </w:r>
          </w:p>
        </w:tc>
      </w:tr>
      <w:tr w:rsidR="00FD2A97">
        <w:tblPrEx>
          <w:tblBorders>
            <w:insideH w:val="nil"/>
          </w:tblBorders>
        </w:tblPrEx>
        <w:tc>
          <w:tcPr>
            <w:tcW w:w="3458" w:type="dxa"/>
            <w:vMerge/>
            <w:tcBorders>
              <w:top w:val="nil"/>
            </w:tcBorders>
          </w:tcPr>
          <w:p w:rsidR="00FD2A97" w:rsidRDefault="00FD2A97"/>
        </w:tc>
        <w:tc>
          <w:tcPr>
            <w:tcW w:w="1304" w:type="dxa"/>
            <w:tcBorders>
              <w:top w:val="nil"/>
              <w:bottom w:val="nil"/>
            </w:tcBorders>
          </w:tcPr>
          <w:p w:rsidR="00FD2A97" w:rsidRDefault="00FD2A97">
            <w:pPr>
              <w:pStyle w:val="ConsPlusNormal"/>
              <w:jc w:val="center"/>
            </w:pPr>
            <w:r>
              <w:t>262-90-60</w:t>
            </w:r>
          </w:p>
        </w:tc>
        <w:tc>
          <w:tcPr>
            <w:tcW w:w="4252" w:type="dxa"/>
            <w:tcBorders>
              <w:top w:val="nil"/>
              <w:bottom w:val="nil"/>
            </w:tcBorders>
          </w:tcPr>
          <w:p w:rsidR="00FD2A97" w:rsidRDefault="00FD2A97">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FD2A97">
        <w:tblPrEx>
          <w:tblBorders>
            <w:insideH w:val="nil"/>
          </w:tblBorders>
        </w:tblPrEx>
        <w:tc>
          <w:tcPr>
            <w:tcW w:w="3458" w:type="dxa"/>
            <w:vMerge/>
            <w:tcBorders>
              <w:top w:val="nil"/>
            </w:tcBorders>
          </w:tcPr>
          <w:p w:rsidR="00FD2A97" w:rsidRDefault="00FD2A97"/>
        </w:tc>
        <w:tc>
          <w:tcPr>
            <w:tcW w:w="1304" w:type="dxa"/>
            <w:tcBorders>
              <w:top w:val="nil"/>
            </w:tcBorders>
          </w:tcPr>
          <w:p w:rsidR="00FD2A97" w:rsidRDefault="00FD2A97">
            <w:pPr>
              <w:pStyle w:val="ConsPlusNormal"/>
              <w:jc w:val="center"/>
            </w:pPr>
            <w:r>
              <w:t>262-93-66</w:t>
            </w:r>
          </w:p>
        </w:tc>
        <w:tc>
          <w:tcPr>
            <w:tcW w:w="4252" w:type="dxa"/>
            <w:tcBorders>
              <w:top w:val="nil"/>
            </w:tcBorders>
          </w:tcPr>
          <w:p w:rsidR="00FD2A97" w:rsidRDefault="00FD2A97">
            <w:pPr>
              <w:pStyle w:val="ConsPlusNormal"/>
            </w:pPr>
            <w:r>
              <w:t>420140, Республика Татарстан, г. Казань, ул. Проспект Победы, д. 100</w:t>
            </w:r>
          </w:p>
          <w:p w:rsidR="00FD2A97" w:rsidRDefault="00FD2A97">
            <w:pPr>
              <w:pStyle w:val="ConsPlusNormal"/>
            </w:pPr>
            <w:r>
              <w:t>sov.k@tatar.ru</w:t>
            </w:r>
          </w:p>
        </w:tc>
      </w:tr>
    </w:tbl>
    <w:p w:rsidR="00FD2A97" w:rsidRDefault="00FD2A97">
      <w:pPr>
        <w:pStyle w:val="ConsPlusNormal"/>
        <w:jc w:val="both"/>
      </w:pPr>
    </w:p>
    <w:p w:rsidR="00FD2A97" w:rsidRDefault="00FD2A97">
      <w:pPr>
        <w:pStyle w:val="ConsPlusTitle"/>
        <w:jc w:val="center"/>
        <w:outlineLvl w:val="2"/>
      </w:pPr>
      <w:r>
        <w:t>3. Министерство труда, занятости и социальной защиты</w:t>
      </w:r>
    </w:p>
    <w:p w:rsidR="00FD2A97" w:rsidRDefault="00FD2A97">
      <w:pPr>
        <w:pStyle w:val="ConsPlusTitle"/>
        <w:jc w:val="center"/>
      </w:pPr>
      <w:r>
        <w:t>Республики Татарстан</w:t>
      </w:r>
    </w:p>
    <w:p w:rsidR="00FD2A97" w:rsidRDefault="00FD2A9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531"/>
        <w:gridCol w:w="3175"/>
      </w:tblGrid>
      <w:tr w:rsidR="00FD2A97">
        <w:tc>
          <w:tcPr>
            <w:tcW w:w="4309" w:type="dxa"/>
          </w:tcPr>
          <w:p w:rsidR="00FD2A97" w:rsidRDefault="00FD2A97">
            <w:pPr>
              <w:pStyle w:val="ConsPlusNormal"/>
              <w:jc w:val="center"/>
            </w:pPr>
            <w:r>
              <w:t>Должность</w:t>
            </w:r>
          </w:p>
        </w:tc>
        <w:tc>
          <w:tcPr>
            <w:tcW w:w="1531" w:type="dxa"/>
          </w:tcPr>
          <w:p w:rsidR="00FD2A97" w:rsidRDefault="00FD2A97">
            <w:pPr>
              <w:pStyle w:val="ConsPlusNormal"/>
              <w:jc w:val="center"/>
            </w:pPr>
            <w:r>
              <w:t>Телефон</w:t>
            </w:r>
          </w:p>
        </w:tc>
        <w:tc>
          <w:tcPr>
            <w:tcW w:w="3175" w:type="dxa"/>
          </w:tcPr>
          <w:p w:rsidR="00FD2A97" w:rsidRDefault="00FD2A97">
            <w:pPr>
              <w:pStyle w:val="ConsPlusNormal"/>
              <w:jc w:val="center"/>
            </w:pPr>
            <w:r>
              <w:t>Электронный адрес</w:t>
            </w:r>
          </w:p>
        </w:tc>
      </w:tr>
      <w:tr w:rsidR="00FD2A97">
        <w:tc>
          <w:tcPr>
            <w:tcW w:w="4309" w:type="dxa"/>
          </w:tcPr>
          <w:p w:rsidR="00FD2A97" w:rsidRDefault="00FD2A97">
            <w:pPr>
              <w:pStyle w:val="ConsPlusNormal"/>
            </w:pPr>
            <w:r>
              <w:t>Министр</w:t>
            </w:r>
          </w:p>
        </w:tc>
        <w:tc>
          <w:tcPr>
            <w:tcW w:w="1531" w:type="dxa"/>
          </w:tcPr>
          <w:p w:rsidR="00FD2A97" w:rsidRDefault="00FD2A97">
            <w:pPr>
              <w:pStyle w:val="ConsPlusNormal"/>
              <w:jc w:val="center"/>
            </w:pPr>
            <w:r>
              <w:t>557-20-01</w:t>
            </w:r>
          </w:p>
        </w:tc>
        <w:tc>
          <w:tcPr>
            <w:tcW w:w="3175" w:type="dxa"/>
          </w:tcPr>
          <w:p w:rsidR="00FD2A97" w:rsidRDefault="00FD2A97">
            <w:pPr>
              <w:pStyle w:val="ConsPlusNormal"/>
            </w:pPr>
            <w:r>
              <w:t>mtsz@tatar.ru</w:t>
            </w:r>
          </w:p>
        </w:tc>
      </w:tr>
      <w:tr w:rsidR="00FD2A97">
        <w:tc>
          <w:tcPr>
            <w:tcW w:w="4309" w:type="dxa"/>
          </w:tcPr>
          <w:p w:rsidR="00FD2A97" w:rsidRDefault="00FD2A97">
            <w:pPr>
              <w:pStyle w:val="ConsPlusNormal"/>
            </w:pPr>
            <w:r>
              <w:t>Заместитель министра</w:t>
            </w:r>
          </w:p>
        </w:tc>
        <w:tc>
          <w:tcPr>
            <w:tcW w:w="1531" w:type="dxa"/>
          </w:tcPr>
          <w:p w:rsidR="00FD2A97" w:rsidRDefault="00FD2A97">
            <w:pPr>
              <w:pStyle w:val="ConsPlusNormal"/>
              <w:jc w:val="center"/>
            </w:pPr>
            <w:r>
              <w:t>557-20-08</w:t>
            </w:r>
          </w:p>
        </w:tc>
        <w:tc>
          <w:tcPr>
            <w:tcW w:w="3175" w:type="dxa"/>
          </w:tcPr>
          <w:p w:rsidR="00FD2A97" w:rsidRDefault="00FD2A97">
            <w:pPr>
              <w:pStyle w:val="ConsPlusNormal"/>
            </w:pPr>
            <w:r>
              <w:t>Natalya.Bytaeva@tatar.ru</w:t>
            </w:r>
          </w:p>
        </w:tc>
      </w:tr>
      <w:tr w:rsidR="00FD2A97">
        <w:tc>
          <w:tcPr>
            <w:tcW w:w="4309" w:type="dxa"/>
          </w:tcPr>
          <w:p w:rsidR="00FD2A97" w:rsidRDefault="00FD2A97">
            <w:pPr>
              <w:pStyle w:val="ConsPlusNormal"/>
            </w:pPr>
            <w:r>
              <w:t>Начальник отдела методологии мер социальной поддержки</w:t>
            </w:r>
          </w:p>
        </w:tc>
        <w:tc>
          <w:tcPr>
            <w:tcW w:w="1531" w:type="dxa"/>
          </w:tcPr>
          <w:p w:rsidR="00FD2A97" w:rsidRDefault="00FD2A97">
            <w:pPr>
              <w:pStyle w:val="ConsPlusNormal"/>
              <w:jc w:val="center"/>
            </w:pPr>
            <w:r>
              <w:t>557-20-77</w:t>
            </w:r>
          </w:p>
        </w:tc>
        <w:tc>
          <w:tcPr>
            <w:tcW w:w="3175" w:type="dxa"/>
          </w:tcPr>
          <w:p w:rsidR="00FD2A97" w:rsidRDefault="00FD2A97">
            <w:pPr>
              <w:pStyle w:val="ConsPlusNormal"/>
            </w:pPr>
            <w:r>
              <w:t>Elena.Zenina@tatar.ru</w:t>
            </w:r>
          </w:p>
        </w:tc>
      </w:tr>
      <w:tr w:rsidR="00FD2A97">
        <w:tc>
          <w:tcPr>
            <w:tcW w:w="4309" w:type="dxa"/>
          </w:tcPr>
          <w:p w:rsidR="00FD2A97" w:rsidRDefault="00FD2A97">
            <w:pPr>
              <w:pStyle w:val="ConsPlusNormal"/>
            </w:pPr>
            <w:r>
              <w:t>Начальник отдела функционального аудита предоставляемых мер социальной поддержки</w:t>
            </w:r>
          </w:p>
        </w:tc>
        <w:tc>
          <w:tcPr>
            <w:tcW w:w="1531" w:type="dxa"/>
          </w:tcPr>
          <w:p w:rsidR="00FD2A97" w:rsidRDefault="00FD2A97">
            <w:pPr>
              <w:pStyle w:val="ConsPlusNormal"/>
              <w:jc w:val="center"/>
            </w:pPr>
            <w:r>
              <w:t>557-20-86</w:t>
            </w:r>
          </w:p>
        </w:tc>
        <w:tc>
          <w:tcPr>
            <w:tcW w:w="3175" w:type="dxa"/>
          </w:tcPr>
          <w:p w:rsidR="00FD2A97" w:rsidRDefault="00FD2A97">
            <w:pPr>
              <w:pStyle w:val="ConsPlusNormal"/>
            </w:pPr>
            <w:r>
              <w:t>Elvira.Pislegina@tatar.ru</w:t>
            </w:r>
          </w:p>
        </w:tc>
      </w:tr>
    </w:tbl>
    <w:p w:rsidR="00FD2A97" w:rsidRDefault="00FD2A97">
      <w:pPr>
        <w:pStyle w:val="ConsPlusNormal"/>
        <w:jc w:val="both"/>
      </w:pPr>
    </w:p>
    <w:p w:rsidR="00FD2A97" w:rsidRDefault="00FD2A97">
      <w:pPr>
        <w:pStyle w:val="ConsPlusTitle"/>
        <w:jc w:val="center"/>
        <w:outlineLvl w:val="2"/>
      </w:pPr>
      <w:r>
        <w:t>4. Кабинет Министров Республики Татарстан</w:t>
      </w:r>
    </w:p>
    <w:p w:rsidR="00FD2A97" w:rsidRDefault="00FD2A9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2"/>
        <w:gridCol w:w="1587"/>
        <w:gridCol w:w="3175"/>
      </w:tblGrid>
      <w:tr w:rsidR="00FD2A97">
        <w:tc>
          <w:tcPr>
            <w:tcW w:w="4292" w:type="dxa"/>
          </w:tcPr>
          <w:p w:rsidR="00FD2A97" w:rsidRDefault="00FD2A97">
            <w:pPr>
              <w:pStyle w:val="ConsPlusNormal"/>
              <w:jc w:val="center"/>
            </w:pPr>
            <w:r>
              <w:t>Должность</w:t>
            </w:r>
          </w:p>
        </w:tc>
        <w:tc>
          <w:tcPr>
            <w:tcW w:w="1587" w:type="dxa"/>
          </w:tcPr>
          <w:p w:rsidR="00FD2A97" w:rsidRDefault="00FD2A97">
            <w:pPr>
              <w:pStyle w:val="ConsPlusNormal"/>
              <w:jc w:val="center"/>
            </w:pPr>
            <w:r>
              <w:t>Телефон</w:t>
            </w:r>
          </w:p>
        </w:tc>
        <w:tc>
          <w:tcPr>
            <w:tcW w:w="3175" w:type="dxa"/>
          </w:tcPr>
          <w:p w:rsidR="00FD2A97" w:rsidRDefault="00FD2A97">
            <w:pPr>
              <w:pStyle w:val="ConsPlusNormal"/>
              <w:jc w:val="center"/>
            </w:pPr>
            <w:r>
              <w:t>Электронный адрес</w:t>
            </w:r>
          </w:p>
        </w:tc>
      </w:tr>
      <w:tr w:rsidR="00FD2A97">
        <w:tc>
          <w:tcPr>
            <w:tcW w:w="4292" w:type="dxa"/>
          </w:tcPr>
          <w:p w:rsidR="00FD2A97" w:rsidRDefault="00FD2A97">
            <w:pPr>
              <w:pStyle w:val="ConsPlusNormal"/>
            </w:pPr>
            <w:r>
              <w:t>Начальник Управления социального развития аппарата Кабинета Министров Республики Татарстан</w:t>
            </w:r>
          </w:p>
        </w:tc>
        <w:tc>
          <w:tcPr>
            <w:tcW w:w="1587" w:type="dxa"/>
          </w:tcPr>
          <w:p w:rsidR="00FD2A97" w:rsidRDefault="00FD2A97">
            <w:pPr>
              <w:pStyle w:val="ConsPlusNormal"/>
              <w:jc w:val="center"/>
            </w:pPr>
            <w:r>
              <w:t>264-77-29</w:t>
            </w:r>
          </w:p>
        </w:tc>
        <w:tc>
          <w:tcPr>
            <w:tcW w:w="3175" w:type="dxa"/>
          </w:tcPr>
          <w:p w:rsidR="00FD2A97" w:rsidRDefault="00FD2A97">
            <w:pPr>
              <w:pStyle w:val="ConsPlusNormal"/>
            </w:pPr>
            <w:r>
              <w:t>pisma@tatar.ru</w:t>
            </w:r>
          </w:p>
        </w:tc>
      </w:tr>
    </w:tbl>
    <w:p w:rsidR="00FD2A97" w:rsidRDefault="00FD2A97">
      <w:pPr>
        <w:pStyle w:val="ConsPlusNormal"/>
        <w:jc w:val="both"/>
      </w:pPr>
    </w:p>
    <w:p w:rsidR="00FD2A97" w:rsidRDefault="00FD2A97">
      <w:pPr>
        <w:pStyle w:val="ConsPlusNormal"/>
        <w:jc w:val="both"/>
      </w:pPr>
    </w:p>
    <w:p w:rsidR="00FD2A97" w:rsidRDefault="00FD2A97">
      <w:pPr>
        <w:pStyle w:val="ConsPlusNormal"/>
        <w:pBdr>
          <w:top w:val="single" w:sz="6" w:space="0" w:color="auto"/>
        </w:pBdr>
        <w:spacing w:before="100" w:after="100"/>
        <w:jc w:val="both"/>
        <w:rPr>
          <w:sz w:val="2"/>
          <w:szCs w:val="2"/>
        </w:rPr>
      </w:pPr>
    </w:p>
    <w:p w:rsidR="0038570A" w:rsidRDefault="0038570A"/>
    <w:sectPr w:rsidR="0038570A" w:rsidSect="004E39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97"/>
    <w:rsid w:val="0038570A"/>
    <w:rsid w:val="00FD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058E"/>
  <w15:chartTrackingRefBased/>
  <w15:docId w15:val="{3E55275D-D09B-4EDC-B57C-09B5C1C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A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A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A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A69B1A4F7F65BA493E08BF59DAC24D9088ABE2A6EFB3F33A666EB4F10893A41EBC5506AE3AABFD7E3771F9F0A69260iD7BI" TargetMode="External"/><Relationship Id="rId21" Type="http://schemas.openxmlformats.org/officeDocument/2006/relationships/hyperlink" Target="consultantplus://offline/ref=C2A69B1A4F7F65BA493E16B24FB69F469181F5E7A4E9BDA3643935E9A60199F34BF3545AEA68B8FC7B3772FBEFiA7CI" TargetMode="External"/><Relationship Id="rId42" Type="http://schemas.openxmlformats.org/officeDocument/2006/relationships/hyperlink" Target="consultantplus://offline/ref=C2A69B1A4F7F65BA493E16B24FB69F469083F3EBADE7BDA3643935E9A60199F359F30C56EA6FA4FF702224AAAAF19F61D414BF26A055EB09i776I" TargetMode="External"/><Relationship Id="rId47" Type="http://schemas.openxmlformats.org/officeDocument/2006/relationships/hyperlink" Target="consultantplus://offline/ref=C2A69B1A4F7F65BA493E08BF59DAC24D9088ABE2A5ECB5F13D6933BEF9519FA619B30A03A92BABFC792970FEEEAFC630975FB324B949EA0A608B1B43i679I" TargetMode="External"/><Relationship Id="rId63" Type="http://schemas.openxmlformats.org/officeDocument/2006/relationships/hyperlink" Target="consultantplus://offline/ref=C2A69B1A4F7F65BA493E08BF59DAC24D9088ABE2A5ECB5F13D6933BEF9519FA619B30A03A92BABFC792970FDEBAFC630975FB324B949EA0A608B1B43i679I" TargetMode="External"/><Relationship Id="rId68" Type="http://schemas.openxmlformats.org/officeDocument/2006/relationships/hyperlink" Target="consultantplus://offline/ref=C2A69B1A4F7F65BA493E08BF59DAC24D9088ABE2A5ECB5F13D6933BEF9519FA619B30A03A92BABFC792970FCECAFC630975FB324B949EA0A608B1B43i679I" TargetMode="External"/><Relationship Id="rId16" Type="http://schemas.openxmlformats.org/officeDocument/2006/relationships/hyperlink" Target="consultantplus://offline/ref=C2A69B1A4F7F65BA493E08BF59DAC24D9088ABE2A5ECB5F13D6933BEF9519FA619B30A03A92BABFC792970FFEAAFC630975FB324B949EA0A608B1B43i679I" TargetMode="External"/><Relationship Id="rId11" Type="http://schemas.openxmlformats.org/officeDocument/2006/relationships/hyperlink" Target="consultantplus://offline/ref=C2A69B1A4F7F65BA493E08BF59DAC24D9088ABE2A5EDB5F43D6D33BEF9519FA619B30A03A92BABFC792970FBE9AFC630975FB324B949EA0A608B1B43i679I" TargetMode="External"/><Relationship Id="rId24" Type="http://schemas.openxmlformats.org/officeDocument/2006/relationships/hyperlink" Target="consultantplus://offline/ref=C2A69B1A4F7F65BA493E16B24FB69F469284F3EDA5E7BDA3643935E9A60199F359F30C54E13BF7B92C2470FCF0A5907FD10ABFi27CI" TargetMode="External"/><Relationship Id="rId32" Type="http://schemas.openxmlformats.org/officeDocument/2006/relationships/hyperlink" Target="consultantplus://offline/ref=C2A69B1A4F7F65BA493E16B24FB69F469082F5E7ADE9BDA3643935E9A60199F359F30C56EA6FA5FB7C2224AAAAF19F61D414BF26A055EB09i776I" TargetMode="External"/><Relationship Id="rId37" Type="http://schemas.openxmlformats.org/officeDocument/2006/relationships/hyperlink" Target="consultantplus://offline/ref=C2A69B1A4F7F65BA493E16B24FB69F469083F3EBADE7BDA3643935E9A60199F359F30C56EA6FA4FF702224AAAAF19F61D414BF26A055EB09i776I" TargetMode="External"/><Relationship Id="rId40" Type="http://schemas.openxmlformats.org/officeDocument/2006/relationships/hyperlink" Target="consultantplus://offline/ref=C2A69B1A4F7F65BA493E16B24FB69F469083F3EBADE7BDA3643935E9A60199F359F30C56EA6FA4FF7F2224AAAAF19F61D414BF26A055EB09i776I" TargetMode="External"/><Relationship Id="rId45" Type="http://schemas.openxmlformats.org/officeDocument/2006/relationships/hyperlink" Target="consultantplus://offline/ref=C2A69B1A4F7F65BA493E16B24FB69F46918AFDECA2E7BDA3643935E9A60199F34BF3545AEA68B8FC7B3772FBEFiA7CI" TargetMode="External"/><Relationship Id="rId53" Type="http://schemas.openxmlformats.org/officeDocument/2006/relationships/hyperlink" Target="consultantplus://offline/ref=C2A69B1A4F7F65BA493E08BF59DAC24D9088ABE2A5ECB5F13D6933BEF9519FA619B30A03A92BABFC792970FEE7AFC630975FB324B949EA0A608B1B43i679I" TargetMode="External"/><Relationship Id="rId58" Type="http://schemas.openxmlformats.org/officeDocument/2006/relationships/hyperlink" Target="consultantplus://offline/ref=C2A69B1A4F7F65BA493E16B24FB69F469181F5E7A4E9BDA3643935E9A60199F34BF3545AEA68B8FC7B3772FBEFiA7CI" TargetMode="External"/><Relationship Id="rId66" Type="http://schemas.openxmlformats.org/officeDocument/2006/relationships/hyperlink" Target="consultantplus://offline/ref=C2A69B1A4F7F65BA493E08BF59DAC24D9088ABE2A5ECB5F13D6933BEF9519FA619B30A03A92BABFC792970FDE7AFC630975FB324B949EA0A608B1B43i679I" TargetMode="External"/><Relationship Id="rId74" Type="http://schemas.openxmlformats.org/officeDocument/2006/relationships/hyperlink" Target="consultantplus://offline/ref=C2A69B1A4F7F65BA493E16B24FB69F46918BF3E6A1E6BDA3643935E9A60199F34BF3545AEA68B8FC7B3772FBEFiA7CI" TargetMode="External"/><Relationship Id="rId5" Type="http://schemas.openxmlformats.org/officeDocument/2006/relationships/hyperlink" Target="consultantplus://offline/ref=C2A69B1A4F7F65BA493E08BF59DAC24D9088ABE2A5EFB1FC3E6433BEF9519FA619B30A03A92BABFC792970FEEDAFC630975FB324B949EA0A608B1B43i679I" TargetMode="External"/><Relationship Id="rId61" Type="http://schemas.openxmlformats.org/officeDocument/2006/relationships/hyperlink" Target="consultantplus://offline/ref=C2A69B1A4F7F65BA493E08BF59DAC24D9088ABE2A5ECB5F13D6933BEF9519FA619B30A03A92BABFC792970FDEFAFC630975FB324B949EA0A608B1B43i679I" TargetMode="External"/><Relationship Id="rId19" Type="http://schemas.openxmlformats.org/officeDocument/2006/relationships/hyperlink" Target="consultantplus://offline/ref=C2A69B1A4F7F65BA493E16B24FB69F46918BF3E6A1E6BDA3643935E9A60199F34BF3545AEA68B8FC7B3772FBEFiA7CI" TargetMode="External"/><Relationship Id="rId14" Type="http://schemas.openxmlformats.org/officeDocument/2006/relationships/hyperlink" Target="consultantplus://offline/ref=C2A69B1A4F7F65BA493E08BF59DAC24D9088ABE2A5ECB5F13D6933BEF9519FA619B30A03A92BABFC792970F8E7AFC630975FB324B949EA0A608B1B43i679I" TargetMode="External"/><Relationship Id="rId22" Type="http://schemas.openxmlformats.org/officeDocument/2006/relationships/hyperlink" Target="consultantplus://offline/ref=C2A69B1A4F7F65BA493E16B24FB69F469281FCECA7E9BDA3643935E9A60199F34BF3545AEA68B8FC7B3772FBEFiA7CI" TargetMode="External"/><Relationship Id="rId27" Type="http://schemas.openxmlformats.org/officeDocument/2006/relationships/hyperlink" Target="consultantplus://offline/ref=C2A69B1A4F7F65BA493E08BF59DAC24D9088ABE2A5ECB5F63E6A33BEF9519FA619B30A03BB2BF3F0792E6EFAECBA9061D2i072I" TargetMode="External"/><Relationship Id="rId30" Type="http://schemas.openxmlformats.org/officeDocument/2006/relationships/hyperlink" Target="consultantplus://offline/ref=C2A69B1A4F7F65BA493E08BF59DAC24D9088ABE2A5ECB5F13D6933BEF9519FA619B30A03A92BABFC792970FFE8AFC630975FB324B949EA0A608B1B43i679I" TargetMode="External"/><Relationship Id="rId35" Type="http://schemas.openxmlformats.org/officeDocument/2006/relationships/hyperlink" Target="consultantplus://offline/ref=C2A69B1A4F7F65BA493E16B24FB69F469083F3EBADE7BDA3643935E9A60199F359F30C56EA6FA7FA7F2224AAAAF19F61D414BF26A055EB09i776I" TargetMode="External"/><Relationship Id="rId43" Type="http://schemas.openxmlformats.org/officeDocument/2006/relationships/hyperlink" Target="consultantplus://offline/ref=C2A69B1A4F7F65BA493E16B24FB69F469083F3EBADE7BDA3643935E9A60199F359F30C56EA6FA7FD702224AAAAF19F61D414BF26A055EB09i776I" TargetMode="External"/><Relationship Id="rId48" Type="http://schemas.openxmlformats.org/officeDocument/2006/relationships/hyperlink" Target="consultantplus://offline/ref=C2A69B1A4F7F65BA493E16B24FB69F469181F5E7A4E9BDA3643935E9A60199F34BF3545AEA68B8FC7B3772FBEFiA7CI" TargetMode="External"/><Relationship Id="rId56" Type="http://schemas.openxmlformats.org/officeDocument/2006/relationships/hyperlink" Target="consultantplus://offline/ref=C2A69B1A4F7F65BA493E16B24FB69F469181F5E7A4E9BDA3643935E9A60199F34BF3545AEA68B8FC7B3772FBEFiA7CI" TargetMode="External"/><Relationship Id="rId64" Type="http://schemas.openxmlformats.org/officeDocument/2006/relationships/hyperlink" Target="consultantplus://offline/ref=C2A69B1A4F7F65BA493E16B24FB69F469083F7E6A3EEBDA3643935E9A60199F359F30C55E36FADA9286D25F6EEA38C60D114BC24BFi57FI" TargetMode="External"/><Relationship Id="rId69" Type="http://schemas.openxmlformats.org/officeDocument/2006/relationships/hyperlink" Target="consultantplus://offline/ref=C2A69B1A4F7F65BA493E08BF59DAC24D9088ABE2A5ECB5F13D6933BEF9519FA619B30A03A92BABFC792970FCEDAFC630975FB324B949EA0A608B1B43i679I" TargetMode="External"/><Relationship Id="rId77" Type="http://schemas.openxmlformats.org/officeDocument/2006/relationships/fontTable" Target="fontTable.xml"/><Relationship Id="rId8" Type="http://schemas.openxmlformats.org/officeDocument/2006/relationships/hyperlink" Target="consultantplus://offline/ref=C2A69B1A4F7F65BA493E08BF59DAC24D9088ABE2A5EDBEF73C6C33BEF9519FA619B30A03A92BABFC792970FAEEAFC630975FB324B949EA0A608B1B43i679I" TargetMode="External"/><Relationship Id="rId51" Type="http://schemas.openxmlformats.org/officeDocument/2006/relationships/hyperlink" Target="consultantplus://offline/ref=C2A69B1A4F7F65BA493E08BF59DAC24D9088ABE2A5ECB6FC396833BEF9519FA619B30A03A92BABFC792972FAEFAFC630975FB324B949EA0A608B1B43i679I" TargetMode="External"/><Relationship Id="rId72" Type="http://schemas.openxmlformats.org/officeDocument/2006/relationships/hyperlink" Target="consultantplus://offline/ref=C2A69B1A4F7F65BA493E16B24FB69F469082F5E7ADE9BDA3643935E9A60199F34BF3545AEA68B8FC7B3772FBEFiA7CI" TargetMode="External"/><Relationship Id="rId3" Type="http://schemas.openxmlformats.org/officeDocument/2006/relationships/webSettings" Target="webSettings.xml"/><Relationship Id="rId12" Type="http://schemas.openxmlformats.org/officeDocument/2006/relationships/hyperlink" Target="consultantplus://offline/ref=C2A69B1A4F7F65BA493E08BF59DAC24D9088ABE2A5EDB5F43D6D33BEF9519FA619B30A03A92BABFC792970FBE7AFC630975FB324B949EA0A608B1B43i679I" TargetMode="External"/><Relationship Id="rId17" Type="http://schemas.openxmlformats.org/officeDocument/2006/relationships/hyperlink" Target="consultantplus://offline/ref=C2A69B1A4F7F65BA493E16B24FB69F469082F5E7ADE9BDA3643935E9A60199F34BF3545AEA68B8FC7B3772FBEFiA7CI" TargetMode="External"/><Relationship Id="rId25" Type="http://schemas.openxmlformats.org/officeDocument/2006/relationships/hyperlink" Target="consultantplus://offline/ref=C2A69B1A4F7F65BA493E08BF59DAC24D9088ABE2A5EDB6F4316D33BEF9519FA619B30A03BB2BF3F0792E6EFAECBA9061D2i072I" TargetMode="External"/><Relationship Id="rId33" Type="http://schemas.openxmlformats.org/officeDocument/2006/relationships/hyperlink" Target="consultantplus://offline/ref=C2A69B1A4F7F65BA493E16B24FB69F469082F5E7ADE9BDA3643935E9A60199F359F30C56EA6FA5FA792224AAAAF19F61D414BF26A055EB09i776I" TargetMode="External"/><Relationship Id="rId38" Type="http://schemas.openxmlformats.org/officeDocument/2006/relationships/hyperlink" Target="consultantplus://offline/ref=C2A69B1A4F7F65BA493E16B24FB69F469082F5E7ADE9BDA3643935E9A60199F359F30C56EA6FA5FA792224AAAAF19F61D414BF26A055EB09i776I" TargetMode="External"/><Relationship Id="rId46" Type="http://schemas.openxmlformats.org/officeDocument/2006/relationships/hyperlink" Target="consultantplus://offline/ref=C2A69B1A4F7F65BA493E16B24FB69F469083F3EBADE7BDA3643935E9A60199F359F30C56EA6FA4FF702224AAAAF19F61D414BF26A055EB09i776I" TargetMode="External"/><Relationship Id="rId59" Type="http://schemas.openxmlformats.org/officeDocument/2006/relationships/hyperlink" Target="consultantplus://offline/ref=C2A69B1A4F7F65BA493E16B24FB69F469083F7E6A3EEBDA3643935E9A60199F34BF3545AEA68B8FC7B3772FBEFiA7CI" TargetMode="External"/><Relationship Id="rId67" Type="http://schemas.openxmlformats.org/officeDocument/2006/relationships/hyperlink" Target="consultantplus://offline/ref=C2A69B1A4F7F65BA493E08BF59DAC24D9088ABE2A5ECB5F13D6933BEF9519FA619B30A03A92BABFC792970FCEEAFC630975FB324B949EA0A608B1B43i679I" TargetMode="External"/><Relationship Id="rId20" Type="http://schemas.openxmlformats.org/officeDocument/2006/relationships/hyperlink" Target="consultantplus://offline/ref=C2A69B1A4F7F65BA493E16B24FB69F469083F7E6A3EEBDA3643935E9A60199F359F30C56EA6FA6F47D2224AAAAF19F61D414BF26A055EB09i776I" TargetMode="External"/><Relationship Id="rId41" Type="http://schemas.openxmlformats.org/officeDocument/2006/relationships/hyperlink" Target="consultantplus://offline/ref=C2A69B1A4F7F65BA493E16B24FB69F469083F3EBADE7BDA3643935E9A60199F359F30C56EA6FA7FA7F2224AAAAF19F61D414BF26A055EB09i776I" TargetMode="External"/><Relationship Id="rId54" Type="http://schemas.openxmlformats.org/officeDocument/2006/relationships/hyperlink" Target="consultantplus://offline/ref=C2A69B1A4F7F65BA493E16B24FB69F469181F5E7A4E9BDA3643935E9A60199F34BF3545AEA68B8FC7B3772FBEFiA7CI" TargetMode="External"/><Relationship Id="rId62" Type="http://schemas.openxmlformats.org/officeDocument/2006/relationships/hyperlink" Target="consultantplus://offline/ref=C2A69B1A4F7F65BA493E08BF59DAC24D9088ABE2A5ECB5F13D6933BEF9519FA619B30A03A92BABFC792970FDEDAFC630975FB324B949EA0A608B1B43i679I" TargetMode="External"/><Relationship Id="rId70" Type="http://schemas.openxmlformats.org/officeDocument/2006/relationships/hyperlink" Target="consultantplus://offline/ref=C2A69B1A4F7F65BA493E08BF59DAC24D9088ABE2A5ECB5F13D6933BEF9519FA619B30A03A92BABFC792970FCEBAFC630975FB324B949EA0A608B1B43i679I" TargetMode="External"/><Relationship Id="rId75" Type="http://schemas.openxmlformats.org/officeDocument/2006/relationships/hyperlink" Target="consultantplus://offline/ref=C2A69B1A4F7F65BA493E16B24FB69F469082F5E7ADE9BDA3643935E9A60199F34BF3545AEA68B8FC7B3772FBEFiA7CI" TargetMode="External"/><Relationship Id="rId1" Type="http://schemas.openxmlformats.org/officeDocument/2006/relationships/styles" Target="styles.xml"/><Relationship Id="rId6" Type="http://schemas.openxmlformats.org/officeDocument/2006/relationships/hyperlink" Target="consultantplus://offline/ref=C2A69B1A4F7F65BA493E08BF59DAC24D9088ABE2A5EEBEF03F6F33BEF9519FA619B30A03A92BABFC792970FAEAAFC630975FB324B949EA0A608B1B43i679I" TargetMode="External"/><Relationship Id="rId15" Type="http://schemas.openxmlformats.org/officeDocument/2006/relationships/hyperlink" Target="consultantplus://offline/ref=C2A69B1A4F7F65BA493E08BF59DAC24D9088ABE2A5ECB5F13D6933BEF9519FA619B30A03A92BABFC792970FFECAFC630975FB324B949EA0A608B1B43i679I" TargetMode="External"/><Relationship Id="rId23" Type="http://schemas.openxmlformats.org/officeDocument/2006/relationships/hyperlink" Target="consultantplus://offline/ref=C2A69B1A4F7F65BA493E16B24FB69F469083F3EBADE7BDA3643935E9A60199F359F30C56EA6FA4FF7F2224AAAAF19F61D414BF26A055EB09i776I" TargetMode="External"/><Relationship Id="rId28" Type="http://schemas.openxmlformats.org/officeDocument/2006/relationships/hyperlink" Target="consultantplus://offline/ref=C2A69B1A4F7F65BA493E08BF59DAC24D9088ABE2A5ECB6FC396833BEF9519FA619B30A03A92BABFC792971FEE9AFC630975FB324B949EA0A608B1B43i679I" TargetMode="External"/><Relationship Id="rId36" Type="http://schemas.openxmlformats.org/officeDocument/2006/relationships/hyperlink" Target="consultantplus://offline/ref=C2A69B1A4F7F65BA493E16B24FB69F469082F5E7ADE9BDA3643935E9A60199F359F30C56EA6FA5FB7C2224AAAAF19F61D414BF26A055EB09i776I" TargetMode="External"/><Relationship Id="rId49" Type="http://schemas.openxmlformats.org/officeDocument/2006/relationships/hyperlink" Target="consultantplus://offline/ref=C2A69B1A4F7F65BA493E16B24FB69F469083F7E6A3EEBDA3643935E9A60199F34BF3545AEA68B8FC7B3772FBEFiA7CI" TargetMode="External"/><Relationship Id="rId57" Type="http://schemas.openxmlformats.org/officeDocument/2006/relationships/hyperlink" Target="consultantplus://offline/ref=C2A69B1A4F7F65BA493E16B24FB69F469083F7E6A3EEBDA3643935E9A60199F34BF3545AEA68B8FC7B3772FBEFiA7CI" TargetMode="External"/><Relationship Id="rId10" Type="http://schemas.openxmlformats.org/officeDocument/2006/relationships/hyperlink" Target="consultantplus://offline/ref=C2A69B1A4F7F65BA493E16B24FB69F469083F7E6A3EEBDA3643935E9A60199F359F30C56EA6FA6F47D2224AAAAF19F61D414BF26A055EB09i776I" TargetMode="External"/><Relationship Id="rId31" Type="http://schemas.openxmlformats.org/officeDocument/2006/relationships/hyperlink" Target="consultantplus://offline/ref=C2A69B1A4F7F65BA493E16B24FB69F469083F7E6A3EEBDA3643935E9A60199F359F30C56EA6FA6FC7C2224AAAAF19F61D414BF26A055EB09i776I" TargetMode="External"/><Relationship Id="rId44" Type="http://schemas.openxmlformats.org/officeDocument/2006/relationships/hyperlink" Target="consultantplus://offline/ref=C2A69B1A4F7F65BA493E16B24FB69F469083F7E6A3EEBDA3643935E9A60199F359F30C53E964F2AC3D7C7DFBE9BA9363CD08BE25iB76I" TargetMode="External"/><Relationship Id="rId52" Type="http://schemas.openxmlformats.org/officeDocument/2006/relationships/hyperlink" Target="consultantplus://offline/ref=C2A69B1A4F7F65BA493E16B24FB69F469281FCECA7E9BDA3643935E9A60199F359F30C56EA6FA6FD7E2224AAAAF19F61D414BF26A055EB09i776I" TargetMode="External"/><Relationship Id="rId60" Type="http://schemas.openxmlformats.org/officeDocument/2006/relationships/hyperlink" Target="consultantplus://offline/ref=C2A69B1A4F7F65BA493E08BF59DAC24D9088ABE2A5EDBEF73C6C33BEF9519FA619B30A03A92BABFC792970FAEBAFC630975FB324B949EA0A608B1B43i679I" TargetMode="External"/><Relationship Id="rId65" Type="http://schemas.openxmlformats.org/officeDocument/2006/relationships/hyperlink" Target="consultantplus://offline/ref=C2A69B1A4F7F65BA493E08BF59DAC24D9088ABE2A5ECB5F13D6933BEF9519FA619B30A03A92BABFC792970FDE9AFC630975FB324B949EA0A608B1B43i679I" TargetMode="External"/><Relationship Id="rId73" Type="http://schemas.openxmlformats.org/officeDocument/2006/relationships/hyperlink" Target="consultantplus://offline/ref=C2A69B1A4F7F65BA493E16B24FB69F46928BF4E6A3E8BDA3643935E9A60199F34BF3545AEA68B8FC7B3772FBEFiA7CI" TargetMode="External"/><Relationship Id="rId78" Type="http://schemas.openxmlformats.org/officeDocument/2006/relationships/theme" Target="theme/theme1.xml"/><Relationship Id="rId4" Type="http://schemas.openxmlformats.org/officeDocument/2006/relationships/hyperlink" Target="consultantplus://offline/ref=C2A69B1A4F7F65BA493E08BF59DAC24D9088ABE2ADE7B3F631666EB4F10893A41EBC5514AE62A7FD792970FDE5F0C3258607BE23A056E9167C891Ai47AI" TargetMode="External"/><Relationship Id="rId9" Type="http://schemas.openxmlformats.org/officeDocument/2006/relationships/hyperlink" Target="consultantplus://offline/ref=C2A69B1A4F7F65BA493E08BF59DAC24D9088ABE2A5ECB5F13D6933BEF9519FA619B30A03A92BABFC792970F8E7AFC630975FB324B949EA0A608B1B43i679I" TargetMode="External"/><Relationship Id="rId13" Type="http://schemas.openxmlformats.org/officeDocument/2006/relationships/hyperlink" Target="consultantplus://offline/ref=C2A69B1A4F7F65BA493E08BF59DAC24D9088ABE2A5EDBEF73C6C33BEF9519FA619B30A03A92BABFC792970FAEEAFC630975FB324B949EA0A608B1B43i679I" TargetMode="External"/><Relationship Id="rId18" Type="http://schemas.openxmlformats.org/officeDocument/2006/relationships/hyperlink" Target="consultantplus://offline/ref=C2A69B1A4F7F65BA493E16B24FB69F46928BF4E6A3E8BDA3643935E9A60199F34BF3545AEA68B8FC7B3772FBEFiA7CI" TargetMode="External"/><Relationship Id="rId39" Type="http://schemas.openxmlformats.org/officeDocument/2006/relationships/hyperlink" Target="consultantplus://offline/ref=C2A69B1A4F7F65BA493E16B24FB69F46928BF4E6A3E8BDA3643935E9A60199F34BF3545AEA68B8FC7B3772FBEFiA7CI" TargetMode="External"/><Relationship Id="rId34" Type="http://schemas.openxmlformats.org/officeDocument/2006/relationships/hyperlink" Target="consultantplus://offline/ref=C2A69B1A4F7F65BA493E16B24FB69F469083F3EBADE7BDA3643935E9A60199F359F30C56EA6FA6F47D2224AAAAF19F61D414BF26A055EB09i776I" TargetMode="External"/><Relationship Id="rId50" Type="http://schemas.openxmlformats.org/officeDocument/2006/relationships/hyperlink" Target="consultantplus://offline/ref=C2A69B1A4F7F65BA493E16B24FB69F469281FCECA7E9BDA3643935E9A60199F359F30C56EA6FA6FC7B2224AAAAF19F61D414BF26A055EB09i776I" TargetMode="External"/><Relationship Id="rId55" Type="http://schemas.openxmlformats.org/officeDocument/2006/relationships/hyperlink" Target="consultantplus://offline/ref=C2A69B1A4F7F65BA493E16B24FB69F469083F7E6A3EEBDA3643935E9A60199F34BF3545AEA68B8FC7B3772FBEFiA7CI" TargetMode="External"/><Relationship Id="rId76" Type="http://schemas.openxmlformats.org/officeDocument/2006/relationships/hyperlink" Target="consultantplus://offline/ref=C2A69B1A4F7F65BA493E16B24FB69F46928BF4E6A3E8BDA3643935E9A60199F34BF3545AEA68B8FC7B3772FBEFiA7CI" TargetMode="External"/><Relationship Id="rId7" Type="http://schemas.openxmlformats.org/officeDocument/2006/relationships/hyperlink" Target="consultantplus://offline/ref=C2A69B1A4F7F65BA493E08BF59DAC24D9088ABE2A5EDB5F43D6D33BEF9519FA619B30A03A92BABFC792970FBE8AFC630975FB324B949EA0A608B1B43i679I" TargetMode="External"/><Relationship Id="rId71" Type="http://schemas.openxmlformats.org/officeDocument/2006/relationships/hyperlink" Target="consultantplus://offline/ref=C2A69B1A4F7F65BA493E08BF59DAC24D9088ABE2A5ECB5F13D6933BEF9519FA619B30A03A92BABFC792970FCE8AFC630975FB324B949EA0A608B1B43i679I" TargetMode="External"/><Relationship Id="rId2" Type="http://schemas.openxmlformats.org/officeDocument/2006/relationships/settings" Target="settings.xml"/><Relationship Id="rId29" Type="http://schemas.openxmlformats.org/officeDocument/2006/relationships/hyperlink" Target="consultantplus://offline/ref=C2A69B1A4F7F65BA493E16B24FB69F469083F1ECA7ECBDA3643935E9A60199F359F30C56EA6FA7FB7F2224AAAAF19F61D414BF26A055EB09i7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14239</Words>
  <Characters>81163</Characters>
  <Application>Microsoft Office Word</Application>
  <DocSecurity>0</DocSecurity>
  <Lines>676</Lines>
  <Paragraphs>190</Paragraphs>
  <ScaleCrop>false</ScaleCrop>
  <Company/>
  <LinksUpToDate>false</LinksUpToDate>
  <CharactersWithSpaces>95212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2018-12-07T08:59:00Z</dcterms:created>
  <dcterms:modified xsi:type="dcterms:W3CDTF">2018-12-07T09:00:00Z</dcterms:modified>
</cp:coreProperties>
</file>