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7F" w:rsidRDefault="00B10E7F" w:rsidP="00B10E7F">
      <w:pPr>
        <w:pStyle w:val="ConsPlusTitlePage"/>
      </w:pPr>
      <w:bookmarkStart w:id="0" w:name="_GoBack"/>
      <w:bookmarkEnd w:id="0"/>
    </w:p>
    <w:p w:rsidR="00B10E7F" w:rsidRDefault="00B10E7F">
      <w:pPr>
        <w:pStyle w:val="ConsPlusNormal"/>
        <w:pBdr>
          <w:top w:val="single" w:sz="6" w:space="0" w:color="auto"/>
        </w:pBdr>
        <w:spacing w:before="100" w:after="100"/>
        <w:jc w:val="both"/>
        <w:rPr>
          <w:sz w:val="2"/>
          <w:szCs w:val="2"/>
        </w:rPr>
      </w:pPr>
    </w:p>
    <w:p w:rsidR="00B10E7F" w:rsidRDefault="00B10E7F">
      <w:pPr>
        <w:pStyle w:val="ConsPlusNormal"/>
        <w:jc w:val="both"/>
      </w:pPr>
    </w:p>
    <w:p w:rsidR="00B10E7F" w:rsidRDefault="00B10E7F">
      <w:pPr>
        <w:pStyle w:val="ConsPlusTitle"/>
        <w:jc w:val="center"/>
      </w:pPr>
      <w:r>
        <w:t>МИНИСТЕРСТВО ТРУДА, ЗАНЯТОСТИ И СОЦИАЛЬНОЙ ЗАЩИТЫ</w:t>
      </w:r>
    </w:p>
    <w:p w:rsidR="00B10E7F" w:rsidRDefault="00B10E7F">
      <w:pPr>
        <w:pStyle w:val="ConsPlusTitle"/>
        <w:jc w:val="center"/>
      </w:pPr>
      <w:r>
        <w:t>РЕСПУБЛИКИ ТАТАРСТАН</w:t>
      </w:r>
    </w:p>
    <w:p w:rsidR="00B10E7F" w:rsidRDefault="00B10E7F">
      <w:pPr>
        <w:pStyle w:val="ConsPlusTitle"/>
        <w:jc w:val="center"/>
      </w:pPr>
    </w:p>
    <w:p w:rsidR="00B10E7F" w:rsidRDefault="00B10E7F">
      <w:pPr>
        <w:pStyle w:val="ConsPlusTitle"/>
        <w:jc w:val="center"/>
      </w:pPr>
      <w:r>
        <w:t>ПРИКАЗ</w:t>
      </w:r>
    </w:p>
    <w:p w:rsidR="00B10E7F" w:rsidRDefault="00B10E7F">
      <w:pPr>
        <w:pStyle w:val="ConsPlusTitle"/>
        <w:jc w:val="center"/>
      </w:pPr>
      <w:r>
        <w:t>от 6 апреля 2018 г. N 254</w:t>
      </w:r>
    </w:p>
    <w:p w:rsidR="00B10E7F" w:rsidRDefault="00B10E7F">
      <w:pPr>
        <w:pStyle w:val="ConsPlusTitle"/>
        <w:jc w:val="center"/>
      </w:pPr>
    </w:p>
    <w:p w:rsidR="00B10E7F" w:rsidRDefault="00B10E7F">
      <w:pPr>
        <w:pStyle w:val="ConsPlusTitle"/>
        <w:jc w:val="center"/>
      </w:pPr>
      <w:r>
        <w:t>ОБ УТВЕРЖДЕНИИ АДМИНИСТРАТИВНОГО РЕГЛАМЕНТА ПРЕДОСТАВЛЕНИЯ</w:t>
      </w:r>
    </w:p>
    <w:p w:rsidR="00B10E7F" w:rsidRDefault="00B10E7F">
      <w:pPr>
        <w:pStyle w:val="ConsPlusTitle"/>
        <w:jc w:val="center"/>
      </w:pPr>
      <w:r>
        <w:t>ГОСУДАРСТВЕННОЙ УСЛУГИ ПО НАЗНАЧЕНИЮ ЕДИНОВРЕМЕННОЙ ВЫПЛАТЫ</w:t>
      </w:r>
    </w:p>
    <w:p w:rsidR="00B10E7F" w:rsidRDefault="00B10E7F">
      <w:pPr>
        <w:pStyle w:val="ConsPlusTitle"/>
        <w:jc w:val="center"/>
      </w:pPr>
      <w:r>
        <w:t>ЖЕНЩИНАМ, ПОСТОЯННО ПРОЖИВАЮЩИМ В СЕЛЬСКОЙ МЕСТНОСТИ,</w:t>
      </w:r>
    </w:p>
    <w:p w:rsidR="00B10E7F" w:rsidRDefault="00B10E7F">
      <w:pPr>
        <w:pStyle w:val="ConsPlusTitle"/>
        <w:jc w:val="center"/>
      </w:pPr>
      <w:r>
        <w:t>ПОСЕЛКАХ ГОРОДСКОГО ТИПА, ПРИ РОЖДЕНИИ 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t>Список изменяющих документов</w:t>
            </w:r>
          </w:p>
          <w:p w:rsidR="00B10E7F" w:rsidRDefault="00B10E7F">
            <w:pPr>
              <w:pStyle w:val="ConsPlusNormal"/>
              <w:jc w:val="center"/>
            </w:pPr>
            <w:r>
              <w:rPr>
                <w:color w:val="392C69"/>
              </w:rPr>
              <w:t xml:space="preserve">(в ред. Приказов Минтруда, занятости и соцзащиты РТ от 25.07.2018 </w:t>
            </w:r>
            <w:hyperlink r:id="rId4" w:history="1">
              <w:r>
                <w:rPr>
                  <w:color w:val="0000FF"/>
                </w:rPr>
                <w:t>N 703</w:t>
              </w:r>
            </w:hyperlink>
            <w:r>
              <w:rPr>
                <w:color w:val="392C69"/>
              </w:rPr>
              <w:t>,</w:t>
            </w:r>
          </w:p>
          <w:p w:rsidR="00B10E7F" w:rsidRDefault="00B10E7F">
            <w:pPr>
              <w:pStyle w:val="ConsPlusNormal"/>
              <w:jc w:val="center"/>
            </w:pPr>
            <w:r>
              <w:rPr>
                <w:color w:val="392C69"/>
              </w:rPr>
              <w:t xml:space="preserve">от 18.09.2018 </w:t>
            </w:r>
            <w:hyperlink r:id="rId5" w:history="1">
              <w:r>
                <w:rPr>
                  <w:color w:val="0000FF"/>
                </w:rPr>
                <w:t>N 885</w:t>
              </w:r>
            </w:hyperlink>
            <w:r>
              <w:rPr>
                <w:color w:val="392C69"/>
              </w:rPr>
              <w:t>)</w:t>
            </w:r>
          </w:p>
        </w:tc>
      </w:tr>
    </w:tbl>
    <w:p w:rsidR="00B10E7F" w:rsidRDefault="00B10E7F">
      <w:pPr>
        <w:pStyle w:val="ConsPlusNormal"/>
        <w:jc w:val="both"/>
      </w:pPr>
    </w:p>
    <w:p w:rsidR="00B10E7F" w:rsidRDefault="00B10E7F">
      <w:pPr>
        <w:pStyle w:val="ConsPlusNormal"/>
        <w:ind w:firstLine="540"/>
        <w:jc w:val="both"/>
      </w:pPr>
      <w:r>
        <w:t xml:space="preserve">Во исполнение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B10E7F" w:rsidRDefault="00B10E7F">
      <w:pPr>
        <w:pStyle w:val="ConsPlusNormal"/>
        <w:jc w:val="both"/>
      </w:pPr>
    </w:p>
    <w:p w:rsidR="00B10E7F" w:rsidRDefault="00B10E7F">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назначению единовременной выплаты женщинам, постоянно проживающим в сельской местности, поселках городского типа, при рождении ребенка (далее - Регламент).</w:t>
      </w:r>
    </w:p>
    <w:p w:rsidR="00B10E7F" w:rsidRDefault="00B10E7F">
      <w:pPr>
        <w:pStyle w:val="ConsPlusNormal"/>
        <w:jc w:val="both"/>
      </w:pPr>
      <w:r>
        <w:t xml:space="preserve">(в ред. </w:t>
      </w:r>
      <w:hyperlink r:id="rId7"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Регламента.</w:t>
      </w:r>
    </w:p>
    <w:p w:rsidR="00B10E7F" w:rsidRDefault="00B10E7F">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B10E7F" w:rsidRDefault="00B10E7F">
      <w:pPr>
        <w:pStyle w:val="ConsPlusNormal"/>
        <w:jc w:val="both"/>
      </w:pPr>
    </w:p>
    <w:p w:rsidR="00B10E7F" w:rsidRDefault="00B10E7F">
      <w:pPr>
        <w:pStyle w:val="ConsPlusNormal"/>
        <w:jc w:val="right"/>
      </w:pPr>
      <w:proofErr w:type="spellStart"/>
      <w:r>
        <w:t>И.о</w:t>
      </w:r>
      <w:proofErr w:type="spellEnd"/>
      <w:r>
        <w:t>. министра</w:t>
      </w:r>
    </w:p>
    <w:p w:rsidR="00B10E7F" w:rsidRDefault="00B10E7F">
      <w:pPr>
        <w:pStyle w:val="ConsPlusNormal"/>
        <w:jc w:val="right"/>
      </w:pPr>
      <w:r>
        <w:t>Р.Ф.ВАЛИУЛЛОВ</w:t>
      </w: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right"/>
        <w:outlineLvl w:val="0"/>
      </w:pPr>
      <w:r>
        <w:t>Утвержден</w:t>
      </w:r>
    </w:p>
    <w:p w:rsidR="00B10E7F" w:rsidRDefault="00B10E7F">
      <w:pPr>
        <w:pStyle w:val="ConsPlusNormal"/>
        <w:jc w:val="right"/>
      </w:pPr>
      <w:r>
        <w:t>приказом</w:t>
      </w:r>
    </w:p>
    <w:p w:rsidR="00B10E7F" w:rsidRDefault="00B10E7F">
      <w:pPr>
        <w:pStyle w:val="ConsPlusNormal"/>
        <w:jc w:val="right"/>
      </w:pPr>
      <w:r>
        <w:t>Министерства труда,</w:t>
      </w:r>
    </w:p>
    <w:p w:rsidR="00B10E7F" w:rsidRDefault="00B10E7F">
      <w:pPr>
        <w:pStyle w:val="ConsPlusNormal"/>
        <w:jc w:val="right"/>
      </w:pPr>
      <w:r>
        <w:t>занятости и социальной защиты</w:t>
      </w:r>
    </w:p>
    <w:p w:rsidR="00B10E7F" w:rsidRDefault="00B10E7F">
      <w:pPr>
        <w:pStyle w:val="ConsPlusNormal"/>
        <w:jc w:val="right"/>
      </w:pPr>
      <w:r>
        <w:t>Республики Татарстан</w:t>
      </w:r>
    </w:p>
    <w:p w:rsidR="00B10E7F" w:rsidRDefault="00B10E7F">
      <w:pPr>
        <w:pStyle w:val="ConsPlusNormal"/>
        <w:jc w:val="right"/>
      </w:pPr>
      <w:r>
        <w:t>от 6 апреля 2018 г. N 254</w:t>
      </w:r>
    </w:p>
    <w:p w:rsidR="00B10E7F" w:rsidRDefault="00B10E7F">
      <w:pPr>
        <w:pStyle w:val="ConsPlusNormal"/>
        <w:jc w:val="both"/>
      </w:pPr>
    </w:p>
    <w:p w:rsidR="00B10E7F" w:rsidRDefault="00B10E7F">
      <w:pPr>
        <w:pStyle w:val="ConsPlusTitle"/>
        <w:jc w:val="center"/>
      </w:pPr>
      <w:bookmarkStart w:id="1" w:name="P39"/>
      <w:bookmarkEnd w:id="1"/>
      <w:r>
        <w:t>АДМИНИСТРАТИВНЫЙ РЕГЛАМЕНТ</w:t>
      </w:r>
    </w:p>
    <w:p w:rsidR="00B10E7F" w:rsidRDefault="00B10E7F">
      <w:pPr>
        <w:pStyle w:val="ConsPlusTitle"/>
        <w:jc w:val="center"/>
      </w:pPr>
      <w:r>
        <w:t>ПРЕДОСТАВЛЕНИЯ ГОСУДАРСТВЕННОЙ УСЛУГИ ПО НАЗНАЧЕНИЮ</w:t>
      </w:r>
    </w:p>
    <w:p w:rsidR="00B10E7F" w:rsidRDefault="00B10E7F">
      <w:pPr>
        <w:pStyle w:val="ConsPlusTitle"/>
        <w:jc w:val="center"/>
      </w:pPr>
      <w:r>
        <w:t>ЕДИНОВРЕМЕННОЙ ВЫПЛАТЫ ЖЕНЩИНАМ, ПОСТОЯННО ПРОЖИВАЮЩИМ В</w:t>
      </w:r>
    </w:p>
    <w:p w:rsidR="00B10E7F" w:rsidRDefault="00B10E7F">
      <w:pPr>
        <w:pStyle w:val="ConsPlusTitle"/>
        <w:jc w:val="center"/>
      </w:pPr>
      <w:r>
        <w:t>СЕЛЬСКОЙ МЕСТНОСТИ, ПОСЕЛКАХ ГОРОДСКОГО ТИПА, ПРИ РОЖДЕНИИ</w:t>
      </w:r>
    </w:p>
    <w:p w:rsidR="00B10E7F" w:rsidRDefault="00B10E7F">
      <w:pPr>
        <w:pStyle w:val="ConsPlusTitle"/>
        <w:jc w:val="center"/>
      </w:pPr>
      <w:r>
        <w:t>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lastRenderedPageBreak/>
              <w:t>Список изменяющих документов</w:t>
            </w:r>
          </w:p>
          <w:p w:rsidR="00B10E7F" w:rsidRDefault="00B10E7F">
            <w:pPr>
              <w:pStyle w:val="ConsPlusNormal"/>
              <w:jc w:val="center"/>
            </w:pPr>
            <w:r>
              <w:rPr>
                <w:color w:val="392C69"/>
              </w:rPr>
              <w:t xml:space="preserve">(в ред. Приказов Минтруда, занятости и соцзащиты РТ от 25.07.2018 </w:t>
            </w:r>
            <w:hyperlink r:id="rId8" w:history="1">
              <w:r>
                <w:rPr>
                  <w:color w:val="0000FF"/>
                </w:rPr>
                <w:t>N 703</w:t>
              </w:r>
            </w:hyperlink>
            <w:r>
              <w:rPr>
                <w:color w:val="392C69"/>
              </w:rPr>
              <w:t>,</w:t>
            </w:r>
          </w:p>
          <w:p w:rsidR="00B10E7F" w:rsidRDefault="00B10E7F">
            <w:pPr>
              <w:pStyle w:val="ConsPlusNormal"/>
              <w:jc w:val="center"/>
            </w:pPr>
            <w:r>
              <w:rPr>
                <w:color w:val="392C69"/>
              </w:rPr>
              <w:t xml:space="preserve">от 18.09.2018 </w:t>
            </w:r>
            <w:hyperlink r:id="rId9" w:history="1">
              <w:r>
                <w:rPr>
                  <w:color w:val="0000FF"/>
                </w:rPr>
                <w:t>N 885</w:t>
              </w:r>
            </w:hyperlink>
            <w:r>
              <w:rPr>
                <w:color w:val="392C69"/>
              </w:rPr>
              <w:t>)</w:t>
            </w:r>
          </w:p>
        </w:tc>
      </w:tr>
    </w:tbl>
    <w:p w:rsidR="00B10E7F" w:rsidRDefault="00B10E7F">
      <w:pPr>
        <w:pStyle w:val="ConsPlusNormal"/>
        <w:jc w:val="both"/>
      </w:pPr>
    </w:p>
    <w:p w:rsidR="00B10E7F" w:rsidRDefault="00B10E7F">
      <w:pPr>
        <w:pStyle w:val="ConsPlusTitle"/>
        <w:jc w:val="center"/>
        <w:outlineLvl w:val="1"/>
      </w:pPr>
      <w:r>
        <w:t>1. Общие положения</w:t>
      </w:r>
    </w:p>
    <w:p w:rsidR="00B10E7F" w:rsidRDefault="00B10E7F">
      <w:pPr>
        <w:pStyle w:val="ConsPlusNormal"/>
        <w:jc w:val="both"/>
      </w:pPr>
    </w:p>
    <w:p w:rsidR="00B10E7F" w:rsidRDefault="00B10E7F">
      <w:pPr>
        <w:pStyle w:val="ConsPlusNormal"/>
        <w:ind w:firstLine="540"/>
        <w:jc w:val="both"/>
      </w:pPr>
      <w:r>
        <w:t>1.1. Настоящий Административный регламент предоставления государственной услуги по назначению единовременной выплаты женщинам, постоянно проживающим в сельской местности, поселках городского типа, при рождении ребенка (далее - Регламент) устанавливает стандарт и порядок предоставления государственной услуги по назначению единовременной выплаты женщинам, постоянно проживающим в сельской местности, поселках городского типа, при рождении ребенка (далее - государственная услуга).</w:t>
      </w:r>
    </w:p>
    <w:p w:rsidR="00B10E7F" w:rsidRDefault="00B10E7F">
      <w:pPr>
        <w:pStyle w:val="ConsPlusNormal"/>
        <w:jc w:val="both"/>
      </w:pPr>
      <w:r>
        <w:t xml:space="preserve">(в ред. </w:t>
      </w:r>
      <w:hyperlink r:id="rId10"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1.2. Получатели государственной услуги - граждане Российской Федерации из числа:</w:t>
      </w:r>
    </w:p>
    <w:p w:rsidR="00B10E7F" w:rsidRDefault="00B10E7F">
      <w:pPr>
        <w:pStyle w:val="ConsPlusNormal"/>
        <w:spacing w:before="220"/>
        <w:ind w:firstLine="540"/>
        <w:jc w:val="both"/>
      </w:pPr>
      <w:r>
        <w:t>женщин в возрасте до 25 лет, родивших первого ребенка, постоянно проживающих не менее трех лет на дату обращения в сельской местности, поселках городского типа на территории Республики Татарстан;</w:t>
      </w:r>
    </w:p>
    <w:p w:rsidR="00B10E7F" w:rsidRDefault="00B10E7F">
      <w:pPr>
        <w:pStyle w:val="ConsPlusNormal"/>
        <w:jc w:val="both"/>
      </w:pPr>
      <w:r>
        <w:t xml:space="preserve">(в ред. </w:t>
      </w:r>
      <w:hyperlink r:id="rId11"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женщин в возрасте до 29 лет, родивших третьего ребенка, постоянно проживающих не менее трех лет на дату обращения в сельской местности, поселках городского типа на территории Республики Татарстан;</w:t>
      </w:r>
    </w:p>
    <w:p w:rsidR="00B10E7F" w:rsidRDefault="00B10E7F">
      <w:pPr>
        <w:pStyle w:val="ConsPlusNormal"/>
        <w:jc w:val="both"/>
      </w:pPr>
      <w:r>
        <w:t xml:space="preserve">(в ред. </w:t>
      </w:r>
      <w:hyperlink r:id="rId12"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отцов (опекунов), в случае смерти получателей государственной услуги, указанных в абзацах втором и третьем настоящего пункта, или лишения их родительских прав (ограничения в родительских правах).</w:t>
      </w:r>
    </w:p>
    <w:p w:rsidR="00B10E7F" w:rsidRDefault="00B10E7F">
      <w:pPr>
        <w:pStyle w:val="ConsPlusNormal"/>
        <w:spacing w:before="220"/>
        <w:ind w:firstLine="540"/>
        <w:jc w:val="both"/>
      </w:pPr>
      <w:bookmarkStart w:id="2" w:name="P58"/>
      <w:bookmarkEnd w:id="2"/>
      <w:r>
        <w:t>1.3. Заявителями на предоставление государственной услуги являются получатели государственной услуги, указанные в пункте 1.2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B10E7F" w:rsidRDefault="00B10E7F">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B10E7F" w:rsidRDefault="00B10E7F">
      <w:pPr>
        <w:pStyle w:val="ConsPlusNormal"/>
        <w:spacing w:before="220"/>
        <w:ind w:firstLine="540"/>
        <w:jc w:val="both"/>
      </w:pPr>
      <w:bookmarkStart w:id="3" w:name="P60"/>
      <w:bookmarkEnd w:id="3"/>
      <w:r>
        <w:t xml:space="preserve">1.4.1. Информация о месте нахождения, справочных телефонах, адресе электронной почты отделения Центра указана в справочном </w:t>
      </w:r>
      <w:hyperlink w:anchor="P824" w:history="1">
        <w:r>
          <w:rPr>
            <w:color w:val="0000FF"/>
          </w:rPr>
          <w:t>приложении</w:t>
        </w:r>
      </w:hyperlink>
      <w:r>
        <w:t xml:space="preserve"> к настоящему Регламенту.</w:t>
      </w:r>
    </w:p>
    <w:p w:rsidR="00B10E7F" w:rsidRDefault="00B10E7F">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B10E7F" w:rsidRDefault="00B10E7F">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B10E7F" w:rsidRDefault="00B10E7F">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B10E7F" w:rsidRDefault="00B10E7F">
      <w:pPr>
        <w:pStyle w:val="ConsPlusNormal"/>
        <w:jc w:val="both"/>
      </w:pPr>
      <w:r>
        <w:t xml:space="preserve">(в ред. </w:t>
      </w:r>
      <w:hyperlink r:id="rId13" w:history="1">
        <w:r>
          <w:rPr>
            <w:color w:val="0000FF"/>
          </w:rPr>
          <w:t>Приказа</w:t>
        </w:r>
      </w:hyperlink>
      <w:r>
        <w:t xml:space="preserve"> Минтруда, занятости и соцзащиты РТ от 18.09.2018 N 885)</w:t>
      </w:r>
    </w:p>
    <w:p w:rsidR="00B10E7F" w:rsidRDefault="00B10E7F">
      <w:pPr>
        <w:pStyle w:val="ConsPlusNormal"/>
        <w:spacing w:before="220"/>
        <w:ind w:firstLine="540"/>
        <w:jc w:val="both"/>
      </w:pPr>
      <w:r>
        <w:lastRenderedPageBreak/>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60" w:history="1">
        <w:r>
          <w:rPr>
            <w:color w:val="0000FF"/>
          </w:rPr>
          <w:t>пунктах (подпунктах) 1.4.1</w:t>
        </w:r>
      </w:hyperlink>
      <w:r>
        <w:t xml:space="preserve">, </w:t>
      </w:r>
      <w:hyperlink w:anchor="P96" w:history="1">
        <w:r>
          <w:rPr>
            <w:color w:val="0000FF"/>
          </w:rPr>
          <w:t>2.1</w:t>
        </w:r>
      </w:hyperlink>
      <w:r>
        <w:t xml:space="preserve">, </w:t>
      </w:r>
      <w:hyperlink w:anchor="P104" w:history="1">
        <w:r>
          <w:rPr>
            <w:color w:val="0000FF"/>
          </w:rPr>
          <w:t>2.3</w:t>
        </w:r>
      </w:hyperlink>
      <w:r>
        <w:t xml:space="preserve">, </w:t>
      </w:r>
      <w:hyperlink w:anchor="P107" w:history="1">
        <w:r>
          <w:rPr>
            <w:color w:val="0000FF"/>
          </w:rPr>
          <w:t>2.4</w:t>
        </w:r>
      </w:hyperlink>
      <w:r>
        <w:t xml:space="preserve">, </w:t>
      </w:r>
      <w:hyperlink w:anchor="P113" w:history="1">
        <w:r>
          <w:rPr>
            <w:color w:val="0000FF"/>
          </w:rPr>
          <w:t>2.5</w:t>
        </w:r>
      </w:hyperlink>
      <w:r>
        <w:t xml:space="preserve">, </w:t>
      </w:r>
      <w:hyperlink w:anchor="P161" w:history="1">
        <w:r>
          <w:rPr>
            <w:color w:val="0000FF"/>
          </w:rPr>
          <w:t>2.8</w:t>
        </w:r>
      </w:hyperlink>
      <w:r>
        <w:t xml:space="preserve">, </w:t>
      </w:r>
      <w:hyperlink w:anchor="P174" w:history="1">
        <w:r>
          <w:rPr>
            <w:color w:val="0000FF"/>
          </w:rPr>
          <w:t>2.10</w:t>
        </w:r>
      </w:hyperlink>
      <w:r>
        <w:t xml:space="preserve">, </w:t>
      </w:r>
      <w:hyperlink w:anchor="P177" w:history="1">
        <w:r>
          <w:rPr>
            <w:color w:val="0000FF"/>
          </w:rPr>
          <w:t>2.11</w:t>
        </w:r>
      </w:hyperlink>
      <w:r>
        <w:t xml:space="preserve">, </w:t>
      </w:r>
      <w:hyperlink w:anchor="P331" w:history="1">
        <w:r>
          <w:rPr>
            <w:color w:val="0000FF"/>
          </w:rPr>
          <w:t>5.1</w:t>
        </w:r>
      </w:hyperlink>
      <w:r>
        <w:t xml:space="preserve"> настоящего Регламента;</w:t>
      </w:r>
    </w:p>
    <w:p w:rsidR="00B10E7F" w:rsidRDefault="00B10E7F">
      <w:pPr>
        <w:pStyle w:val="ConsPlusNormal"/>
        <w:jc w:val="both"/>
      </w:pPr>
      <w:r>
        <w:t>(</w:t>
      </w:r>
      <w:proofErr w:type="spellStart"/>
      <w:r>
        <w:t>пп</w:t>
      </w:r>
      <w:proofErr w:type="spellEnd"/>
      <w:r>
        <w:t xml:space="preserve">. 1 в ред. </w:t>
      </w:r>
      <w:hyperlink r:id="rId14" w:history="1">
        <w:r>
          <w:rPr>
            <w:color w:val="0000FF"/>
          </w:rPr>
          <w:t>Приказа</w:t>
        </w:r>
      </w:hyperlink>
      <w:r>
        <w:t xml:space="preserve"> Минтруда, занятости и соцзащиты РТ от 18.09.2018 N 885)</w:t>
      </w:r>
    </w:p>
    <w:p w:rsidR="00B10E7F" w:rsidRDefault="00B10E7F">
      <w:pPr>
        <w:pStyle w:val="ConsPlusNormal"/>
        <w:spacing w:before="220"/>
        <w:ind w:firstLine="540"/>
        <w:jc w:val="both"/>
      </w:pPr>
      <w:r>
        <w:t>2) посредством информационно-телекоммуникационной сети "Интернет" (далее - сеть "Интернет"):</w:t>
      </w:r>
    </w:p>
    <w:p w:rsidR="00B10E7F" w:rsidRDefault="00B10E7F">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B10E7F" w:rsidRDefault="00B10E7F">
      <w:pPr>
        <w:pStyle w:val="ConsPlusNormal"/>
        <w:spacing w:before="220"/>
        <w:ind w:firstLine="540"/>
        <w:jc w:val="both"/>
      </w:pPr>
      <w:r>
        <w:t>на Портале государственных и муниципальных услуг Республики Татарстан (http://uslugi.tatarstan.ru/);</w:t>
      </w:r>
    </w:p>
    <w:p w:rsidR="00B10E7F" w:rsidRDefault="00B10E7F">
      <w:pPr>
        <w:pStyle w:val="ConsPlusNormal"/>
        <w:jc w:val="both"/>
      </w:pPr>
      <w:r>
        <w:t xml:space="preserve">(в ред. </w:t>
      </w:r>
      <w:hyperlink r:id="rId15"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на Едином портале государственных и муниципальных услуг (функций) (http://www.gosuslugi.ru/);</w:t>
      </w:r>
    </w:p>
    <w:p w:rsidR="00B10E7F" w:rsidRDefault="00B10E7F">
      <w:pPr>
        <w:pStyle w:val="ConsPlusNormal"/>
        <w:spacing w:before="220"/>
        <w:ind w:firstLine="540"/>
        <w:jc w:val="both"/>
      </w:pPr>
      <w:r>
        <w:t>3) при устном обращении в отделение Центра, Центр, Министерство (лично или по телефону);</w:t>
      </w:r>
    </w:p>
    <w:p w:rsidR="00B10E7F" w:rsidRDefault="00B10E7F">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B10E7F" w:rsidRDefault="00B10E7F">
      <w:pPr>
        <w:pStyle w:val="ConsPlusNormal"/>
        <w:jc w:val="both"/>
      </w:pPr>
      <w:r>
        <w:t>(</w:t>
      </w:r>
      <w:proofErr w:type="spellStart"/>
      <w:r>
        <w:t>пп</w:t>
      </w:r>
      <w:proofErr w:type="spellEnd"/>
      <w:r>
        <w:t xml:space="preserve">. 4 в ред. </w:t>
      </w:r>
      <w:hyperlink r:id="rId16" w:history="1">
        <w:r>
          <w:rPr>
            <w:color w:val="0000FF"/>
          </w:rPr>
          <w:t>Приказа</w:t>
        </w:r>
      </w:hyperlink>
      <w:r>
        <w:t xml:space="preserve"> Минтруда, занятости и соцзащиты РТ от 18.09.2018 N 885)</w:t>
      </w:r>
    </w:p>
    <w:p w:rsidR="00B10E7F" w:rsidRDefault="00B10E7F">
      <w:pPr>
        <w:pStyle w:val="ConsPlusNormal"/>
        <w:spacing w:before="220"/>
        <w:ind w:firstLine="540"/>
        <w:jc w:val="both"/>
      </w:pPr>
      <w:r>
        <w:t>1.5. Предоставление государственной услуги осуществляется в соответствии с:</w:t>
      </w:r>
    </w:p>
    <w:p w:rsidR="00B10E7F" w:rsidRDefault="00B10E7F">
      <w:pPr>
        <w:pStyle w:val="ConsPlusNormal"/>
        <w:spacing w:before="220"/>
        <w:ind w:firstLine="540"/>
        <w:jc w:val="both"/>
      </w:pPr>
      <w:r>
        <w:t xml:space="preserve">Федеральным </w:t>
      </w:r>
      <w:hyperlink r:id="rId17"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ст. 3451, с учетом внесенных изменений);</w:t>
      </w:r>
    </w:p>
    <w:p w:rsidR="00B10E7F" w:rsidRDefault="00B10E7F">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B10E7F" w:rsidRDefault="00B10E7F">
      <w:pPr>
        <w:pStyle w:val="ConsPlusNormal"/>
        <w:spacing w:before="220"/>
        <w:ind w:firstLine="540"/>
        <w:jc w:val="both"/>
      </w:pPr>
      <w:r>
        <w:t xml:space="preserve">Федеральным </w:t>
      </w:r>
      <w:hyperlink r:id="rId19"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B10E7F" w:rsidRDefault="00B10E7F">
      <w:pPr>
        <w:pStyle w:val="ConsPlusNormal"/>
        <w:spacing w:before="220"/>
        <w:ind w:firstLine="540"/>
        <w:jc w:val="both"/>
      </w:pPr>
      <w:hyperlink r:id="rId2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B10E7F" w:rsidRDefault="00B10E7F">
      <w:pPr>
        <w:pStyle w:val="ConsPlusNormal"/>
        <w:spacing w:before="220"/>
        <w:ind w:firstLine="540"/>
        <w:jc w:val="both"/>
      </w:pPr>
      <w:hyperlink r:id="rId21" w:history="1">
        <w:r>
          <w:rPr>
            <w:color w:val="0000FF"/>
          </w:rPr>
          <w:t>Положением</w:t>
        </w:r>
      </w:hyperlink>
      <w:r>
        <w:t xml:space="preserve"> о порядке предоставления единовременной выплаты женщинам, постоянно проживающим в сельской местности, поселках городского типа, при рождении ребенка, утвержденным постановлением Кабинета Министров Республики Татарстан от 09.02.2018 N 67 "О единовременной выплате женщинам, постоянно проживающим в сельской местности, поселках городского типа, при рождении ребенка" (далее - Положение) (Официальный портал правовой информации Республики Татарстан PRAVO.TATARSTAN.RU, 2018, 9 февраля, с учетом внесенных изменений);</w:t>
      </w:r>
    </w:p>
    <w:p w:rsidR="00B10E7F" w:rsidRDefault="00B10E7F">
      <w:pPr>
        <w:pStyle w:val="ConsPlusNormal"/>
        <w:jc w:val="both"/>
      </w:pPr>
      <w:r>
        <w:t xml:space="preserve">(в ред. </w:t>
      </w:r>
      <w:hyperlink r:id="rId22"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hyperlink r:id="rId23"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w:t>
      </w:r>
      <w:r>
        <w:lastRenderedPageBreak/>
        <w:t>изменений);</w:t>
      </w:r>
    </w:p>
    <w:p w:rsidR="00B10E7F" w:rsidRDefault="00B10E7F">
      <w:pPr>
        <w:pStyle w:val="ConsPlusNormal"/>
        <w:spacing w:before="220"/>
        <w:ind w:firstLine="540"/>
        <w:jc w:val="both"/>
      </w:pPr>
      <w:hyperlink r:id="rId24"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B10E7F" w:rsidRDefault="00B10E7F">
      <w:pPr>
        <w:pStyle w:val="ConsPlusNormal"/>
        <w:spacing w:before="220"/>
        <w:ind w:firstLine="540"/>
        <w:jc w:val="both"/>
      </w:pPr>
      <w:r>
        <w:t>1.6. В настоящем Регламенте используются следующие термины и определения:</w:t>
      </w:r>
    </w:p>
    <w:p w:rsidR="00B10E7F" w:rsidRDefault="00B10E7F">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B10E7F" w:rsidRDefault="00B10E7F">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5"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B10E7F" w:rsidRDefault="00B10E7F">
      <w:pPr>
        <w:pStyle w:val="ConsPlusNormal"/>
        <w:jc w:val="both"/>
      </w:pPr>
      <w:r>
        <w:t xml:space="preserve">(в ред. </w:t>
      </w:r>
      <w:hyperlink r:id="rId26" w:history="1">
        <w:r>
          <w:rPr>
            <w:color w:val="0000FF"/>
          </w:rPr>
          <w:t>Приказа</w:t>
        </w:r>
      </w:hyperlink>
      <w:r>
        <w:t xml:space="preserve"> Минтруда, занятости и соцзащиты РТ от 18.09.2018 N 885)</w:t>
      </w:r>
    </w:p>
    <w:p w:rsidR="00B10E7F" w:rsidRDefault="00B10E7F">
      <w:pPr>
        <w:pStyle w:val="ConsPlusNormal"/>
        <w:spacing w:before="220"/>
        <w:ind w:firstLine="540"/>
        <w:jc w:val="both"/>
      </w:pPr>
      <w:r>
        <w:t>сельская местность - села, деревни, поселки, населенные пункты иного вида, не относящиеся к категории городских населенных пунктов.</w:t>
      </w:r>
    </w:p>
    <w:p w:rsidR="00B10E7F" w:rsidRDefault="00B10E7F">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27" w:history="1">
        <w:r>
          <w:rPr>
            <w:color w:val="0000FF"/>
          </w:rPr>
          <w:t>п. 1 ст. 2</w:t>
        </w:r>
      </w:hyperlink>
      <w:r>
        <w:t xml:space="preserve"> Федерального закона N 210-ФЗ). Рекомендуемая форма </w:t>
      </w:r>
      <w:hyperlink w:anchor="P398" w:history="1">
        <w:r>
          <w:rPr>
            <w:color w:val="0000FF"/>
          </w:rPr>
          <w:t>заявления</w:t>
        </w:r>
      </w:hyperlink>
      <w:r>
        <w:t xml:space="preserve"> приведена в Приложении N 1 к настоящему Регламенту.</w:t>
      </w:r>
    </w:p>
    <w:p w:rsidR="00B10E7F" w:rsidRDefault="00B10E7F">
      <w:pPr>
        <w:pStyle w:val="ConsPlusNormal"/>
        <w:jc w:val="both"/>
      </w:pPr>
    </w:p>
    <w:p w:rsidR="00B10E7F" w:rsidRDefault="00B10E7F">
      <w:pPr>
        <w:pStyle w:val="ConsPlusTitle"/>
        <w:jc w:val="center"/>
        <w:outlineLvl w:val="1"/>
      </w:pPr>
      <w:r>
        <w:t>2. Стандарт предоставления государственной услуги</w:t>
      </w:r>
    </w:p>
    <w:p w:rsidR="00B10E7F" w:rsidRDefault="00B10E7F">
      <w:pPr>
        <w:pStyle w:val="ConsPlusNormal"/>
        <w:jc w:val="both"/>
      </w:pPr>
    </w:p>
    <w:p w:rsidR="00B10E7F" w:rsidRDefault="00B10E7F">
      <w:pPr>
        <w:sectPr w:rsidR="00B10E7F" w:rsidSect="00D474A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592"/>
        <w:gridCol w:w="2778"/>
      </w:tblGrid>
      <w:tr w:rsidR="00B10E7F">
        <w:tc>
          <w:tcPr>
            <w:tcW w:w="3005" w:type="dxa"/>
          </w:tcPr>
          <w:p w:rsidR="00B10E7F" w:rsidRDefault="00B10E7F">
            <w:pPr>
              <w:pStyle w:val="ConsPlusNormal"/>
              <w:jc w:val="center"/>
            </w:pPr>
            <w:r>
              <w:lastRenderedPageBreak/>
              <w:t>Наименование требования к стандарту предоставления государственной услуги</w:t>
            </w:r>
          </w:p>
        </w:tc>
        <w:tc>
          <w:tcPr>
            <w:tcW w:w="4592" w:type="dxa"/>
          </w:tcPr>
          <w:p w:rsidR="00B10E7F" w:rsidRDefault="00B10E7F">
            <w:pPr>
              <w:pStyle w:val="ConsPlusNormal"/>
              <w:jc w:val="center"/>
            </w:pPr>
            <w:r>
              <w:t>Содержание требований к стандарту</w:t>
            </w:r>
          </w:p>
        </w:tc>
        <w:tc>
          <w:tcPr>
            <w:tcW w:w="2778" w:type="dxa"/>
          </w:tcPr>
          <w:p w:rsidR="00B10E7F" w:rsidRDefault="00B10E7F">
            <w:pPr>
              <w:pStyle w:val="ConsPlusNormal"/>
              <w:jc w:val="center"/>
            </w:pPr>
            <w:r>
              <w:t>Нормативный акт, устанавливающий государственную услугу или требование</w:t>
            </w:r>
          </w:p>
        </w:tc>
      </w:tr>
      <w:tr w:rsidR="00B10E7F">
        <w:tblPrEx>
          <w:tblBorders>
            <w:insideH w:val="nil"/>
          </w:tblBorders>
        </w:tblPrEx>
        <w:tc>
          <w:tcPr>
            <w:tcW w:w="3005" w:type="dxa"/>
            <w:tcBorders>
              <w:bottom w:val="nil"/>
            </w:tcBorders>
          </w:tcPr>
          <w:p w:rsidR="00B10E7F" w:rsidRDefault="00B10E7F">
            <w:pPr>
              <w:pStyle w:val="ConsPlusNormal"/>
              <w:jc w:val="both"/>
            </w:pPr>
            <w:bookmarkStart w:id="4" w:name="P96"/>
            <w:bookmarkEnd w:id="4"/>
            <w:r>
              <w:t>2.1. Наименование государственной услуги</w:t>
            </w:r>
          </w:p>
        </w:tc>
        <w:tc>
          <w:tcPr>
            <w:tcW w:w="4592" w:type="dxa"/>
            <w:tcBorders>
              <w:bottom w:val="nil"/>
            </w:tcBorders>
          </w:tcPr>
          <w:p w:rsidR="00B10E7F" w:rsidRDefault="00B10E7F">
            <w:pPr>
              <w:pStyle w:val="ConsPlusNormal"/>
              <w:ind w:firstLine="283"/>
              <w:jc w:val="both"/>
            </w:pPr>
            <w:r>
              <w:t>Назначение единовременной выплаты женщинам, постоянно проживающим в сельской местности, поселках городского типа, при рождении ребенка (далее - единовременная выплата)</w:t>
            </w:r>
          </w:p>
        </w:tc>
        <w:tc>
          <w:tcPr>
            <w:tcW w:w="2778" w:type="dxa"/>
            <w:tcBorders>
              <w:bottom w:val="nil"/>
            </w:tcBorders>
          </w:tcPr>
          <w:p w:rsidR="00B10E7F" w:rsidRDefault="00B10E7F">
            <w:pPr>
              <w:pStyle w:val="ConsPlusNormal"/>
            </w:pPr>
            <w:hyperlink r:id="rId28" w:history="1">
              <w:r>
                <w:rPr>
                  <w:color w:val="0000FF"/>
                </w:rPr>
                <w:t>п. 1</w:t>
              </w:r>
            </w:hyperlink>
            <w:r>
              <w:t xml:space="preserve"> постановления Кабинета Министров Республики Татарстан от 09.02.2018 N 67 "О единовременной выплате женщинам, постоянно</w:t>
            </w:r>
          </w:p>
          <w:p w:rsidR="00B10E7F" w:rsidRDefault="00B10E7F">
            <w:pPr>
              <w:pStyle w:val="ConsPlusNormal"/>
            </w:pPr>
            <w:r>
              <w:t>проживающим в сельской местности, поселках городского типа, при рождении ребенка"</w:t>
            </w:r>
          </w:p>
        </w:tc>
      </w:tr>
      <w:tr w:rsidR="00B10E7F">
        <w:tblPrEx>
          <w:tblBorders>
            <w:insideH w:val="nil"/>
          </w:tblBorders>
        </w:tblPrEx>
        <w:tc>
          <w:tcPr>
            <w:tcW w:w="10375" w:type="dxa"/>
            <w:gridSpan w:val="3"/>
            <w:tcBorders>
              <w:top w:val="nil"/>
            </w:tcBorders>
          </w:tcPr>
          <w:p w:rsidR="00B10E7F" w:rsidRDefault="00B10E7F">
            <w:pPr>
              <w:pStyle w:val="ConsPlusNormal"/>
              <w:jc w:val="both"/>
            </w:pPr>
            <w:r>
              <w:t xml:space="preserve">(в ред. </w:t>
            </w:r>
            <w:hyperlink r:id="rId29" w:history="1">
              <w:r>
                <w:rPr>
                  <w:color w:val="0000FF"/>
                </w:rPr>
                <w:t>Приказа</w:t>
              </w:r>
            </w:hyperlink>
            <w:r>
              <w:t xml:space="preserve"> Минтруда, занятости и соцзащиты РТ от 25.07.2018 N 703)</w:t>
            </w:r>
          </w:p>
        </w:tc>
      </w:tr>
      <w:tr w:rsidR="00B10E7F">
        <w:tc>
          <w:tcPr>
            <w:tcW w:w="3005" w:type="dxa"/>
          </w:tcPr>
          <w:p w:rsidR="00B10E7F" w:rsidRDefault="00B10E7F">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4592" w:type="dxa"/>
          </w:tcPr>
          <w:p w:rsidR="00B10E7F" w:rsidRDefault="00B10E7F">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778" w:type="dxa"/>
          </w:tcPr>
          <w:p w:rsidR="00B10E7F" w:rsidRDefault="00B10E7F">
            <w:pPr>
              <w:pStyle w:val="ConsPlusNormal"/>
            </w:pPr>
            <w:hyperlink r:id="rId30" w:history="1">
              <w:r>
                <w:rPr>
                  <w:color w:val="0000FF"/>
                </w:rPr>
                <w:t>п. 6</w:t>
              </w:r>
            </w:hyperlink>
            <w:r>
              <w:t xml:space="preserve"> Положения</w:t>
            </w:r>
          </w:p>
        </w:tc>
      </w:tr>
      <w:tr w:rsidR="00B10E7F">
        <w:tc>
          <w:tcPr>
            <w:tcW w:w="3005" w:type="dxa"/>
          </w:tcPr>
          <w:p w:rsidR="00B10E7F" w:rsidRDefault="00B10E7F">
            <w:pPr>
              <w:pStyle w:val="ConsPlusNormal"/>
              <w:jc w:val="both"/>
            </w:pPr>
            <w:bookmarkStart w:id="5" w:name="P104"/>
            <w:bookmarkEnd w:id="5"/>
            <w:r>
              <w:t>2.3. Описание результата предоставления государственной услуги</w:t>
            </w:r>
          </w:p>
        </w:tc>
        <w:tc>
          <w:tcPr>
            <w:tcW w:w="4592" w:type="dxa"/>
          </w:tcPr>
          <w:p w:rsidR="00B10E7F" w:rsidRDefault="00B10E7F">
            <w:pPr>
              <w:pStyle w:val="ConsPlusNormal"/>
              <w:ind w:firstLine="283"/>
              <w:jc w:val="both"/>
            </w:pPr>
            <w:r>
              <w:t>Решение о назначении (об отказе в назначении) единовременной выплаты</w:t>
            </w:r>
          </w:p>
        </w:tc>
        <w:tc>
          <w:tcPr>
            <w:tcW w:w="2778" w:type="dxa"/>
          </w:tcPr>
          <w:p w:rsidR="00B10E7F" w:rsidRDefault="00B10E7F">
            <w:pPr>
              <w:pStyle w:val="ConsPlusNormal"/>
            </w:pPr>
            <w:hyperlink r:id="rId31" w:history="1">
              <w:r>
                <w:rPr>
                  <w:color w:val="0000FF"/>
                </w:rPr>
                <w:t>п. 8</w:t>
              </w:r>
            </w:hyperlink>
            <w:r>
              <w:t xml:space="preserve"> Положения</w:t>
            </w:r>
          </w:p>
        </w:tc>
      </w:tr>
      <w:tr w:rsidR="00B10E7F">
        <w:tc>
          <w:tcPr>
            <w:tcW w:w="3005" w:type="dxa"/>
          </w:tcPr>
          <w:p w:rsidR="00B10E7F" w:rsidRDefault="00B10E7F">
            <w:pPr>
              <w:pStyle w:val="ConsPlusNormal"/>
              <w:jc w:val="both"/>
            </w:pPr>
            <w:bookmarkStart w:id="6" w:name="P107"/>
            <w:bookmarkEnd w:id="6"/>
            <w:r>
              <w:t xml:space="preserve">2.4. Срок предоставления государственной услуги, в том числе с учетом необходимости обращения в организации, участвующие в предоставлении </w:t>
            </w:r>
            <w:r>
              <w:lastRenderedPageBreak/>
              <w:t>государственной услуги, срок приостановления предоставления</w:t>
            </w:r>
          </w:p>
          <w:p w:rsidR="00B10E7F" w:rsidRDefault="00B10E7F">
            <w:pPr>
              <w:pStyle w:val="ConsPlusNormal"/>
              <w:jc w:val="both"/>
            </w:pPr>
            <w:r>
              <w:t>государственной услуги в случае, если возможность приостановления предусмотрена</w:t>
            </w:r>
          </w:p>
          <w:p w:rsidR="00B10E7F" w:rsidRDefault="00B10E7F">
            <w:pPr>
              <w:pStyle w:val="ConsPlusNormal"/>
              <w:jc w:val="both"/>
            </w:pPr>
            <w:r>
              <w:t>законодательством Российской Федерации</w:t>
            </w:r>
          </w:p>
        </w:tc>
        <w:tc>
          <w:tcPr>
            <w:tcW w:w="4592" w:type="dxa"/>
          </w:tcPr>
          <w:p w:rsidR="00B10E7F" w:rsidRDefault="00B10E7F">
            <w:pPr>
              <w:pStyle w:val="ConsPlusNormal"/>
              <w:ind w:firstLine="283"/>
              <w:jc w:val="both"/>
            </w:pPr>
            <w:r>
              <w:lastRenderedPageBreak/>
              <w:t>Решение о назначении (об отказе в назначении) единовременной выплаты принимается в течение десяти рабочих дней со дня регистрации заявления о назначении единовременной выплаты со всеми необходимыми документами.</w:t>
            </w:r>
          </w:p>
          <w:p w:rsidR="00B10E7F" w:rsidRDefault="00B10E7F">
            <w:pPr>
              <w:pStyle w:val="ConsPlusNormal"/>
              <w:ind w:firstLine="283"/>
              <w:jc w:val="both"/>
            </w:pPr>
            <w:r>
              <w:lastRenderedPageBreak/>
              <w:t>Приостановление срока предоставления государственной услуги не предусмотрено</w:t>
            </w:r>
          </w:p>
        </w:tc>
        <w:tc>
          <w:tcPr>
            <w:tcW w:w="2778" w:type="dxa"/>
          </w:tcPr>
          <w:p w:rsidR="00B10E7F" w:rsidRDefault="00B10E7F">
            <w:pPr>
              <w:pStyle w:val="ConsPlusNormal"/>
            </w:pPr>
            <w:hyperlink r:id="rId32" w:history="1">
              <w:r>
                <w:rPr>
                  <w:color w:val="0000FF"/>
                </w:rPr>
                <w:t>п. 8</w:t>
              </w:r>
            </w:hyperlink>
            <w:r>
              <w:t xml:space="preserve"> Положения</w:t>
            </w:r>
          </w:p>
        </w:tc>
      </w:tr>
      <w:tr w:rsidR="00B10E7F">
        <w:tblPrEx>
          <w:tblBorders>
            <w:insideH w:val="nil"/>
          </w:tblBorders>
        </w:tblPrEx>
        <w:tc>
          <w:tcPr>
            <w:tcW w:w="3005" w:type="dxa"/>
            <w:tcBorders>
              <w:bottom w:val="nil"/>
            </w:tcBorders>
          </w:tcPr>
          <w:p w:rsidR="00B10E7F" w:rsidRDefault="00B10E7F">
            <w:pPr>
              <w:pStyle w:val="ConsPlusNormal"/>
              <w:jc w:val="both"/>
            </w:pPr>
            <w:bookmarkStart w:id="7" w:name="P113"/>
            <w:bookmarkEnd w:id="7"/>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w:t>
            </w:r>
          </w:p>
          <w:p w:rsidR="00B10E7F" w:rsidRDefault="00B10E7F">
            <w:pPr>
              <w:pStyle w:val="ConsPlusNormal"/>
              <w:jc w:val="both"/>
            </w:pPr>
            <w:r>
              <w:t>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4592" w:type="dxa"/>
            <w:tcBorders>
              <w:bottom w:val="nil"/>
            </w:tcBorders>
          </w:tcPr>
          <w:p w:rsidR="00B10E7F" w:rsidRDefault="00B10E7F">
            <w:pPr>
              <w:pStyle w:val="ConsPlusNormal"/>
              <w:ind w:firstLine="283"/>
              <w:jc w:val="both"/>
            </w:pPr>
            <w:r>
              <w:t xml:space="preserve">1. </w:t>
            </w:r>
            <w:hyperlink w:anchor="P398" w:history="1">
              <w:r>
                <w:rPr>
                  <w:color w:val="0000FF"/>
                </w:rPr>
                <w:t>Заявление</w:t>
              </w:r>
            </w:hyperlink>
            <w:r>
              <w:t xml:space="preserve"> о назначении единовременной выплаты по форме согласно Приложению N 1 к настоящему Регламенту;</w:t>
            </w:r>
          </w:p>
          <w:p w:rsidR="00B10E7F" w:rsidRDefault="00B10E7F">
            <w:pPr>
              <w:pStyle w:val="ConsPlusNormal"/>
              <w:ind w:firstLine="283"/>
              <w:jc w:val="both"/>
            </w:pPr>
            <w:r>
              <w:t>2. Копия свидетельства о рождении ребенка (детей) - в случаях регистрации акта рождения ребенка (детей) за пределами Республики Татарстан;</w:t>
            </w:r>
          </w:p>
          <w:p w:rsidR="00B10E7F" w:rsidRDefault="00B10E7F">
            <w:pPr>
              <w:pStyle w:val="ConsPlusNormal"/>
              <w:ind w:firstLine="283"/>
              <w:jc w:val="both"/>
            </w:pPr>
            <w:r>
              <w:t>3. Копия свидетельства о смерти матери (отца) - в случаях регистрации акта смерти за пределами Республики Татарстан;</w:t>
            </w:r>
          </w:p>
          <w:p w:rsidR="00B10E7F" w:rsidRDefault="00B10E7F">
            <w:pPr>
              <w:pStyle w:val="ConsPlusNormal"/>
              <w:ind w:firstLine="283"/>
              <w:jc w:val="both"/>
            </w:pPr>
            <w:r>
              <w:t>4. Реквизиты лицевого счета, открытого в банке или ином кредитном учреждении;</w:t>
            </w:r>
          </w:p>
          <w:p w:rsidR="00B10E7F" w:rsidRDefault="00B10E7F">
            <w:pPr>
              <w:pStyle w:val="ConsPlusNormal"/>
              <w:ind w:firstLine="283"/>
              <w:jc w:val="both"/>
            </w:pPr>
            <w:r>
              <w:t>5. Копия доверенности для уполномоченных лиц.</w:t>
            </w:r>
          </w:p>
          <w:p w:rsidR="00B10E7F" w:rsidRDefault="00B10E7F">
            <w:pPr>
              <w:pStyle w:val="ConsPlusNormal"/>
              <w:ind w:firstLine="283"/>
              <w:jc w:val="both"/>
            </w:pPr>
            <w:r>
              <w:t>Заявитель при обращении предъявляет документ, удостоверяющий личность.</w:t>
            </w:r>
          </w:p>
          <w:p w:rsidR="00B10E7F" w:rsidRDefault="00B10E7F">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B10E7F" w:rsidRDefault="00B10E7F">
            <w:pPr>
              <w:pStyle w:val="ConsPlusNormal"/>
              <w:ind w:firstLine="283"/>
              <w:jc w:val="both"/>
            </w:pPr>
            <w:r>
              <w:t xml:space="preserve">Копии документов представляются с предъявлением оригиналов в случае, если копии документов не заверены в установленном законодательством Российской </w:t>
            </w:r>
            <w:r>
              <w:lastRenderedPageBreak/>
              <w:t>Федерации порядке, они представляются с предъявлением оригиналов и заверяются сотрудником отделения Центра.</w:t>
            </w:r>
          </w:p>
          <w:p w:rsidR="00B10E7F" w:rsidRDefault="00B10E7F">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B10E7F" w:rsidRDefault="00B10E7F">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B10E7F" w:rsidRDefault="00B10E7F">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B10E7F" w:rsidRDefault="00B10E7F">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778" w:type="dxa"/>
            <w:tcBorders>
              <w:bottom w:val="nil"/>
            </w:tcBorders>
          </w:tcPr>
          <w:p w:rsidR="00B10E7F" w:rsidRDefault="00B10E7F">
            <w:pPr>
              <w:pStyle w:val="ConsPlusNormal"/>
            </w:pPr>
            <w:hyperlink r:id="rId33" w:history="1">
              <w:r>
                <w:rPr>
                  <w:color w:val="0000FF"/>
                </w:rPr>
                <w:t>п. 6</w:t>
              </w:r>
            </w:hyperlink>
            <w:r>
              <w:t xml:space="preserve"> Положения</w:t>
            </w:r>
          </w:p>
        </w:tc>
      </w:tr>
      <w:tr w:rsidR="00B10E7F">
        <w:tblPrEx>
          <w:tblBorders>
            <w:insideH w:val="nil"/>
          </w:tblBorders>
        </w:tblPrEx>
        <w:tc>
          <w:tcPr>
            <w:tcW w:w="10375" w:type="dxa"/>
            <w:gridSpan w:val="3"/>
            <w:tcBorders>
              <w:top w:val="nil"/>
            </w:tcBorders>
          </w:tcPr>
          <w:p w:rsidR="00B10E7F" w:rsidRDefault="00B10E7F">
            <w:pPr>
              <w:pStyle w:val="ConsPlusNormal"/>
              <w:jc w:val="both"/>
            </w:pPr>
            <w:r>
              <w:t xml:space="preserve">(в ред. </w:t>
            </w:r>
            <w:hyperlink r:id="rId34" w:history="1">
              <w:r>
                <w:rPr>
                  <w:color w:val="0000FF"/>
                </w:rPr>
                <w:t>Приказа</w:t>
              </w:r>
            </w:hyperlink>
            <w:r>
              <w:t xml:space="preserve"> Минтруда, занятости и соцзащиты РТ от 18.09.2018 N 885)</w:t>
            </w:r>
          </w:p>
        </w:tc>
      </w:tr>
      <w:tr w:rsidR="00B10E7F">
        <w:tblPrEx>
          <w:tblBorders>
            <w:insideH w:val="nil"/>
          </w:tblBorders>
        </w:tblPrEx>
        <w:tc>
          <w:tcPr>
            <w:tcW w:w="3005" w:type="dxa"/>
            <w:tcBorders>
              <w:bottom w:val="nil"/>
            </w:tcBorders>
          </w:tcPr>
          <w:p w:rsidR="00B10E7F" w:rsidRDefault="00B10E7F">
            <w:pPr>
              <w:pStyle w:val="ConsPlusNormal"/>
              <w:jc w:val="both"/>
            </w:pPr>
            <w:r>
              <w:t>2.6. Исчерпывающий перечень документов, необходимых в соответствии с нормативными правовыми актами для предоставления</w:t>
            </w:r>
          </w:p>
          <w:p w:rsidR="00B10E7F" w:rsidRDefault="00B10E7F">
            <w:pPr>
              <w:pStyle w:val="ConsPlusNormal"/>
              <w:jc w:val="both"/>
            </w:pPr>
            <w:r>
              <w:t xml:space="preserve">государственной услуги, которые находятся в </w:t>
            </w:r>
            <w:r>
              <w:lastRenderedPageBreak/>
              <w:t>распоряжении государственных органов, органов местного</w:t>
            </w:r>
          </w:p>
          <w:p w:rsidR="00B10E7F" w:rsidRDefault="00B10E7F">
            <w:pPr>
              <w:pStyle w:val="ConsPlusNormal"/>
              <w:jc w:val="both"/>
            </w:pPr>
            <w:r>
              <w:t>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10E7F" w:rsidRDefault="00B10E7F">
            <w:pPr>
              <w:pStyle w:val="ConsPlusNormal"/>
              <w:jc w:val="both"/>
            </w:pPr>
            <w:r>
              <w:t>государственный орган, орган местного самоуправления либо организация, в распоряжении которых находятся данные документы</w:t>
            </w:r>
          </w:p>
        </w:tc>
        <w:tc>
          <w:tcPr>
            <w:tcW w:w="4592" w:type="dxa"/>
            <w:tcBorders>
              <w:bottom w:val="nil"/>
            </w:tcBorders>
          </w:tcPr>
          <w:p w:rsidR="00B10E7F" w:rsidRDefault="00B10E7F">
            <w:pPr>
              <w:pStyle w:val="ConsPlusNormal"/>
              <w:ind w:firstLine="283"/>
              <w:jc w:val="both"/>
            </w:pPr>
            <w:r>
              <w:lastRenderedPageBreak/>
              <w:t>Получаются по каналам межведомственного взаимодействия:</w:t>
            </w:r>
          </w:p>
          <w:p w:rsidR="00B10E7F" w:rsidRDefault="00B10E7F">
            <w:pPr>
              <w:pStyle w:val="ConsPlusNormal"/>
              <w:ind w:firstLine="283"/>
              <w:jc w:val="both"/>
            </w:pPr>
            <w:r>
              <w:t xml:space="preserve">сведения о государственной регистрации рождения ребенка (детей) - в случаях государственной регистрации рождения ребенка (детей) на территории Республики Татарстан (в органах записи актов гражданского </w:t>
            </w:r>
            <w:r>
              <w:lastRenderedPageBreak/>
              <w:t>состояния (далее - орган ЗАГС));</w:t>
            </w:r>
          </w:p>
          <w:p w:rsidR="00B10E7F" w:rsidRDefault="00B10E7F">
            <w:pPr>
              <w:pStyle w:val="ConsPlusNormal"/>
              <w:ind w:firstLine="283"/>
              <w:jc w:val="both"/>
            </w:pPr>
            <w:r>
              <w:t>сведения о государственной регистрации смерти матери (отца) - в случаях регистрации акта смерти на территории Республики Татарстан (в органах ЗАГС);</w:t>
            </w:r>
          </w:p>
          <w:p w:rsidR="00B10E7F" w:rsidRDefault="00B10E7F">
            <w:pPr>
              <w:pStyle w:val="ConsPlusNormal"/>
              <w:ind w:firstLine="283"/>
              <w:jc w:val="both"/>
            </w:pPr>
            <w:r>
              <w:t>сведения об установлении опеки (попечительства) (в органах местного самоуправления);</w:t>
            </w:r>
          </w:p>
          <w:p w:rsidR="00B10E7F" w:rsidRDefault="00B10E7F">
            <w:pPr>
              <w:pStyle w:val="ConsPlusNormal"/>
              <w:ind w:firstLine="283"/>
              <w:jc w:val="both"/>
            </w:pPr>
            <w:r>
              <w:t>сведения о лишении родительских прав или об ограничении в родительских правах (в органах местного самоуправления);</w:t>
            </w:r>
          </w:p>
          <w:p w:rsidR="00B10E7F" w:rsidRDefault="00B10E7F">
            <w:pPr>
              <w:pStyle w:val="ConsPlusNormal"/>
              <w:ind w:firstLine="283"/>
              <w:jc w:val="both"/>
            </w:pPr>
            <w:r>
              <w:t>сведения, подтверждающие факт постоянного проживания женщины, родившей ребенка, на дату обращения (дату смерти, лишения родительских прав (ограничения в родительских правах)) в сельской местности, поселках городского типа на территории Республики Татарстан не менее трех лет (в органах местного самоуправления);</w:t>
            </w:r>
          </w:p>
          <w:p w:rsidR="00B10E7F" w:rsidRDefault="00B10E7F">
            <w:pPr>
              <w:pStyle w:val="ConsPlusNormal"/>
              <w:ind w:firstLine="283"/>
              <w:jc w:val="both"/>
            </w:pPr>
            <w:r>
              <w:t>сведения о страховом номере индивидуального лицевого счета (в Пенсионном фонде Российской Федерации).</w:t>
            </w:r>
          </w:p>
          <w:p w:rsidR="00B10E7F" w:rsidRDefault="00B10E7F">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B10E7F" w:rsidRDefault="00B10E7F">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B10E7F" w:rsidRDefault="00B10E7F">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13" w:history="1">
              <w:r>
                <w:rPr>
                  <w:color w:val="0000FF"/>
                </w:rPr>
                <w:t>пунктом 2.5</w:t>
              </w:r>
            </w:hyperlink>
            <w:r>
              <w:t xml:space="preserve"> настоящего Регламента.</w:t>
            </w:r>
          </w:p>
        </w:tc>
        <w:tc>
          <w:tcPr>
            <w:tcW w:w="2778" w:type="dxa"/>
            <w:tcBorders>
              <w:bottom w:val="nil"/>
            </w:tcBorders>
          </w:tcPr>
          <w:p w:rsidR="00B10E7F" w:rsidRDefault="00B10E7F">
            <w:pPr>
              <w:pStyle w:val="ConsPlusNormal"/>
            </w:pPr>
            <w:hyperlink r:id="rId35" w:history="1">
              <w:r>
                <w:rPr>
                  <w:color w:val="0000FF"/>
                </w:rPr>
                <w:t>п. 7</w:t>
              </w:r>
            </w:hyperlink>
            <w:r>
              <w:t xml:space="preserve"> Положения</w:t>
            </w:r>
          </w:p>
        </w:tc>
      </w:tr>
      <w:tr w:rsidR="00B10E7F">
        <w:tblPrEx>
          <w:tblBorders>
            <w:insideH w:val="nil"/>
          </w:tblBorders>
        </w:tblPrEx>
        <w:tc>
          <w:tcPr>
            <w:tcW w:w="3005" w:type="dxa"/>
            <w:tcBorders>
              <w:top w:val="nil"/>
              <w:bottom w:val="nil"/>
            </w:tcBorders>
          </w:tcPr>
          <w:p w:rsidR="00B10E7F" w:rsidRDefault="00B10E7F">
            <w:pPr>
              <w:pStyle w:val="ConsPlusNormal"/>
            </w:pPr>
          </w:p>
        </w:tc>
        <w:tc>
          <w:tcPr>
            <w:tcW w:w="4592" w:type="dxa"/>
            <w:tcBorders>
              <w:top w:val="nil"/>
              <w:bottom w:val="nil"/>
            </w:tcBorders>
          </w:tcPr>
          <w:p w:rsidR="00B10E7F" w:rsidRDefault="00B10E7F">
            <w:pPr>
              <w:pStyle w:val="ConsPlusNormal"/>
              <w:ind w:firstLine="283"/>
              <w:jc w:val="both"/>
            </w:pPr>
            <w:r>
              <w:t>Отделение Центра не вправе требовать от заявителя:</w:t>
            </w:r>
          </w:p>
          <w:p w:rsidR="00B10E7F" w:rsidRDefault="00B10E7F">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36"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c>
          <w:tcPr>
            <w:tcW w:w="2778" w:type="dxa"/>
            <w:tcBorders>
              <w:top w:val="nil"/>
              <w:bottom w:val="nil"/>
            </w:tcBorders>
          </w:tcPr>
          <w:p w:rsidR="00B10E7F" w:rsidRDefault="00B10E7F">
            <w:pPr>
              <w:pStyle w:val="ConsPlusNormal"/>
            </w:pPr>
          </w:p>
        </w:tc>
      </w:tr>
      <w:tr w:rsidR="00B10E7F">
        <w:tblPrEx>
          <w:tblBorders>
            <w:insideH w:val="nil"/>
          </w:tblBorders>
        </w:tblPrEx>
        <w:tc>
          <w:tcPr>
            <w:tcW w:w="3005" w:type="dxa"/>
            <w:tcBorders>
              <w:top w:val="nil"/>
              <w:bottom w:val="nil"/>
            </w:tcBorders>
          </w:tcPr>
          <w:p w:rsidR="00B10E7F" w:rsidRDefault="00B10E7F">
            <w:pPr>
              <w:pStyle w:val="ConsPlusNormal"/>
            </w:pPr>
          </w:p>
        </w:tc>
        <w:tc>
          <w:tcPr>
            <w:tcW w:w="4592" w:type="dxa"/>
            <w:tcBorders>
              <w:top w:val="nil"/>
              <w:bottom w:val="nil"/>
            </w:tcBorders>
          </w:tcPr>
          <w:p w:rsidR="00B10E7F" w:rsidRDefault="00B10E7F">
            <w:pPr>
              <w:pStyle w:val="ConsPlusNormal"/>
              <w:ind w:firstLine="283"/>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государственной услуги, либо в предоставлении государственной, за исключением следующих случаев:</w:t>
            </w:r>
          </w:p>
          <w:p w:rsidR="00B10E7F" w:rsidRDefault="00B10E7F">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10E7F" w:rsidRDefault="00B10E7F">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10E7F" w:rsidRDefault="00B10E7F">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10E7F" w:rsidRDefault="00B10E7F">
            <w:pPr>
              <w:pStyle w:val="ConsPlusNormal"/>
              <w:ind w:firstLine="283"/>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w:t>
            </w:r>
            <w:r>
              <w:lastRenderedPageBreak/>
              <w:t>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778" w:type="dxa"/>
            <w:tcBorders>
              <w:top w:val="nil"/>
              <w:bottom w:val="nil"/>
            </w:tcBorders>
          </w:tcPr>
          <w:p w:rsidR="00B10E7F" w:rsidRDefault="00B10E7F">
            <w:pPr>
              <w:pStyle w:val="ConsPlusNormal"/>
            </w:pPr>
          </w:p>
        </w:tc>
      </w:tr>
      <w:tr w:rsidR="00B10E7F">
        <w:tblPrEx>
          <w:tblBorders>
            <w:insideH w:val="nil"/>
          </w:tblBorders>
        </w:tblPrEx>
        <w:tc>
          <w:tcPr>
            <w:tcW w:w="10375" w:type="dxa"/>
            <w:gridSpan w:val="3"/>
            <w:tcBorders>
              <w:top w:val="nil"/>
            </w:tcBorders>
          </w:tcPr>
          <w:p w:rsidR="00B10E7F" w:rsidRDefault="00B10E7F">
            <w:pPr>
              <w:pStyle w:val="ConsPlusNormal"/>
              <w:jc w:val="both"/>
            </w:pPr>
            <w:r>
              <w:lastRenderedPageBreak/>
              <w:t xml:space="preserve">(в ред. Приказов Минтруда, занятости и соцзащиты РТ от 25.07.2018 </w:t>
            </w:r>
            <w:hyperlink r:id="rId37" w:history="1">
              <w:r>
                <w:rPr>
                  <w:color w:val="0000FF"/>
                </w:rPr>
                <w:t>N 703</w:t>
              </w:r>
            </w:hyperlink>
            <w:r>
              <w:t>,</w:t>
            </w:r>
          </w:p>
          <w:p w:rsidR="00B10E7F" w:rsidRDefault="00B10E7F">
            <w:pPr>
              <w:pStyle w:val="ConsPlusNormal"/>
              <w:jc w:val="both"/>
            </w:pPr>
            <w:r>
              <w:t xml:space="preserve">от 18.09.2018 </w:t>
            </w:r>
            <w:hyperlink r:id="rId38" w:history="1">
              <w:r>
                <w:rPr>
                  <w:color w:val="0000FF"/>
                </w:rPr>
                <w:t>N 885</w:t>
              </w:r>
            </w:hyperlink>
            <w:r>
              <w:t>)</w:t>
            </w:r>
          </w:p>
        </w:tc>
      </w:tr>
      <w:tr w:rsidR="00B10E7F">
        <w:tc>
          <w:tcPr>
            <w:tcW w:w="3005" w:type="dxa"/>
          </w:tcPr>
          <w:p w:rsidR="00B10E7F" w:rsidRDefault="00B10E7F">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w:t>
            </w:r>
          </w:p>
          <w:p w:rsidR="00B10E7F" w:rsidRDefault="00B10E7F">
            <w:pPr>
              <w:pStyle w:val="ConsPlusNormal"/>
              <w:jc w:val="both"/>
            </w:pPr>
            <w:r>
              <w:t>государственной услуги и которое осуществляется органом исполнительной власти, предоставляющим государственную услугу</w:t>
            </w:r>
          </w:p>
        </w:tc>
        <w:tc>
          <w:tcPr>
            <w:tcW w:w="4592" w:type="dxa"/>
          </w:tcPr>
          <w:p w:rsidR="00B10E7F" w:rsidRDefault="00B10E7F">
            <w:pPr>
              <w:pStyle w:val="ConsPlusNormal"/>
              <w:ind w:firstLine="283"/>
              <w:jc w:val="both"/>
            </w:pPr>
            <w:r>
              <w:t>Согласование не требуется</w:t>
            </w:r>
          </w:p>
        </w:tc>
        <w:tc>
          <w:tcPr>
            <w:tcW w:w="2778" w:type="dxa"/>
          </w:tcPr>
          <w:p w:rsidR="00B10E7F" w:rsidRDefault="00B10E7F">
            <w:pPr>
              <w:pStyle w:val="ConsPlusNormal"/>
            </w:pPr>
          </w:p>
        </w:tc>
      </w:tr>
      <w:tr w:rsidR="00B10E7F">
        <w:tc>
          <w:tcPr>
            <w:tcW w:w="3005" w:type="dxa"/>
          </w:tcPr>
          <w:p w:rsidR="00B10E7F" w:rsidRDefault="00B10E7F">
            <w:pPr>
              <w:pStyle w:val="ConsPlusNormal"/>
              <w:jc w:val="both"/>
            </w:pPr>
            <w:bookmarkStart w:id="8" w:name="P161"/>
            <w:bookmarkEnd w:id="8"/>
            <w:r>
              <w:t>2.8. Исчерпывающий перечень оснований для отказа в приеме документов, необходимых для предоставления государственной услуги</w:t>
            </w:r>
          </w:p>
        </w:tc>
        <w:tc>
          <w:tcPr>
            <w:tcW w:w="4592" w:type="dxa"/>
          </w:tcPr>
          <w:p w:rsidR="00B10E7F" w:rsidRDefault="00B10E7F">
            <w:pPr>
              <w:pStyle w:val="ConsPlusNormal"/>
              <w:ind w:firstLine="283"/>
              <w:jc w:val="both"/>
            </w:pPr>
            <w:r>
              <w:t xml:space="preserve">1. Непредставление документа из перечня документов, указанных в </w:t>
            </w:r>
            <w:hyperlink w:anchor="P113" w:history="1">
              <w:r>
                <w:rPr>
                  <w:color w:val="0000FF"/>
                </w:rPr>
                <w:t>пункте 2.5</w:t>
              </w:r>
            </w:hyperlink>
            <w:r>
              <w:t xml:space="preserve"> настоящего Регламента.</w:t>
            </w:r>
          </w:p>
          <w:p w:rsidR="00B10E7F" w:rsidRDefault="00B10E7F">
            <w:pPr>
              <w:pStyle w:val="ConsPlusNormal"/>
              <w:ind w:firstLine="283"/>
              <w:jc w:val="both"/>
            </w:pPr>
            <w:r>
              <w:t xml:space="preserve">2. Обращение лица, не указанного в </w:t>
            </w:r>
            <w:hyperlink w:anchor="P58" w:history="1">
              <w:r>
                <w:rPr>
                  <w:color w:val="0000FF"/>
                </w:rPr>
                <w:t>пункте 1.3</w:t>
              </w:r>
            </w:hyperlink>
            <w:r>
              <w:t xml:space="preserve"> настоящего Регламента.</w:t>
            </w:r>
          </w:p>
          <w:p w:rsidR="00B10E7F" w:rsidRDefault="00B10E7F">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B10E7F" w:rsidRDefault="00B10E7F">
            <w:pPr>
              <w:pStyle w:val="ConsPlusNormal"/>
              <w:ind w:firstLine="283"/>
              <w:jc w:val="both"/>
            </w:pPr>
            <w:r>
              <w:lastRenderedPageBreak/>
              <w:t xml:space="preserve">4. </w:t>
            </w:r>
            <w:proofErr w:type="spellStart"/>
            <w:r>
              <w:t>Непредъявление</w:t>
            </w:r>
            <w:proofErr w:type="spellEnd"/>
            <w:r>
              <w:t xml:space="preserve"> оригиналов документов в случае, если их копии не заверены в установленном законом порядке, в случае личного обращения.</w:t>
            </w:r>
          </w:p>
          <w:p w:rsidR="00B10E7F" w:rsidRDefault="00B10E7F">
            <w:pPr>
              <w:pStyle w:val="ConsPlusNormal"/>
              <w:ind w:firstLine="283"/>
              <w:jc w:val="both"/>
            </w:pPr>
            <w:r>
              <w:t>5.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w:t>
            </w:r>
          </w:p>
          <w:p w:rsidR="00B10E7F" w:rsidRDefault="00B10E7F">
            <w:pPr>
              <w:pStyle w:val="ConsPlusNormal"/>
              <w:ind w:firstLine="283"/>
              <w:jc w:val="both"/>
            </w:pPr>
            <w:r>
              <w:t>6. Направление заявителем по почте копий документов, не заверенных в соответствии с законодательством Российской Федерации</w:t>
            </w:r>
          </w:p>
        </w:tc>
        <w:tc>
          <w:tcPr>
            <w:tcW w:w="2778" w:type="dxa"/>
          </w:tcPr>
          <w:p w:rsidR="00B10E7F" w:rsidRDefault="00B10E7F">
            <w:pPr>
              <w:pStyle w:val="ConsPlusNormal"/>
            </w:pPr>
            <w:r>
              <w:lastRenderedPageBreak/>
              <w:t xml:space="preserve">Федеральный </w:t>
            </w:r>
            <w:hyperlink r:id="rId39" w:history="1">
              <w:r>
                <w:rPr>
                  <w:color w:val="0000FF"/>
                </w:rPr>
                <w:t>закон</w:t>
              </w:r>
            </w:hyperlink>
            <w:r>
              <w:t xml:space="preserve"> N 210-ФЗ;</w:t>
            </w:r>
          </w:p>
          <w:p w:rsidR="00B10E7F" w:rsidRDefault="00B10E7F">
            <w:pPr>
              <w:pStyle w:val="ConsPlusNormal"/>
            </w:pPr>
            <w:r>
              <w:t xml:space="preserve">Федеральный </w:t>
            </w:r>
            <w:hyperlink r:id="rId40" w:history="1">
              <w:r>
                <w:rPr>
                  <w:color w:val="0000FF"/>
                </w:rPr>
                <w:t>закон</w:t>
              </w:r>
            </w:hyperlink>
            <w:r>
              <w:t xml:space="preserve"> N 63-ФЗ</w:t>
            </w:r>
          </w:p>
        </w:tc>
      </w:tr>
      <w:tr w:rsidR="00B10E7F">
        <w:tc>
          <w:tcPr>
            <w:tcW w:w="3005" w:type="dxa"/>
          </w:tcPr>
          <w:p w:rsidR="00B10E7F" w:rsidRDefault="00B10E7F">
            <w:pPr>
              <w:pStyle w:val="ConsPlusNormal"/>
              <w:jc w:val="both"/>
            </w:pPr>
            <w:bookmarkStart w:id="9" w:name="P170"/>
            <w:bookmarkEnd w:id="9"/>
            <w:r>
              <w:t>2.9. Исчерпывающий перечень оснований для приостановления или отказа в предоставлении государственной услуги</w:t>
            </w:r>
          </w:p>
        </w:tc>
        <w:tc>
          <w:tcPr>
            <w:tcW w:w="4592" w:type="dxa"/>
          </w:tcPr>
          <w:p w:rsidR="00B10E7F" w:rsidRDefault="00B10E7F">
            <w:pPr>
              <w:pStyle w:val="ConsPlusNormal"/>
              <w:ind w:firstLine="283"/>
              <w:jc w:val="both"/>
            </w:pPr>
            <w:r>
              <w:t>Основания для приостановления государственной услуги не предусмотрены.</w:t>
            </w:r>
          </w:p>
          <w:p w:rsidR="00B10E7F" w:rsidRDefault="00B10E7F">
            <w:pPr>
              <w:pStyle w:val="ConsPlusNormal"/>
              <w:ind w:firstLine="283"/>
              <w:jc w:val="both"/>
            </w:pPr>
            <w:r>
              <w:t>Основанием для отказа в предоставлении государственной услуги является выявленное на основании совокупности имеющихся сведений и документов отсутствие права на ее получение</w:t>
            </w:r>
          </w:p>
        </w:tc>
        <w:tc>
          <w:tcPr>
            <w:tcW w:w="2778" w:type="dxa"/>
          </w:tcPr>
          <w:p w:rsidR="00B10E7F" w:rsidRDefault="00B10E7F">
            <w:pPr>
              <w:pStyle w:val="ConsPlusNormal"/>
            </w:pPr>
            <w:hyperlink r:id="rId41" w:history="1">
              <w:r>
                <w:rPr>
                  <w:color w:val="0000FF"/>
                </w:rPr>
                <w:t>п. 9</w:t>
              </w:r>
            </w:hyperlink>
            <w:r>
              <w:t xml:space="preserve"> Положения</w:t>
            </w:r>
          </w:p>
        </w:tc>
      </w:tr>
      <w:tr w:rsidR="00B10E7F">
        <w:tc>
          <w:tcPr>
            <w:tcW w:w="3005" w:type="dxa"/>
          </w:tcPr>
          <w:p w:rsidR="00B10E7F" w:rsidRDefault="00B10E7F">
            <w:pPr>
              <w:pStyle w:val="ConsPlusNormal"/>
              <w:jc w:val="both"/>
            </w:pPr>
            <w:bookmarkStart w:id="10" w:name="P174"/>
            <w:bookmarkEnd w:id="10"/>
            <w:r>
              <w:t>2.10. Порядок, размер и основания взимания государственной пошлины или иной платы, взимаемой за предоставление государственной услуги</w:t>
            </w:r>
          </w:p>
        </w:tc>
        <w:tc>
          <w:tcPr>
            <w:tcW w:w="4592" w:type="dxa"/>
          </w:tcPr>
          <w:p w:rsidR="00B10E7F" w:rsidRDefault="00B10E7F">
            <w:pPr>
              <w:pStyle w:val="ConsPlusNormal"/>
              <w:ind w:firstLine="283"/>
              <w:jc w:val="both"/>
            </w:pPr>
            <w:r>
              <w:t>Государственная услуга предоставляется на безвозмездной основе</w:t>
            </w:r>
          </w:p>
        </w:tc>
        <w:tc>
          <w:tcPr>
            <w:tcW w:w="2778" w:type="dxa"/>
          </w:tcPr>
          <w:p w:rsidR="00B10E7F" w:rsidRDefault="00B10E7F">
            <w:pPr>
              <w:pStyle w:val="ConsPlusNormal"/>
            </w:pPr>
          </w:p>
        </w:tc>
      </w:tr>
      <w:tr w:rsidR="00B10E7F">
        <w:tc>
          <w:tcPr>
            <w:tcW w:w="3005" w:type="dxa"/>
          </w:tcPr>
          <w:p w:rsidR="00B10E7F" w:rsidRDefault="00B10E7F">
            <w:pPr>
              <w:pStyle w:val="ConsPlusNormal"/>
              <w:jc w:val="both"/>
            </w:pPr>
            <w:bookmarkStart w:id="11" w:name="P177"/>
            <w:bookmarkEnd w:id="11"/>
            <w:r>
              <w:t xml:space="preserve">2.11. Порядок, размер и основания взимания платы за предоставление услуг, которые являются необходимыми и обязательными для </w:t>
            </w:r>
            <w:r>
              <w:lastRenderedPageBreak/>
              <w:t>предоставления государственной услуги, включая информацию о методике расчета размера такой платы</w:t>
            </w:r>
          </w:p>
        </w:tc>
        <w:tc>
          <w:tcPr>
            <w:tcW w:w="4592" w:type="dxa"/>
          </w:tcPr>
          <w:p w:rsidR="00B10E7F" w:rsidRDefault="00B10E7F">
            <w:pPr>
              <w:pStyle w:val="ConsPlusNormal"/>
              <w:ind w:firstLine="283"/>
              <w:jc w:val="both"/>
            </w:pPr>
            <w:r>
              <w:lastRenderedPageBreak/>
              <w:t>Предоставление необходимых и обязательных услуг не требуется</w:t>
            </w:r>
          </w:p>
        </w:tc>
        <w:tc>
          <w:tcPr>
            <w:tcW w:w="2778" w:type="dxa"/>
          </w:tcPr>
          <w:p w:rsidR="00B10E7F" w:rsidRDefault="00B10E7F">
            <w:pPr>
              <w:pStyle w:val="ConsPlusNormal"/>
            </w:pPr>
          </w:p>
        </w:tc>
      </w:tr>
      <w:tr w:rsidR="00B10E7F">
        <w:tc>
          <w:tcPr>
            <w:tcW w:w="3005" w:type="dxa"/>
          </w:tcPr>
          <w:p w:rsidR="00B10E7F" w:rsidRDefault="00B10E7F">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4592" w:type="dxa"/>
          </w:tcPr>
          <w:p w:rsidR="00B10E7F" w:rsidRDefault="00B10E7F">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B10E7F" w:rsidRDefault="00B10E7F">
            <w:pPr>
              <w:pStyle w:val="ConsPlusNormal"/>
              <w:ind w:firstLine="283"/>
              <w:jc w:val="both"/>
            </w:pPr>
            <w:r>
              <w:t>Очередность для отдельных категорий получателей государственной услуги не установлена</w:t>
            </w:r>
          </w:p>
        </w:tc>
        <w:tc>
          <w:tcPr>
            <w:tcW w:w="2778" w:type="dxa"/>
          </w:tcPr>
          <w:p w:rsidR="00B10E7F" w:rsidRDefault="00B10E7F">
            <w:pPr>
              <w:pStyle w:val="ConsPlusNormal"/>
            </w:pPr>
            <w:hyperlink r:id="rId42" w:history="1">
              <w:r>
                <w:rPr>
                  <w:color w:val="0000FF"/>
                </w:rPr>
                <w:t>п. 1</w:t>
              </w:r>
            </w:hyperlink>
            <w:r>
              <w:t xml:space="preserve"> Указа Президента РФ N 601</w:t>
            </w:r>
          </w:p>
        </w:tc>
      </w:tr>
      <w:tr w:rsidR="00B10E7F">
        <w:tc>
          <w:tcPr>
            <w:tcW w:w="3005" w:type="dxa"/>
          </w:tcPr>
          <w:p w:rsidR="00B10E7F" w:rsidRDefault="00B10E7F">
            <w:pPr>
              <w:pStyle w:val="ConsPlusNormal"/>
              <w:jc w:val="both"/>
            </w:pPr>
            <w:r>
              <w:t>2.13. Срок регистрации запроса заявителя о предоставлении</w:t>
            </w:r>
          </w:p>
          <w:p w:rsidR="00B10E7F" w:rsidRDefault="00B10E7F">
            <w:pPr>
              <w:pStyle w:val="ConsPlusNormal"/>
              <w:jc w:val="both"/>
            </w:pPr>
            <w:r>
              <w:t>государственной услуги, в том числе в электронной форме</w:t>
            </w:r>
          </w:p>
        </w:tc>
        <w:tc>
          <w:tcPr>
            <w:tcW w:w="4592" w:type="dxa"/>
          </w:tcPr>
          <w:p w:rsidR="00B10E7F" w:rsidRDefault="00B10E7F">
            <w:pPr>
              <w:pStyle w:val="ConsPlusNormal"/>
              <w:ind w:firstLine="283"/>
              <w:jc w:val="both"/>
            </w:pPr>
            <w:r>
              <w:t>В день поступления заявления и документов.</w:t>
            </w:r>
          </w:p>
          <w:p w:rsidR="00B10E7F" w:rsidRDefault="00B10E7F">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778" w:type="dxa"/>
          </w:tcPr>
          <w:p w:rsidR="00B10E7F" w:rsidRDefault="00B10E7F">
            <w:pPr>
              <w:pStyle w:val="ConsPlusNormal"/>
            </w:pPr>
          </w:p>
        </w:tc>
      </w:tr>
      <w:tr w:rsidR="00B10E7F">
        <w:tc>
          <w:tcPr>
            <w:tcW w:w="3005" w:type="dxa"/>
          </w:tcPr>
          <w:p w:rsidR="00B10E7F" w:rsidRDefault="00B10E7F">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w:t>
            </w:r>
            <w:r>
              <w:lastRenderedPageBreak/>
              <w:t>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4592" w:type="dxa"/>
          </w:tcPr>
          <w:p w:rsidR="00B10E7F" w:rsidRDefault="00B10E7F">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10E7F" w:rsidRDefault="00B10E7F">
            <w:pPr>
              <w:pStyle w:val="ConsPlusNormal"/>
              <w:ind w:firstLine="283"/>
              <w:jc w:val="both"/>
            </w:pPr>
            <w:r>
              <w:t xml:space="preserve">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w:t>
            </w:r>
            <w:r>
              <w:lastRenderedPageBreak/>
              <w:t>самостоятельного передвижения по объекту в целях доступа к месту предоставления услуги.</w:t>
            </w:r>
          </w:p>
          <w:p w:rsidR="00B10E7F" w:rsidRDefault="00B10E7F">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778" w:type="dxa"/>
          </w:tcPr>
          <w:p w:rsidR="00B10E7F" w:rsidRDefault="00B10E7F">
            <w:pPr>
              <w:pStyle w:val="ConsPlusNormal"/>
            </w:pPr>
          </w:p>
        </w:tc>
      </w:tr>
      <w:tr w:rsidR="00B10E7F">
        <w:tblPrEx>
          <w:tblBorders>
            <w:insideH w:val="nil"/>
          </w:tblBorders>
        </w:tblPrEx>
        <w:tc>
          <w:tcPr>
            <w:tcW w:w="3005" w:type="dxa"/>
            <w:tcBorders>
              <w:bottom w:val="nil"/>
            </w:tcBorders>
          </w:tcPr>
          <w:p w:rsidR="00B10E7F" w:rsidRDefault="00B10E7F">
            <w:pPr>
              <w:pStyle w:val="ConsPlusNormal"/>
              <w:jc w:val="both"/>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w:t>
            </w:r>
            <w:r>
              <w:lastRenderedPageBreak/>
              <w:t>коммуникационных технологий</w:t>
            </w:r>
          </w:p>
        </w:tc>
        <w:tc>
          <w:tcPr>
            <w:tcW w:w="4592" w:type="dxa"/>
            <w:tcBorders>
              <w:bottom w:val="nil"/>
            </w:tcBorders>
          </w:tcPr>
          <w:p w:rsidR="00B10E7F" w:rsidRDefault="00B10E7F">
            <w:pPr>
              <w:pStyle w:val="ConsPlusNormal"/>
              <w:ind w:firstLine="283"/>
              <w:jc w:val="both"/>
            </w:pPr>
            <w:r>
              <w:lastRenderedPageBreak/>
              <w:t>Показателями доступности предоставления государственной услуги являются:</w:t>
            </w:r>
          </w:p>
          <w:p w:rsidR="00B10E7F" w:rsidRDefault="00B10E7F">
            <w:pPr>
              <w:pStyle w:val="ConsPlusNormal"/>
              <w:ind w:firstLine="283"/>
              <w:jc w:val="both"/>
            </w:pPr>
            <w:r>
              <w:t>расположенность помещений отделений Центра в зоне доступности к общественному транспорту;</w:t>
            </w:r>
          </w:p>
          <w:p w:rsidR="00B10E7F" w:rsidRDefault="00B10E7F">
            <w:pPr>
              <w:pStyle w:val="ConsPlusNormal"/>
              <w:ind w:firstLine="283"/>
              <w:jc w:val="both"/>
            </w:pPr>
            <w:r>
              <w:t>доступность для инвалидов помещений, в которых предоставляется государственная услуга;</w:t>
            </w:r>
          </w:p>
          <w:p w:rsidR="00B10E7F" w:rsidRDefault="00B10E7F">
            <w:pPr>
              <w:pStyle w:val="ConsPlusNormal"/>
              <w:ind w:firstLine="283"/>
              <w:jc w:val="both"/>
            </w:pPr>
            <w:r>
              <w:t>наличие необходимого количества сотрудников, а также помещений, в которых осуществляется прием документов от заявителей;</w:t>
            </w:r>
          </w:p>
          <w:p w:rsidR="00B10E7F" w:rsidRDefault="00B10E7F">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rsidR="00B10E7F" w:rsidRDefault="00B10E7F">
            <w:pPr>
              <w:pStyle w:val="ConsPlusNormal"/>
              <w:ind w:firstLine="283"/>
              <w:jc w:val="both"/>
            </w:pPr>
            <w:r>
              <w:t>возможность подачи заявления в электронной форме;</w:t>
            </w:r>
          </w:p>
          <w:p w:rsidR="00B10E7F" w:rsidRDefault="00B10E7F">
            <w:pPr>
              <w:pStyle w:val="ConsPlusNormal"/>
              <w:ind w:firstLine="283"/>
              <w:jc w:val="both"/>
            </w:pPr>
            <w:r>
              <w:t>возможность получения заявителем результатов предоставления государственной услуги в электронной форме;</w:t>
            </w:r>
          </w:p>
          <w:p w:rsidR="00B10E7F" w:rsidRDefault="00B10E7F">
            <w:pPr>
              <w:pStyle w:val="ConsPlusNormal"/>
              <w:ind w:firstLine="283"/>
              <w:jc w:val="both"/>
            </w:pPr>
            <w:r>
              <w:t xml:space="preserve">оказание помощи инвалидам в преодолении иных барьеров, не связанных с обеспечением доступности помещений для </w:t>
            </w:r>
            <w:r>
              <w:lastRenderedPageBreak/>
              <w:t>инвалидов, мешающих получению ими услуг наравне с другими лицами.</w:t>
            </w:r>
          </w:p>
        </w:tc>
        <w:tc>
          <w:tcPr>
            <w:tcW w:w="2778" w:type="dxa"/>
            <w:tcBorders>
              <w:bottom w:val="nil"/>
            </w:tcBorders>
          </w:tcPr>
          <w:p w:rsidR="00B10E7F" w:rsidRDefault="00B10E7F">
            <w:pPr>
              <w:pStyle w:val="ConsPlusNormal"/>
            </w:pPr>
            <w:hyperlink r:id="rId43" w:history="1">
              <w:r>
                <w:rPr>
                  <w:color w:val="0000FF"/>
                </w:rPr>
                <w:t>п. 2.4</w:t>
              </w:r>
            </w:hyperlink>
            <w:r>
              <w:t xml:space="preserve"> Порядка;</w:t>
            </w:r>
          </w:p>
          <w:p w:rsidR="00B10E7F" w:rsidRDefault="00B10E7F">
            <w:pPr>
              <w:pStyle w:val="ConsPlusNormal"/>
            </w:pPr>
            <w:hyperlink r:id="rId44" w:history="1">
              <w:r>
                <w:rPr>
                  <w:color w:val="0000FF"/>
                </w:rPr>
                <w:t>п. 1</w:t>
              </w:r>
            </w:hyperlink>
            <w:r>
              <w:t xml:space="preserve"> Указа Президента РФ N 601</w:t>
            </w:r>
          </w:p>
        </w:tc>
      </w:tr>
      <w:tr w:rsidR="00B10E7F">
        <w:tblPrEx>
          <w:tblBorders>
            <w:insideH w:val="nil"/>
          </w:tblBorders>
        </w:tblPrEx>
        <w:tc>
          <w:tcPr>
            <w:tcW w:w="3005" w:type="dxa"/>
            <w:tcBorders>
              <w:top w:val="nil"/>
              <w:bottom w:val="nil"/>
            </w:tcBorders>
          </w:tcPr>
          <w:p w:rsidR="00B10E7F" w:rsidRDefault="00B10E7F">
            <w:pPr>
              <w:pStyle w:val="ConsPlusNormal"/>
            </w:pPr>
          </w:p>
        </w:tc>
        <w:tc>
          <w:tcPr>
            <w:tcW w:w="4592" w:type="dxa"/>
            <w:tcBorders>
              <w:top w:val="nil"/>
              <w:bottom w:val="nil"/>
            </w:tcBorders>
          </w:tcPr>
          <w:p w:rsidR="00B10E7F" w:rsidRDefault="00B10E7F">
            <w:pPr>
              <w:pStyle w:val="ConsPlusNormal"/>
              <w:ind w:firstLine="283"/>
              <w:jc w:val="both"/>
            </w:pPr>
            <w:r>
              <w:t>Показателями качества предоставления государственной услуги являются:</w:t>
            </w:r>
          </w:p>
          <w:p w:rsidR="00B10E7F" w:rsidRDefault="00B10E7F">
            <w:pPr>
              <w:pStyle w:val="ConsPlusNormal"/>
              <w:ind w:firstLine="283"/>
              <w:jc w:val="both"/>
            </w:pPr>
            <w:r>
              <w:t>соблюдение сроков приема и рассмотрения документов;</w:t>
            </w:r>
          </w:p>
          <w:p w:rsidR="00B10E7F" w:rsidRDefault="00B10E7F">
            <w:pPr>
              <w:pStyle w:val="ConsPlusNormal"/>
              <w:ind w:firstLine="283"/>
              <w:jc w:val="both"/>
            </w:pPr>
            <w:r>
              <w:t>соблюдение срока получения результата государственной услуги;</w:t>
            </w:r>
          </w:p>
          <w:p w:rsidR="00B10E7F" w:rsidRDefault="00B10E7F">
            <w:pPr>
              <w:pStyle w:val="ConsPlusNormal"/>
              <w:ind w:firstLine="283"/>
              <w:jc w:val="both"/>
            </w:pPr>
            <w:r>
              <w:t>отсутствие прецедентов (обоснованных жалоб) на нарушение настоящего Регламента, совершенных сотрудниками отделения Центра;</w:t>
            </w:r>
          </w:p>
          <w:p w:rsidR="00B10E7F" w:rsidRDefault="00B10E7F">
            <w:pPr>
              <w:pStyle w:val="ConsPlusNormal"/>
              <w:ind w:firstLine="283"/>
              <w:jc w:val="both"/>
            </w:pPr>
            <w:r>
              <w:t>количество взаимодействий заявителя с сотрудниками отделения Центра:</w:t>
            </w:r>
          </w:p>
          <w:p w:rsidR="00B10E7F" w:rsidRDefault="00B10E7F">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B10E7F" w:rsidRDefault="00B10E7F">
            <w:pPr>
              <w:pStyle w:val="ConsPlusNormal"/>
              <w:ind w:firstLine="283"/>
              <w:jc w:val="both"/>
            </w:pPr>
            <w:r>
              <w:t>при направлении документов, необходимых для предоставления государственной услуги, по почте отсутствует (без учета консультаций).</w:t>
            </w:r>
          </w:p>
          <w:p w:rsidR="00B10E7F" w:rsidRDefault="00B10E7F">
            <w:pPr>
              <w:pStyle w:val="ConsPlusNormal"/>
              <w:ind w:firstLine="283"/>
              <w:jc w:val="both"/>
            </w:pPr>
            <w:r>
              <w:t>Продолжительность одного взаимодействия заявителя с сотрудниками отделения Центра при предоставлении государственной услуги не превышает 15 минут.</w:t>
            </w:r>
          </w:p>
          <w:p w:rsidR="00B10E7F" w:rsidRDefault="00B10E7F">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B10E7F" w:rsidRDefault="00B10E7F">
            <w:pPr>
              <w:pStyle w:val="ConsPlusNormal"/>
              <w:ind w:firstLine="283"/>
              <w:jc w:val="both"/>
            </w:pPr>
            <w:r>
              <w:t xml:space="preserve">Информация о ходе предоставления </w:t>
            </w:r>
            <w:r>
              <w:lastRenderedPageBreak/>
              <w:t>государственной услуги может быть получена заявителем на сайте http://mtsz.tatarstan.ru, на Едином портале государственных и муниципальных услуг, на Портале государственных и муниципальных услуг Республики Татарстан (http://uslugi.tatarstan.ru/)</w:t>
            </w:r>
          </w:p>
        </w:tc>
        <w:tc>
          <w:tcPr>
            <w:tcW w:w="2778" w:type="dxa"/>
            <w:tcBorders>
              <w:top w:val="nil"/>
              <w:bottom w:val="nil"/>
            </w:tcBorders>
          </w:tcPr>
          <w:p w:rsidR="00B10E7F" w:rsidRDefault="00B10E7F">
            <w:pPr>
              <w:pStyle w:val="ConsPlusNormal"/>
            </w:pPr>
          </w:p>
        </w:tc>
      </w:tr>
      <w:tr w:rsidR="00B10E7F">
        <w:tblPrEx>
          <w:tblBorders>
            <w:insideH w:val="nil"/>
          </w:tblBorders>
        </w:tblPrEx>
        <w:tc>
          <w:tcPr>
            <w:tcW w:w="10375" w:type="dxa"/>
            <w:gridSpan w:val="3"/>
            <w:tcBorders>
              <w:top w:val="nil"/>
            </w:tcBorders>
          </w:tcPr>
          <w:p w:rsidR="00B10E7F" w:rsidRDefault="00B10E7F">
            <w:pPr>
              <w:pStyle w:val="ConsPlusNormal"/>
              <w:jc w:val="both"/>
            </w:pPr>
            <w:r>
              <w:t xml:space="preserve">(в ред. </w:t>
            </w:r>
            <w:hyperlink r:id="rId45" w:history="1">
              <w:r>
                <w:rPr>
                  <w:color w:val="0000FF"/>
                </w:rPr>
                <w:t>Приказа</w:t>
              </w:r>
            </w:hyperlink>
            <w:r>
              <w:t xml:space="preserve"> Минтруда, занятости и соцзащиты РТ от 25.07.2018 N 703)</w:t>
            </w:r>
          </w:p>
        </w:tc>
      </w:tr>
      <w:tr w:rsidR="00B10E7F">
        <w:tblPrEx>
          <w:tblBorders>
            <w:insideH w:val="nil"/>
          </w:tblBorders>
        </w:tblPrEx>
        <w:tc>
          <w:tcPr>
            <w:tcW w:w="3005" w:type="dxa"/>
            <w:tcBorders>
              <w:bottom w:val="nil"/>
            </w:tcBorders>
          </w:tcPr>
          <w:p w:rsidR="00B10E7F" w:rsidRDefault="00B10E7F">
            <w:pPr>
              <w:pStyle w:val="ConsPlusNormal"/>
              <w:jc w:val="both"/>
            </w:pPr>
            <w:r>
              <w:t>2.16. Особенности предоставления государственной услуги в электронной форме</w:t>
            </w:r>
          </w:p>
        </w:tc>
        <w:tc>
          <w:tcPr>
            <w:tcW w:w="4592" w:type="dxa"/>
            <w:tcBorders>
              <w:bottom w:val="nil"/>
            </w:tcBorders>
          </w:tcPr>
          <w:p w:rsidR="00B10E7F" w:rsidRDefault="00B10E7F">
            <w:pPr>
              <w:pStyle w:val="ConsPlusNormal"/>
              <w:ind w:firstLine="283"/>
              <w:jc w:val="both"/>
            </w:pPr>
            <w:r>
              <w:t xml:space="preserve">Заявление и копии документов могут быть направлены в отделение Центра в форме электронных документов, подписанных электронной подписью заявителя в соответствии с требованиями Федерального </w:t>
            </w:r>
            <w:hyperlink r:id="rId46" w:history="1">
              <w:r>
                <w:rPr>
                  <w:color w:val="0000FF"/>
                </w:rPr>
                <w:t>закона</w:t>
              </w:r>
            </w:hyperlink>
            <w:r>
              <w:t xml:space="preserve"> N 63-ФЗ и Федерального </w:t>
            </w:r>
            <w:hyperlink r:id="rId47"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B10E7F" w:rsidRDefault="00B10E7F">
            <w:pPr>
              <w:pStyle w:val="ConsPlusNormal"/>
              <w:ind w:firstLine="283"/>
              <w:jc w:val="both"/>
            </w:pPr>
            <w:r>
              <w:t xml:space="preserve">В случае представления документов (копий документов) в форме электронных документов, если они не подписаны в соответствии с требованиями Федерального </w:t>
            </w:r>
            <w:hyperlink r:id="rId48" w:history="1">
              <w:r>
                <w:rPr>
                  <w:color w:val="0000FF"/>
                </w:rPr>
                <w:t>закона</w:t>
              </w:r>
            </w:hyperlink>
            <w:r>
              <w:t xml:space="preserve"> N 63-ФЗ и </w:t>
            </w:r>
            <w:hyperlink r:id="rId49" w:history="1">
              <w:r>
                <w:rPr>
                  <w:color w:val="0000FF"/>
                </w:rPr>
                <w:t>статей 21.1</w:t>
              </w:r>
            </w:hyperlink>
            <w:r>
              <w:t xml:space="preserve"> и </w:t>
            </w:r>
            <w:hyperlink r:id="rId50" w:history="1">
              <w:r>
                <w:rPr>
                  <w:color w:val="0000FF"/>
                </w:rPr>
                <w:t>21.2</w:t>
              </w:r>
            </w:hyperlink>
            <w:r>
              <w:t xml:space="preserve"> Федерального закона N 210-ФЗ, назначение единовременной выплаты производится при предъявлении заявителем в отделение Центра оригиналов или копий указанных в </w:t>
            </w:r>
            <w:hyperlink w:anchor="P113" w:history="1">
              <w:r>
                <w:rPr>
                  <w:color w:val="0000FF"/>
                </w:rPr>
                <w:t>пункте 2.5</w:t>
              </w:r>
            </w:hyperlink>
            <w:r>
              <w:t xml:space="preserve"> настоящего Регламента документов, заверенных в установленном законодательством порядке, на бумажных носителях</w:t>
            </w:r>
          </w:p>
        </w:tc>
        <w:tc>
          <w:tcPr>
            <w:tcW w:w="2778" w:type="dxa"/>
            <w:tcBorders>
              <w:bottom w:val="nil"/>
            </w:tcBorders>
          </w:tcPr>
          <w:p w:rsidR="00B10E7F" w:rsidRDefault="00B10E7F">
            <w:pPr>
              <w:pStyle w:val="ConsPlusNormal"/>
            </w:pPr>
            <w:hyperlink r:id="rId51" w:history="1">
              <w:r>
                <w:rPr>
                  <w:color w:val="0000FF"/>
                </w:rPr>
                <w:t>п. 10</w:t>
              </w:r>
            </w:hyperlink>
            <w:r>
              <w:t xml:space="preserve">, </w:t>
            </w:r>
            <w:hyperlink r:id="rId52" w:history="1">
              <w:r>
                <w:rPr>
                  <w:color w:val="0000FF"/>
                </w:rPr>
                <w:t>11</w:t>
              </w:r>
            </w:hyperlink>
            <w:r>
              <w:t xml:space="preserve"> Положения; </w:t>
            </w:r>
            <w:hyperlink r:id="rId53" w:history="1">
              <w:r>
                <w:rPr>
                  <w:color w:val="0000FF"/>
                </w:rPr>
                <w:t>п. 11 ст. 2</w:t>
              </w:r>
            </w:hyperlink>
            <w:r>
              <w:t xml:space="preserve"> Федерального закона N 63-ФЗ; </w:t>
            </w:r>
            <w:hyperlink r:id="rId54" w:history="1">
              <w:r>
                <w:rPr>
                  <w:color w:val="0000FF"/>
                </w:rPr>
                <w:t>ст. 21.1</w:t>
              </w:r>
            </w:hyperlink>
            <w:r>
              <w:t xml:space="preserve"> Федерального закона N 210-ФЗ</w:t>
            </w:r>
          </w:p>
        </w:tc>
      </w:tr>
      <w:tr w:rsidR="00B10E7F">
        <w:tblPrEx>
          <w:tblBorders>
            <w:insideH w:val="nil"/>
          </w:tblBorders>
        </w:tblPrEx>
        <w:tc>
          <w:tcPr>
            <w:tcW w:w="10375" w:type="dxa"/>
            <w:gridSpan w:val="3"/>
            <w:tcBorders>
              <w:top w:val="nil"/>
            </w:tcBorders>
          </w:tcPr>
          <w:p w:rsidR="00B10E7F" w:rsidRDefault="00B10E7F">
            <w:pPr>
              <w:pStyle w:val="ConsPlusNormal"/>
              <w:jc w:val="both"/>
            </w:pPr>
            <w:r>
              <w:lastRenderedPageBreak/>
              <w:t xml:space="preserve">(в ред. </w:t>
            </w:r>
            <w:hyperlink r:id="rId55" w:history="1">
              <w:r>
                <w:rPr>
                  <w:color w:val="0000FF"/>
                </w:rPr>
                <w:t>Приказа</w:t>
              </w:r>
            </w:hyperlink>
            <w:r>
              <w:t xml:space="preserve"> Минтруда, занятости и соцзащиты РТ от 25.07.2018 N 703)</w:t>
            </w:r>
          </w:p>
        </w:tc>
      </w:tr>
    </w:tbl>
    <w:p w:rsidR="00B10E7F" w:rsidRDefault="00B10E7F">
      <w:pPr>
        <w:sectPr w:rsidR="00B10E7F">
          <w:pgSz w:w="16838" w:h="11905" w:orient="landscape"/>
          <w:pgMar w:top="1701" w:right="1134" w:bottom="850" w:left="1134" w:header="0" w:footer="0" w:gutter="0"/>
          <w:cols w:space="720"/>
        </w:sectPr>
      </w:pPr>
    </w:p>
    <w:p w:rsidR="00B10E7F" w:rsidRDefault="00B10E7F">
      <w:pPr>
        <w:pStyle w:val="ConsPlusNormal"/>
        <w:jc w:val="both"/>
      </w:pPr>
    </w:p>
    <w:p w:rsidR="00B10E7F" w:rsidRDefault="00B10E7F">
      <w:pPr>
        <w:pStyle w:val="ConsPlusTitle"/>
        <w:jc w:val="center"/>
        <w:outlineLvl w:val="1"/>
      </w:pPr>
      <w:r>
        <w:t>3. Состав, последовательность и сроки выполнения</w:t>
      </w:r>
    </w:p>
    <w:p w:rsidR="00B10E7F" w:rsidRDefault="00B10E7F">
      <w:pPr>
        <w:pStyle w:val="ConsPlusTitle"/>
        <w:jc w:val="center"/>
      </w:pPr>
      <w:r>
        <w:t>административных процедур (действий), требования к порядку</w:t>
      </w:r>
    </w:p>
    <w:p w:rsidR="00B10E7F" w:rsidRDefault="00B10E7F">
      <w:pPr>
        <w:pStyle w:val="ConsPlusTitle"/>
        <w:jc w:val="center"/>
      </w:pPr>
      <w:r>
        <w:t>их выполнения, в том числе особенности выполнения</w:t>
      </w:r>
    </w:p>
    <w:p w:rsidR="00B10E7F" w:rsidRDefault="00B10E7F">
      <w:pPr>
        <w:pStyle w:val="ConsPlusTitle"/>
        <w:jc w:val="center"/>
      </w:pPr>
      <w:r>
        <w:t>административных процедур (действий) в электронной форме,</w:t>
      </w:r>
    </w:p>
    <w:p w:rsidR="00B10E7F" w:rsidRDefault="00B10E7F">
      <w:pPr>
        <w:pStyle w:val="ConsPlusTitle"/>
        <w:jc w:val="center"/>
      </w:pPr>
      <w:r>
        <w:t>а также особенности выполнения административных процедур</w:t>
      </w:r>
    </w:p>
    <w:p w:rsidR="00B10E7F" w:rsidRDefault="00B10E7F">
      <w:pPr>
        <w:pStyle w:val="ConsPlusTitle"/>
        <w:jc w:val="center"/>
      </w:pPr>
      <w:r>
        <w:t>в многофункциональных центрах, в удаленных рабочих местах</w:t>
      </w:r>
    </w:p>
    <w:p w:rsidR="00B10E7F" w:rsidRDefault="00B10E7F">
      <w:pPr>
        <w:pStyle w:val="ConsPlusTitle"/>
        <w:jc w:val="center"/>
      </w:pPr>
      <w:r>
        <w:t>многофункционального центра предоставления государственных</w:t>
      </w:r>
    </w:p>
    <w:p w:rsidR="00B10E7F" w:rsidRDefault="00B10E7F">
      <w:pPr>
        <w:pStyle w:val="ConsPlusTitle"/>
        <w:jc w:val="center"/>
      </w:pPr>
      <w:r>
        <w:t>и муниципальных услуг</w:t>
      </w:r>
    </w:p>
    <w:p w:rsidR="00B10E7F" w:rsidRDefault="00B10E7F">
      <w:pPr>
        <w:pStyle w:val="ConsPlusNormal"/>
        <w:jc w:val="both"/>
      </w:pPr>
    </w:p>
    <w:p w:rsidR="00B10E7F" w:rsidRDefault="00B10E7F">
      <w:pPr>
        <w:pStyle w:val="ConsPlusNormal"/>
        <w:ind w:firstLine="540"/>
        <w:jc w:val="both"/>
      </w:pPr>
      <w:r>
        <w:t>3.1. Описание последовательности действий при предоставлении государственной услуги</w:t>
      </w:r>
    </w:p>
    <w:p w:rsidR="00B10E7F" w:rsidRDefault="00B10E7F">
      <w:pPr>
        <w:pStyle w:val="ConsPlusNormal"/>
        <w:spacing w:before="220"/>
        <w:ind w:firstLine="540"/>
        <w:jc w:val="both"/>
      </w:pPr>
      <w:r>
        <w:t>3.1.1. Предоставление государственной услуги по назначению единовременной выплаты включает в себя следующие процедуры:</w:t>
      </w:r>
    </w:p>
    <w:p w:rsidR="00B10E7F" w:rsidRDefault="00B10E7F">
      <w:pPr>
        <w:pStyle w:val="ConsPlusNormal"/>
        <w:spacing w:before="220"/>
        <w:ind w:firstLine="540"/>
        <w:jc w:val="both"/>
      </w:pPr>
      <w:r>
        <w:t>консультирование заявителя, оказание помощи заявителю, в том числе в части составления заявления;</w:t>
      </w:r>
    </w:p>
    <w:p w:rsidR="00B10E7F" w:rsidRDefault="00B10E7F">
      <w:pPr>
        <w:pStyle w:val="ConsPlusNormal"/>
        <w:spacing w:before="220"/>
        <w:ind w:firstLine="540"/>
        <w:jc w:val="both"/>
      </w:pPr>
      <w:r>
        <w:t>принятие и регистрация заявления с приложенным пакетом документов на назначение единовременной выплаты либо отказ в приеме документов;</w:t>
      </w:r>
    </w:p>
    <w:p w:rsidR="00B10E7F" w:rsidRDefault="00B10E7F">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B10E7F" w:rsidRDefault="00B10E7F">
      <w:pPr>
        <w:pStyle w:val="ConsPlusNormal"/>
        <w:spacing w:before="220"/>
        <w:ind w:firstLine="540"/>
        <w:jc w:val="both"/>
      </w:pPr>
      <w:r>
        <w:t>подготовка и принятие решения о назначении (об отказе в назначении) единовременной выплаты;</w:t>
      </w:r>
    </w:p>
    <w:p w:rsidR="00B10E7F" w:rsidRDefault="00B10E7F">
      <w:pPr>
        <w:pStyle w:val="ConsPlusNormal"/>
        <w:spacing w:before="220"/>
        <w:ind w:firstLine="540"/>
        <w:jc w:val="both"/>
      </w:pPr>
      <w:r>
        <w:t>выдача заявителю результата предоставления государственной услуги;</w:t>
      </w:r>
    </w:p>
    <w:p w:rsidR="00B10E7F" w:rsidRDefault="00B10E7F">
      <w:pPr>
        <w:pStyle w:val="ConsPlusNormal"/>
        <w:spacing w:before="220"/>
        <w:ind w:firstLine="540"/>
        <w:jc w:val="both"/>
      </w:pPr>
      <w:r>
        <w:t>исправление технической ошибки (описки, опечатки, грамматической или арифметической ошибки).</w:t>
      </w:r>
    </w:p>
    <w:p w:rsidR="00B10E7F" w:rsidRDefault="00B10E7F">
      <w:pPr>
        <w:pStyle w:val="ConsPlusNormal"/>
        <w:spacing w:before="220"/>
        <w:ind w:firstLine="540"/>
        <w:jc w:val="both"/>
      </w:pPr>
      <w:r>
        <w:t xml:space="preserve">3.1.2. </w:t>
      </w:r>
      <w:hyperlink w:anchor="P534"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B10E7F" w:rsidRDefault="00B10E7F">
      <w:pPr>
        <w:pStyle w:val="ConsPlusNormal"/>
        <w:spacing w:before="220"/>
        <w:ind w:firstLine="540"/>
        <w:jc w:val="both"/>
      </w:pPr>
      <w:r>
        <w:t>3.2. Консультирование заявителя, оказание помощи заявителю, в том числе в части составления заявления</w:t>
      </w:r>
    </w:p>
    <w:p w:rsidR="00B10E7F" w:rsidRDefault="00B10E7F">
      <w:pPr>
        <w:pStyle w:val="ConsPlusNormal"/>
        <w:spacing w:before="220"/>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B10E7F" w:rsidRDefault="00B10E7F">
      <w:pPr>
        <w:pStyle w:val="ConsPlusNormal"/>
        <w:spacing w:before="220"/>
        <w:ind w:firstLine="540"/>
        <w:jc w:val="both"/>
      </w:pPr>
      <w:r>
        <w:t>Сотрудник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B10E7F" w:rsidRDefault="00B10E7F">
      <w:pPr>
        <w:pStyle w:val="ConsPlusNormal"/>
        <w:spacing w:before="220"/>
        <w:ind w:firstLine="540"/>
        <w:jc w:val="both"/>
      </w:pPr>
      <w:r>
        <w:t>Процедура, устанавливаемая настоящим пунктом, осуществляется в день обращения заявителя.</w:t>
      </w:r>
    </w:p>
    <w:p w:rsidR="00B10E7F" w:rsidRDefault="00B10E7F">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составления заявления.</w:t>
      </w:r>
    </w:p>
    <w:p w:rsidR="00B10E7F" w:rsidRDefault="00B10E7F">
      <w:pPr>
        <w:pStyle w:val="ConsPlusNormal"/>
        <w:spacing w:before="220"/>
        <w:ind w:firstLine="540"/>
        <w:jc w:val="both"/>
      </w:pPr>
      <w:r>
        <w:t>3.3. Принятие и регистрация заявления и документов</w:t>
      </w:r>
    </w:p>
    <w:p w:rsidR="00B10E7F" w:rsidRDefault="00B10E7F">
      <w:pPr>
        <w:pStyle w:val="ConsPlusNormal"/>
        <w:spacing w:before="220"/>
        <w:ind w:firstLine="540"/>
        <w:jc w:val="both"/>
      </w:pPr>
      <w:r>
        <w:lastRenderedPageBreak/>
        <w:t xml:space="preserve">3.3.1. Заявитель подает заявление о назначении единовременной выплаты в отделение Центра с приложением документов (копий документов) в соответствии с </w:t>
      </w:r>
      <w:hyperlink w:anchor="P113" w:history="1">
        <w:r>
          <w:rPr>
            <w:color w:val="0000FF"/>
          </w:rPr>
          <w:t>пунктом 2.5</w:t>
        </w:r>
      </w:hyperlink>
      <w:r>
        <w:t xml:space="preserve"> настоящего Регламента.</w:t>
      </w:r>
    </w:p>
    <w:p w:rsidR="00B10E7F" w:rsidRDefault="00B10E7F">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способом, позволяющим подтвердить факт и дату отправления.</w:t>
      </w:r>
    </w:p>
    <w:p w:rsidR="00B10E7F" w:rsidRDefault="00B10E7F">
      <w:pPr>
        <w:pStyle w:val="ConsPlusNormal"/>
        <w:spacing w:before="220"/>
        <w:ind w:firstLine="540"/>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56" w:history="1">
        <w:r>
          <w:rPr>
            <w:color w:val="0000FF"/>
          </w:rPr>
          <w:t>закона</w:t>
        </w:r>
      </w:hyperlink>
      <w:r>
        <w:t xml:space="preserve"> N 63-ФЗ и Федерального </w:t>
      </w:r>
      <w:hyperlink r:id="rId57"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B10E7F" w:rsidRDefault="00B10E7F">
      <w:pPr>
        <w:pStyle w:val="ConsPlusNormal"/>
        <w:spacing w:before="220"/>
        <w:ind w:firstLine="540"/>
        <w:jc w:val="both"/>
      </w:pPr>
      <w:r>
        <w:t xml:space="preserve">3.3.2. Сотрудник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61" w:history="1">
        <w:r>
          <w:rPr>
            <w:color w:val="0000FF"/>
          </w:rPr>
          <w:t>пунктом 2.8</w:t>
        </w:r>
      </w:hyperlink>
      <w:r>
        <w:t xml:space="preserve"> настоящего Регламента.</w:t>
      </w:r>
    </w:p>
    <w:p w:rsidR="00B10E7F" w:rsidRDefault="00B10E7F">
      <w:pPr>
        <w:pStyle w:val="ConsPlusNormal"/>
        <w:spacing w:before="220"/>
        <w:ind w:firstLine="540"/>
        <w:jc w:val="both"/>
      </w:pPr>
      <w:r>
        <w:t>В случае отсутствия оснований для отказа в приеме документов сотрудник отделения Центра осуществляет:</w:t>
      </w:r>
    </w:p>
    <w:p w:rsidR="00B10E7F" w:rsidRDefault="00B10E7F">
      <w:pPr>
        <w:pStyle w:val="ConsPlusNormal"/>
        <w:spacing w:before="220"/>
        <w:ind w:firstLine="540"/>
        <w:jc w:val="both"/>
      </w:pPr>
      <w:r>
        <w:t xml:space="preserve">прием и регистрацию заявления в </w:t>
      </w:r>
      <w:hyperlink w:anchor="P630" w:history="1">
        <w:r>
          <w:rPr>
            <w:color w:val="0000FF"/>
          </w:rPr>
          <w:t>журнале</w:t>
        </w:r>
      </w:hyperlink>
      <w:r>
        <w:t xml:space="preserve"> регистрации обращений граждан (Приложение N 3);</w:t>
      </w:r>
    </w:p>
    <w:p w:rsidR="00B10E7F" w:rsidRDefault="00B10E7F">
      <w:pPr>
        <w:pStyle w:val="ConsPlusNormal"/>
        <w:spacing w:before="220"/>
        <w:ind w:firstLine="540"/>
        <w:jc w:val="both"/>
      </w:pPr>
      <w:r>
        <w:t>вручение заявителю расписки с отметкой о дате приема заявления и документов, присвоенном входящем номере (при личном обращении заявителя), при направлении заявления по почте и (или) с использованием информационно-телекоммуникационных сетей общего пользования, включая сеть "Интернет", - направляет уведомление о дате регистрации заявления и присвоенном входящем номере.</w:t>
      </w:r>
    </w:p>
    <w:p w:rsidR="00B10E7F" w:rsidRDefault="00B10E7F">
      <w:pPr>
        <w:pStyle w:val="ConsPlusNormal"/>
        <w:spacing w:before="220"/>
        <w:ind w:firstLine="540"/>
        <w:jc w:val="both"/>
      </w:pPr>
      <w:r>
        <w:t>В случае наличия оснований для отказа в приеме документов (при личном обращении заявителя) сотрудник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По требованию заявителя отказ оформляется в письменном виде. При получении заявления и документов по почте и (или) через информационно-телекоммуникационные сети общего пользования, включая сеть "Интернет", сотрудник отделения Центра возвращает заявление и документы с письменным объяснением причины отказа в приеме документов и регистрации заявления.</w:t>
      </w:r>
    </w:p>
    <w:p w:rsidR="00B10E7F" w:rsidRDefault="00B10E7F">
      <w:pPr>
        <w:pStyle w:val="ConsPlusNormal"/>
        <w:spacing w:before="220"/>
        <w:ind w:firstLine="540"/>
        <w:jc w:val="both"/>
      </w:pPr>
      <w:r>
        <w:t>Процедуры, устанавливаемые настоящим пунктом, осуществляются:</w:t>
      </w:r>
    </w:p>
    <w:p w:rsidR="00B10E7F" w:rsidRDefault="00B10E7F">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B10E7F" w:rsidRDefault="00B10E7F">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B10E7F" w:rsidRDefault="00B10E7F">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B10E7F" w:rsidRDefault="00B10E7F">
      <w:pPr>
        <w:pStyle w:val="ConsPlusNormal"/>
        <w:spacing w:before="220"/>
        <w:ind w:firstLine="540"/>
        <w:jc w:val="both"/>
      </w:pPr>
      <w:r>
        <w:t xml:space="preserve">3.4. Получение сведений, формирование и направление межведомственных запросов в </w:t>
      </w:r>
      <w:r>
        <w:lastRenderedPageBreak/>
        <w:t>органы, участвующие в предоставлении государственной услуги</w:t>
      </w:r>
    </w:p>
    <w:p w:rsidR="00B10E7F" w:rsidRDefault="00B10E7F">
      <w:pPr>
        <w:pStyle w:val="ConsPlusNormal"/>
        <w:spacing w:before="220"/>
        <w:ind w:firstLine="540"/>
        <w:jc w:val="both"/>
      </w:pPr>
      <w:bookmarkStart w:id="12" w:name="P261"/>
      <w:bookmarkEnd w:id="12"/>
      <w:r>
        <w:t>3.4.1. Сотрудник отделения Центра получает в электронной форме сведения:</w:t>
      </w:r>
    </w:p>
    <w:p w:rsidR="00B10E7F" w:rsidRDefault="00B10E7F">
      <w:pPr>
        <w:pStyle w:val="ConsPlusNormal"/>
        <w:spacing w:before="220"/>
        <w:ind w:firstLine="540"/>
        <w:jc w:val="both"/>
      </w:pPr>
      <w:r>
        <w:t>о государственной регистрации рождения детей, родившихся после 23.10.2013, в случае регистрации акта рождения на территории Республики Татарстан, из органов ЗАГС;</w:t>
      </w:r>
    </w:p>
    <w:p w:rsidR="00B10E7F" w:rsidRDefault="00B10E7F">
      <w:pPr>
        <w:pStyle w:val="ConsPlusNormal"/>
        <w:spacing w:before="220"/>
        <w:ind w:firstLine="540"/>
        <w:jc w:val="both"/>
      </w:pPr>
      <w:r>
        <w:t>сведения, подтверждающие факт постоянного проживания женщины, родившей ребенка, на дату обращения (дату смерти, лишения родительских прав (ограничения в родительских правах)) в сельской местности, поселках городского типа на территории Республики Татарстан не менее трех лет из органов местного самоуправления.</w:t>
      </w:r>
    </w:p>
    <w:p w:rsidR="00B10E7F" w:rsidRDefault="00B10E7F">
      <w:pPr>
        <w:pStyle w:val="ConsPlusNormal"/>
        <w:jc w:val="both"/>
      </w:pPr>
      <w:r>
        <w:t xml:space="preserve">(в ред. </w:t>
      </w:r>
      <w:hyperlink r:id="rId58"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Процедура, устанавливаемая настоящим пунктом, осуществляется в день поступления заявления.</w:t>
      </w:r>
    </w:p>
    <w:p w:rsidR="00B10E7F" w:rsidRDefault="00B10E7F">
      <w:pPr>
        <w:pStyle w:val="ConsPlusNormal"/>
        <w:spacing w:before="220"/>
        <w:ind w:firstLine="540"/>
        <w:jc w:val="both"/>
      </w:pPr>
      <w:r>
        <w:t>Результат процедуры: получение сведений.</w:t>
      </w:r>
    </w:p>
    <w:p w:rsidR="00B10E7F" w:rsidRDefault="00B10E7F">
      <w:pPr>
        <w:pStyle w:val="ConsPlusNormal"/>
        <w:spacing w:before="220"/>
        <w:ind w:firstLine="540"/>
        <w:jc w:val="both"/>
      </w:pPr>
      <w:bookmarkStart w:id="13" w:name="P267"/>
      <w:bookmarkEnd w:id="13"/>
      <w:r>
        <w:t>3.4.2. При отсутствии в отделении Центра сведений, необходимых для принятия решения о назначении (об отказе в назначении), сотрудник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B10E7F" w:rsidRDefault="00B10E7F">
      <w:pPr>
        <w:pStyle w:val="ConsPlusNormal"/>
        <w:spacing w:before="220"/>
        <w:ind w:firstLine="540"/>
        <w:jc w:val="both"/>
      </w:pPr>
      <w:r>
        <w:t>о государственной регистрации рождения детей, родившихся до 23.10.2013, в случае регистрации акта рождения на территории Республики Татарстан, - в органы ЗАГС;</w:t>
      </w:r>
    </w:p>
    <w:p w:rsidR="00B10E7F" w:rsidRDefault="00B10E7F">
      <w:pPr>
        <w:pStyle w:val="ConsPlusNormal"/>
        <w:spacing w:before="220"/>
        <w:ind w:firstLine="540"/>
        <w:jc w:val="both"/>
      </w:pPr>
      <w:r>
        <w:t>об установлении опеки (попечительства) и получении опекуном (попечителем) денежных средств на содержание ребенка - в органы местного самоуправления;</w:t>
      </w:r>
    </w:p>
    <w:p w:rsidR="00B10E7F" w:rsidRDefault="00B10E7F">
      <w:pPr>
        <w:pStyle w:val="ConsPlusNormal"/>
        <w:spacing w:before="220"/>
        <w:ind w:firstLine="540"/>
        <w:jc w:val="both"/>
      </w:pPr>
      <w:r>
        <w:t>сведения о государственной регистрации смерти матери (отца), в случаях регистрации акта смерти на территории Республики Татарстан, - в органы ЗАГС;</w:t>
      </w:r>
    </w:p>
    <w:p w:rsidR="00B10E7F" w:rsidRDefault="00B10E7F">
      <w:pPr>
        <w:pStyle w:val="ConsPlusNormal"/>
        <w:spacing w:before="220"/>
        <w:ind w:firstLine="540"/>
        <w:jc w:val="both"/>
      </w:pPr>
      <w:r>
        <w:t>сведения о лишении родительских прав или об ограничении в родительских правах - в органы местного самоуправления;</w:t>
      </w:r>
    </w:p>
    <w:p w:rsidR="00B10E7F" w:rsidRDefault="00B10E7F">
      <w:pPr>
        <w:pStyle w:val="ConsPlusNormal"/>
        <w:spacing w:before="220"/>
        <w:ind w:firstLine="540"/>
        <w:jc w:val="both"/>
      </w:pPr>
      <w:r>
        <w:t>сведения, подтверждающие факт постоянного проживания женщины, родившей ребенка, на дату обращения (дату смерти, лишения родительских прав (ограничения в родительских правах)) в сельской местности, поселках городского типа на территории Республики Татарстан не менее трех лет - в органы местного самоуправления;</w:t>
      </w:r>
    </w:p>
    <w:p w:rsidR="00B10E7F" w:rsidRDefault="00B10E7F">
      <w:pPr>
        <w:pStyle w:val="ConsPlusNormal"/>
        <w:jc w:val="both"/>
      </w:pPr>
      <w:r>
        <w:t xml:space="preserve">(в ред. </w:t>
      </w:r>
      <w:hyperlink r:id="rId59"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сведения о страховом номере индивидуального лицевого счета - в Пенсионный фонд Российской Федерации.</w:t>
      </w:r>
    </w:p>
    <w:p w:rsidR="00B10E7F" w:rsidRDefault="00B10E7F">
      <w:pPr>
        <w:pStyle w:val="ConsPlusNormal"/>
        <w:spacing w:before="220"/>
        <w:ind w:firstLine="540"/>
        <w:jc w:val="both"/>
      </w:pPr>
      <w:r>
        <w:t>Процедура, устанавливаемая настоящим пунктом, осуществляется в день поступления заявления.</w:t>
      </w:r>
    </w:p>
    <w:p w:rsidR="00B10E7F" w:rsidRDefault="00B10E7F">
      <w:pPr>
        <w:pStyle w:val="ConsPlusNormal"/>
        <w:spacing w:before="220"/>
        <w:ind w:firstLine="540"/>
        <w:jc w:val="both"/>
      </w:pPr>
      <w:r>
        <w:t>Результат процедуры: запрос о предоставлении сведений.</w:t>
      </w:r>
    </w:p>
    <w:p w:rsidR="00B10E7F" w:rsidRDefault="00B10E7F">
      <w:pPr>
        <w:pStyle w:val="ConsPlusNormal"/>
        <w:spacing w:before="220"/>
        <w:ind w:firstLine="540"/>
        <w:jc w:val="both"/>
      </w:pPr>
      <w:r>
        <w:t>3.5. Подготовка решения о назначении (об отказе в назначении) единовременной выплаты</w:t>
      </w:r>
    </w:p>
    <w:p w:rsidR="00B10E7F" w:rsidRDefault="00B10E7F">
      <w:pPr>
        <w:pStyle w:val="ConsPlusNormal"/>
        <w:spacing w:before="220"/>
        <w:ind w:firstLine="540"/>
        <w:jc w:val="both"/>
      </w:pPr>
      <w:r>
        <w:t xml:space="preserve">3.5.1. Сотрудник отделения Центра на основании полученных сведений, указанных в </w:t>
      </w:r>
      <w:hyperlink w:anchor="P261" w:history="1">
        <w:r>
          <w:rPr>
            <w:color w:val="0000FF"/>
          </w:rPr>
          <w:t>подпунктах 3.4.1</w:t>
        </w:r>
      </w:hyperlink>
      <w:r>
        <w:t xml:space="preserve"> и </w:t>
      </w:r>
      <w:hyperlink w:anchor="P267" w:history="1">
        <w:r>
          <w:rPr>
            <w:color w:val="0000FF"/>
          </w:rPr>
          <w:t>3.4.2</w:t>
        </w:r>
      </w:hyperlink>
      <w:r>
        <w:t xml:space="preserve"> настоящего Регламента, и представленных заявителем документов осуществляет:</w:t>
      </w:r>
    </w:p>
    <w:p w:rsidR="00B10E7F" w:rsidRDefault="00B10E7F">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70" w:history="1">
        <w:r>
          <w:rPr>
            <w:color w:val="0000FF"/>
          </w:rPr>
          <w:t>пунктом 2.9</w:t>
        </w:r>
      </w:hyperlink>
      <w:r>
        <w:t xml:space="preserve"> настоящего Регламента;</w:t>
      </w:r>
    </w:p>
    <w:p w:rsidR="00B10E7F" w:rsidRDefault="00B10E7F">
      <w:pPr>
        <w:pStyle w:val="ConsPlusNormal"/>
        <w:spacing w:before="220"/>
        <w:ind w:firstLine="540"/>
        <w:jc w:val="both"/>
      </w:pPr>
      <w:r>
        <w:lastRenderedPageBreak/>
        <w:t xml:space="preserve">оформление проекта </w:t>
      </w:r>
      <w:hyperlink w:anchor="P667" w:history="1">
        <w:r>
          <w:rPr>
            <w:color w:val="0000FF"/>
          </w:rPr>
          <w:t>решения</w:t>
        </w:r>
      </w:hyperlink>
      <w:r>
        <w:t xml:space="preserve"> о назначении (об отказе в назначении) единовременной выплаты по форме согласно Приложению N 4 к настоящему Регламенту;</w:t>
      </w:r>
    </w:p>
    <w:p w:rsidR="00B10E7F" w:rsidRDefault="00B10E7F">
      <w:pPr>
        <w:pStyle w:val="ConsPlusNormal"/>
        <w:spacing w:before="220"/>
        <w:ind w:firstLine="540"/>
        <w:jc w:val="both"/>
      </w:pPr>
      <w:r>
        <w:t>направление проекта решения о назначении (об отказе в назначении) единовременной выплаты на подпись руководителю отделения Центра.</w:t>
      </w:r>
    </w:p>
    <w:p w:rsidR="00B10E7F" w:rsidRDefault="00B10E7F">
      <w:pPr>
        <w:pStyle w:val="ConsPlusNormal"/>
        <w:spacing w:before="220"/>
        <w:ind w:firstLine="540"/>
        <w:jc w:val="both"/>
      </w:pPr>
      <w:r>
        <w:t>Процедуры, устанавливаемые настоящим пунктом, осуществляются в течение двух рабочих дней со дня поступления ответов на запросы, но не позднее семи рабочих дней со дня регистрации заявления.</w:t>
      </w:r>
    </w:p>
    <w:p w:rsidR="00B10E7F" w:rsidRDefault="00B10E7F">
      <w:pPr>
        <w:pStyle w:val="ConsPlusNormal"/>
        <w:spacing w:before="220"/>
        <w:ind w:firstLine="540"/>
        <w:jc w:val="both"/>
      </w:pPr>
      <w:r>
        <w:t>Результат процедур: проект решения о назначении (об отказе в назначении) единовременной выплаты, направленный на подпись руководителю отделения Центра.</w:t>
      </w:r>
    </w:p>
    <w:p w:rsidR="00B10E7F" w:rsidRDefault="00B10E7F">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единовременной выплаты и направляет сотруднику отделения Центра.</w:t>
      </w:r>
    </w:p>
    <w:p w:rsidR="00B10E7F" w:rsidRDefault="00B10E7F">
      <w:pPr>
        <w:pStyle w:val="ConsPlusNormal"/>
        <w:spacing w:before="220"/>
        <w:ind w:firstLine="540"/>
        <w:jc w:val="both"/>
      </w:pPr>
      <w:r>
        <w:t>Процедура, устанавливаемая настоящим подпунктом, осуществляется в течение одного рабочего дня со дня направления проекта решения о назначении (об отказе в назначении) единовременной выплаты на подпись.</w:t>
      </w:r>
    </w:p>
    <w:p w:rsidR="00B10E7F" w:rsidRDefault="00B10E7F">
      <w:pPr>
        <w:pStyle w:val="ConsPlusNormal"/>
        <w:spacing w:before="220"/>
        <w:ind w:firstLine="540"/>
        <w:jc w:val="both"/>
      </w:pPr>
      <w:r>
        <w:t>Результат процедуры: решение о назначении (об отказе в назначении) единовременной выплаты, подписанное руководителем отделения Центра.</w:t>
      </w:r>
    </w:p>
    <w:p w:rsidR="00B10E7F" w:rsidRDefault="00B10E7F">
      <w:pPr>
        <w:pStyle w:val="ConsPlusNormal"/>
        <w:spacing w:before="220"/>
        <w:ind w:firstLine="540"/>
        <w:jc w:val="both"/>
      </w:pPr>
      <w:r>
        <w:t>3.6. Выдача заявителю результата предоставления государственной услуги</w:t>
      </w:r>
    </w:p>
    <w:p w:rsidR="00B10E7F" w:rsidRDefault="00B10E7F">
      <w:pPr>
        <w:pStyle w:val="ConsPlusNormal"/>
        <w:spacing w:before="220"/>
        <w:ind w:firstLine="540"/>
        <w:jc w:val="both"/>
      </w:pPr>
      <w:r>
        <w:t>Сотрудник отделения Центра уведомляет заявителя о принятом решении о назначении (об отказе в назначении) единовременной выплаты способом, указанным в заявлении о предоставлении государственной услуги (письменно, смс-сообщением, электронной почтой).</w:t>
      </w:r>
    </w:p>
    <w:p w:rsidR="00B10E7F" w:rsidRDefault="00B10E7F">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решения о назначении (об отказе в назначении) единовременной выплаты сотруднику отделения Центра.</w:t>
      </w:r>
    </w:p>
    <w:p w:rsidR="00B10E7F" w:rsidRDefault="00B10E7F">
      <w:pPr>
        <w:pStyle w:val="ConsPlusNormal"/>
        <w:spacing w:before="220"/>
        <w:ind w:firstLine="540"/>
        <w:jc w:val="both"/>
      </w:pPr>
      <w:r>
        <w:t>Результат процедуры: уведомление заявителя о принятом решении о назначении (об отказе в назначении) единовременной выплаты.</w:t>
      </w:r>
    </w:p>
    <w:p w:rsidR="00B10E7F" w:rsidRDefault="00B10E7F">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B10E7F" w:rsidRDefault="00B10E7F">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B10E7F" w:rsidRDefault="00B10E7F">
      <w:pPr>
        <w:pStyle w:val="ConsPlusNormal"/>
        <w:spacing w:before="220"/>
        <w:ind w:firstLine="540"/>
        <w:jc w:val="both"/>
      </w:pPr>
      <w:r>
        <w:t>Переоформление решения о назначении (об отказе в назначении) единовременной выплаты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единовременной выплаты.</w:t>
      </w:r>
    </w:p>
    <w:p w:rsidR="00B10E7F" w:rsidRDefault="00B10E7F">
      <w:pPr>
        <w:pStyle w:val="ConsPlusNormal"/>
        <w:spacing w:before="220"/>
        <w:ind w:firstLine="540"/>
        <w:jc w:val="both"/>
      </w:pPr>
      <w:r>
        <w:t xml:space="preserve">Переоформление решения о назначении (об отказе в назначении) единовременной выплаты осуществляется на основании зарегистрированного заявления (рекомендуемая форма приведена в </w:t>
      </w:r>
      <w:hyperlink w:anchor="P784" w:history="1">
        <w:r>
          <w:rPr>
            <w:color w:val="0000FF"/>
          </w:rPr>
          <w:t>Приложении N 5</w:t>
        </w:r>
      </w:hyperlink>
      <w:r>
        <w:t xml:space="preserve">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B10E7F" w:rsidRDefault="00B10E7F">
      <w:pPr>
        <w:pStyle w:val="ConsPlusNormal"/>
        <w:spacing w:before="220"/>
        <w:ind w:firstLine="540"/>
        <w:jc w:val="both"/>
      </w:pPr>
      <w:r>
        <w:t>3.8.1. Сотрудник отделения Центра:</w:t>
      </w:r>
    </w:p>
    <w:p w:rsidR="00B10E7F" w:rsidRDefault="00B10E7F">
      <w:pPr>
        <w:pStyle w:val="ConsPlusNormal"/>
        <w:spacing w:before="220"/>
        <w:ind w:firstLine="540"/>
        <w:jc w:val="both"/>
      </w:pPr>
      <w:r>
        <w:lastRenderedPageBreak/>
        <w:t xml:space="preserve">осуществляет прием и регистрацию заявления об исправлении технической ошибки в </w:t>
      </w:r>
      <w:hyperlink w:anchor="P630" w:history="1">
        <w:r>
          <w:rPr>
            <w:color w:val="0000FF"/>
          </w:rPr>
          <w:t>журнале</w:t>
        </w:r>
      </w:hyperlink>
      <w:r>
        <w:t xml:space="preserve"> регистрации обращений граждан (Приложение N 3 к настоящему Регламенту);</w:t>
      </w:r>
    </w:p>
    <w:p w:rsidR="00B10E7F" w:rsidRDefault="00B10E7F">
      <w:pPr>
        <w:pStyle w:val="ConsPlusNormal"/>
        <w:spacing w:before="220"/>
        <w:ind w:firstLine="540"/>
        <w:jc w:val="both"/>
      </w:pPr>
      <w:r>
        <w:t>переоформляет проект решения о назначении (об отказе в назначении) единовременной выплаты;</w:t>
      </w:r>
    </w:p>
    <w:p w:rsidR="00B10E7F" w:rsidRDefault="00B10E7F">
      <w:pPr>
        <w:pStyle w:val="ConsPlusNormal"/>
        <w:spacing w:before="220"/>
        <w:ind w:firstLine="540"/>
        <w:jc w:val="both"/>
      </w:pPr>
      <w:r>
        <w:t>направляет переоформленный проект решения о назначении (об отказе в назначении) единовременной выплаты на подпись руководителю отделения Центра.</w:t>
      </w:r>
    </w:p>
    <w:p w:rsidR="00B10E7F" w:rsidRDefault="00B10E7F">
      <w:pPr>
        <w:pStyle w:val="ConsPlusNormal"/>
        <w:spacing w:before="220"/>
        <w:ind w:firstLine="540"/>
        <w:jc w:val="both"/>
      </w:pPr>
      <w:r>
        <w:t>Процедуры, устанавливаемые настоящим пунктом, осуществляются в течение одного рабочего дня со дня регистрации заявления.</w:t>
      </w:r>
    </w:p>
    <w:p w:rsidR="00B10E7F" w:rsidRDefault="00B10E7F">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единовременной выплаты, направленный на подпись руководителю отделения Центра.</w:t>
      </w:r>
    </w:p>
    <w:p w:rsidR="00B10E7F" w:rsidRDefault="00B10E7F">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единовременной выплаты и направляет его сотруднику отделения Центра.</w:t>
      </w:r>
    </w:p>
    <w:p w:rsidR="00B10E7F" w:rsidRDefault="00B10E7F">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w:t>
      </w:r>
    </w:p>
    <w:p w:rsidR="00B10E7F" w:rsidRDefault="00B10E7F">
      <w:pPr>
        <w:pStyle w:val="ConsPlusNormal"/>
        <w:spacing w:before="220"/>
        <w:ind w:firstLine="540"/>
        <w:jc w:val="both"/>
      </w:pPr>
      <w:r>
        <w:t>Результат процедуры: переоформленное решение о назначении (об отказе в назначении) единовременной выплаты, подписанное руководителем отделения Центра.</w:t>
      </w:r>
    </w:p>
    <w:p w:rsidR="00B10E7F" w:rsidRDefault="00B10E7F">
      <w:pPr>
        <w:pStyle w:val="ConsPlusNormal"/>
        <w:spacing w:before="220"/>
        <w:ind w:firstLine="540"/>
        <w:jc w:val="both"/>
      </w:pPr>
      <w:r>
        <w:t>3.8.3. Сотрудник отделения Центра уведомляет заявителя способом, указанным в заявлении (письменно, смс-сообщением, электронной почтой), о переоформленном решении о назначении (об отказе в назначении) единовременной выплаты.</w:t>
      </w:r>
    </w:p>
    <w:p w:rsidR="00B10E7F" w:rsidRDefault="00B10E7F">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переоформленного решения о назначении (об отказе в назначении) единовременной выплаты сотруднику отделения Центра.</w:t>
      </w:r>
    </w:p>
    <w:p w:rsidR="00B10E7F" w:rsidRDefault="00B10E7F">
      <w:pPr>
        <w:pStyle w:val="ConsPlusNormal"/>
        <w:spacing w:before="220"/>
        <w:ind w:firstLine="540"/>
        <w:jc w:val="both"/>
      </w:pPr>
      <w:r>
        <w:t>Результат процедуры: уведомление заявителя о переоформленном решении о назначении (об отказе в назначении) единовременной выплаты.</w:t>
      </w:r>
    </w:p>
    <w:p w:rsidR="00B10E7F" w:rsidRDefault="00B10E7F">
      <w:pPr>
        <w:pStyle w:val="ConsPlusNormal"/>
        <w:jc w:val="both"/>
      </w:pPr>
    </w:p>
    <w:p w:rsidR="00B10E7F" w:rsidRDefault="00B10E7F">
      <w:pPr>
        <w:pStyle w:val="ConsPlusTitle"/>
        <w:jc w:val="center"/>
        <w:outlineLvl w:val="1"/>
      </w:pPr>
      <w:r>
        <w:t>4. Порядок и формы контроля</w:t>
      </w:r>
    </w:p>
    <w:p w:rsidR="00B10E7F" w:rsidRDefault="00B10E7F">
      <w:pPr>
        <w:pStyle w:val="ConsPlusTitle"/>
        <w:jc w:val="center"/>
      </w:pPr>
      <w:r>
        <w:t>за предоставлением государственной услуги</w:t>
      </w:r>
    </w:p>
    <w:p w:rsidR="00B10E7F" w:rsidRDefault="00B10E7F">
      <w:pPr>
        <w:pStyle w:val="ConsPlusNormal"/>
        <w:jc w:val="both"/>
      </w:pPr>
    </w:p>
    <w:p w:rsidR="00B10E7F" w:rsidRDefault="00B10E7F">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B10E7F" w:rsidRDefault="00B10E7F">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B10E7F" w:rsidRDefault="00B10E7F">
      <w:pPr>
        <w:pStyle w:val="ConsPlusNormal"/>
        <w:spacing w:before="220"/>
        <w:ind w:firstLine="540"/>
        <w:jc w:val="both"/>
      </w:pPr>
      <w:r>
        <w:t xml:space="preserve">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w:t>
      </w:r>
      <w:r>
        <w:lastRenderedPageBreak/>
        <w:t>содержащие жалобы на действия (бездействие) должностных лиц, ответственных за предоставление государственной услуги.</w:t>
      </w:r>
    </w:p>
    <w:p w:rsidR="00B10E7F" w:rsidRDefault="00B10E7F">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B10E7F" w:rsidRDefault="00B10E7F">
      <w:pPr>
        <w:pStyle w:val="ConsPlusNormal"/>
        <w:spacing w:before="220"/>
        <w:ind w:firstLine="540"/>
        <w:jc w:val="both"/>
      </w:pPr>
      <w:r>
        <w:t>ведения делопроизводства;</w:t>
      </w:r>
    </w:p>
    <w:p w:rsidR="00B10E7F" w:rsidRDefault="00B10E7F">
      <w:pPr>
        <w:pStyle w:val="ConsPlusNormal"/>
        <w:spacing w:before="220"/>
        <w:ind w:firstLine="540"/>
        <w:jc w:val="both"/>
      </w:pPr>
      <w:r>
        <w:t>соответствия результатов рассмотрения сведений и документов требованиям законодательства (настоящего Регламента);</w:t>
      </w:r>
    </w:p>
    <w:p w:rsidR="00B10E7F" w:rsidRDefault="00B10E7F">
      <w:pPr>
        <w:pStyle w:val="ConsPlusNormal"/>
        <w:spacing w:before="220"/>
        <w:ind w:firstLine="540"/>
        <w:jc w:val="both"/>
      </w:pPr>
      <w:r>
        <w:t>соблюдения сроков и порядка приема заявлений и документов;</w:t>
      </w:r>
    </w:p>
    <w:p w:rsidR="00B10E7F" w:rsidRDefault="00B10E7F">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B10E7F" w:rsidRDefault="00B10E7F">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B10E7F" w:rsidRDefault="00B10E7F">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B10E7F" w:rsidRDefault="00B10E7F">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B10E7F" w:rsidRDefault="00B10E7F">
      <w:pPr>
        <w:pStyle w:val="ConsPlusNormal"/>
        <w:jc w:val="both"/>
      </w:pPr>
    </w:p>
    <w:p w:rsidR="00B10E7F" w:rsidRDefault="00B10E7F">
      <w:pPr>
        <w:pStyle w:val="ConsPlusTitle"/>
        <w:jc w:val="center"/>
        <w:outlineLvl w:val="1"/>
      </w:pPr>
      <w:r>
        <w:t>5. Досудебный (внесудебный) порядок обжалования решений</w:t>
      </w:r>
    </w:p>
    <w:p w:rsidR="00B10E7F" w:rsidRDefault="00B10E7F">
      <w:pPr>
        <w:pStyle w:val="ConsPlusTitle"/>
        <w:jc w:val="center"/>
      </w:pPr>
      <w:r>
        <w:t>и действий (бездействие) органа (учреждения),</w:t>
      </w:r>
    </w:p>
    <w:p w:rsidR="00B10E7F" w:rsidRDefault="00B10E7F">
      <w:pPr>
        <w:pStyle w:val="ConsPlusTitle"/>
        <w:jc w:val="center"/>
      </w:pPr>
      <w:r>
        <w:t>предоставляющего государственную услугу, должностного</w:t>
      </w:r>
    </w:p>
    <w:p w:rsidR="00B10E7F" w:rsidRDefault="00B10E7F">
      <w:pPr>
        <w:pStyle w:val="ConsPlusTitle"/>
        <w:jc w:val="center"/>
      </w:pPr>
      <w:r>
        <w:t>лица (сотрудника) органа (учреждения), предоставляющего</w:t>
      </w:r>
    </w:p>
    <w:p w:rsidR="00B10E7F" w:rsidRDefault="00B10E7F">
      <w:pPr>
        <w:pStyle w:val="ConsPlusTitle"/>
        <w:jc w:val="center"/>
      </w:pPr>
      <w:r>
        <w:t>государственную услугу, либо государственного служащего</w:t>
      </w:r>
    </w:p>
    <w:p w:rsidR="00B10E7F" w:rsidRDefault="00B10E7F">
      <w:pPr>
        <w:pStyle w:val="ConsPlusNormal"/>
        <w:jc w:val="center"/>
      </w:pPr>
      <w:r>
        <w:t xml:space="preserve">(в ред. </w:t>
      </w:r>
      <w:hyperlink r:id="rId60" w:history="1">
        <w:r>
          <w:rPr>
            <w:color w:val="0000FF"/>
          </w:rPr>
          <w:t>Приказа</w:t>
        </w:r>
      </w:hyperlink>
      <w:r>
        <w:t xml:space="preserve"> Минтруда, занятости и соцзащиты РТ</w:t>
      </w:r>
    </w:p>
    <w:p w:rsidR="00B10E7F" w:rsidRDefault="00B10E7F">
      <w:pPr>
        <w:pStyle w:val="ConsPlusNormal"/>
        <w:jc w:val="center"/>
      </w:pPr>
      <w:r>
        <w:t>от 18.09.2018 N 885)</w:t>
      </w:r>
    </w:p>
    <w:p w:rsidR="00B10E7F" w:rsidRDefault="00B10E7F">
      <w:pPr>
        <w:pStyle w:val="ConsPlusNormal"/>
        <w:jc w:val="both"/>
      </w:pPr>
    </w:p>
    <w:p w:rsidR="00B10E7F" w:rsidRDefault="00B10E7F">
      <w:pPr>
        <w:pStyle w:val="ConsPlusNormal"/>
        <w:ind w:firstLine="540"/>
        <w:jc w:val="both"/>
      </w:pPr>
      <w:bookmarkStart w:id="14" w:name="P331"/>
      <w:bookmarkEnd w:id="14"/>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B10E7F" w:rsidRDefault="00B10E7F">
      <w:pPr>
        <w:pStyle w:val="ConsPlusNormal"/>
        <w:jc w:val="both"/>
      </w:pPr>
      <w:r>
        <w:t xml:space="preserve">(в ред. </w:t>
      </w:r>
      <w:hyperlink r:id="rId61" w:history="1">
        <w:r>
          <w:rPr>
            <w:color w:val="0000FF"/>
          </w:rPr>
          <w:t>Приказа</w:t>
        </w:r>
      </w:hyperlink>
      <w:r>
        <w:t xml:space="preserve"> Минтруда, занятости и соцзащиты РТ от 18.09.2018 N 885)</w:t>
      </w:r>
    </w:p>
    <w:p w:rsidR="00B10E7F" w:rsidRDefault="00B10E7F">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B10E7F" w:rsidRDefault="00B10E7F">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B10E7F" w:rsidRDefault="00B10E7F">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B10E7F" w:rsidRDefault="00B10E7F">
      <w:pPr>
        <w:pStyle w:val="ConsPlusNormal"/>
        <w:spacing w:before="220"/>
        <w:ind w:firstLine="540"/>
        <w:jc w:val="both"/>
      </w:pPr>
      <w:r>
        <w:t>5.2. Заявитель может обратиться с жалобой, в том числе в следующих случаях:</w:t>
      </w:r>
    </w:p>
    <w:p w:rsidR="00B10E7F" w:rsidRDefault="00B10E7F">
      <w:pPr>
        <w:pStyle w:val="ConsPlusNormal"/>
        <w:spacing w:before="220"/>
        <w:ind w:firstLine="540"/>
        <w:jc w:val="both"/>
      </w:pPr>
      <w:r>
        <w:t>1) нарушение срока регистрации запроса о предоставлении государственной услуги;</w:t>
      </w:r>
    </w:p>
    <w:p w:rsidR="00B10E7F" w:rsidRDefault="00B10E7F">
      <w:pPr>
        <w:pStyle w:val="ConsPlusNormal"/>
        <w:jc w:val="both"/>
      </w:pPr>
      <w:r>
        <w:t>(</w:t>
      </w:r>
      <w:proofErr w:type="spellStart"/>
      <w:r>
        <w:t>пп</w:t>
      </w:r>
      <w:proofErr w:type="spellEnd"/>
      <w:r>
        <w:t xml:space="preserve">. 1 в ред. </w:t>
      </w:r>
      <w:hyperlink r:id="rId62"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lastRenderedPageBreak/>
        <w:t>2) нарушение срока предоставления государственной услуги;</w:t>
      </w:r>
    </w:p>
    <w:p w:rsidR="00B10E7F" w:rsidRDefault="00B10E7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B10E7F" w:rsidRDefault="00B10E7F">
      <w:pPr>
        <w:pStyle w:val="ConsPlusNormal"/>
        <w:jc w:val="both"/>
      </w:pPr>
      <w:r>
        <w:t>(</w:t>
      </w:r>
      <w:proofErr w:type="spellStart"/>
      <w:r>
        <w:t>пп</w:t>
      </w:r>
      <w:proofErr w:type="spellEnd"/>
      <w:r>
        <w:t xml:space="preserve">. 3 в ред. </w:t>
      </w:r>
      <w:hyperlink r:id="rId63" w:history="1">
        <w:r>
          <w:rPr>
            <w:color w:val="0000FF"/>
          </w:rPr>
          <w:t>Приказа</w:t>
        </w:r>
      </w:hyperlink>
      <w:r>
        <w:t xml:space="preserve"> Минтруда, занятости и соцзащиты РТ от 18.09.2018 N 885)</w:t>
      </w:r>
    </w:p>
    <w:p w:rsidR="00B10E7F" w:rsidRDefault="00B10E7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B10E7F" w:rsidRDefault="00B10E7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B10E7F" w:rsidRDefault="00B10E7F">
      <w:pPr>
        <w:pStyle w:val="ConsPlusNormal"/>
        <w:jc w:val="both"/>
      </w:pPr>
      <w:r>
        <w:t>(</w:t>
      </w:r>
      <w:proofErr w:type="spellStart"/>
      <w:r>
        <w:t>пп</w:t>
      </w:r>
      <w:proofErr w:type="spellEnd"/>
      <w:r>
        <w:t xml:space="preserve">. 5 в ред. </w:t>
      </w:r>
      <w:hyperlink r:id="rId64"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B10E7F" w:rsidRDefault="00B10E7F">
      <w:pPr>
        <w:pStyle w:val="ConsPlusNormal"/>
        <w:spacing w:before="220"/>
        <w:ind w:firstLine="540"/>
        <w:jc w:val="both"/>
      </w:pPr>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10E7F" w:rsidRDefault="00B10E7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10E7F" w:rsidRDefault="00B10E7F">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B10E7F" w:rsidRDefault="00B10E7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Pr>
            <w:color w:val="0000FF"/>
          </w:rPr>
          <w:t>пунктом 4 части 1 статьи 7</w:t>
        </w:r>
      </w:hyperlink>
      <w:r>
        <w:t xml:space="preserve"> Федерального закона N 210-ФЗ.</w:t>
      </w:r>
    </w:p>
    <w:p w:rsidR="00B10E7F" w:rsidRDefault="00B10E7F">
      <w:pPr>
        <w:pStyle w:val="ConsPlusNormal"/>
        <w:jc w:val="both"/>
      </w:pPr>
      <w:r>
        <w:t>(</w:t>
      </w:r>
      <w:proofErr w:type="spellStart"/>
      <w:r>
        <w:t>пп</w:t>
      </w:r>
      <w:proofErr w:type="spellEnd"/>
      <w:r>
        <w:t xml:space="preserve">. 10 введен </w:t>
      </w:r>
      <w:hyperlink r:id="rId66" w:history="1">
        <w:r>
          <w:rPr>
            <w:color w:val="0000FF"/>
          </w:rPr>
          <w:t>Приказом</w:t>
        </w:r>
      </w:hyperlink>
      <w:r>
        <w:t xml:space="preserve"> Минтруда, занятости и соцзащиты РТ от 18.09.2018 N 885)</w:t>
      </w:r>
    </w:p>
    <w:p w:rsidR="00B10E7F" w:rsidRDefault="00B10E7F">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(сотрудника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B10E7F" w:rsidRDefault="00B10E7F">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B10E7F" w:rsidRDefault="00B10E7F">
      <w:pPr>
        <w:pStyle w:val="ConsPlusNormal"/>
        <w:jc w:val="both"/>
      </w:pPr>
      <w:r>
        <w:t xml:space="preserve">(п. 5.3 в ред. </w:t>
      </w:r>
      <w:hyperlink r:id="rId67" w:history="1">
        <w:r>
          <w:rPr>
            <w:color w:val="0000FF"/>
          </w:rPr>
          <w:t>Приказа</w:t>
        </w:r>
      </w:hyperlink>
      <w:r>
        <w:t xml:space="preserve"> Минтруда, занятости и соцзащиты РТ от 25.07.2018 N 703)</w:t>
      </w:r>
    </w:p>
    <w:p w:rsidR="00B10E7F" w:rsidRDefault="00B10E7F">
      <w:pPr>
        <w:pStyle w:val="ConsPlusNormal"/>
        <w:spacing w:before="220"/>
        <w:ind w:firstLine="540"/>
        <w:jc w:val="both"/>
      </w:pPr>
      <w:r>
        <w:t xml:space="preserve">5.4. Срок рассмотрения жалобы - в течение пятнадцати рабочих дней со дня ее регистрации. </w:t>
      </w:r>
      <w:r>
        <w:lastRenderedPageBreak/>
        <w:t>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E7F" w:rsidRDefault="00B10E7F">
      <w:pPr>
        <w:pStyle w:val="ConsPlusNormal"/>
        <w:spacing w:before="220"/>
        <w:ind w:firstLine="540"/>
        <w:jc w:val="both"/>
      </w:pPr>
      <w:r>
        <w:t>5.5. Жалоба должна содержать следующую информацию:</w:t>
      </w:r>
    </w:p>
    <w:p w:rsidR="00B10E7F" w:rsidRDefault="00B10E7F">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B10E7F" w:rsidRDefault="00B10E7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E7F" w:rsidRDefault="00B10E7F">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B10E7F" w:rsidRDefault="00B10E7F">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B10E7F" w:rsidRDefault="00B10E7F">
      <w:pPr>
        <w:pStyle w:val="ConsPlusNormal"/>
        <w:jc w:val="both"/>
      </w:pPr>
      <w:r>
        <w:t>(</w:t>
      </w:r>
      <w:proofErr w:type="spellStart"/>
      <w:r>
        <w:t>пп</w:t>
      </w:r>
      <w:proofErr w:type="spellEnd"/>
      <w:r>
        <w:t xml:space="preserve">. 4 в ред. </w:t>
      </w:r>
      <w:hyperlink r:id="rId68" w:history="1">
        <w:r>
          <w:rPr>
            <w:color w:val="0000FF"/>
          </w:rPr>
          <w:t>Приказа</w:t>
        </w:r>
      </w:hyperlink>
      <w:r>
        <w:t xml:space="preserve"> Минтруда, занятости и соцзащиты РТ от 18.09.2018 N 885)</w:t>
      </w:r>
    </w:p>
    <w:p w:rsidR="00B10E7F" w:rsidRDefault="00B10E7F">
      <w:pPr>
        <w:pStyle w:val="ConsPlusNormal"/>
        <w:spacing w:before="220"/>
        <w:ind w:firstLine="540"/>
        <w:jc w:val="both"/>
      </w:pPr>
      <w:r>
        <w:t xml:space="preserve">5.6. Утратил силу. - </w:t>
      </w:r>
      <w:hyperlink r:id="rId69" w:history="1">
        <w:r>
          <w:rPr>
            <w:color w:val="0000FF"/>
          </w:rPr>
          <w:t>Приказ</w:t>
        </w:r>
      </w:hyperlink>
      <w:r>
        <w:t xml:space="preserve"> Минтруда, занятости и соцзащиты РТ от 18.09.2018 N 885.</w:t>
      </w:r>
    </w:p>
    <w:p w:rsidR="00B10E7F" w:rsidRDefault="00B10E7F">
      <w:pPr>
        <w:pStyle w:val="ConsPlusNormal"/>
        <w:spacing w:before="220"/>
        <w:ind w:firstLine="540"/>
        <w:jc w:val="both"/>
      </w:pPr>
      <w:r>
        <w:t xml:space="preserve">5.7. Утратил силу. - </w:t>
      </w:r>
      <w:hyperlink r:id="rId70" w:history="1">
        <w:r>
          <w:rPr>
            <w:color w:val="0000FF"/>
          </w:rPr>
          <w:t>Приказ</w:t>
        </w:r>
      </w:hyperlink>
      <w:r>
        <w:t xml:space="preserve"> Минтруда, занятости и соцзащиты РТ от 25.07.2018 N 703.</w:t>
      </w:r>
    </w:p>
    <w:p w:rsidR="00B10E7F" w:rsidRDefault="00B10E7F">
      <w:pPr>
        <w:pStyle w:val="ConsPlusNormal"/>
        <w:spacing w:before="220"/>
        <w:ind w:firstLine="540"/>
        <w:jc w:val="both"/>
      </w:pPr>
      <w:hyperlink r:id="rId71" w:history="1">
        <w:r>
          <w:rPr>
            <w:color w:val="0000FF"/>
          </w:rPr>
          <w:t>5.7</w:t>
        </w:r>
      </w:hyperlink>
      <w:r>
        <w:t>. По результатам рассмотрения жалобы принимается одно из следующих решений:</w:t>
      </w:r>
    </w:p>
    <w:p w:rsidR="00B10E7F" w:rsidRDefault="00B10E7F">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B10E7F" w:rsidRDefault="00B10E7F">
      <w:pPr>
        <w:pStyle w:val="ConsPlusNormal"/>
        <w:spacing w:before="220"/>
        <w:ind w:firstLine="540"/>
        <w:jc w:val="both"/>
      </w:pPr>
      <w:r>
        <w:t>2) в удовлетворении жалобы отказывается.</w:t>
      </w:r>
    </w:p>
    <w:p w:rsidR="00B10E7F" w:rsidRDefault="00B10E7F">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E7F" w:rsidRDefault="00B10E7F">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10E7F" w:rsidRDefault="00B10E7F">
      <w:pPr>
        <w:pStyle w:val="ConsPlusNormal"/>
        <w:jc w:val="both"/>
      </w:pPr>
      <w:r>
        <w:t xml:space="preserve">(п. 5.7.1 введен </w:t>
      </w:r>
      <w:hyperlink r:id="rId72" w:history="1">
        <w:r>
          <w:rPr>
            <w:color w:val="0000FF"/>
          </w:rPr>
          <w:t>Приказом</w:t>
        </w:r>
      </w:hyperlink>
      <w:r>
        <w:t xml:space="preserve"> Минтруда, занятости и соцзащиты РТ от 18.09.2018 N 885)</w:t>
      </w:r>
    </w:p>
    <w:p w:rsidR="00B10E7F" w:rsidRDefault="00B10E7F">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E7F" w:rsidRDefault="00B10E7F">
      <w:pPr>
        <w:pStyle w:val="ConsPlusNormal"/>
        <w:jc w:val="both"/>
      </w:pPr>
      <w:r>
        <w:lastRenderedPageBreak/>
        <w:t xml:space="preserve">(п. 5.7.2 введен </w:t>
      </w:r>
      <w:hyperlink r:id="rId73" w:history="1">
        <w:r>
          <w:rPr>
            <w:color w:val="0000FF"/>
          </w:rPr>
          <w:t>Приказом</w:t>
        </w:r>
      </w:hyperlink>
      <w:r>
        <w:t xml:space="preserve"> Минтруда, занятости и соцзащиты РТ от 18.09.2018 N 885)</w:t>
      </w:r>
    </w:p>
    <w:p w:rsidR="00B10E7F" w:rsidRDefault="00B10E7F">
      <w:pPr>
        <w:pStyle w:val="ConsPlusNormal"/>
        <w:spacing w:before="220"/>
        <w:ind w:firstLine="540"/>
        <w:jc w:val="both"/>
      </w:pPr>
      <w:hyperlink r:id="rId74" w:history="1">
        <w:r>
          <w:rPr>
            <w:color w:val="0000FF"/>
          </w:rPr>
          <w:t>5.8</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0E7F" w:rsidRDefault="00B10E7F">
      <w:pPr>
        <w:pStyle w:val="ConsPlusNormal"/>
        <w:jc w:val="both"/>
      </w:pPr>
      <w:r>
        <w:t xml:space="preserve">(п. 5.8 в ред. </w:t>
      </w:r>
      <w:hyperlink r:id="rId75" w:history="1">
        <w:r>
          <w:rPr>
            <w:color w:val="0000FF"/>
          </w:rPr>
          <w:t>Приказа</w:t>
        </w:r>
      </w:hyperlink>
      <w:r>
        <w:t xml:space="preserve"> Минтруда, занятости и соцзащиты РТ от 25.07.2018 N 703)</w:t>
      </w: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right"/>
        <w:outlineLvl w:val="1"/>
      </w:pPr>
      <w:r>
        <w:t>Приложение N 1</w:t>
      </w:r>
    </w:p>
    <w:p w:rsidR="00B10E7F" w:rsidRDefault="00B10E7F">
      <w:pPr>
        <w:pStyle w:val="ConsPlusNormal"/>
        <w:jc w:val="right"/>
      </w:pPr>
      <w:r>
        <w:t>к Административному регламенту</w:t>
      </w:r>
    </w:p>
    <w:p w:rsidR="00B10E7F" w:rsidRDefault="00B10E7F">
      <w:pPr>
        <w:pStyle w:val="ConsPlusNormal"/>
        <w:jc w:val="right"/>
      </w:pPr>
      <w:r>
        <w:t>предоставления государственной услуги</w:t>
      </w:r>
    </w:p>
    <w:p w:rsidR="00B10E7F" w:rsidRDefault="00B10E7F">
      <w:pPr>
        <w:pStyle w:val="ConsPlusNormal"/>
        <w:jc w:val="right"/>
      </w:pPr>
      <w:r>
        <w:t>по назначению единовременной выплаты</w:t>
      </w:r>
    </w:p>
    <w:p w:rsidR="00B10E7F" w:rsidRDefault="00B10E7F">
      <w:pPr>
        <w:pStyle w:val="ConsPlusNormal"/>
        <w:jc w:val="right"/>
      </w:pPr>
      <w:r>
        <w:t>женщинам, постоянно проживающим</w:t>
      </w:r>
    </w:p>
    <w:p w:rsidR="00B10E7F" w:rsidRDefault="00B10E7F">
      <w:pPr>
        <w:pStyle w:val="ConsPlusNormal"/>
        <w:jc w:val="right"/>
      </w:pPr>
      <w:r>
        <w:t>в сельской местности,</w:t>
      </w:r>
    </w:p>
    <w:p w:rsidR="00B10E7F" w:rsidRDefault="00B10E7F">
      <w:pPr>
        <w:pStyle w:val="ConsPlusNormal"/>
        <w:jc w:val="right"/>
      </w:pPr>
      <w:r>
        <w:t>поселках городского типа,</w:t>
      </w:r>
    </w:p>
    <w:p w:rsidR="00B10E7F" w:rsidRDefault="00B10E7F">
      <w:pPr>
        <w:pStyle w:val="ConsPlusNormal"/>
        <w:jc w:val="right"/>
      </w:pPr>
      <w:r>
        <w:t>при рождении 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t>Список изменяющих документов</w:t>
            </w:r>
          </w:p>
          <w:p w:rsidR="00B10E7F" w:rsidRDefault="00B10E7F">
            <w:pPr>
              <w:pStyle w:val="ConsPlusNormal"/>
              <w:jc w:val="center"/>
            </w:pPr>
            <w:r>
              <w:rPr>
                <w:color w:val="392C69"/>
              </w:rPr>
              <w:t xml:space="preserve">(в ред. </w:t>
            </w:r>
            <w:hyperlink r:id="rId76" w:history="1">
              <w:r>
                <w:rPr>
                  <w:color w:val="0000FF"/>
                </w:rPr>
                <w:t>Приказа</w:t>
              </w:r>
            </w:hyperlink>
            <w:r>
              <w:rPr>
                <w:color w:val="392C69"/>
              </w:rPr>
              <w:t xml:space="preserve"> Минтруда, занятости и соцзащиты РТ от 25.07.2018 N 703)</w:t>
            </w:r>
          </w:p>
        </w:tc>
      </w:tr>
    </w:tbl>
    <w:p w:rsidR="00B10E7F" w:rsidRDefault="00B10E7F">
      <w:pPr>
        <w:pStyle w:val="ConsPlusNormal"/>
        <w:jc w:val="both"/>
      </w:pPr>
    </w:p>
    <w:p w:rsidR="00B10E7F" w:rsidRDefault="00B10E7F">
      <w:pPr>
        <w:pStyle w:val="ConsPlusNormal"/>
        <w:jc w:val="right"/>
      </w:pPr>
      <w:r>
        <w:t>Рекомендуемая форма</w:t>
      </w:r>
    </w:p>
    <w:p w:rsidR="00B10E7F" w:rsidRDefault="00B10E7F">
      <w:pPr>
        <w:pStyle w:val="ConsPlusNormal"/>
        <w:jc w:val="both"/>
      </w:pPr>
    </w:p>
    <w:p w:rsidR="00B10E7F" w:rsidRDefault="00B10E7F">
      <w:pPr>
        <w:pStyle w:val="ConsPlusNonformat"/>
        <w:jc w:val="both"/>
      </w:pPr>
      <w:r>
        <w:t xml:space="preserve">                                        Отделение N __ ГКУ "Республиканский</w:t>
      </w:r>
    </w:p>
    <w:p w:rsidR="00B10E7F" w:rsidRDefault="00B10E7F">
      <w:pPr>
        <w:pStyle w:val="ConsPlusNonformat"/>
        <w:jc w:val="both"/>
      </w:pPr>
      <w:r>
        <w:t xml:space="preserve">                                        центр     материальной       помощи</w:t>
      </w:r>
    </w:p>
    <w:p w:rsidR="00B10E7F" w:rsidRDefault="00B10E7F">
      <w:pPr>
        <w:pStyle w:val="ConsPlusNonformat"/>
        <w:jc w:val="both"/>
      </w:pPr>
      <w:r>
        <w:t xml:space="preserve">                                        (компенсационных     выплат)"     в</w:t>
      </w:r>
    </w:p>
    <w:p w:rsidR="00B10E7F" w:rsidRDefault="00B10E7F">
      <w:pPr>
        <w:pStyle w:val="ConsPlusNonformat"/>
        <w:jc w:val="both"/>
      </w:pPr>
      <w:r>
        <w:t xml:space="preserve">                                        ___________________________________</w:t>
      </w:r>
    </w:p>
    <w:p w:rsidR="00B10E7F" w:rsidRDefault="00B10E7F">
      <w:pPr>
        <w:pStyle w:val="ConsPlusNonformat"/>
        <w:jc w:val="both"/>
      </w:pPr>
      <w:r>
        <w:t xml:space="preserve">                                        муниципальном   районе</w:t>
      </w:r>
      <w:proofErr w:type="gramStart"/>
      <w:r>
        <w:t xml:space="preserve">   (</w:t>
      </w:r>
      <w:proofErr w:type="gramEnd"/>
      <w:r>
        <w:t>городском</w:t>
      </w:r>
    </w:p>
    <w:p w:rsidR="00B10E7F" w:rsidRDefault="00B10E7F">
      <w:pPr>
        <w:pStyle w:val="ConsPlusNonformat"/>
        <w:jc w:val="both"/>
      </w:pPr>
      <w:r>
        <w:t xml:space="preserve">                                        округе)</w:t>
      </w:r>
    </w:p>
    <w:p w:rsidR="00B10E7F" w:rsidRDefault="00B10E7F">
      <w:pPr>
        <w:pStyle w:val="ConsPlusNonformat"/>
        <w:jc w:val="both"/>
      </w:pPr>
    </w:p>
    <w:p w:rsidR="00B10E7F" w:rsidRDefault="00B10E7F">
      <w:pPr>
        <w:pStyle w:val="ConsPlusNonformat"/>
        <w:jc w:val="both"/>
      </w:pPr>
      <w:bookmarkStart w:id="15" w:name="P398"/>
      <w:bookmarkEnd w:id="15"/>
      <w:r>
        <w:t xml:space="preserve">                              ЗАЯВЛЕНИЕ N ____</w:t>
      </w:r>
    </w:p>
    <w:p w:rsidR="00B10E7F" w:rsidRDefault="00B10E7F">
      <w:pPr>
        <w:pStyle w:val="ConsPlusNonformat"/>
        <w:jc w:val="both"/>
      </w:pPr>
    </w:p>
    <w:p w:rsidR="00B10E7F" w:rsidRDefault="00B10E7F">
      <w:pPr>
        <w:pStyle w:val="ConsPlusNonformat"/>
        <w:jc w:val="both"/>
      </w:pPr>
      <w:r>
        <w:t xml:space="preserve">                          от _____________ 20__ г.</w:t>
      </w:r>
    </w:p>
    <w:p w:rsidR="00B10E7F" w:rsidRDefault="00B10E7F">
      <w:pPr>
        <w:pStyle w:val="ConsPlusNonformat"/>
        <w:jc w:val="both"/>
      </w:pPr>
      <w:r>
        <w:t>Я, _______________________________________________________________________,</w:t>
      </w:r>
    </w:p>
    <w:p w:rsidR="00B10E7F" w:rsidRDefault="00B10E7F">
      <w:pPr>
        <w:pStyle w:val="ConsPlusNonformat"/>
        <w:jc w:val="both"/>
      </w:pPr>
      <w:r>
        <w:t xml:space="preserve">                (фамилия, имя, отчество заявителя полностью)</w:t>
      </w:r>
    </w:p>
    <w:p w:rsidR="00B10E7F" w:rsidRDefault="00B10E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1757"/>
        <w:gridCol w:w="1757"/>
      </w:tblGrid>
      <w:tr w:rsidR="00B10E7F">
        <w:tc>
          <w:tcPr>
            <w:tcW w:w="3628" w:type="dxa"/>
          </w:tcPr>
          <w:p w:rsidR="00B10E7F" w:rsidRDefault="00B10E7F">
            <w:pPr>
              <w:pStyle w:val="ConsPlusNormal"/>
            </w:pPr>
            <w:r>
              <w:t>Наименование документа, удостоверяющего личность</w:t>
            </w:r>
          </w:p>
        </w:tc>
        <w:tc>
          <w:tcPr>
            <w:tcW w:w="1814" w:type="dxa"/>
          </w:tcPr>
          <w:p w:rsidR="00B10E7F" w:rsidRDefault="00B10E7F">
            <w:pPr>
              <w:pStyle w:val="ConsPlusNormal"/>
            </w:pPr>
            <w:r>
              <w:t>Серия и (или) номер</w:t>
            </w:r>
          </w:p>
        </w:tc>
        <w:tc>
          <w:tcPr>
            <w:tcW w:w="1757" w:type="dxa"/>
          </w:tcPr>
          <w:p w:rsidR="00B10E7F" w:rsidRDefault="00B10E7F">
            <w:pPr>
              <w:pStyle w:val="ConsPlusNormal"/>
              <w:jc w:val="center"/>
            </w:pPr>
            <w:r>
              <w:t>Кем выдан</w:t>
            </w:r>
          </w:p>
        </w:tc>
        <w:tc>
          <w:tcPr>
            <w:tcW w:w="1757" w:type="dxa"/>
          </w:tcPr>
          <w:p w:rsidR="00B10E7F" w:rsidRDefault="00B10E7F">
            <w:pPr>
              <w:pStyle w:val="ConsPlusNormal"/>
              <w:jc w:val="center"/>
            </w:pPr>
            <w:r>
              <w:t>Дата выдачи</w:t>
            </w:r>
          </w:p>
        </w:tc>
      </w:tr>
      <w:tr w:rsidR="00B10E7F">
        <w:tc>
          <w:tcPr>
            <w:tcW w:w="3628" w:type="dxa"/>
          </w:tcPr>
          <w:p w:rsidR="00B10E7F" w:rsidRDefault="00B10E7F">
            <w:pPr>
              <w:pStyle w:val="ConsPlusNormal"/>
            </w:pPr>
          </w:p>
        </w:tc>
        <w:tc>
          <w:tcPr>
            <w:tcW w:w="1814" w:type="dxa"/>
          </w:tcPr>
          <w:p w:rsidR="00B10E7F" w:rsidRDefault="00B10E7F">
            <w:pPr>
              <w:pStyle w:val="ConsPlusNormal"/>
            </w:pPr>
          </w:p>
        </w:tc>
        <w:tc>
          <w:tcPr>
            <w:tcW w:w="1757" w:type="dxa"/>
          </w:tcPr>
          <w:p w:rsidR="00B10E7F" w:rsidRDefault="00B10E7F">
            <w:pPr>
              <w:pStyle w:val="ConsPlusNormal"/>
            </w:pPr>
          </w:p>
        </w:tc>
        <w:tc>
          <w:tcPr>
            <w:tcW w:w="1757" w:type="dxa"/>
          </w:tcPr>
          <w:p w:rsidR="00B10E7F" w:rsidRDefault="00B10E7F">
            <w:pPr>
              <w:pStyle w:val="ConsPlusNormal"/>
            </w:pPr>
          </w:p>
        </w:tc>
      </w:tr>
    </w:tbl>
    <w:p w:rsidR="00B10E7F" w:rsidRDefault="00B10E7F">
      <w:pPr>
        <w:pStyle w:val="ConsPlusNormal"/>
        <w:jc w:val="both"/>
      </w:pPr>
    </w:p>
    <w:p w:rsidR="00B10E7F" w:rsidRDefault="00B10E7F">
      <w:pPr>
        <w:pStyle w:val="ConsPlusNonformat"/>
        <w:jc w:val="both"/>
      </w:pPr>
      <w:r>
        <w:t>проживающая(</w:t>
      </w:r>
      <w:proofErr w:type="spellStart"/>
      <w:r>
        <w:t>ий</w:t>
      </w:r>
      <w:proofErr w:type="spellEnd"/>
      <w:r>
        <w:t>) по адресу:</w:t>
      </w:r>
    </w:p>
    <w:p w:rsidR="00B10E7F" w:rsidRDefault="00B10E7F">
      <w:pPr>
        <w:pStyle w:val="ConsPlusNonformat"/>
        <w:jc w:val="both"/>
      </w:pPr>
      <w:r>
        <w:t>__________________________________________________________________________,</w:t>
      </w:r>
    </w:p>
    <w:p w:rsidR="00B10E7F" w:rsidRDefault="00B10E7F">
      <w:pPr>
        <w:pStyle w:val="ConsPlusNonformat"/>
        <w:jc w:val="both"/>
      </w:pPr>
      <w:r>
        <w:t xml:space="preserve"> (почтовый адрес заявителя с указанием индекса, телефона, адрес электронной</w:t>
      </w:r>
    </w:p>
    <w:p w:rsidR="00B10E7F" w:rsidRDefault="00B10E7F">
      <w:pPr>
        <w:pStyle w:val="ConsPlusNonformat"/>
        <w:jc w:val="both"/>
      </w:pPr>
      <w:r>
        <w:t xml:space="preserve">                                   почты)</w:t>
      </w:r>
    </w:p>
    <w:p w:rsidR="00B10E7F" w:rsidRDefault="00B10E7F">
      <w:pPr>
        <w:pStyle w:val="ConsPlusNonformat"/>
        <w:jc w:val="both"/>
      </w:pPr>
      <w:r>
        <w:t>действующая(</w:t>
      </w:r>
      <w:proofErr w:type="spellStart"/>
      <w:r>
        <w:t>ий</w:t>
      </w:r>
      <w:proofErr w:type="spellEnd"/>
      <w:r>
        <w:t>) на основании:</w:t>
      </w:r>
    </w:p>
    <w:p w:rsidR="00B10E7F" w:rsidRDefault="00B10E7F">
      <w:pPr>
        <w:pStyle w:val="ConsPlusNonformat"/>
        <w:jc w:val="both"/>
      </w:pPr>
      <w:r>
        <w:t>__________________________________________________________________________,</w:t>
      </w:r>
    </w:p>
    <w:p w:rsidR="00B10E7F" w:rsidRDefault="00B10E7F">
      <w:pPr>
        <w:pStyle w:val="ConsPlusNonformat"/>
        <w:jc w:val="both"/>
      </w:pPr>
      <w:r>
        <w:t xml:space="preserve">(реквизиты   документа, </w:t>
      </w:r>
      <w:proofErr w:type="gramStart"/>
      <w:r>
        <w:t>подтверждающего  полномочия</w:t>
      </w:r>
      <w:proofErr w:type="gramEnd"/>
      <w:r>
        <w:t xml:space="preserve">  заявителя представлять</w:t>
      </w:r>
    </w:p>
    <w:p w:rsidR="00B10E7F" w:rsidRDefault="00B10E7F">
      <w:pPr>
        <w:pStyle w:val="ConsPlusNonformat"/>
        <w:jc w:val="both"/>
      </w:pPr>
      <w:proofErr w:type="gramStart"/>
      <w:r>
        <w:t>интересы  получателя</w:t>
      </w:r>
      <w:proofErr w:type="gramEnd"/>
      <w:r>
        <w:t xml:space="preserve"> государственной услуги, при обращении доверенного лица</w:t>
      </w:r>
    </w:p>
    <w:p w:rsidR="00B10E7F" w:rsidRDefault="00B10E7F">
      <w:pPr>
        <w:pStyle w:val="ConsPlusNonformat"/>
        <w:jc w:val="both"/>
      </w:pPr>
      <w:r>
        <w:t>или законного представителя)</w:t>
      </w:r>
    </w:p>
    <w:p w:rsidR="00B10E7F" w:rsidRDefault="00B10E7F">
      <w:pPr>
        <w:pStyle w:val="ConsPlusNonformat"/>
        <w:jc w:val="both"/>
      </w:pPr>
      <w:proofErr w:type="spellStart"/>
      <w:r>
        <w:t>Снилс</w:t>
      </w:r>
      <w:proofErr w:type="spellEnd"/>
      <w:r>
        <w:t xml:space="preserve"> (получателя) _________________</w:t>
      </w:r>
    </w:p>
    <w:p w:rsidR="00B10E7F" w:rsidRDefault="00B10E7F">
      <w:pPr>
        <w:pStyle w:val="ConsPlusNonformat"/>
        <w:jc w:val="both"/>
      </w:pPr>
      <w:r>
        <w:t>Прошу назначить __________________________________________________________,</w:t>
      </w:r>
    </w:p>
    <w:p w:rsidR="00B10E7F" w:rsidRDefault="00B10E7F">
      <w:pPr>
        <w:pStyle w:val="ConsPlusNonformat"/>
        <w:jc w:val="both"/>
      </w:pPr>
      <w:r>
        <w:t>(фамилия, имя, отчество получателя государственной услуги полностью)</w:t>
      </w:r>
    </w:p>
    <w:p w:rsidR="00B10E7F" w:rsidRDefault="00B10E7F">
      <w:pPr>
        <w:pStyle w:val="ConsPlusNonformat"/>
        <w:jc w:val="both"/>
      </w:pPr>
      <w:r>
        <w:lastRenderedPageBreak/>
        <w:t>проживающей(</w:t>
      </w:r>
      <w:proofErr w:type="spellStart"/>
      <w:r>
        <w:t>му</w:t>
      </w:r>
      <w:proofErr w:type="spellEnd"/>
      <w:r>
        <w:t>) по адресу:</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 xml:space="preserve">     (почтовый индекс, адрес регистрации по месту жительства получателя</w:t>
      </w:r>
    </w:p>
    <w:p w:rsidR="00B10E7F" w:rsidRDefault="00B10E7F">
      <w:pPr>
        <w:pStyle w:val="ConsPlusNonformat"/>
        <w:jc w:val="both"/>
      </w:pPr>
      <w:r>
        <w:t xml:space="preserve">                          государственной услуги)</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 xml:space="preserve"> (реквизиты документа, удостоверяющего личность получателя государственной</w:t>
      </w:r>
    </w:p>
    <w:p w:rsidR="00B10E7F" w:rsidRDefault="00B10E7F">
      <w:pPr>
        <w:pStyle w:val="ConsPlusNonformat"/>
        <w:jc w:val="both"/>
      </w:pPr>
      <w:r>
        <w:t xml:space="preserve">                                  услуги)</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единовременную выплату при рождении __________________________ ребенка</w:t>
      </w:r>
    </w:p>
    <w:p w:rsidR="00B10E7F" w:rsidRDefault="00B10E7F">
      <w:pPr>
        <w:pStyle w:val="ConsPlusNonformat"/>
        <w:jc w:val="both"/>
      </w:pPr>
      <w:r>
        <w:t xml:space="preserve">                                        (первого (третьего))</w:t>
      </w:r>
    </w:p>
    <w:p w:rsidR="00B10E7F" w:rsidRDefault="00B10E7F">
      <w:pPr>
        <w:pStyle w:val="ConsPlusNonformat"/>
        <w:jc w:val="both"/>
      </w:pPr>
      <w:r>
        <w:t>__________________________________________________________________________.</w:t>
      </w:r>
    </w:p>
    <w:p w:rsidR="00B10E7F" w:rsidRDefault="00B10E7F">
      <w:pPr>
        <w:pStyle w:val="ConsPlusNonformat"/>
        <w:jc w:val="both"/>
      </w:pPr>
      <w:r>
        <w:t xml:space="preserve">                 (фамилия, имя, отчество ребенка полностью)</w:t>
      </w:r>
    </w:p>
    <w:p w:rsidR="00B10E7F" w:rsidRDefault="00B10E7F">
      <w:pPr>
        <w:pStyle w:val="ConsPlusNonformat"/>
        <w:jc w:val="both"/>
      </w:pPr>
      <w:r>
        <w:t>Представляю следующие документы (справки):</w:t>
      </w:r>
    </w:p>
    <w:p w:rsidR="00B10E7F" w:rsidRDefault="00B10E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4706"/>
        <w:gridCol w:w="3912"/>
      </w:tblGrid>
      <w:tr w:rsidR="00B10E7F">
        <w:tc>
          <w:tcPr>
            <w:tcW w:w="437" w:type="dxa"/>
          </w:tcPr>
          <w:p w:rsidR="00B10E7F" w:rsidRDefault="00B10E7F">
            <w:pPr>
              <w:pStyle w:val="ConsPlusNormal"/>
              <w:jc w:val="center"/>
            </w:pPr>
            <w:r>
              <w:t>N</w:t>
            </w:r>
          </w:p>
        </w:tc>
        <w:tc>
          <w:tcPr>
            <w:tcW w:w="4706" w:type="dxa"/>
          </w:tcPr>
          <w:p w:rsidR="00B10E7F" w:rsidRDefault="00B10E7F">
            <w:pPr>
              <w:pStyle w:val="ConsPlusNormal"/>
              <w:jc w:val="center"/>
            </w:pPr>
            <w:r>
              <w:t>Наименование документов</w:t>
            </w:r>
          </w:p>
        </w:tc>
        <w:tc>
          <w:tcPr>
            <w:tcW w:w="3912" w:type="dxa"/>
          </w:tcPr>
          <w:p w:rsidR="00B10E7F" w:rsidRDefault="00B10E7F">
            <w:pPr>
              <w:pStyle w:val="ConsPlusNormal"/>
              <w:jc w:val="center"/>
            </w:pPr>
            <w:r>
              <w:t>Количество экземпляров</w:t>
            </w:r>
          </w:p>
        </w:tc>
      </w:tr>
      <w:tr w:rsidR="00B10E7F">
        <w:tc>
          <w:tcPr>
            <w:tcW w:w="437" w:type="dxa"/>
          </w:tcPr>
          <w:p w:rsidR="00B10E7F" w:rsidRDefault="00B10E7F">
            <w:pPr>
              <w:pStyle w:val="ConsPlusNormal"/>
            </w:pPr>
            <w:r>
              <w:t>1</w:t>
            </w:r>
          </w:p>
        </w:tc>
        <w:tc>
          <w:tcPr>
            <w:tcW w:w="4706" w:type="dxa"/>
          </w:tcPr>
          <w:p w:rsidR="00B10E7F" w:rsidRDefault="00B10E7F">
            <w:pPr>
              <w:pStyle w:val="ConsPlusNormal"/>
            </w:pPr>
          </w:p>
        </w:tc>
        <w:tc>
          <w:tcPr>
            <w:tcW w:w="3912" w:type="dxa"/>
          </w:tcPr>
          <w:p w:rsidR="00B10E7F" w:rsidRDefault="00B10E7F">
            <w:pPr>
              <w:pStyle w:val="ConsPlusNormal"/>
            </w:pPr>
          </w:p>
        </w:tc>
      </w:tr>
      <w:tr w:rsidR="00B10E7F">
        <w:tc>
          <w:tcPr>
            <w:tcW w:w="437" w:type="dxa"/>
          </w:tcPr>
          <w:p w:rsidR="00B10E7F" w:rsidRDefault="00B10E7F">
            <w:pPr>
              <w:pStyle w:val="ConsPlusNormal"/>
            </w:pPr>
            <w:r>
              <w:t>2</w:t>
            </w:r>
          </w:p>
        </w:tc>
        <w:tc>
          <w:tcPr>
            <w:tcW w:w="4706" w:type="dxa"/>
          </w:tcPr>
          <w:p w:rsidR="00B10E7F" w:rsidRDefault="00B10E7F">
            <w:pPr>
              <w:pStyle w:val="ConsPlusNormal"/>
            </w:pPr>
          </w:p>
        </w:tc>
        <w:tc>
          <w:tcPr>
            <w:tcW w:w="3912" w:type="dxa"/>
          </w:tcPr>
          <w:p w:rsidR="00B10E7F" w:rsidRDefault="00B10E7F">
            <w:pPr>
              <w:pStyle w:val="ConsPlusNormal"/>
            </w:pPr>
          </w:p>
        </w:tc>
      </w:tr>
      <w:tr w:rsidR="00B10E7F">
        <w:tc>
          <w:tcPr>
            <w:tcW w:w="437" w:type="dxa"/>
          </w:tcPr>
          <w:p w:rsidR="00B10E7F" w:rsidRDefault="00B10E7F">
            <w:pPr>
              <w:pStyle w:val="ConsPlusNormal"/>
            </w:pPr>
            <w:r>
              <w:t>3</w:t>
            </w:r>
          </w:p>
        </w:tc>
        <w:tc>
          <w:tcPr>
            <w:tcW w:w="4706" w:type="dxa"/>
          </w:tcPr>
          <w:p w:rsidR="00B10E7F" w:rsidRDefault="00B10E7F">
            <w:pPr>
              <w:pStyle w:val="ConsPlusNormal"/>
            </w:pPr>
          </w:p>
        </w:tc>
        <w:tc>
          <w:tcPr>
            <w:tcW w:w="3912" w:type="dxa"/>
          </w:tcPr>
          <w:p w:rsidR="00B10E7F" w:rsidRDefault="00B10E7F">
            <w:pPr>
              <w:pStyle w:val="ConsPlusNormal"/>
            </w:pPr>
          </w:p>
        </w:tc>
      </w:tr>
      <w:tr w:rsidR="00B10E7F">
        <w:tc>
          <w:tcPr>
            <w:tcW w:w="437" w:type="dxa"/>
          </w:tcPr>
          <w:p w:rsidR="00B10E7F" w:rsidRDefault="00B10E7F">
            <w:pPr>
              <w:pStyle w:val="ConsPlusNormal"/>
            </w:pPr>
            <w:r>
              <w:t>4</w:t>
            </w:r>
          </w:p>
        </w:tc>
        <w:tc>
          <w:tcPr>
            <w:tcW w:w="4706" w:type="dxa"/>
          </w:tcPr>
          <w:p w:rsidR="00B10E7F" w:rsidRDefault="00B10E7F">
            <w:pPr>
              <w:pStyle w:val="ConsPlusNormal"/>
            </w:pPr>
          </w:p>
        </w:tc>
        <w:tc>
          <w:tcPr>
            <w:tcW w:w="3912" w:type="dxa"/>
          </w:tcPr>
          <w:p w:rsidR="00B10E7F" w:rsidRDefault="00B10E7F">
            <w:pPr>
              <w:pStyle w:val="ConsPlusNormal"/>
            </w:pPr>
          </w:p>
        </w:tc>
      </w:tr>
    </w:tbl>
    <w:p w:rsidR="00B10E7F" w:rsidRDefault="00B10E7F">
      <w:pPr>
        <w:pStyle w:val="ConsPlusNormal"/>
        <w:jc w:val="both"/>
      </w:pPr>
    </w:p>
    <w:p w:rsidR="00B10E7F" w:rsidRDefault="00B10E7F">
      <w:pPr>
        <w:pStyle w:val="ConsPlusNonformat"/>
        <w:jc w:val="both"/>
      </w:pPr>
      <w:r>
        <w:t>Состав семьи получателя выплаты:</w:t>
      </w:r>
    </w:p>
    <w:p w:rsidR="00B10E7F" w:rsidRDefault="00B10E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381"/>
        <w:gridCol w:w="2261"/>
        <w:gridCol w:w="3936"/>
      </w:tblGrid>
      <w:tr w:rsidR="00B10E7F">
        <w:tc>
          <w:tcPr>
            <w:tcW w:w="490" w:type="dxa"/>
          </w:tcPr>
          <w:p w:rsidR="00B10E7F" w:rsidRDefault="00B10E7F">
            <w:pPr>
              <w:pStyle w:val="ConsPlusNormal"/>
              <w:jc w:val="center"/>
            </w:pPr>
            <w:r>
              <w:t>N</w:t>
            </w:r>
          </w:p>
        </w:tc>
        <w:tc>
          <w:tcPr>
            <w:tcW w:w="2381" w:type="dxa"/>
          </w:tcPr>
          <w:p w:rsidR="00B10E7F" w:rsidRDefault="00B10E7F">
            <w:pPr>
              <w:pStyle w:val="ConsPlusNormal"/>
              <w:jc w:val="center"/>
            </w:pPr>
            <w:r>
              <w:t>Ф.И.О.</w:t>
            </w:r>
          </w:p>
          <w:p w:rsidR="00B10E7F" w:rsidRDefault="00B10E7F">
            <w:pPr>
              <w:pStyle w:val="ConsPlusNormal"/>
              <w:jc w:val="center"/>
            </w:pPr>
            <w:r>
              <w:t>(дата рождения)</w:t>
            </w:r>
          </w:p>
        </w:tc>
        <w:tc>
          <w:tcPr>
            <w:tcW w:w="2261" w:type="dxa"/>
          </w:tcPr>
          <w:p w:rsidR="00B10E7F" w:rsidRDefault="00B10E7F">
            <w:pPr>
              <w:pStyle w:val="ConsPlusNormal"/>
              <w:jc w:val="center"/>
            </w:pPr>
            <w:r>
              <w:t>Родственные отношения</w:t>
            </w:r>
          </w:p>
        </w:tc>
        <w:tc>
          <w:tcPr>
            <w:tcW w:w="3936" w:type="dxa"/>
          </w:tcPr>
          <w:p w:rsidR="00B10E7F" w:rsidRDefault="00B10E7F">
            <w:pPr>
              <w:pStyle w:val="ConsPlusNormal"/>
              <w:jc w:val="center"/>
            </w:pPr>
            <w:r>
              <w:t>Реквизиты паспорта (свидетельства о рождении детей)</w:t>
            </w:r>
          </w:p>
        </w:tc>
      </w:tr>
      <w:tr w:rsidR="00B10E7F">
        <w:tc>
          <w:tcPr>
            <w:tcW w:w="490" w:type="dxa"/>
          </w:tcPr>
          <w:p w:rsidR="00B10E7F" w:rsidRDefault="00B10E7F">
            <w:pPr>
              <w:pStyle w:val="ConsPlusNormal"/>
            </w:pPr>
            <w:r>
              <w:t>1</w:t>
            </w:r>
          </w:p>
        </w:tc>
        <w:tc>
          <w:tcPr>
            <w:tcW w:w="2381" w:type="dxa"/>
          </w:tcPr>
          <w:p w:rsidR="00B10E7F" w:rsidRDefault="00B10E7F">
            <w:pPr>
              <w:pStyle w:val="ConsPlusNormal"/>
            </w:pPr>
          </w:p>
        </w:tc>
        <w:tc>
          <w:tcPr>
            <w:tcW w:w="2261" w:type="dxa"/>
          </w:tcPr>
          <w:p w:rsidR="00B10E7F" w:rsidRDefault="00B10E7F">
            <w:pPr>
              <w:pStyle w:val="ConsPlusNormal"/>
            </w:pPr>
          </w:p>
        </w:tc>
        <w:tc>
          <w:tcPr>
            <w:tcW w:w="3936" w:type="dxa"/>
          </w:tcPr>
          <w:p w:rsidR="00B10E7F" w:rsidRDefault="00B10E7F">
            <w:pPr>
              <w:pStyle w:val="ConsPlusNormal"/>
            </w:pPr>
          </w:p>
        </w:tc>
      </w:tr>
      <w:tr w:rsidR="00B10E7F">
        <w:tc>
          <w:tcPr>
            <w:tcW w:w="490" w:type="dxa"/>
          </w:tcPr>
          <w:p w:rsidR="00B10E7F" w:rsidRDefault="00B10E7F">
            <w:pPr>
              <w:pStyle w:val="ConsPlusNormal"/>
            </w:pPr>
            <w:r>
              <w:t>2</w:t>
            </w:r>
          </w:p>
        </w:tc>
        <w:tc>
          <w:tcPr>
            <w:tcW w:w="2381" w:type="dxa"/>
          </w:tcPr>
          <w:p w:rsidR="00B10E7F" w:rsidRDefault="00B10E7F">
            <w:pPr>
              <w:pStyle w:val="ConsPlusNormal"/>
            </w:pPr>
          </w:p>
        </w:tc>
        <w:tc>
          <w:tcPr>
            <w:tcW w:w="2261" w:type="dxa"/>
          </w:tcPr>
          <w:p w:rsidR="00B10E7F" w:rsidRDefault="00B10E7F">
            <w:pPr>
              <w:pStyle w:val="ConsPlusNormal"/>
            </w:pPr>
          </w:p>
        </w:tc>
        <w:tc>
          <w:tcPr>
            <w:tcW w:w="3936" w:type="dxa"/>
          </w:tcPr>
          <w:p w:rsidR="00B10E7F" w:rsidRDefault="00B10E7F">
            <w:pPr>
              <w:pStyle w:val="ConsPlusNormal"/>
            </w:pPr>
          </w:p>
        </w:tc>
      </w:tr>
      <w:tr w:rsidR="00B10E7F">
        <w:tc>
          <w:tcPr>
            <w:tcW w:w="490" w:type="dxa"/>
          </w:tcPr>
          <w:p w:rsidR="00B10E7F" w:rsidRDefault="00B10E7F">
            <w:pPr>
              <w:pStyle w:val="ConsPlusNormal"/>
            </w:pPr>
            <w:r>
              <w:t>3</w:t>
            </w:r>
          </w:p>
        </w:tc>
        <w:tc>
          <w:tcPr>
            <w:tcW w:w="2381" w:type="dxa"/>
          </w:tcPr>
          <w:p w:rsidR="00B10E7F" w:rsidRDefault="00B10E7F">
            <w:pPr>
              <w:pStyle w:val="ConsPlusNormal"/>
            </w:pPr>
          </w:p>
        </w:tc>
        <w:tc>
          <w:tcPr>
            <w:tcW w:w="2261" w:type="dxa"/>
          </w:tcPr>
          <w:p w:rsidR="00B10E7F" w:rsidRDefault="00B10E7F">
            <w:pPr>
              <w:pStyle w:val="ConsPlusNormal"/>
            </w:pPr>
          </w:p>
        </w:tc>
        <w:tc>
          <w:tcPr>
            <w:tcW w:w="3936" w:type="dxa"/>
          </w:tcPr>
          <w:p w:rsidR="00B10E7F" w:rsidRDefault="00B10E7F">
            <w:pPr>
              <w:pStyle w:val="ConsPlusNormal"/>
            </w:pPr>
          </w:p>
        </w:tc>
      </w:tr>
      <w:tr w:rsidR="00B10E7F">
        <w:tc>
          <w:tcPr>
            <w:tcW w:w="490" w:type="dxa"/>
          </w:tcPr>
          <w:p w:rsidR="00B10E7F" w:rsidRDefault="00B10E7F">
            <w:pPr>
              <w:pStyle w:val="ConsPlusNormal"/>
            </w:pPr>
            <w:r>
              <w:t>4</w:t>
            </w:r>
          </w:p>
        </w:tc>
        <w:tc>
          <w:tcPr>
            <w:tcW w:w="2381" w:type="dxa"/>
          </w:tcPr>
          <w:p w:rsidR="00B10E7F" w:rsidRDefault="00B10E7F">
            <w:pPr>
              <w:pStyle w:val="ConsPlusNormal"/>
            </w:pPr>
          </w:p>
        </w:tc>
        <w:tc>
          <w:tcPr>
            <w:tcW w:w="2261" w:type="dxa"/>
          </w:tcPr>
          <w:p w:rsidR="00B10E7F" w:rsidRDefault="00B10E7F">
            <w:pPr>
              <w:pStyle w:val="ConsPlusNormal"/>
            </w:pPr>
          </w:p>
        </w:tc>
        <w:tc>
          <w:tcPr>
            <w:tcW w:w="3936" w:type="dxa"/>
          </w:tcPr>
          <w:p w:rsidR="00B10E7F" w:rsidRDefault="00B10E7F">
            <w:pPr>
              <w:pStyle w:val="ConsPlusNormal"/>
            </w:pPr>
          </w:p>
        </w:tc>
      </w:tr>
    </w:tbl>
    <w:p w:rsidR="00B10E7F" w:rsidRDefault="00B10E7F">
      <w:pPr>
        <w:pStyle w:val="ConsPlusNormal"/>
        <w:jc w:val="both"/>
      </w:pPr>
    </w:p>
    <w:p w:rsidR="00B10E7F" w:rsidRDefault="00B10E7F">
      <w:pPr>
        <w:pStyle w:val="ConsPlusNonformat"/>
        <w:jc w:val="both"/>
      </w:pPr>
      <w:r>
        <w:t xml:space="preserve">    </w:t>
      </w:r>
      <w:proofErr w:type="gramStart"/>
      <w:r>
        <w:t>Подтверждаю,  что</w:t>
      </w:r>
      <w:proofErr w:type="gramEnd"/>
      <w:r>
        <w:t xml:space="preserve">  указанные в заявлении дети (ребенок) не находятся на</w:t>
      </w:r>
    </w:p>
    <w:p w:rsidR="00B10E7F" w:rsidRDefault="00B10E7F">
      <w:pPr>
        <w:pStyle w:val="ConsPlusNonformat"/>
        <w:jc w:val="both"/>
      </w:pPr>
      <w:r>
        <w:t>полном государственном обеспечении, а также в отношении их (его)</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 xml:space="preserve">         (фамилия, имя, отчество получателя государственной услуги)</w:t>
      </w:r>
    </w:p>
    <w:p w:rsidR="00B10E7F" w:rsidRDefault="00B10E7F">
      <w:pPr>
        <w:pStyle w:val="ConsPlusNonformat"/>
        <w:jc w:val="both"/>
      </w:pPr>
      <w:r>
        <w:t>не лишен(а) родительских прав, не ограничен(а) в родительских правах</w:t>
      </w:r>
    </w:p>
    <w:p w:rsidR="00B10E7F" w:rsidRDefault="00B10E7F">
      <w:pPr>
        <w:pStyle w:val="ConsPlusNonformat"/>
        <w:jc w:val="both"/>
      </w:pPr>
      <w:r>
        <w:t xml:space="preserve">                                   _____________  _________________________</w:t>
      </w:r>
    </w:p>
    <w:p w:rsidR="00B10E7F" w:rsidRDefault="00B10E7F">
      <w:pPr>
        <w:pStyle w:val="ConsPlusNonformat"/>
        <w:jc w:val="both"/>
      </w:pPr>
      <w:r>
        <w:t>(</w:t>
      </w:r>
      <w:proofErr w:type="gramStart"/>
      <w:r>
        <w:t xml:space="preserve">подпись,   </w:t>
      </w:r>
      <w:proofErr w:type="gramEnd"/>
      <w:r>
        <w:t xml:space="preserve">   расшифровка подписи заявителя)</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(при установлении опеки над ребенком указать наименование и местонахождение</w:t>
      </w:r>
    </w:p>
    <w:p w:rsidR="00B10E7F" w:rsidRDefault="00B10E7F">
      <w:pPr>
        <w:pStyle w:val="ConsPlusNonformat"/>
        <w:jc w:val="both"/>
      </w:pPr>
      <w:r>
        <w:t xml:space="preserve">                        органа, установившего опеку)</w:t>
      </w:r>
    </w:p>
    <w:p w:rsidR="00B10E7F" w:rsidRDefault="00B10E7F">
      <w:pPr>
        <w:pStyle w:val="ConsPlusNonformat"/>
        <w:jc w:val="both"/>
      </w:pPr>
      <w:r>
        <w:t xml:space="preserve">    Назначенную выплату перечислить:</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(указываются реквизиты лицевого счета, открытого в банке или ином кредитном</w:t>
      </w:r>
    </w:p>
    <w:p w:rsidR="00B10E7F" w:rsidRDefault="00B10E7F">
      <w:pPr>
        <w:pStyle w:val="ConsPlusNonformat"/>
        <w:jc w:val="both"/>
      </w:pPr>
      <w:r>
        <w:t xml:space="preserve">      учреждении в установленном законодательством порядке получателем</w:t>
      </w:r>
    </w:p>
    <w:p w:rsidR="00B10E7F" w:rsidRDefault="00B10E7F">
      <w:pPr>
        <w:pStyle w:val="ConsPlusNonformat"/>
        <w:jc w:val="both"/>
      </w:pPr>
      <w:r>
        <w:t xml:space="preserve">          государственной услуги либо его законным представителем)</w:t>
      </w:r>
    </w:p>
    <w:p w:rsidR="00B10E7F" w:rsidRDefault="00B10E7F">
      <w:pPr>
        <w:pStyle w:val="ConsPlusNonformat"/>
        <w:jc w:val="both"/>
      </w:pPr>
      <w:r>
        <w:t xml:space="preserve">    Несу ответственность за достоверность предоставленных сведений, а также</w:t>
      </w:r>
    </w:p>
    <w:p w:rsidR="00B10E7F" w:rsidRDefault="00B10E7F">
      <w:pPr>
        <w:pStyle w:val="ConsPlusNonformat"/>
        <w:jc w:val="both"/>
      </w:pPr>
      <w:r>
        <w:t>подлинность документов, в которых они содержатся __________________________</w:t>
      </w:r>
    </w:p>
    <w:p w:rsidR="00B10E7F" w:rsidRDefault="00B10E7F">
      <w:pPr>
        <w:pStyle w:val="ConsPlusNonformat"/>
        <w:jc w:val="both"/>
      </w:pPr>
      <w:r>
        <w:t xml:space="preserve">                                                     (подпись заявителя)</w:t>
      </w:r>
    </w:p>
    <w:p w:rsidR="00B10E7F" w:rsidRDefault="00B10E7F">
      <w:pPr>
        <w:pStyle w:val="ConsPlusNonformat"/>
        <w:jc w:val="both"/>
      </w:pPr>
      <w:r>
        <w:t xml:space="preserve">    В  соответствии  с Федеральным </w:t>
      </w:r>
      <w:hyperlink r:id="rId77" w:history="1">
        <w:r>
          <w:rPr>
            <w:color w:val="0000FF"/>
          </w:rPr>
          <w:t>законом</w:t>
        </w:r>
      </w:hyperlink>
      <w:r>
        <w:t xml:space="preserve"> от 27 июля 2006 года N 152-ФЗ "О</w:t>
      </w:r>
    </w:p>
    <w:p w:rsidR="00B10E7F" w:rsidRDefault="00B10E7F">
      <w:pPr>
        <w:pStyle w:val="ConsPlusNonformat"/>
        <w:jc w:val="both"/>
      </w:pPr>
      <w:proofErr w:type="gramStart"/>
      <w:r>
        <w:t>персональных  данных</w:t>
      </w:r>
      <w:proofErr w:type="gramEnd"/>
      <w:r>
        <w:t>"  я  даю свое согласие на сбор, обработку, в том числе</w:t>
      </w:r>
    </w:p>
    <w:p w:rsidR="00B10E7F" w:rsidRDefault="00B10E7F">
      <w:pPr>
        <w:pStyle w:val="ConsPlusNonformat"/>
        <w:jc w:val="both"/>
      </w:pPr>
      <w:proofErr w:type="gramStart"/>
      <w:r>
        <w:t xml:space="preserve">автоматизированную,   </w:t>
      </w:r>
      <w:proofErr w:type="gramEnd"/>
      <w:r>
        <w:t>хранение   и   передачу   третьим   лицам  в  системе</w:t>
      </w:r>
    </w:p>
    <w:p w:rsidR="00B10E7F" w:rsidRDefault="00B10E7F">
      <w:pPr>
        <w:pStyle w:val="ConsPlusNonformat"/>
        <w:jc w:val="both"/>
      </w:pPr>
      <w:r>
        <w:t xml:space="preserve">информационного   обмена   персональных   </w:t>
      </w:r>
      <w:proofErr w:type="gramStart"/>
      <w:r>
        <w:t xml:space="preserve">данных,   </w:t>
      </w:r>
      <w:proofErr w:type="gramEnd"/>
      <w:r>
        <w:t>указанных  в  настоящем</w:t>
      </w:r>
    </w:p>
    <w:p w:rsidR="00B10E7F" w:rsidRDefault="00B10E7F">
      <w:pPr>
        <w:pStyle w:val="ConsPlusNonformat"/>
        <w:jc w:val="both"/>
      </w:pPr>
      <w:r>
        <w:lastRenderedPageBreak/>
        <w:t>Заявлении.</w:t>
      </w:r>
    </w:p>
    <w:p w:rsidR="00B10E7F" w:rsidRDefault="00B10E7F">
      <w:pPr>
        <w:pStyle w:val="ConsPlusNonformat"/>
        <w:jc w:val="both"/>
      </w:pPr>
      <w:r>
        <w:t xml:space="preserve">                                                   ________________________</w:t>
      </w:r>
    </w:p>
    <w:p w:rsidR="00B10E7F" w:rsidRDefault="00B10E7F">
      <w:pPr>
        <w:pStyle w:val="ConsPlusNonformat"/>
        <w:jc w:val="both"/>
      </w:pPr>
      <w:r>
        <w:t xml:space="preserve">                                                      (подпись заявителя)</w:t>
      </w:r>
    </w:p>
    <w:p w:rsidR="00B10E7F" w:rsidRDefault="00B10E7F">
      <w:pPr>
        <w:pStyle w:val="ConsPlusNonformat"/>
        <w:jc w:val="both"/>
      </w:pPr>
      <w:r>
        <w:t>Согласна(</w:t>
      </w:r>
      <w:proofErr w:type="spellStart"/>
      <w:proofErr w:type="gramStart"/>
      <w:r>
        <w:t>ен</w:t>
      </w:r>
      <w:proofErr w:type="spellEnd"/>
      <w:r>
        <w:t>)  на</w:t>
      </w:r>
      <w:proofErr w:type="gramEnd"/>
      <w:r>
        <w:t xml:space="preserve">  получение  информации,  в  том числе о предоставлении (об</w:t>
      </w:r>
    </w:p>
    <w:p w:rsidR="00B10E7F" w:rsidRDefault="00B10E7F">
      <w:pPr>
        <w:pStyle w:val="ConsPlusNonformat"/>
        <w:jc w:val="both"/>
      </w:pPr>
      <w:r>
        <w:t>отказе в предоставлении) государственной услуги: __________________________</w:t>
      </w:r>
    </w:p>
    <w:p w:rsidR="00B10E7F" w:rsidRDefault="00B10E7F">
      <w:pPr>
        <w:pStyle w:val="ConsPlusNonformat"/>
        <w:jc w:val="both"/>
      </w:pPr>
      <w:r>
        <w:t xml:space="preserve">                          (письменно, смс-сообщением, по электронной почте)</w:t>
      </w:r>
    </w:p>
    <w:p w:rsidR="00B10E7F" w:rsidRDefault="00B10E7F">
      <w:pPr>
        <w:pStyle w:val="ConsPlusNonformat"/>
        <w:jc w:val="both"/>
      </w:pPr>
      <w:r>
        <w:t>Заявитель:</w:t>
      </w:r>
    </w:p>
    <w:p w:rsidR="00B10E7F" w:rsidRDefault="00B10E7F">
      <w:pPr>
        <w:pStyle w:val="ConsPlusNonformat"/>
        <w:jc w:val="both"/>
      </w:pPr>
      <w:r>
        <w:t>___________________________________________ ________________ ______________</w:t>
      </w:r>
    </w:p>
    <w:p w:rsidR="00B10E7F" w:rsidRDefault="00B10E7F">
      <w:pPr>
        <w:pStyle w:val="ConsPlusNonformat"/>
        <w:jc w:val="both"/>
      </w:pPr>
      <w:r>
        <w:t xml:space="preserve">          (Ф.И.О. </w:t>
      </w:r>
      <w:proofErr w:type="gramStart"/>
      <w:r>
        <w:t xml:space="preserve">заявителя)   </w:t>
      </w:r>
      <w:proofErr w:type="gramEnd"/>
      <w:r>
        <w:t xml:space="preserve">              (подпись)          (дата)</w:t>
      </w:r>
    </w:p>
    <w:p w:rsidR="00B10E7F" w:rsidRDefault="00B10E7F">
      <w:pPr>
        <w:pStyle w:val="ConsPlusNonformat"/>
        <w:jc w:val="both"/>
      </w:pPr>
      <w:r>
        <w:t>Заявление и документы приняты _______ _________ ___________________________</w:t>
      </w:r>
    </w:p>
    <w:p w:rsidR="00B10E7F" w:rsidRDefault="00B10E7F">
      <w:pPr>
        <w:pStyle w:val="ConsPlusNonformat"/>
        <w:jc w:val="both"/>
      </w:pPr>
      <w:r>
        <w:t xml:space="preserve">                               (дата   </w:t>
      </w:r>
      <w:proofErr w:type="gramStart"/>
      <w:r>
        <w:t xml:space="preserve">подпись,   </w:t>
      </w:r>
      <w:proofErr w:type="gramEnd"/>
      <w:r>
        <w:t>расшифровка подписи</w:t>
      </w:r>
    </w:p>
    <w:p w:rsidR="00B10E7F" w:rsidRDefault="00B10E7F">
      <w:pPr>
        <w:pStyle w:val="ConsPlusNonformat"/>
        <w:jc w:val="both"/>
      </w:pPr>
      <w:r>
        <w:t xml:space="preserve">                                                       сотрудника)</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 xml:space="preserve">                                Линия отрыва</w:t>
      </w:r>
    </w:p>
    <w:p w:rsidR="00B10E7F" w:rsidRDefault="00B10E7F">
      <w:pPr>
        <w:pStyle w:val="ConsPlusNonformat"/>
        <w:jc w:val="both"/>
      </w:pPr>
      <w:r>
        <w:t xml:space="preserve">                            Расписка-уведомление</w:t>
      </w:r>
    </w:p>
    <w:p w:rsidR="00B10E7F" w:rsidRDefault="00B10E7F">
      <w:pPr>
        <w:pStyle w:val="ConsPlusNonformat"/>
        <w:jc w:val="both"/>
      </w:pPr>
      <w:r>
        <w:t>Регистрационный N заявителя ________________</w:t>
      </w:r>
    </w:p>
    <w:p w:rsidR="00B10E7F" w:rsidRDefault="00B10E7F">
      <w:pPr>
        <w:pStyle w:val="ConsPlusNonformat"/>
        <w:jc w:val="both"/>
      </w:pPr>
      <w:r>
        <w:t>Количество документов _____ ед. на _____ листах</w:t>
      </w:r>
    </w:p>
    <w:p w:rsidR="00B10E7F" w:rsidRDefault="00B10E7F">
      <w:pPr>
        <w:pStyle w:val="ConsPlusNonformat"/>
        <w:jc w:val="both"/>
      </w:pPr>
      <w:r>
        <w:t>Документы принял ___________ _________ _______________________ ___________</w:t>
      </w:r>
    </w:p>
    <w:p w:rsidR="00B10E7F" w:rsidRDefault="00B10E7F">
      <w:pPr>
        <w:pStyle w:val="ConsPlusNonformat"/>
        <w:jc w:val="both"/>
      </w:pPr>
      <w:r>
        <w:t xml:space="preserve">                 (должность) (</w:t>
      </w:r>
      <w:proofErr w:type="gramStart"/>
      <w:r>
        <w:t>подпись)  (</w:t>
      </w:r>
      <w:proofErr w:type="gramEnd"/>
      <w:r>
        <w:t>расшифровка подписи)     (дата)</w:t>
      </w: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right"/>
        <w:outlineLvl w:val="1"/>
      </w:pPr>
      <w:r>
        <w:t>Приложение N 2</w:t>
      </w:r>
    </w:p>
    <w:p w:rsidR="00B10E7F" w:rsidRDefault="00B10E7F">
      <w:pPr>
        <w:pStyle w:val="ConsPlusNormal"/>
        <w:jc w:val="right"/>
      </w:pPr>
      <w:r>
        <w:t>к Административному регламенту</w:t>
      </w:r>
    </w:p>
    <w:p w:rsidR="00B10E7F" w:rsidRDefault="00B10E7F">
      <w:pPr>
        <w:pStyle w:val="ConsPlusNormal"/>
        <w:jc w:val="right"/>
      </w:pPr>
      <w:r>
        <w:t>предоставления государственной услуги</w:t>
      </w:r>
    </w:p>
    <w:p w:rsidR="00B10E7F" w:rsidRDefault="00B10E7F">
      <w:pPr>
        <w:pStyle w:val="ConsPlusNormal"/>
        <w:jc w:val="right"/>
      </w:pPr>
      <w:r>
        <w:t>по назначению единовременной выплаты</w:t>
      </w:r>
    </w:p>
    <w:p w:rsidR="00B10E7F" w:rsidRDefault="00B10E7F">
      <w:pPr>
        <w:pStyle w:val="ConsPlusNormal"/>
        <w:jc w:val="right"/>
      </w:pPr>
      <w:r>
        <w:t>женщинам, постоянно проживающим</w:t>
      </w:r>
    </w:p>
    <w:p w:rsidR="00B10E7F" w:rsidRDefault="00B10E7F">
      <w:pPr>
        <w:pStyle w:val="ConsPlusNormal"/>
        <w:jc w:val="right"/>
      </w:pPr>
      <w:r>
        <w:t>в сельской местности,</w:t>
      </w:r>
    </w:p>
    <w:p w:rsidR="00B10E7F" w:rsidRDefault="00B10E7F">
      <w:pPr>
        <w:pStyle w:val="ConsPlusNormal"/>
        <w:jc w:val="right"/>
      </w:pPr>
      <w:r>
        <w:t>поселках городского типа,</w:t>
      </w:r>
    </w:p>
    <w:p w:rsidR="00B10E7F" w:rsidRDefault="00B10E7F">
      <w:pPr>
        <w:pStyle w:val="ConsPlusNormal"/>
        <w:jc w:val="right"/>
      </w:pPr>
      <w:r>
        <w:t>при рождении ребенка</w:t>
      </w:r>
    </w:p>
    <w:p w:rsidR="00B10E7F" w:rsidRDefault="00B10E7F">
      <w:pPr>
        <w:pStyle w:val="ConsPlusNormal"/>
        <w:jc w:val="both"/>
      </w:pPr>
    </w:p>
    <w:p w:rsidR="00B10E7F" w:rsidRDefault="00B10E7F">
      <w:pPr>
        <w:pStyle w:val="ConsPlusTitle"/>
        <w:jc w:val="center"/>
      </w:pPr>
      <w:bookmarkStart w:id="16" w:name="P534"/>
      <w:bookmarkEnd w:id="16"/>
      <w:r>
        <w:t>БЛОК-СХЕМА</w:t>
      </w:r>
    </w:p>
    <w:p w:rsidR="00B10E7F" w:rsidRDefault="00B10E7F">
      <w:pPr>
        <w:pStyle w:val="ConsPlusTitle"/>
        <w:jc w:val="center"/>
      </w:pPr>
      <w:r>
        <w:t>ПОСЛЕДОВАТЕЛЬНОСТИ ДЕЙСТВИЙ ПРИ ПРЕДОСТАВЛЕНИИ</w:t>
      </w:r>
    </w:p>
    <w:p w:rsidR="00B10E7F" w:rsidRDefault="00B10E7F">
      <w:pPr>
        <w:pStyle w:val="ConsPlusTitle"/>
        <w:jc w:val="center"/>
      </w:pPr>
      <w:r>
        <w:t>ГОСУДАРСТВЕННОЙ УСЛУГИ ПО НАЗНАЧЕНИЮ ЕДИНОВРЕМЕННОЙ ВЫПЛАТЫ</w:t>
      </w:r>
    </w:p>
    <w:p w:rsidR="00B10E7F" w:rsidRDefault="00B10E7F">
      <w:pPr>
        <w:pStyle w:val="ConsPlusTitle"/>
        <w:jc w:val="center"/>
      </w:pPr>
      <w:r>
        <w:t>ЖЕНЩИНАМ, ПОСТОЯННО ПРОЖИВАЮЩИМ В СЕЛЬСКОЙ МЕСТНОСТИ,</w:t>
      </w:r>
    </w:p>
    <w:p w:rsidR="00B10E7F" w:rsidRDefault="00B10E7F">
      <w:pPr>
        <w:pStyle w:val="ConsPlusTitle"/>
        <w:jc w:val="center"/>
      </w:pPr>
      <w:r>
        <w:t>ПОСЕЛКАХ ГОРОДСКОГО ТИПА, ПРИ РОЖДЕНИИ 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t>Список изменяющих документов</w:t>
            </w:r>
          </w:p>
          <w:p w:rsidR="00B10E7F" w:rsidRDefault="00B10E7F">
            <w:pPr>
              <w:pStyle w:val="ConsPlusNormal"/>
              <w:jc w:val="center"/>
            </w:pPr>
            <w:r>
              <w:rPr>
                <w:color w:val="392C69"/>
              </w:rPr>
              <w:t xml:space="preserve">(в ред. </w:t>
            </w:r>
            <w:hyperlink r:id="rId78" w:history="1">
              <w:r>
                <w:rPr>
                  <w:color w:val="0000FF"/>
                </w:rPr>
                <w:t>Приказа</w:t>
              </w:r>
            </w:hyperlink>
            <w:r>
              <w:rPr>
                <w:color w:val="392C69"/>
              </w:rPr>
              <w:t xml:space="preserve"> Минтруда, занятости и соцзащиты РТ от 25.07.2018 N 703)</w:t>
            </w:r>
          </w:p>
        </w:tc>
      </w:tr>
    </w:tbl>
    <w:p w:rsidR="00B10E7F" w:rsidRDefault="00B10E7F">
      <w:pPr>
        <w:pStyle w:val="ConsPlusNormal"/>
        <w:jc w:val="both"/>
      </w:pPr>
    </w:p>
    <w:p w:rsidR="00B10E7F" w:rsidRDefault="00B10E7F">
      <w:pPr>
        <w:pStyle w:val="ConsPlusNonformat"/>
        <w:jc w:val="both"/>
      </w:pPr>
      <w:r>
        <w:rPr>
          <w:sz w:val="14"/>
        </w:rPr>
        <w:t>заявитель</w:t>
      </w:r>
    </w:p>
    <w:p w:rsidR="00B10E7F" w:rsidRDefault="00B10E7F">
      <w:pPr>
        <w:pStyle w:val="ConsPlusNonformat"/>
        <w:jc w:val="both"/>
      </w:pPr>
      <w:r>
        <w:rPr>
          <w:sz w:val="14"/>
        </w:rPr>
        <w:t>┌─────────────────────────────────────────────────┐       ┌───────────┐</w:t>
      </w:r>
    </w:p>
    <w:p w:rsidR="00B10E7F" w:rsidRDefault="00B10E7F">
      <w:pPr>
        <w:pStyle w:val="ConsPlusNonformat"/>
        <w:jc w:val="both"/>
      </w:pPr>
      <w:r>
        <w:rPr>
          <w:sz w:val="14"/>
        </w:rPr>
        <w:t>│Подает лично, через доверенное лицо, по почте    │       │Заявление и│</w:t>
      </w:r>
    </w:p>
    <w:p w:rsidR="00B10E7F" w:rsidRDefault="00B10E7F">
      <w:pPr>
        <w:pStyle w:val="ConsPlusNonformat"/>
        <w:jc w:val="both"/>
      </w:pPr>
      <w:r>
        <w:rPr>
          <w:sz w:val="14"/>
        </w:rPr>
        <w:t>│заявление и представляет документы в соответствии├─────</w:t>
      </w:r>
      <w:proofErr w:type="gramStart"/>
      <w:r>
        <w:rPr>
          <w:sz w:val="14"/>
        </w:rPr>
        <w:t>─&gt;│</w:t>
      </w:r>
      <w:proofErr w:type="gramEnd"/>
      <w:r>
        <w:rPr>
          <w:sz w:val="14"/>
        </w:rPr>
        <w:t>документы  │</w:t>
      </w:r>
    </w:p>
    <w:p w:rsidR="00B10E7F" w:rsidRDefault="00B10E7F">
      <w:pPr>
        <w:pStyle w:val="ConsPlusNonformat"/>
        <w:jc w:val="both"/>
      </w:pPr>
      <w:r>
        <w:rPr>
          <w:sz w:val="14"/>
        </w:rPr>
        <w:t xml:space="preserve">│с </w:t>
      </w:r>
      <w:hyperlink w:anchor="P113" w:history="1">
        <w:r>
          <w:rPr>
            <w:color w:val="0000FF"/>
            <w:sz w:val="14"/>
          </w:rPr>
          <w:t>п. 2.5</w:t>
        </w:r>
      </w:hyperlink>
      <w:r>
        <w:rPr>
          <w:sz w:val="14"/>
        </w:rPr>
        <w:t xml:space="preserve"> настоящего Регламента                   │       └────┬──────┘</w:t>
      </w:r>
    </w:p>
    <w:p w:rsidR="00B10E7F" w:rsidRDefault="00B10E7F">
      <w:pPr>
        <w:pStyle w:val="ConsPlusNonformat"/>
        <w:jc w:val="both"/>
      </w:pPr>
      <w:r>
        <w:rPr>
          <w:sz w:val="14"/>
        </w:rPr>
        <w:t>└─────────────────────────────────────────────────┘            │</w:t>
      </w:r>
    </w:p>
    <w:p w:rsidR="00B10E7F" w:rsidRDefault="00B10E7F">
      <w:pPr>
        <w:pStyle w:val="ConsPlusNonformat"/>
        <w:jc w:val="both"/>
      </w:pPr>
      <w:r>
        <w:rPr>
          <w:sz w:val="14"/>
        </w:rPr>
        <w:t xml:space="preserve">                              ┌────────────────────────────────┘</w:t>
      </w:r>
    </w:p>
    <w:p w:rsidR="00B10E7F" w:rsidRDefault="00B10E7F">
      <w:pPr>
        <w:pStyle w:val="ConsPlusNonformat"/>
        <w:jc w:val="both"/>
      </w:pPr>
      <w:r>
        <w:rPr>
          <w:sz w:val="14"/>
        </w:rPr>
        <w:t>сотрудник отделения Центра    \/</w:t>
      </w:r>
    </w:p>
    <w:p w:rsidR="00B10E7F" w:rsidRDefault="00B10E7F">
      <w:pPr>
        <w:pStyle w:val="ConsPlusNonformat"/>
        <w:jc w:val="both"/>
      </w:pPr>
      <w:r>
        <w:rPr>
          <w:sz w:val="14"/>
        </w:rPr>
        <w:t>┌──────────────────────────────────────┐       ┌───────────────────────┐</w:t>
      </w:r>
    </w:p>
    <w:p w:rsidR="00B10E7F" w:rsidRDefault="00B10E7F">
      <w:pPr>
        <w:pStyle w:val="ConsPlusNonformat"/>
        <w:jc w:val="both"/>
      </w:pPr>
      <w:r>
        <w:rPr>
          <w:sz w:val="14"/>
        </w:rPr>
        <w:t>│Проверяет наличие оснований для отказа│       │Документы соответствуют│</w:t>
      </w:r>
    </w:p>
    <w:p w:rsidR="00B10E7F" w:rsidRDefault="00B10E7F">
      <w:pPr>
        <w:pStyle w:val="ConsPlusNonformat"/>
        <w:jc w:val="both"/>
      </w:pPr>
      <w:r>
        <w:rPr>
          <w:sz w:val="14"/>
        </w:rPr>
        <w:t xml:space="preserve">│в приеме документов, </w:t>
      </w:r>
      <w:proofErr w:type="gramStart"/>
      <w:r>
        <w:rPr>
          <w:sz w:val="14"/>
        </w:rPr>
        <w:t>предусмотренных  ├</w:t>
      </w:r>
      <w:proofErr w:type="gramEnd"/>
      <w:r>
        <w:rPr>
          <w:sz w:val="14"/>
        </w:rPr>
        <w:t>──────&gt;│требованиям            │</w:t>
      </w:r>
    </w:p>
    <w:p w:rsidR="00B10E7F" w:rsidRDefault="00B10E7F">
      <w:pPr>
        <w:pStyle w:val="ConsPlusNonformat"/>
        <w:jc w:val="both"/>
      </w:pPr>
      <w:r>
        <w:rPr>
          <w:sz w:val="14"/>
        </w:rPr>
        <w:t xml:space="preserve">│в </w:t>
      </w:r>
      <w:hyperlink w:anchor="P161" w:history="1">
        <w:r>
          <w:rPr>
            <w:color w:val="0000FF"/>
            <w:sz w:val="14"/>
          </w:rPr>
          <w:t>п. 2.8</w:t>
        </w:r>
      </w:hyperlink>
      <w:r>
        <w:rPr>
          <w:sz w:val="14"/>
        </w:rPr>
        <w:t xml:space="preserve"> настоящего Регламента        │       └──────────┬────────────┘</w:t>
      </w:r>
    </w:p>
    <w:p w:rsidR="00B10E7F" w:rsidRDefault="00B10E7F">
      <w:pPr>
        <w:pStyle w:val="ConsPlusNonformat"/>
        <w:jc w:val="both"/>
      </w:pPr>
      <w:r>
        <w:rPr>
          <w:sz w:val="14"/>
        </w:rPr>
        <w:t>└──────────────────────────────────────┘      да          │    нет</w:t>
      </w:r>
    </w:p>
    <w:p w:rsidR="00B10E7F" w:rsidRDefault="00B10E7F">
      <w:pPr>
        <w:pStyle w:val="ConsPlusNonformat"/>
        <w:jc w:val="both"/>
      </w:pPr>
      <w:r>
        <w:rPr>
          <w:sz w:val="14"/>
        </w:rPr>
        <w:t xml:space="preserve">                              ┌───────────────────────────┴────┬───────────────────────────────────┐</w:t>
      </w:r>
    </w:p>
    <w:p w:rsidR="00B10E7F" w:rsidRDefault="00B10E7F">
      <w:pPr>
        <w:pStyle w:val="ConsPlusNonformat"/>
        <w:jc w:val="both"/>
      </w:pPr>
      <w:r>
        <w:rPr>
          <w:sz w:val="14"/>
        </w:rPr>
        <w:t>сотрудник отделения Центра    \/                               │</w:t>
      </w:r>
      <w:proofErr w:type="gramStart"/>
      <w:r>
        <w:rPr>
          <w:sz w:val="14"/>
        </w:rPr>
        <w:t>Уведомляет  заявителя</w:t>
      </w:r>
      <w:proofErr w:type="gramEnd"/>
      <w:r>
        <w:rPr>
          <w:sz w:val="14"/>
        </w:rPr>
        <w:t xml:space="preserve">  о  причинах │</w:t>
      </w:r>
    </w:p>
    <w:p w:rsidR="00B10E7F" w:rsidRDefault="00B10E7F">
      <w:pPr>
        <w:pStyle w:val="ConsPlusNonformat"/>
        <w:jc w:val="both"/>
      </w:pPr>
      <w:r>
        <w:rPr>
          <w:sz w:val="14"/>
        </w:rPr>
        <w:t>┌────────────────────────────────────┐     ┌───────────┐       │</w:t>
      </w:r>
      <w:proofErr w:type="gramStart"/>
      <w:r>
        <w:rPr>
          <w:sz w:val="14"/>
        </w:rPr>
        <w:t>отказа  в</w:t>
      </w:r>
      <w:proofErr w:type="gramEnd"/>
      <w:r>
        <w:rPr>
          <w:sz w:val="14"/>
        </w:rPr>
        <w:t xml:space="preserve"> регистрации заявления  и │</w:t>
      </w:r>
    </w:p>
    <w:p w:rsidR="00B10E7F" w:rsidRDefault="00B10E7F">
      <w:pPr>
        <w:pStyle w:val="ConsPlusNonformat"/>
        <w:jc w:val="both"/>
      </w:pPr>
      <w:r>
        <w:rPr>
          <w:sz w:val="14"/>
        </w:rPr>
        <w:t>│Принимает, регистрирует заявление   │     │</w:t>
      </w:r>
      <w:proofErr w:type="gramStart"/>
      <w:r>
        <w:rPr>
          <w:sz w:val="14"/>
        </w:rPr>
        <w:t>Принятые,  │</w:t>
      </w:r>
      <w:proofErr w:type="gramEnd"/>
      <w:r>
        <w:rPr>
          <w:sz w:val="14"/>
        </w:rPr>
        <w:t xml:space="preserve">       │приеме документов и возвращает  ему│</w:t>
      </w:r>
    </w:p>
    <w:p w:rsidR="00B10E7F" w:rsidRDefault="00B10E7F">
      <w:pPr>
        <w:pStyle w:val="ConsPlusNonformat"/>
        <w:jc w:val="both"/>
      </w:pPr>
      <w:r>
        <w:rPr>
          <w:sz w:val="14"/>
        </w:rPr>
        <w:t>│в журнале регистрации обращений     │     │</w:t>
      </w:r>
      <w:proofErr w:type="spellStart"/>
      <w:r>
        <w:rPr>
          <w:sz w:val="14"/>
        </w:rPr>
        <w:t>зарегистри</w:t>
      </w:r>
      <w:proofErr w:type="spellEnd"/>
      <w:r>
        <w:rPr>
          <w:sz w:val="14"/>
        </w:rPr>
        <w:t>-│       │</w:t>
      </w:r>
      <w:proofErr w:type="gramStart"/>
      <w:r>
        <w:rPr>
          <w:sz w:val="14"/>
        </w:rPr>
        <w:t>документы  -</w:t>
      </w:r>
      <w:proofErr w:type="gramEnd"/>
      <w:r>
        <w:rPr>
          <w:sz w:val="14"/>
        </w:rPr>
        <w:t xml:space="preserve">  в  день   поступления│</w:t>
      </w:r>
    </w:p>
    <w:p w:rsidR="00B10E7F" w:rsidRDefault="00B10E7F">
      <w:pPr>
        <w:pStyle w:val="ConsPlusNonformat"/>
        <w:jc w:val="both"/>
      </w:pPr>
      <w:r>
        <w:rPr>
          <w:sz w:val="14"/>
        </w:rPr>
        <w:t>│граждан, вручает заявителю расписку ├───</w:t>
      </w:r>
      <w:proofErr w:type="gramStart"/>
      <w:r>
        <w:rPr>
          <w:sz w:val="14"/>
        </w:rPr>
        <w:t>─&gt;│</w:t>
      </w:r>
      <w:proofErr w:type="spellStart"/>
      <w:proofErr w:type="gramEnd"/>
      <w:r>
        <w:rPr>
          <w:sz w:val="14"/>
        </w:rPr>
        <w:t>рованные</w:t>
      </w:r>
      <w:proofErr w:type="spellEnd"/>
      <w:r>
        <w:rPr>
          <w:sz w:val="14"/>
        </w:rPr>
        <w:t xml:space="preserve">   │       │заявления и документов.            │</w:t>
      </w:r>
    </w:p>
    <w:p w:rsidR="00B10E7F" w:rsidRDefault="00B10E7F">
      <w:pPr>
        <w:pStyle w:val="ConsPlusNonformat"/>
        <w:jc w:val="both"/>
      </w:pPr>
      <w:r>
        <w:rPr>
          <w:sz w:val="14"/>
        </w:rPr>
        <w:t xml:space="preserve">│с отметкой о дате приема </w:t>
      </w:r>
      <w:proofErr w:type="gramStart"/>
      <w:r>
        <w:rPr>
          <w:sz w:val="14"/>
        </w:rPr>
        <w:t>документов,│</w:t>
      </w:r>
      <w:proofErr w:type="gramEnd"/>
      <w:r>
        <w:rPr>
          <w:sz w:val="14"/>
        </w:rPr>
        <w:t xml:space="preserve">     │заявление и│       │В случае  поступления  заявления  и│</w:t>
      </w:r>
    </w:p>
    <w:p w:rsidR="00B10E7F" w:rsidRDefault="00B10E7F">
      <w:pPr>
        <w:pStyle w:val="ConsPlusNonformat"/>
        <w:jc w:val="both"/>
      </w:pPr>
      <w:r>
        <w:rPr>
          <w:sz w:val="14"/>
        </w:rPr>
        <w:t xml:space="preserve">│присвоенном входящем </w:t>
      </w:r>
      <w:proofErr w:type="gramStart"/>
      <w:r>
        <w:rPr>
          <w:sz w:val="14"/>
        </w:rPr>
        <w:t xml:space="preserve">номере,   </w:t>
      </w:r>
      <w:proofErr w:type="gramEnd"/>
      <w:r>
        <w:rPr>
          <w:sz w:val="14"/>
        </w:rPr>
        <w:t xml:space="preserve">     │     │документы  │       │документов  по  окончании  рабочего│</w:t>
      </w:r>
    </w:p>
    <w:p w:rsidR="00B10E7F" w:rsidRDefault="00B10E7F">
      <w:pPr>
        <w:pStyle w:val="ConsPlusNonformat"/>
        <w:jc w:val="both"/>
      </w:pPr>
      <w:r>
        <w:rPr>
          <w:sz w:val="14"/>
        </w:rPr>
        <w:t>│формирует межведомственный запрос   │     └─────┬─────┘       │времени - на следующий день.       │</w:t>
      </w:r>
    </w:p>
    <w:p w:rsidR="00B10E7F" w:rsidRDefault="00B10E7F">
      <w:pPr>
        <w:pStyle w:val="ConsPlusNonformat"/>
        <w:jc w:val="both"/>
      </w:pPr>
      <w:r>
        <w:rPr>
          <w:sz w:val="14"/>
        </w:rPr>
        <w:t xml:space="preserve">│- 1 рабочий день                    │           │             │В случае   </w:t>
      </w:r>
      <w:proofErr w:type="gramStart"/>
      <w:r>
        <w:rPr>
          <w:sz w:val="14"/>
        </w:rPr>
        <w:t>поступления  заявления</w:t>
      </w:r>
      <w:proofErr w:type="gramEnd"/>
      <w:r>
        <w:rPr>
          <w:sz w:val="14"/>
        </w:rPr>
        <w:t xml:space="preserve"> и│</w:t>
      </w:r>
    </w:p>
    <w:p w:rsidR="00B10E7F" w:rsidRDefault="00B10E7F">
      <w:pPr>
        <w:pStyle w:val="ConsPlusNonformat"/>
        <w:jc w:val="both"/>
      </w:pPr>
      <w:r>
        <w:rPr>
          <w:sz w:val="14"/>
        </w:rPr>
        <w:t xml:space="preserve">└────────────────────────────────────┘           │             │документов   в   </w:t>
      </w:r>
      <w:proofErr w:type="gramStart"/>
      <w:r>
        <w:rPr>
          <w:sz w:val="14"/>
        </w:rPr>
        <w:t>форме  электронных</w:t>
      </w:r>
      <w:proofErr w:type="gramEnd"/>
      <w:r>
        <w:rPr>
          <w:sz w:val="14"/>
        </w:rPr>
        <w:t>│</w:t>
      </w:r>
    </w:p>
    <w:p w:rsidR="00B10E7F" w:rsidRDefault="00B10E7F">
      <w:pPr>
        <w:pStyle w:val="ConsPlusNonformat"/>
        <w:jc w:val="both"/>
      </w:pPr>
      <w:r>
        <w:rPr>
          <w:sz w:val="14"/>
        </w:rPr>
        <w:lastRenderedPageBreak/>
        <w:t xml:space="preserve">                               ┌─────────────────┘             │документов в выходные или нерабочие│</w:t>
      </w:r>
    </w:p>
    <w:p w:rsidR="00B10E7F" w:rsidRDefault="00B10E7F">
      <w:pPr>
        <w:pStyle w:val="ConsPlusNonformat"/>
        <w:jc w:val="both"/>
      </w:pPr>
      <w:r>
        <w:rPr>
          <w:sz w:val="14"/>
        </w:rPr>
        <w:t>сотрудник отделения Центра     \/                              │</w:t>
      </w:r>
      <w:proofErr w:type="gramStart"/>
      <w:r>
        <w:rPr>
          <w:sz w:val="14"/>
        </w:rPr>
        <w:t>праздничные  дни</w:t>
      </w:r>
      <w:proofErr w:type="gramEnd"/>
      <w:r>
        <w:rPr>
          <w:sz w:val="14"/>
        </w:rPr>
        <w:t xml:space="preserve"> - в первый рабочий│</w:t>
      </w:r>
    </w:p>
    <w:p w:rsidR="00B10E7F" w:rsidRDefault="00B10E7F">
      <w:pPr>
        <w:pStyle w:val="ConsPlusNonformat"/>
        <w:jc w:val="both"/>
      </w:pPr>
      <w:r>
        <w:rPr>
          <w:sz w:val="14"/>
        </w:rPr>
        <w:t>┌───────────────────────────────────────┐                      │</w:t>
      </w:r>
      <w:proofErr w:type="gramStart"/>
      <w:r>
        <w:rPr>
          <w:sz w:val="14"/>
        </w:rPr>
        <w:t>день,  следующий</w:t>
      </w:r>
      <w:proofErr w:type="gramEnd"/>
      <w:r>
        <w:rPr>
          <w:sz w:val="14"/>
        </w:rPr>
        <w:t xml:space="preserve">  за  выходным  или│</w:t>
      </w:r>
    </w:p>
    <w:p w:rsidR="00B10E7F" w:rsidRDefault="00B10E7F">
      <w:pPr>
        <w:pStyle w:val="ConsPlusNonformat"/>
        <w:jc w:val="both"/>
      </w:pPr>
      <w:r>
        <w:rPr>
          <w:sz w:val="14"/>
        </w:rPr>
        <w:t xml:space="preserve">│Проверяет наличие оснований для </w:t>
      </w:r>
      <w:proofErr w:type="gramStart"/>
      <w:r>
        <w:rPr>
          <w:sz w:val="14"/>
        </w:rPr>
        <w:t>отказа,│</w:t>
      </w:r>
      <w:proofErr w:type="gramEnd"/>
      <w:r>
        <w:rPr>
          <w:sz w:val="14"/>
        </w:rPr>
        <w:t xml:space="preserve">   ┌────────────────┐ │нерабочим праздничным днем         │</w:t>
      </w:r>
    </w:p>
    <w:p w:rsidR="00B10E7F" w:rsidRDefault="00B10E7F">
      <w:pPr>
        <w:pStyle w:val="ConsPlusNonformat"/>
        <w:jc w:val="both"/>
      </w:pPr>
      <w:r>
        <w:rPr>
          <w:sz w:val="14"/>
        </w:rPr>
        <w:t xml:space="preserve">│предусмотренных в </w:t>
      </w:r>
      <w:hyperlink w:anchor="P170" w:history="1">
        <w:r>
          <w:rPr>
            <w:color w:val="0000FF"/>
            <w:sz w:val="14"/>
          </w:rPr>
          <w:t>п. 2.9</w:t>
        </w:r>
      </w:hyperlink>
      <w:r>
        <w:rPr>
          <w:sz w:val="14"/>
        </w:rPr>
        <w:t xml:space="preserve"> настоящего    │   │Проект решения о│ └─────────────────┬─────────────────┘</w:t>
      </w:r>
    </w:p>
    <w:p w:rsidR="00B10E7F" w:rsidRDefault="00B10E7F">
      <w:pPr>
        <w:pStyle w:val="ConsPlusNonformat"/>
        <w:jc w:val="both"/>
      </w:pPr>
      <w:r>
        <w:rPr>
          <w:sz w:val="14"/>
        </w:rPr>
        <w:t>│Регламента, оформляет проект решения   │   │назначении (</w:t>
      </w:r>
      <w:proofErr w:type="gramStart"/>
      <w:r>
        <w:rPr>
          <w:sz w:val="14"/>
        </w:rPr>
        <w:t>об  │</w:t>
      </w:r>
      <w:proofErr w:type="gramEnd"/>
      <w:r>
        <w:rPr>
          <w:sz w:val="14"/>
        </w:rPr>
        <w:t xml:space="preserve">                   │</w:t>
      </w:r>
    </w:p>
    <w:p w:rsidR="00B10E7F" w:rsidRDefault="00B10E7F">
      <w:pPr>
        <w:pStyle w:val="ConsPlusNonformat"/>
        <w:jc w:val="both"/>
      </w:pPr>
      <w:r>
        <w:rPr>
          <w:sz w:val="14"/>
        </w:rPr>
        <w:t xml:space="preserve">│о назначении (об отказе в </w:t>
      </w:r>
      <w:proofErr w:type="gramStart"/>
      <w:r>
        <w:rPr>
          <w:sz w:val="14"/>
        </w:rPr>
        <w:t>назначении)  ├</w:t>
      </w:r>
      <w:proofErr w:type="gramEnd"/>
      <w:r>
        <w:rPr>
          <w:sz w:val="14"/>
        </w:rPr>
        <w:t>──&gt;│отказе в        │                   \/</w:t>
      </w:r>
    </w:p>
    <w:p w:rsidR="00B10E7F" w:rsidRDefault="00B10E7F">
      <w:pPr>
        <w:pStyle w:val="ConsPlusNonformat"/>
        <w:jc w:val="both"/>
      </w:pPr>
      <w:r>
        <w:rPr>
          <w:sz w:val="14"/>
        </w:rPr>
        <w:t>│единовременной выплаты - 2 рабочих дня │   │</w:t>
      </w:r>
      <w:proofErr w:type="gramStart"/>
      <w:r>
        <w:rPr>
          <w:sz w:val="14"/>
        </w:rPr>
        <w:t xml:space="preserve">назначении)   </w:t>
      </w:r>
      <w:proofErr w:type="gramEnd"/>
      <w:r>
        <w:rPr>
          <w:sz w:val="14"/>
        </w:rPr>
        <w:t xml:space="preserve">  │              ┌────────────┐</w:t>
      </w:r>
    </w:p>
    <w:p w:rsidR="00B10E7F" w:rsidRDefault="00B10E7F">
      <w:pPr>
        <w:pStyle w:val="ConsPlusNonformat"/>
        <w:jc w:val="both"/>
      </w:pPr>
      <w:r>
        <w:rPr>
          <w:sz w:val="14"/>
        </w:rPr>
        <w:t>│со дня поступления ответов на запросы, │   │</w:t>
      </w:r>
      <w:proofErr w:type="gramStart"/>
      <w:r>
        <w:rPr>
          <w:sz w:val="14"/>
        </w:rPr>
        <w:t>единовременной  │</w:t>
      </w:r>
      <w:proofErr w:type="gramEnd"/>
      <w:r>
        <w:rPr>
          <w:sz w:val="14"/>
        </w:rPr>
        <w:t xml:space="preserve">              │Возвращенные│</w:t>
      </w:r>
    </w:p>
    <w:p w:rsidR="00B10E7F" w:rsidRDefault="00B10E7F">
      <w:pPr>
        <w:pStyle w:val="ConsPlusNonformat"/>
        <w:jc w:val="both"/>
      </w:pPr>
      <w:r>
        <w:rPr>
          <w:sz w:val="14"/>
        </w:rPr>
        <w:t>│но не позднее 7 рабочих дней со дня    │   │выплаты         │              │</w:t>
      </w:r>
      <w:proofErr w:type="gramStart"/>
      <w:r>
        <w:rPr>
          <w:sz w:val="14"/>
        </w:rPr>
        <w:t>документы,  │</w:t>
      </w:r>
      <w:proofErr w:type="gramEnd"/>
    </w:p>
    <w:p w:rsidR="00B10E7F" w:rsidRDefault="00B10E7F">
      <w:pPr>
        <w:pStyle w:val="ConsPlusNonformat"/>
        <w:jc w:val="both"/>
      </w:pPr>
      <w:r>
        <w:rPr>
          <w:sz w:val="14"/>
        </w:rPr>
        <w:t>│регистрации заявления                  │   └──────┬─────────┘              │уведомление │</w:t>
      </w:r>
    </w:p>
    <w:p w:rsidR="00B10E7F" w:rsidRDefault="00B10E7F">
      <w:pPr>
        <w:pStyle w:val="ConsPlusNonformat"/>
        <w:jc w:val="both"/>
      </w:pPr>
      <w:r>
        <w:rPr>
          <w:sz w:val="14"/>
        </w:rPr>
        <w:t>└───────────────────────────────────────┘          │                        └────────────┘</w:t>
      </w:r>
    </w:p>
    <w:p w:rsidR="00B10E7F" w:rsidRDefault="00B10E7F">
      <w:pPr>
        <w:pStyle w:val="ConsPlusNonformat"/>
        <w:jc w:val="both"/>
      </w:pPr>
      <w:r>
        <w:rPr>
          <w:sz w:val="14"/>
        </w:rPr>
        <w:t xml:space="preserve">                              ┌────────────────────┘</w:t>
      </w:r>
    </w:p>
    <w:p w:rsidR="00B10E7F" w:rsidRDefault="00B10E7F">
      <w:pPr>
        <w:pStyle w:val="ConsPlusNonformat"/>
        <w:jc w:val="both"/>
      </w:pPr>
      <w:r>
        <w:rPr>
          <w:sz w:val="14"/>
        </w:rPr>
        <w:t>руководитель отделения Центра \/</w:t>
      </w:r>
    </w:p>
    <w:p w:rsidR="00B10E7F" w:rsidRDefault="00B10E7F">
      <w:pPr>
        <w:pStyle w:val="ConsPlusNonformat"/>
        <w:jc w:val="both"/>
      </w:pPr>
      <w:r>
        <w:rPr>
          <w:sz w:val="14"/>
        </w:rPr>
        <w:t>┌──────────────────────────────────────────┐   ┌───────────┐</w:t>
      </w:r>
    </w:p>
    <w:p w:rsidR="00B10E7F" w:rsidRDefault="00B10E7F">
      <w:pPr>
        <w:pStyle w:val="ConsPlusNonformat"/>
        <w:jc w:val="both"/>
      </w:pPr>
      <w:r>
        <w:rPr>
          <w:sz w:val="14"/>
        </w:rPr>
        <w:t>│Рассматривает и подписывает проект решения│   │Подписанное│</w:t>
      </w:r>
    </w:p>
    <w:p w:rsidR="00B10E7F" w:rsidRDefault="00B10E7F">
      <w:pPr>
        <w:pStyle w:val="ConsPlusNonformat"/>
        <w:jc w:val="both"/>
      </w:pPr>
      <w:r>
        <w:rPr>
          <w:sz w:val="14"/>
        </w:rPr>
        <w:t xml:space="preserve">│о назначении (об отказе в </w:t>
      </w:r>
      <w:proofErr w:type="gramStart"/>
      <w:r>
        <w:rPr>
          <w:sz w:val="14"/>
        </w:rPr>
        <w:t xml:space="preserve">назначении)   </w:t>
      </w:r>
      <w:proofErr w:type="gramEnd"/>
      <w:r>
        <w:rPr>
          <w:sz w:val="14"/>
        </w:rPr>
        <w:t xml:space="preserve">  ├──&gt;│решение    │</w:t>
      </w:r>
    </w:p>
    <w:p w:rsidR="00B10E7F" w:rsidRDefault="00B10E7F">
      <w:pPr>
        <w:pStyle w:val="ConsPlusNonformat"/>
        <w:jc w:val="both"/>
      </w:pPr>
      <w:r>
        <w:rPr>
          <w:sz w:val="14"/>
        </w:rPr>
        <w:t>│единовременной выплаты - 1 рабочий день   │   └─────┬─────┘</w:t>
      </w:r>
    </w:p>
    <w:p w:rsidR="00B10E7F" w:rsidRDefault="00B10E7F">
      <w:pPr>
        <w:pStyle w:val="ConsPlusNonformat"/>
        <w:jc w:val="both"/>
      </w:pPr>
      <w:r>
        <w:rPr>
          <w:sz w:val="14"/>
        </w:rPr>
        <w:t>└──────────────────────────────────────────┘         │</w:t>
      </w:r>
    </w:p>
    <w:p w:rsidR="00B10E7F" w:rsidRDefault="00B10E7F">
      <w:pPr>
        <w:pStyle w:val="ConsPlusNonformat"/>
        <w:jc w:val="both"/>
      </w:pPr>
      <w:r>
        <w:rPr>
          <w:sz w:val="14"/>
        </w:rPr>
        <w:t xml:space="preserve">                                ┌────────────────────┘</w:t>
      </w:r>
    </w:p>
    <w:p w:rsidR="00B10E7F" w:rsidRDefault="00B10E7F">
      <w:pPr>
        <w:pStyle w:val="ConsPlusNonformat"/>
        <w:jc w:val="both"/>
      </w:pPr>
      <w:r>
        <w:rPr>
          <w:sz w:val="14"/>
        </w:rPr>
        <w:t>сотрудник отделения Центра      \/</w:t>
      </w:r>
    </w:p>
    <w:p w:rsidR="00B10E7F" w:rsidRDefault="00B10E7F">
      <w:pPr>
        <w:pStyle w:val="ConsPlusNonformat"/>
        <w:jc w:val="both"/>
      </w:pPr>
      <w:r>
        <w:rPr>
          <w:sz w:val="14"/>
        </w:rPr>
        <w:t>┌───────────────────────────────────────┐   ┌────────────────────────────────┐</w:t>
      </w:r>
    </w:p>
    <w:p w:rsidR="00B10E7F" w:rsidRDefault="00B10E7F">
      <w:pPr>
        <w:pStyle w:val="ConsPlusNonformat"/>
        <w:jc w:val="both"/>
      </w:pPr>
      <w:r>
        <w:rPr>
          <w:sz w:val="14"/>
        </w:rPr>
        <w:t>│Уведомляет заявителя о принятом решении│   │Уведомление заявителя о принятом│    ┌─────────┐</w:t>
      </w:r>
    </w:p>
    <w:p w:rsidR="00B10E7F" w:rsidRDefault="00B10E7F">
      <w:pPr>
        <w:pStyle w:val="ConsPlusNonformat"/>
        <w:jc w:val="both"/>
      </w:pPr>
      <w:r>
        <w:rPr>
          <w:sz w:val="14"/>
        </w:rPr>
        <w:t xml:space="preserve">│о назначении (об отказе в </w:t>
      </w:r>
      <w:proofErr w:type="gramStart"/>
      <w:r>
        <w:rPr>
          <w:sz w:val="14"/>
        </w:rPr>
        <w:t>назначении)  ├</w:t>
      </w:r>
      <w:proofErr w:type="gramEnd"/>
      <w:r>
        <w:rPr>
          <w:sz w:val="14"/>
        </w:rPr>
        <w:t>──&gt;│решении о назначении (об отказе ├───&gt;│Заявитель│</w:t>
      </w:r>
    </w:p>
    <w:p w:rsidR="00B10E7F" w:rsidRDefault="00B10E7F">
      <w:pPr>
        <w:pStyle w:val="ConsPlusNonformat"/>
        <w:jc w:val="both"/>
      </w:pPr>
      <w:r>
        <w:rPr>
          <w:sz w:val="14"/>
        </w:rPr>
        <w:t>│единовременной выплаты - 1 рабочий день│   │в назначении) единовременной    │    └─────────┘</w:t>
      </w:r>
    </w:p>
    <w:p w:rsidR="00B10E7F" w:rsidRDefault="00B10E7F">
      <w:pPr>
        <w:pStyle w:val="ConsPlusNonformat"/>
        <w:jc w:val="both"/>
      </w:pPr>
      <w:r>
        <w:rPr>
          <w:sz w:val="14"/>
        </w:rPr>
        <w:t>└───────────────────────────────────────┘   │выплаты                         │</w:t>
      </w:r>
    </w:p>
    <w:p w:rsidR="00B10E7F" w:rsidRDefault="00B10E7F">
      <w:pPr>
        <w:pStyle w:val="ConsPlusNonformat"/>
        <w:jc w:val="both"/>
      </w:pPr>
      <w:r>
        <w:rPr>
          <w:sz w:val="14"/>
        </w:rPr>
        <w:t xml:space="preserve">                                            └────────────────────────────────┘</w:t>
      </w:r>
    </w:p>
    <w:p w:rsidR="00B10E7F" w:rsidRDefault="00B10E7F">
      <w:pPr>
        <w:pStyle w:val="ConsPlusNonformat"/>
        <w:jc w:val="both"/>
      </w:pPr>
      <w:r>
        <w:rPr>
          <w:sz w:val="14"/>
        </w:rPr>
        <w:t>сотрудник отделения Центра</w:t>
      </w:r>
    </w:p>
    <w:p w:rsidR="00B10E7F" w:rsidRDefault="00B10E7F">
      <w:pPr>
        <w:pStyle w:val="ConsPlusNonformat"/>
        <w:jc w:val="both"/>
      </w:pPr>
      <w:r>
        <w:rPr>
          <w:sz w:val="14"/>
        </w:rPr>
        <w:t>┌───────────────────────────────────────────────────┐    ┌───────────────────────────────────┐</w:t>
      </w:r>
    </w:p>
    <w:p w:rsidR="00B10E7F" w:rsidRDefault="00B10E7F">
      <w:pPr>
        <w:pStyle w:val="ConsPlusNonformat"/>
        <w:jc w:val="both"/>
      </w:pPr>
      <w:r>
        <w:rPr>
          <w:sz w:val="14"/>
        </w:rPr>
        <w:t>│В случае поступления от заявителя заявления об     │    │Переоформленный проект решения о   │</w:t>
      </w:r>
    </w:p>
    <w:p w:rsidR="00B10E7F" w:rsidRDefault="00B10E7F">
      <w:pPr>
        <w:pStyle w:val="ConsPlusNonformat"/>
        <w:jc w:val="both"/>
      </w:pPr>
      <w:r>
        <w:rPr>
          <w:sz w:val="14"/>
        </w:rPr>
        <w:t>│исправлении технической ошибки переоформляет проект├──</w:t>
      </w:r>
      <w:proofErr w:type="gramStart"/>
      <w:r>
        <w:rPr>
          <w:sz w:val="14"/>
        </w:rPr>
        <w:t>─&gt;│</w:t>
      </w:r>
      <w:proofErr w:type="gramEnd"/>
      <w:r>
        <w:rPr>
          <w:sz w:val="14"/>
        </w:rPr>
        <w:t>назначении (об отказе в назначении)│</w:t>
      </w:r>
    </w:p>
    <w:p w:rsidR="00B10E7F" w:rsidRDefault="00B10E7F">
      <w:pPr>
        <w:pStyle w:val="ConsPlusNonformat"/>
        <w:jc w:val="both"/>
      </w:pPr>
      <w:r>
        <w:rPr>
          <w:sz w:val="14"/>
        </w:rPr>
        <w:t xml:space="preserve">│решения о назначении (об отказе в </w:t>
      </w:r>
      <w:proofErr w:type="gramStart"/>
      <w:r>
        <w:rPr>
          <w:sz w:val="14"/>
        </w:rPr>
        <w:t xml:space="preserve">назначении)   </w:t>
      </w:r>
      <w:proofErr w:type="gramEnd"/>
      <w:r>
        <w:rPr>
          <w:sz w:val="14"/>
        </w:rPr>
        <w:t xml:space="preserve">   │    │единовременной выплаты             │</w:t>
      </w:r>
    </w:p>
    <w:p w:rsidR="00B10E7F" w:rsidRDefault="00B10E7F">
      <w:pPr>
        <w:pStyle w:val="ConsPlusNonformat"/>
        <w:jc w:val="both"/>
      </w:pPr>
      <w:r>
        <w:rPr>
          <w:sz w:val="14"/>
        </w:rPr>
        <w:t>│единовременной выплаты - 1 рабочий день            │    └───────────────┬───────────────────┘</w:t>
      </w:r>
    </w:p>
    <w:p w:rsidR="00B10E7F" w:rsidRDefault="00B10E7F">
      <w:pPr>
        <w:pStyle w:val="ConsPlusNonformat"/>
        <w:jc w:val="both"/>
      </w:pPr>
      <w:r>
        <w:rPr>
          <w:sz w:val="14"/>
        </w:rPr>
        <w:t>└───────────────────────────────────────────────────┘                    │</w:t>
      </w:r>
    </w:p>
    <w:p w:rsidR="00B10E7F" w:rsidRDefault="00B10E7F">
      <w:pPr>
        <w:pStyle w:val="ConsPlusNonformat"/>
        <w:jc w:val="both"/>
      </w:pPr>
      <w:r>
        <w:rPr>
          <w:sz w:val="14"/>
        </w:rPr>
        <w:t xml:space="preserve">                                   ┌─────────────────────────────────────┘</w:t>
      </w:r>
    </w:p>
    <w:p w:rsidR="00B10E7F" w:rsidRDefault="00B10E7F">
      <w:pPr>
        <w:pStyle w:val="ConsPlusNonformat"/>
        <w:jc w:val="both"/>
      </w:pPr>
      <w:r>
        <w:rPr>
          <w:sz w:val="14"/>
        </w:rPr>
        <w:t>руководитель отделения Центра      \/</w:t>
      </w:r>
    </w:p>
    <w:p w:rsidR="00B10E7F" w:rsidRDefault="00B10E7F">
      <w:pPr>
        <w:pStyle w:val="ConsPlusNonformat"/>
        <w:jc w:val="both"/>
      </w:pPr>
      <w:r>
        <w:rPr>
          <w:sz w:val="14"/>
        </w:rPr>
        <w:t>┌─────────────────────────────────────────────┐       ┌─────────────────────────────────────┐</w:t>
      </w:r>
    </w:p>
    <w:p w:rsidR="00B10E7F" w:rsidRDefault="00B10E7F">
      <w:pPr>
        <w:pStyle w:val="ConsPlusNonformat"/>
        <w:jc w:val="both"/>
      </w:pPr>
      <w:r>
        <w:rPr>
          <w:sz w:val="14"/>
        </w:rPr>
        <w:t xml:space="preserve">│Рассматривает и подписывает </w:t>
      </w:r>
      <w:proofErr w:type="gramStart"/>
      <w:r>
        <w:rPr>
          <w:sz w:val="14"/>
        </w:rPr>
        <w:t>переоформленное  │</w:t>
      </w:r>
      <w:proofErr w:type="gramEnd"/>
      <w:r>
        <w:rPr>
          <w:sz w:val="14"/>
        </w:rPr>
        <w:t xml:space="preserve">       │Подписанное переоформленное решение  │</w:t>
      </w:r>
    </w:p>
    <w:p w:rsidR="00B10E7F" w:rsidRDefault="00B10E7F">
      <w:pPr>
        <w:pStyle w:val="ConsPlusNonformat"/>
        <w:jc w:val="both"/>
      </w:pPr>
      <w:r>
        <w:rPr>
          <w:sz w:val="14"/>
        </w:rPr>
        <w:t xml:space="preserve">│решение о назначении (об отказе в </w:t>
      </w:r>
      <w:proofErr w:type="gramStart"/>
      <w:r>
        <w:rPr>
          <w:sz w:val="14"/>
        </w:rPr>
        <w:t>назначении)├</w:t>
      </w:r>
      <w:proofErr w:type="gramEnd"/>
      <w:r>
        <w:rPr>
          <w:sz w:val="14"/>
        </w:rPr>
        <w:t>──────&gt;│о назначении (об отказе в назначении)│</w:t>
      </w:r>
    </w:p>
    <w:p w:rsidR="00B10E7F" w:rsidRDefault="00B10E7F">
      <w:pPr>
        <w:pStyle w:val="ConsPlusNonformat"/>
        <w:jc w:val="both"/>
      </w:pPr>
      <w:r>
        <w:rPr>
          <w:sz w:val="14"/>
        </w:rPr>
        <w:t>│единовременной выплаты - 1 рабочий день      │       │единовременной выплаты               │</w:t>
      </w:r>
    </w:p>
    <w:p w:rsidR="00B10E7F" w:rsidRDefault="00B10E7F">
      <w:pPr>
        <w:pStyle w:val="ConsPlusNonformat"/>
        <w:jc w:val="both"/>
      </w:pPr>
      <w:r>
        <w:rPr>
          <w:sz w:val="14"/>
        </w:rPr>
        <w:t>└─────────────────────────────────────────────┘       └────────────────┬────────────────────┘</w:t>
      </w:r>
    </w:p>
    <w:p w:rsidR="00B10E7F" w:rsidRDefault="00B10E7F">
      <w:pPr>
        <w:pStyle w:val="ConsPlusNonformat"/>
        <w:jc w:val="both"/>
      </w:pPr>
      <w:r>
        <w:rPr>
          <w:sz w:val="14"/>
        </w:rPr>
        <w:t xml:space="preserve">                                    ┌──────────────────────────────────┘</w:t>
      </w:r>
    </w:p>
    <w:p w:rsidR="00B10E7F" w:rsidRDefault="00B10E7F">
      <w:pPr>
        <w:pStyle w:val="ConsPlusNonformat"/>
        <w:jc w:val="both"/>
      </w:pPr>
      <w:r>
        <w:rPr>
          <w:sz w:val="14"/>
        </w:rPr>
        <w:t>сотрудник отделения Центра          \/</w:t>
      </w:r>
    </w:p>
    <w:p w:rsidR="00B10E7F" w:rsidRDefault="00B10E7F">
      <w:pPr>
        <w:pStyle w:val="ConsPlusNonformat"/>
        <w:jc w:val="both"/>
      </w:pPr>
      <w:r>
        <w:rPr>
          <w:sz w:val="14"/>
        </w:rPr>
        <w:t>┌──────────────────────────────────────────────┐       ┌──────────────────────────────────────┐</w:t>
      </w:r>
    </w:p>
    <w:p w:rsidR="00B10E7F" w:rsidRDefault="00B10E7F">
      <w:pPr>
        <w:pStyle w:val="ConsPlusNonformat"/>
        <w:jc w:val="both"/>
      </w:pPr>
      <w:r>
        <w:rPr>
          <w:sz w:val="14"/>
        </w:rPr>
        <w:t>│Уведомляет заявителя о переоформленном решении│       │Уведомление заявителя о переоформлении│</w:t>
      </w:r>
    </w:p>
    <w:p w:rsidR="00B10E7F" w:rsidRDefault="00B10E7F">
      <w:pPr>
        <w:pStyle w:val="ConsPlusNonformat"/>
        <w:jc w:val="both"/>
      </w:pPr>
      <w:r>
        <w:rPr>
          <w:sz w:val="14"/>
        </w:rPr>
        <w:t xml:space="preserve">│о назначении (об отказе в </w:t>
      </w:r>
      <w:proofErr w:type="gramStart"/>
      <w:r>
        <w:rPr>
          <w:sz w:val="14"/>
        </w:rPr>
        <w:t xml:space="preserve">назначении)   </w:t>
      </w:r>
      <w:proofErr w:type="gramEnd"/>
      <w:r>
        <w:rPr>
          <w:sz w:val="14"/>
        </w:rPr>
        <w:t xml:space="preserve">      ├──────&gt;│решения о назначении (об отказе       │</w:t>
      </w:r>
    </w:p>
    <w:p w:rsidR="00B10E7F" w:rsidRDefault="00B10E7F">
      <w:pPr>
        <w:pStyle w:val="ConsPlusNonformat"/>
        <w:jc w:val="both"/>
      </w:pPr>
      <w:r>
        <w:rPr>
          <w:sz w:val="14"/>
        </w:rPr>
        <w:t xml:space="preserve">│единовременной выплаты - 1 рабочий день       │       │в назначении) единовременной </w:t>
      </w:r>
      <w:proofErr w:type="gramStart"/>
      <w:r>
        <w:rPr>
          <w:sz w:val="14"/>
        </w:rPr>
        <w:t>выплаты  │</w:t>
      </w:r>
      <w:proofErr w:type="gramEnd"/>
    </w:p>
    <w:p w:rsidR="00B10E7F" w:rsidRDefault="00B10E7F">
      <w:pPr>
        <w:pStyle w:val="ConsPlusNonformat"/>
        <w:jc w:val="both"/>
      </w:pPr>
      <w:r>
        <w:rPr>
          <w:sz w:val="14"/>
        </w:rPr>
        <w:t>└──────────────────────────────────────────────┘       └──────────────────────────────────────┘</w:t>
      </w: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right"/>
        <w:outlineLvl w:val="1"/>
      </w:pPr>
      <w:r>
        <w:t>Приложение N 3</w:t>
      </w:r>
    </w:p>
    <w:p w:rsidR="00B10E7F" w:rsidRDefault="00B10E7F">
      <w:pPr>
        <w:pStyle w:val="ConsPlusNormal"/>
        <w:jc w:val="right"/>
      </w:pPr>
      <w:r>
        <w:t>к Административному регламенту</w:t>
      </w:r>
    </w:p>
    <w:p w:rsidR="00B10E7F" w:rsidRDefault="00B10E7F">
      <w:pPr>
        <w:pStyle w:val="ConsPlusNormal"/>
        <w:jc w:val="right"/>
      </w:pPr>
      <w:r>
        <w:t>предоставления государственной услуги</w:t>
      </w:r>
    </w:p>
    <w:p w:rsidR="00B10E7F" w:rsidRDefault="00B10E7F">
      <w:pPr>
        <w:pStyle w:val="ConsPlusNormal"/>
        <w:jc w:val="right"/>
      </w:pPr>
      <w:r>
        <w:t>по назначению единовременной выплаты</w:t>
      </w:r>
    </w:p>
    <w:p w:rsidR="00B10E7F" w:rsidRDefault="00B10E7F">
      <w:pPr>
        <w:pStyle w:val="ConsPlusNormal"/>
        <w:jc w:val="right"/>
      </w:pPr>
      <w:r>
        <w:t>женщинам, постоянно проживающим</w:t>
      </w:r>
    </w:p>
    <w:p w:rsidR="00B10E7F" w:rsidRDefault="00B10E7F">
      <w:pPr>
        <w:pStyle w:val="ConsPlusNormal"/>
        <w:jc w:val="right"/>
      </w:pPr>
      <w:r>
        <w:t>в сельской местности,</w:t>
      </w:r>
    </w:p>
    <w:p w:rsidR="00B10E7F" w:rsidRDefault="00B10E7F">
      <w:pPr>
        <w:pStyle w:val="ConsPlusNormal"/>
        <w:jc w:val="right"/>
      </w:pPr>
      <w:r>
        <w:t>поселках городского типа,</w:t>
      </w:r>
    </w:p>
    <w:p w:rsidR="00B10E7F" w:rsidRDefault="00B10E7F">
      <w:pPr>
        <w:pStyle w:val="ConsPlusNormal"/>
        <w:jc w:val="right"/>
      </w:pPr>
      <w:r>
        <w:t>при рождении 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t>Список изменяющих документов</w:t>
            </w:r>
          </w:p>
          <w:p w:rsidR="00B10E7F" w:rsidRDefault="00B10E7F">
            <w:pPr>
              <w:pStyle w:val="ConsPlusNormal"/>
              <w:jc w:val="center"/>
            </w:pPr>
            <w:r>
              <w:rPr>
                <w:color w:val="392C69"/>
              </w:rPr>
              <w:t xml:space="preserve">(в ред. </w:t>
            </w:r>
            <w:hyperlink r:id="rId79" w:history="1">
              <w:r>
                <w:rPr>
                  <w:color w:val="0000FF"/>
                </w:rPr>
                <w:t>Приказа</w:t>
              </w:r>
            </w:hyperlink>
            <w:r>
              <w:rPr>
                <w:color w:val="392C69"/>
              </w:rPr>
              <w:t xml:space="preserve"> Минтруда, занятости и соцзащиты РТ от 25.07.2018 N 703)</w:t>
            </w:r>
          </w:p>
        </w:tc>
      </w:tr>
    </w:tbl>
    <w:p w:rsidR="00B10E7F" w:rsidRDefault="00B10E7F">
      <w:pPr>
        <w:pStyle w:val="ConsPlusNormal"/>
        <w:jc w:val="both"/>
      </w:pPr>
    </w:p>
    <w:p w:rsidR="00B10E7F" w:rsidRDefault="00B10E7F">
      <w:pPr>
        <w:pStyle w:val="ConsPlusNormal"/>
        <w:jc w:val="center"/>
      </w:pPr>
      <w:bookmarkStart w:id="17" w:name="P630"/>
      <w:bookmarkEnd w:id="17"/>
      <w:r>
        <w:t>ЖУРНАЛ</w:t>
      </w:r>
    </w:p>
    <w:p w:rsidR="00B10E7F" w:rsidRDefault="00B10E7F">
      <w:pPr>
        <w:pStyle w:val="ConsPlusNormal"/>
        <w:jc w:val="center"/>
      </w:pPr>
      <w:r>
        <w:t>регистрации обращений граждан</w:t>
      </w:r>
    </w:p>
    <w:p w:rsidR="00B10E7F" w:rsidRDefault="00B10E7F">
      <w:pPr>
        <w:pStyle w:val="ConsPlusNormal"/>
        <w:jc w:val="both"/>
      </w:pPr>
    </w:p>
    <w:p w:rsidR="00B10E7F" w:rsidRDefault="00B10E7F">
      <w:pPr>
        <w:sectPr w:rsidR="00B10E7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416"/>
        <w:gridCol w:w="1421"/>
        <w:gridCol w:w="1579"/>
        <w:gridCol w:w="998"/>
        <w:gridCol w:w="1426"/>
        <w:gridCol w:w="1430"/>
        <w:gridCol w:w="1416"/>
      </w:tblGrid>
      <w:tr w:rsidR="00B10E7F">
        <w:tc>
          <w:tcPr>
            <w:tcW w:w="581" w:type="dxa"/>
          </w:tcPr>
          <w:p w:rsidR="00B10E7F" w:rsidRDefault="00B10E7F">
            <w:pPr>
              <w:pStyle w:val="ConsPlusNormal"/>
            </w:pPr>
            <w:r>
              <w:lastRenderedPageBreak/>
              <w:t>п/п</w:t>
            </w:r>
          </w:p>
        </w:tc>
        <w:tc>
          <w:tcPr>
            <w:tcW w:w="1416" w:type="dxa"/>
          </w:tcPr>
          <w:p w:rsidR="00B10E7F" w:rsidRDefault="00B10E7F">
            <w:pPr>
              <w:pStyle w:val="ConsPlusNormal"/>
            </w:pPr>
            <w:r>
              <w:t>Дата обращения</w:t>
            </w:r>
          </w:p>
        </w:tc>
        <w:tc>
          <w:tcPr>
            <w:tcW w:w="1421" w:type="dxa"/>
          </w:tcPr>
          <w:p w:rsidR="00B10E7F" w:rsidRDefault="00B10E7F">
            <w:pPr>
              <w:pStyle w:val="ConsPlusNormal"/>
            </w:pPr>
            <w:r>
              <w:t>Номер обращения</w:t>
            </w:r>
          </w:p>
        </w:tc>
        <w:tc>
          <w:tcPr>
            <w:tcW w:w="1579" w:type="dxa"/>
          </w:tcPr>
          <w:p w:rsidR="00B10E7F" w:rsidRDefault="00B10E7F">
            <w:pPr>
              <w:pStyle w:val="ConsPlusNormal"/>
            </w:pPr>
            <w:r>
              <w:t>Фамилия имя отчество гражданина</w:t>
            </w:r>
          </w:p>
        </w:tc>
        <w:tc>
          <w:tcPr>
            <w:tcW w:w="998" w:type="dxa"/>
          </w:tcPr>
          <w:p w:rsidR="00B10E7F" w:rsidRDefault="00B10E7F">
            <w:pPr>
              <w:pStyle w:val="ConsPlusNormal"/>
            </w:pPr>
            <w:r>
              <w:t>Адрес</w:t>
            </w:r>
          </w:p>
        </w:tc>
        <w:tc>
          <w:tcPr>
            <w:tcW w:w="1426" w:type="dxa"/>
          </w:tcPr>
          <w:p w:rsidR="00B10E7F" w:rsidRDefault="00B10E7F">
            <w:pPr>
              <w:pStyle w:val="ConsPlusNormal"/>
            </w:pPr>
            <w:r>
              <w:t>Причины обращения</w:t>
            </w:r>
          </w:p>
        </w:tc>
        <w:tc>
          <w:tcPr>
            <w:tcW w:w="1430" w:type="dxa"/>
          </w:tcPr>
          <w:p w:rsidR="00B10E7F" w:rsidRDefault="00B10E7F">
            <w:pPr>
              <w:pStyle w:val="ConsPlusNormal"/>
            </w:pPr>
            <w:r>
              <w:t>Результаты обращения</w:t>
            </w:r>
          </w:p>
        </w:tc>
        <w:tc>
          <w:tcPr>
            <w:tcW w:w="1416" w:type="dxa"/>
          </w:tcPr>
          <w:p w:rsidR="00B10E7F" w:rsidRDefault="00B10E7F">
            <w:pPr>
              <w:pStyle w:val="ConsPlusNormal"/>
            </w:pPr>
            <w:r>
              <w:t>Результаты обращения без указания причин</w:t>
            </w:r>
          </w:p>
        </w:tc>
      </w:tr>
      <w:tr w:rsidR="00B10E7F">
        <w:tc>
          <w:tcPr>
            <w:tcW w:w="581" w:type="dxa"/>
          </w:tcPr>
          <w:p w:rsidR="00B10E7F" w:rsidRDefault="00B10E7F">
            <w:pPr>
              <w:pStyle w:val="ConsPlusNormal"/>
            </w:pPr>
          </w:p>
        </w:tc>
        <w:tc>
          <w:tcPr>
            <w:tcW w:w="1416" w:type="dxa"/>
          </w:tcPr>
          <w:p w:rsidR="00B10E7F" w:rsidRDefault="00B10E7F">
            <w:pPr>
              <w:pStyle w:val="ConsPlusNormal"/>
            </w:pPr>
          </w:p>
        </w:tc>
        <w:tc>
          <w:tcPr>
            <w:tcW w:w="1421" w:type="dxa"/>
          </w:tcPr>
          <w:p w:rsidR="00B10E7F" w:rsidRDefault="00B10E7F">
            <w:pPr>
              <w:pStyle w:val="ConsPlusNormal"/>
            </w:pPr>
          </w:p>
        </w:tc>
        <w:tc>
          <w:tcPr>
            <w:tcW w:w="1579" w:type="dxa"/>
          </w:tcPr>
          <w:p w:rsidR="00B10E7F" w:rsidRDefault="00B10E7F">
            <w:pPr>
              <w:pStyle w:val="ConsPlusNormal"/>
            </w:pPr>
          </w:p>
        </w:tc>
        <w:tc>
          <w:tcPr>
            <w:tcW w:w="998" w:type="dxa"/>
          </w:tcPr>
          <w:p w:rsidR="00B10E7F" w:rsidRDefault="00B10E7F">
            <w:pPr>
              <w:pStyle w:val="ConsPlusNormal"/>
            </w:pPr>
          </w:p>
        </w:tc>
        <w:tc>
          <w:tcPr>
            <w:tcW w:w="1426" w:type="dxa"/>
          </w:tcPr>
          <w:p w:rsidR="00B10E7F" w:rsidRDefault="00B10E7F">
            <w:pPr>
              <w:pStyle w:val="ConsPlusNormal"/>
            </w:pPr>
          </w:p>
        </w:tc>
        <w:tc>
          <w:tcPr>
            <w:tcW w:w="1430" w:type="dxa"/>
          </w:tcPr>
          <w:p w:rsidR="00B10E7F" w:rsidRDefault="00B10E7F">
            <w:pPr>
              <w:pStyle w:val="ConsPlusNormal"/>
            </w:pPr>
          </w:p>
        </w:tc>
        <w:tc>
          <w:tcPr>
            <w:tcW w:w="1416" w:type="dxa"/>
          </w:tcPr>
          <w:p w:rsidR="00B10E7F" w:rsidRDefault="00B10E7F">
            <w:pPr>
              <w:pStyle w:val="ConsPlusNormal"/>
            </w:pPr>
          </w:p>
        </w:tc>
      </w:tr>
    </w:tbl>
    <w:p w:rsidR="00B10E7F" w:rsidRDefault="00B10E7F">
      <w:pPr>
        <w:sectPr w:rsidR="00B10E7F">
          <w:pgSz w:w="16838" w:h="11905" w:orient="landscape"/>
          <w:pgMar w:top="1701" w:right="1134" w:bottom="850" w:left="1134" w:header="0" w:footer="0" w:gutter="0"/>
          <w:cols w:space="720"/>
        </w:sectPr>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right"/>
        <w:outlineLvl w:val="1"/>
      </w:pPr>
      <w:r>
        <w:t>Приложение N 4</w:t>
      </w:r>
    </w:p>
    <w:p w:rsidR="00B10E7F" w:rsidRDefault="00B10E7F">
      <w:pPr>
        <w:pStyle w:val="ConsPlusNormal"/>
        <w:jc w:val="right"/>
      </w:pPr>
      <w:r>
        <w:t>к Административному регламенту</w:t>
      </w:r>
    </w:p>
    <w:p w:rsidR="00B10E7F" w:rsidRDefault="00B10E7F">
      <w:pPr>
        <w:pStyle w:val="ConsPlusNormal"/>
        <w:jc w:val="right"/>
      </w:pPr>
      <w:r>
        <w:t>предоставления государственной услуги</w:t>
      </w:r>
    </w:p>
    <w:p w:rsidR="00B10E7F" w:rsidRDefault="00B10E7F">
      <w:pPr>
        <w:pStyle w:val="ConsPlusNormal"/>
        <w:jc w:val="right"/>
      </w:pPr>
      <w:r>
        <w:t>по назначению единовременной выплаты</w:t>
      </w:r>
    </w:p>
    <w:p w:rsidR="00B10E7F" w:rsidRDefault="00B10E7F">
      <w:pPr>
        <w:pStyle w:val="ConsPlusNormal"/>
        <w:jc w:val="right"/>
      </w:pPr>
      <w:r>
        <w:t>женщинам, постоянно проживающим</w:t>
      </w:r>
    </w:p>
    <w:p w:rsidR="00B10E7F" w:rsidRDefault="00B10E7F">
      <w:pPr>
        <w:pStyle w:val="ConsPlusNormal"/>
        <w:jc w:val="right"/>
      </w:pPr>
      <w:r>
        <w:t>в сельской местности,</w:t>
      </w:r>
    </w:p>
    <w:p w:rsidR="00B10E7F" w:rsidRDefault="00B10E7F">
      <w:pPr>
        <w:pStyle w:val="ConsPlusNormal"/>
        <w:jc w:val="right"/>
      </w:pPr>
      <w:r>
        <w:t>поселках городского типа,</w:t>
      </w:r>
    </w:p>
    <w:p w:rsidR="00B10E7F" w:rsidRDefault="00B10E7F">
      <w:pPr>
        <w:pStyle w:val="ConsPlusNormal"/>
        <w:jc w:val="right"/>
      </w:pPr>
      <w:r>
        <w:t>при рождении 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t>Список изменяющих документов</w:t>
            </w:r>
          </w:p>
          <w:p w:rsidR="00B10E7F" w:rsidRDefault="00B10E7F">
            <w:pPr>
              <w:pStyle w:val="ConsPlusNormal"/>
              <w:jc w:val="center"/>
            </w:pPr>
            <w:r>
              <w:rPr>
                <w:color w:val="392C69"/>
              </w:rPr>
              <w:t xml:space="preserve">(в ред. </w:t>
            </w:r>
            <w:hyperlink r:id="rId80" w:history="1">
              <w:r>
                <w:rPr>
                  <w:color w:val="0000FF"/>
                </w:rPr>
                <w:t>Приказа</w:t>
              </w:r>
            </w:hyperlink>
            <w:r>
              <w:rPr>
                <w:color w:val="392C69"/>
              </w:rPr>
              <w:t xml:space="preserve"> Минтруда, занятости и соцзащиты РТ от 25.07.2018 N 703)</w:t>
            </w:r>
          </w:p>
        </w:tc>
      </w:tr>
    </w:tbl>
    <w:p w:rsidR="00B10E7F" w:rsidRDefault="00B10E7F">
      <w:pPr>
        <w:pStyle w:val="ConsPlusNormal"/>
        <w:jc w:val="both"/>
      </w:pPr>
    </w:p>
    <w:p w:rsidR="00B10E7F" w:rsidRDefault="00B10E7F">
      <w:pPr>
        <w:pStyle w:val="ConsPlusNormal"/>
        <w:jc w:val="right"/>
      </w:pPr>
      <w:r>
        <w:t>Рекомендуемая форма</w:t>
      </w:r>
    </w:p>
    <w:p w:rsidR="00B10E7F" w:rsidRDefault="00B10E7F">
      <w:pPr>
        <w:pStyle w:val="ConsPlusNormal"/>
        <w:jc w:val="both"/>
      </w:pPr>
    </w:p>
    <w:p w:rsidR="00B10E7F" w:rsidRDefault="00B10E7F">
      <w:pPr>
        <w:pStyle w:val="ConsPlusNonformat"/>
        <w:jc w:val="both"/>
      </w:pPr>
      <w:bookmarkStart w:id="18" w:name="P667"/>
      <w:bookmarkEnd w:id="18"/>
      <w:r>
        <w:t xml:space="preserve">                                         Отделение N _ ГКУ "Республиканский</w:t>
      </w:r>
    </w:p>
    <w:p w:rsidR="00B10E7F" w:rsidRDefault="00B10E7F">
      <w:pPr>
        <w:pStyle w:val="ConsPlusNonformat"/>
        <w:jc w:val="both"/>
      </w:pPr>
      <w:r>
        <w:t xml:space="preserve">                                         центр       материальной    помощи</w:t>
      </w:r>
    </w:p>
    <w:p w:rsidR="00B10E7F" w:rsidRDefault="00B10E7F">
      <w:pPr>
        <w:pStyle w:val="ConsPlusNonformat"/>
        <w:jc w:val="both"/>
      </w:pPr>
      <w:r>
        <w:t xml:space="preserve">                                         (компенсационных    выплат)"     в</w:t>
      </w:r>
    </w:p>
    <w:p w:rsidR="00B10E7F" w:rsidRDefault="00B10E7F">
      <w:pPr>
        <w:pStyle w:val="ConsPlusNonformat"/>
        <w:jc w:val="both"/>
      </w:pPr>
      <w:r>
        <w:t xml:space="preserve">                                         __________________________________</w:t>
      </w:r>
    </w:p>
    <w:p w:rsidR="00B10E7F" w:rsidRDefault="00B10E7F">
      <w:pPr>
        <w:pStyle w:val="ConsPlusNonformat"/>
        <w:jc w:val="both"/>
      </w:pPr>
      <w:r>
        <w:t xml:space="preserve">                                         муниципальном   </w:t>
      </w:r>
      <w:proofErr w:type="gramStart"/>
      <w:r>
        <w:t>районе  (</w:t>
      </w:r>
      <w:proofErr w:type="gramEnd"/>
      <w:r>
        <w:t>городском</w:t>
      </w:r>
    </w:p>
    <w:p w:rsidR="00B10E7F" w:rsidRDefault="00B10E7F">
      <w:pPr>
        <w:pStyle w:val="ConsPlusNonformat"/>
        <w:jc w:val="both"/>
      </w:pPr>
      <w:r>
        <w:t xml:space="preserve">                                         округе)</w:t>
      </w:r>
    </w:p>
    <w:p w:rsidR="00B10E7F" w:rsidRDefault="00B10E7F">
      <w:pPr>
        <w:pStyle w:val="ConsPlusNonformat"/>
        <w:jc w:val="both"/>
      </w:pPr>
    </w:p>
    <w:p w:rsidR="00B10E7F" w:rsidRDefault="00B10E7F">
      <w:pPr>
        <w:pStyle w:val="ConsPlusNonformat"/>
        <w:jc w:val="both"/>
      </w:pPr>
      <w:r>
        <w:t>N ________                                           от ___________ 20__ г.</w:t>
      </w:r>
    </w:p>
    <w:p w:rsidR="00B10E7F" w:rsidRDefault="00B10E7F">
      <w:pPr>
        <w:pStyle w:val="ConsPlusNonformat"/>
        <w:jc w:val="both"/>
      </w:pPr>
    </w:p>
    <w:p w:rsidR="00B10E7F" w:rsidRDefault="00B10E7F">
      <w:pPr>
        <w:pStyle w:val="ConsPlusNonformat"/>
        <w:jc w:val="both"/>
      </w:pPr>
      <w:r>
        <w:t xml:space="preserve">                                  Решение</w:t>
      </w:r>
    </w:p>
    <w:p w:rsidR="00B10E7F" w:rsidRDefault="00B10E7F">
      <w:pPr>
        <w:pStyle w:val="ConsPlusNonformat"/>
        <w:jc w:val="both"/>
      </w:pPr>
      <w:r>
        <w:t xml:space="preserve">                о назначении (предоставлении) единовременной</w:t>
      </w:r>
    </w:p>
    <w:p w:rsidR="00B10E7F" w:rsidRDefault="00B10E7F">
      <w:pPr>
        <w:pStyle w:val="ConsPlusNonformat"/>
        <w:jc w:val="both"/>
      </w:pPr>
      <w:r>
        <w:t xml:space="preserve">                        выплаты при рождении ребенка</w:t>
      </w:r>
    </w:p>
    <w:p w:rsidR="00B10E7F" w:rsidRDefault="00B10E7F">
      <w:pPr>
        <w:pStyle w:val="ConsPlusNonformat"/>
        <w:jc w:val="both"/>
      </w:pPr>
    </w:p>
    <w:p w:rsidR="00B10E7F" w:rsidRDefault="00B10E7F">
      <w:pPr>
        <w:pStyle w:val="ConsPlusNonformat"/>
        <w:jc w:val="both"/>
      </w:pPr>
      <w:r>
        <w:t>Ф.И.О. получателя: __________________________________________________</w:t>
      </w:r>
    </w:p>
    <w:p w:rsidR="00B10E7F" w:rsidRDefault="00B10E7F">
      <w:pPr>
        <w:pStyle w:val="ConsPlusNonformat"/>
        <w:jc w:val="both"/>
      </w:pPr>
      <w:r>
        <w:t>Адрес получателя: ___________________________________________________</w:t>
      </w:r>
    </w:p>
    <w:p w:rsidR="00B10E7F" w:rsidRDefault="00B10E7F">
      <w:pPr>
        <w:pStyle w:val="ConsPlusNonformat"/>
        <w:jc w:val="both"/>
      </w:pPr>
    </w:p>
    <w:p w:rsidR="00B10E7F" w:rsidRDefault="00B10E7F">
      <w:pPr>
        <w:pStyle w:val="ConsPlusNonformat"/>
        <w:jc w:val="both"/>
      </w:pPr>
      <w:r>
        <w:t>На ребенка __________________________________________________________</w:t>
      </w:r>
    </w:p>
    <w:p w:rsidR="00B10E7F" w:rsidRDefault="00B10E7F">
      <w:pPr>
        <w:pStyle w:val="ConsPlusNonformat"/>
        <w:jc w:val="both"/>
      </w:pPr>
      <w:r>
        <w:t xml:space="preserve">                               (Ф.И.О. ребенка)</w:t>
      </w:r>
    </w:p>
    <w:p w:rsidR="00B10E7F" w:rsidRDefault="00B10E7F">
      <w:pPr>
        <w:pStyle w:val="ConsPlusNonformat"/>
        <w:jc w:val="both"/>
      </w:pPr>
      <w:r>
        <w:t>Реквизиты лицевого счета: _________________________________________________</w:t>
      </w:r>
    </w:p>
    <w:p w:rsidR="00B10E7F" w:rsidRDefault="00B10E7F">
      <w:pPr>
        <w:pStyle w:val="ConsPlusNonformat"/>
        <w:jc w:val="both"/>
      </w:pPr>
    </w:p>
    <w:p w:rsidR="00B10E7F" w:rsidRDefault="00B10E7F">
      <w:pPr>
        <w:pStyle w:val="ConsPlusNonformat"/>
        <w:jc w:val="both"/>
      </w:pPr>
      <w:r>
        <w:t>Заведующий(</w:t>
      </w:r>
      <w:proofErr w:type="spellStart"/>
      <w:proofErr w:type="gramStart"/>
      <w:r>
        <w:t>ая</w:t>
      </w:r>
      <w:proofErr w:type="spellEnd"/>
      <w:r>
        <w:t xml:space="preserve">)   </w:t>
      </w:r>
      <w:proofErr w:type="gramEnd"/>
      <w:r>
        <w:t>отделением</w:t>
      </w:r>
    </w:p>
    <w:p w:rsidR="00B10E7F" w:rsidRDefault="00B10E7F">
      <w:pPr>
        <w:pStyle w:val="ConsPlusNonformat"/>
        <w:jc w:val="both"/>
      </w:pPr>
      <w:r>
        <w:t xml:space="preserve">N </w:t>
      </w:r>
      <w:proofErr w:type="gramStart"/>
      <w:r>
        <w:t>_  ГКУ</w:t>
      </w:r>
      <w:proofErr w:type="gramEnd"/>
      <w:r>
        <w:t xml:space="preserve">   "Республиканский</w:t>
      </w:r>
    </w:p>
    <w:p w:rsidR="00B10E7F" w:rsidRDefault="00B10E7F">
      <w:pPr>
        <w:pStyle w:val="ConsPlusNonformat"/>
        <w:jc w:val="both"/>
      </w:pPr>
      <w:proofErr w:type="gramStart"/>
      <w:r>
        <w:t>центр  материальной</w:t>
      </w:r>
      <w:proofErr w:type="gramEnd"/>
      <w:r>
        <w:t xml:space="preserve">  помощи</w:t>
      </w:r>
    </w:p>
    <w:p w:rsidR="00B10E7F" w:rsidRDefault="00B10E7F">
      <w:pPr>
        <w:pStyle w:val="ConsPlusNonformat"/>
        <w:jc w:val="both"/>
      </w:pPr>
      <w:r>
        <w:t>(компенсационных выплат)" в</w:t>
      </w:r>
    </w:p>
    <w:p w:rsidR="00B10E7F" w:rsidRDefault="00B10E7F">
      <w:pPr>
        <w:pStyle w:val="ConsPlusNonformat"/>
        <w:jc w:val="both"/>
      </w:pPr>
      <w:r>
        <w:t>___________________________</w:t>
      </w:r>
    </w:p>
    <w:p w:rsidR="00B10E7F" w:rsidRDefault="00B10E7F">
      <w:pPr>
        <w:pStyle w:val="ConsPlusNonformat"/>
        <w:jc w:val="both"/>
      </w:pPr>
      <w:r>
        <w:t>муниципальном районе            ___________________________ _____________</w:t>
      </w:r>
    </w:p>
    <w:p w:rsidR="00B10E7F" w:rsidRDefault="00B10E7F">
      <w:pPr>
        <w:pStyle w:val="ConsPlusNonformat"/>
        <w:jc w:val="both"/>
      </w:pPr>
      <w:r>
        <w:t xml:space="preserve">(городском </w:t>
      </w:r>
      <w:proofErr w:type="gramStart"/>
      <w:r>
        <w:t xml:space="preserve">округе)   </w:t>
      </w:r>
      <w:proofErr w:type="gramEnd"/>
      <w:r>
        <w:t xml:space="preserve">              (Ф.И.О.)                   (подпись)</w:t>
      </w:r>
    </w:p>
    <w:p w:rsidR="00B10E7F" w:rsidRDefault="00B10E7F">
      <w:pPr>
        <w:pStyle w:val="ConsPlusNonformat"/>
        <w:jc w:val="both"/>
      </w:pPr>
    </w:p>
    <w:p w:rsidR="00B10E7F" w:rsidRDefault="00B10E7F">
      <w:pPr>
        <w:pStyle w:val="ConsPlusNonformat"/>
        <w:jc w:val="both"/>
      </w:pPr>
      <w:r>
        <w:t xml:space="preserve">       М.П.</w:t>
      </w:r>
    </w:p>
    <w:p w:rsidR="00B10E7F" w:rsidRDefault="00B10E7F">
      <w:pPr>
        <w:pStyle w:val="ConsPlusNonformat"/>
        <w:jc w:val="both"/>
      </w:pPr>
      <w:r>
        <w:t>Сотрудник отделения N _ ГКУ</w:t>
      </w:r>
    </w:p>
    <w:p w:rsidR="00B10E7F" w:rsidRDefault="00B10E7F">
      <w:pPr>
        <w:pStyle w:val="ConsPlusNonformat"/>
        <w:jc w:val="both"/>
      </w:pPr>
      <w:r>
        <w:t>"Республиканский      центр</w:t>
      </w:r>
    </w:p>
    <w:p w:rsidR="00B10E7F" w:rsidRDefault="00B10E7F">
      <w:pPr>
        <w:pStyle w:val="ConsPlusNonformat"/>
        <w:jc w:val="both"/>
      </w:pPr>
      <w:r>
        <w:t>материальной         помощи</w:t>
      </w:r>
    </w:p>
    <w:p w:rsidR="00B10E7F" w:rsidRDefault="00B10E7F">
      <w:pPr>
        <w:pStyle w:val="ConsPlusNonformat"/>
        <w:jc w:val="both"/>
      </w:pPr>
      <w:r>
        <w:t>(компенсационных выплат)" в</w:t>
      </w:r>
    </w:p>
    <w:p w:rsidR="00B10E7F" w:rsidRDefault="00B10E7F">
      <w:pPr>
        <w:pStyle w:val="ConsPlusNonformat"/>
        <w:jc w:val="both"/>
      </w:pPr>
      <w:r>
        <w:t>___________________________</w:t>
      </w:r>
    </w:p>
    <w:p w:rsidR="00B10E7F" w:rsidRDefault="00B10E7F">
      <w:pPr>
        <w:pStyle w:val="ConsPlusNonformat"/>
        <w:jc w:val="both"/>
      </w:pPr>
      <w:r>
        <w:t>муниципальном районе</w:t>
      </w:r>
    </w:p>
    <w:p w:rsidR="00B10E7F" w:rsidRDefault="00B10E7F">
      <w:pPr>
        <w:pStyle w:val="ConsPlusNonformat"/>
        <w:jc w:val="both"/>
      </w:pPr>
      <w:r>
        <w:t xml:space="preserve">(городском </w:t>
      </w:r>
      <w:proofErr w:type="gramStart"/>
      <w:r>
        <w:t xml:space="preserve">округе)   </w:t>
      </w:r>
      <w:proofErr w:type="gramEnd"/>
      <w:r>
        <w:t xml:space="preserve">            _________________________ ______________</w:t>
      </w:r>
    </w:p>
    <w:p w:rsidR="00B10E7F" w:rsidRDefault="00B10E7F">
      <w:pPr>
        <w:pStyle w:val="ConsPlusNonformat"/>
        <w:jc w:val="both"/>
      </w:pPr>
      <w:r>
        <w:t xml:space="preserve">                                     (Ф.И.О.)                 (подпись)</w:t>
      </w:r>
    </w:p>
    <w:p w:rsidR="00B10E7F" w:rsidRDefault="00B10E7F">
      <w:pPr>
        <w:pStyle w:val="ConsPlusNonformat"/>
        <w:jc w:val="both"/>
      </w:pPr>
      <w:r>
        <w:t>Заявитель уведомлен:</w:t>
      </w:r>
    </w:p>
    <w:p w:rsidR="00B10E7F" w:rsidRDefault="00B10E7F">
      <w:pPr>
        <w:pStyle w:val="ConsPlusNonformat"/>
        <w:jc w:val="both"/>
      </w:pPr>
      <w:r>
        <w:t>письменно</w:t>
      </w:r>
    </w:p>
    <w:p w:rsidR="00B10E7F" w:rsidRDefault="00B10E7F">
      <w:pPr>
        <w:pStyle w:val="ConsPlusNonformat"/>
        <w:jc w:val="both"/>
      </w:pPr>
      <w:r>
        <w:t>смс-сообщением ___________________________</w:t>
      </w:r>
    </w:p>
    <w:p w:rsidR="00B10E7F" w:rsidRDefault="00B10E7F">
      <w:pPr>
        <w:pStyle w:val="ConsPlusNonformat"/>
        <w:jc w:val="both"/>
      </w:pPr>
      <w:r>
        <w:lastRenderedPageBreak/>
        <w:t xml:space="preserve">                      (номер телефона)</w:t>
      </w:r>
    </w:p>
    <w:p w:rsidR="00B10E7F" w:rsidRDefault="00B10E7F">
      <w:pPr>
        <w:pStyle w:val="ConsPlusNonformat"/>
        <w:jc w:val="both"/>
      </w:pPr>
      <w:r>
        <w:t>по электронной почте __________________________________</w:t>
      </w:r>
    </w:p>
    <w:p w:rsidR="00B10E7F" w:rsidRDefault="00B10E7F">
      <w:pPr>
        <w:pStyle w:val="ConsPlusNonformat"/>
        <w:jc w:val="both"/>
      </w:pPr>
      <w:r>
        <w:t xml:space="preserve">                            (адрес электронной почты)</w:t>
      </w: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nformat"/>
        <w:jc w:val="both"/>
      </w:pPr>
      <w:r>
        <w:t xml:space="preserve">                                         Отделение N _ ГКУ "Республиканский</w:t>
      </w:r>
    </w:p>
    <w:p w:rsidR="00B10E7F" w:rsidRDefault="00B10E7F">
      <w:pPr>
        <w:pStyle w:val="ConsPlusNonformat"/>
        <w:jc w:val="both"/>
      </w:pPr>
      <w:r>
        <w:t xml:space="preserve">                                         центр       материальной    помощи</w:t>
      </w:r>
    </w:p>
    <w:p w:rsidR="00B10E7F" w:rsidRDefault="00B10E7F">
      <w:pPr>
        <w:pStyle w:val="ConsPlusNonformat"/>
        <w:jc w:val="both"/>
      </w:pPr>
      <w:r>
        <w:t xml:space="preserve">                                         (компенсационных    выплат)"     в</w:t>
      </w:r>
    </w:p>
    <w:p w:rsidR="00B10E7F" w:rsidRDefault="00B10E7F">
      <w:pPr>
        <w:pStyle w:val="ConsPlusNonformat"/>
        <w:jc w:val="both"/>
      </w:pPr>
      <w:r>
        <w:t xml:space="preserve">                                         __________________________________</w:t>
      </w:r>
    </w:p>
    <w:p w:rsidR="00B10E7F" w:rsidRDefault="00B10E7F">
      <w:pPr>
        <w:pStyle w:val="ConsPlusNonformat"/>
        <w:jc w:val="both"/>
      </w:pPr>
      <w:r>
        <w:t xml:space="preserve">                                         муниципальном   </w:t>
      </w:r>
      <w:proofErr w:type="gramStart"/>
      <w:r>
        <w:t>районе  (</w:t>
      </w:r>
      <w:proofErr w:type="gramEnd"/>
      <w:r>
        <w:t>городском</w:t>
      </w:r>
    </w:p>
    <w:p w:rsidR="00B10E7F" w:rsidRDefault="00B10E7F">
      <w:pPr>
        <w:pStyle w:val="ConsPlusNonformat"/>
        <w:jc w:val="both"/>
      </w:pPr>
      <w:r>
        <w:t xml:space="preserve">                                         округе)</w:t>
      </w:r>
    </w:p>
    <w:p w:rsidR="00B10E7F" w:rsidRDefault="00B10E7F">
      <w:pPr>
        <w:pStyle w:val="ConsPlusNonformat"/>
        <w:jc w:val="both"/>
      </w:pPr>
    </w:p>
    <w:p w:rsidR="00B10E7F" w:rsidRDefault="00B10E7F">
      <w:pPr>
        <w:pStyle w:val="ConsPlusNonformat"/>
        <w:jc w:val="both"/>
      </w:pPr>
      <w:r>
        <w:t>N ________                                           от ___________ 20__ г.</w:t>
      </w:r>
    </w:p>
    <w:p w:rsidR="00B10E7F" w:rsidRDefault="00B10E7F">
      <w:pPr>
        <w:pStyle w:val="ConsPlusNonformat"/>
        <w:jc w:val="both"/>
      </w:pPr>
    </w:p>
    <w:p w:rsidR="00B10E7F" w:rsidRDefault="00B10E7F">
      <w:pPr>
        <w:pStyle w:val="ConsPlusNonformat"/>
        <w:jc w:val="both"/>
      </w:pPr>
      <w:r>
        <w:t xml:space="preserve">                                  Решение</w:t>
      </w:r>
    </w:p>
    <w:p w:rsidR="00B10E7F" w:rsidRDefault="00B10E7F">
      <w:pPr>
        <w:pStyle w:val="ConsPlusNonformat"/>
        <w:jc w:val="both"/>
      </w:pPr>
      <w:r>
        <w:t xml:space="preserve">                 об отказе в назначении (в предоставлении)</w:t>
      </w:r>
    </w:p>
    <w:p w:rsidR="00B10E7F" w:rsidRDefault="00B10E7F">
      <w:pPr>
        <w:pStyle w:val="ConsPlusNonformat"/>
        <w:jc w:val="both"/>
      </w:pPr>
      <w:r>
        <w:t xml:space="preserve">                единовременной выплаты при рождении ребенка</w:t>
      </w:r>
    </w:p>
    <w:p w:rsidR="00B10E7F" w:rsidRDefault="00B10E7F">
      <w:pPr>
        <w:pStyle w:val="ConsPlusNonformat"/>
        <w:jc w:val="both"/>
      </w:pPr>
    </w:p>
    <w:p w:rsidR="00B10E7F" w:rsidRDefault="00B10E7F">
      <w:pPr>
        <w:pStyle w:val="ConsPlusNonformat"/>
        <w:jc w:val="both"/>
      </w:pPr>
      <w:r>
        <w:t>Отказать _________________________________________________________________,</w:t>
      </w:r>
    </w:p>
    <w:p w:rsidR="00B10E7F" w:rsidRDefault="00B10E7F">
      <w:pPr>
        <w:pStyle w:val="ConsPlusNonformat"/>
        <w:jc w:val="both"/>
      </w:pPr>
      <w:r>
        <w:t xml:space="preserve">                  (ФИО получателя государственной услуги)</w:t>
      </w:r>
    </w:p>
    <w:p w:rsidR="00B10E7F" w:rsidRDefault="00B10E7F">
      <w:pPr>
        <w:pStyle w:val="ConsPlusNonformat"/>
        <w:jc w:val="both"/>
      </w:pPr>
      <w:r>
        <w:t>проживающей(ему) по адресу</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(адрес получателя государственной услуги)</w:t>
      </w:r>
    </w:p>
    <w:p w:rsidR="00B10E7F" w:rsidRDefault="00B10E7F">
      <w:pPr>
        <w:pStyle w:val="ConsPlusNonformat"/>
        <w:jc w:val="both"/>
      </w:pPr>
      <w:r>
        <w:t>в назначении (в предоставлении) единовременной выплаты при рождении ребенка</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 xml:space="preserve">                              (Ф.И.О. ребенка)</w:t>
      </w:r>
    </w:p>
    <w:p w:rsidR="00B10E7F" w:rsidRDefault="00B10E7F">
      <w:pPr>
        <w:pStyle w:val="ConsPlusNonformat"/>
        <w:jc w:val="both"/>
      </w:pPr>
      <w:r>
        <w:t>Причина отказа: ___________________________________________________________</w:t>
      </w:r>
    </w:p>
    <w:p w:rsidR="00B10E7F" w:rsidRDefault="00B10E7F">
      <w:pPr>
        <w:pStyle w:val="ConsPlusNonformat"/>
        <w:jc w:val="both"/>
      </w:pPr>
    </w:p>
    <w:p w:rsidR="00B10E7F" w:rsidRDefault="00B10E7F">
      <w:pPr>
        <w:pStyle w:val="ConsPlusNonformat"/>
        <w:jc w:val="both"/>
      </w:pPr>
      <w:r>
        <w:t>Заведующий(</w:t>
      </w:r>
      <w:proofErr w:type="spellStart"/>
      <w:proofErr w:type="gramStart"/>
      <w:r>
        <w:t>ая</w:t>
      </w:r>
      <w:proofErr w:type="spellEnd"/>
      <w:r>
        <w:t xml:space="preserve">)   </w:t>
      </w:r>
      <w:proofErr w:type="gramEnd"/>
      <w:r>
        <w:t>отделением</w:t>
      </w:r>
    </w:p>
    <w:p w:rsidR="00B10E7F" w:rsidRDefault="00B10E7F">
      <w:pPr>
        <w:pStyle w:val="ConsPlusNonformat"/>
        <w:jc w:val="both"/>
      </w:pPr>
      <w:r>
        <w:t xml:space="preserve">N </w:t>
      </w:r>
      <w:proofErr w:type="gramStart"/>
      <w:r>
        <w:t>_  ГКУ</w:t>
      </w:r>
      <w:proofErr w:type="gramEnd"/>
      <w:r>
        <w:t xml:space="preserve">   "Республиканский</w:t>
      </w:r>
    </w:p>
    <w:p w:rsidR="00B10E7F" w:rsidRDefault="00B10E7F">
      <w:pPr>
        <w:pStyle w:val="ConsPlusNonformat"/>
        <w:jc w:val="both"/>
      </w:pPr>
      <w:proofErr w:type="gramStart"/>
      <w:r>
        <w:t>центр  материальной</w:t>
      </w:r>
      <w:proofErr w:type="gramEnd"/>
      <w:r>
        <w:t xml:space="preserve">  помощи</w:t>
      </w:r>
    </w:p>
    <w:p w:rsidR="00B10E7F" w:rsidRDefault="00B10E7F">
      <w:pPr>
        <w:pStyle w:val="ConsPlusNonformat"/>
        <w:jc w:val="both"/>
      </w:pPr>
      <w:r>
        <w:t>(компенсационных выплат)" в</w:t>
      </w:r>
    </w:p>
    <w:p w:rsidR="00B10E7F" w:rsidRDefault="00B10E7F">
      <w:pPr>
        <w:pStyle w:val="ConsPlusNonformat"/>
        <w:jc w:val="both"/>
      </w:pPr>
      <w:r>
        <w:t>___________________________</w:t>
      </w:r>
    </w:p>
    <w:p w:rsidR="00B10E7F" w:rsidRDefault="00B10E7F">
      <w:pPr>
        <w:pStyle w:val="ConsPlusNonformat"/>
        <w:jc w:val="both"/>
      </w:pPr>
      <w:r>
        <w:t>муниципальном районе            ___________________________ _____________</w:t>
      </w:r>
    </w:p>
    <w:p w:rsidR="00B10E7F" w:rsidRDefault="00B10E7F">
      <w:pPr>
        <w:pStyle w:val="ConsPlusNonformat"/>
        <w:jc w:val="both"/>
      </w:pPr>
      <w:r>
        <w:t xml:space="preserve">(городском </w:t>
      </w:r>
      <w:proofErr w:type="gramStart"/>
      <w:r>
        <w:t xml:space="preserve">округе)   </w:t>
      </w:r>
      <w:proofErr w:type="gramEnd"/>
      <w:r>
        <w:t xml:space="preserve">              (Ф.И.О.)                   (подпись)</w:t>
      </w:r>
    </w:p>
    <w:p w:rsidR="00B10E7F" w:rsidRDefault="00B10E7F">
      <w:pPr>
        <w:pStyle w:val="ConsPlusNonformat"/>
        <w:jc w:val="both"/>
      </w:pPr>
    </w:p>
    <w:p w:rsidR="00B10E7F" w:rsidRDefault="00B10E7F">
      <w:pPr>
        <w:pStyle w:val="ConsPlusNonformat"/>
        <w:jc w:val="both"/>
      </w:pPr>
      <w:r>
        <w:t xml:space="preserve">       М.П.</w:t>
      </w:r>
    </w:p>
    <w:p w:rsidR="00B10E7F" w:rsidRDefault="00B10E7F">
      <w:pPr>
        <w:pStyle w:val="ConsPlusNonformat"/>
        <w:jc w:val="both"/>
      </w:pPr>
      <w:r>
        <w:t>Сотрудник отделения N _ ГКУ</w:t>
      </w:r>
    </w:p>
    <w:p w:rsidR="00B10E7F" w:rsidRDefault="00B10E7F">
      <w:pPr>
        <w:pStyle w:val="ConsPlusNonformat"/>
        <w:jc w:val="both"/>
      </w:pPr>
      <w:r>
        <w:t>"Республиканский      центр</w:t>
      </w:r>
    </w:p>
    <w:p w:rsidR="00B10E7F" w:rsidRDefault="00B10E7F">
      <w:pPr>
        <w:pStyle w:val="ConsPlusNonformat"/>
        <w:jc w:val="both"/>
      </w:pPr>
      <w:r>
        <w:t>материальной         помощи</w:t>
      </w:r>
    </w:p>
    <w:p w:rsidR="00B10E7F" w:rsidRDefault="00B10E7F">
      <w:pPr>
        <w:pStyle w:val="ConsPlusNonformat"/>
        <w:jc w:val="both"/>
      </w:pPr>
      <w:r>
        <w:t>(компенсационных выплат)" в</w:t>
      </w:r>
    </w:p>
    <w:p w:rsidR="00B10E7F" w:rsidRDefault="00B10E7F">
      <w:pPr>
        <w:pStyle w:val="ConsPlusNonformat"/>
        <w:jc w:val="both"/>
      </w:pPr>
      <w:r>
        <w:t>___________________________</w:t>
      </w:r>
    </w:p>
    <w:p w:rsidR="00B10E7F" w:rsidRDefault="00B10E7F">
      <w:pPr>
        <w:pStyle w:val="ConsPlusNonformat"/>
        <w:jc w:val="both"/>
      </w:pPr>
      <w:r>
        <w:t>муниципальном районе</w:t>
      </w:r>
    </w:p>
    <w:p w:rsidR="00B10E7F" w:rsidRDefault="00B10E7F">
      <w:pPr>
        <w:pStyle w:val="ConsPlusNonformat"/>
        <w:jc w:val="both"/>
      </w:pPr>
      <w:r>
        <w:t xml:space="preserve">(городском </w:t>
      </w:r>
      <w:proofErr w:type="gramStart"/>
      <w:r>
        <w:t xml:space="preserve">округе)   </w:t>
      </w:r>
      <w:proofErr w:type="gramEnd"/>
      <w:r>
        <w:t xml:space="preserve">            _________________________ ______________</w:t>
      </w:r>
    </w:p>
    <w:p w:rsidR="00B10E7F" w:rsidRDefault="00B10E7F">
      <w:pPr>
        <w:pStyle w:val="ConsPlusNonformat"/>
        <w:jc w:val="both"/>
      </w:pPr>
      <w:r>
        <w:t xml:space="preserve">                                     (Ф.И.О.)                 (подпись)</w:t>
      </w:r>
    </w:p>
    <w:p w:rsidR="00B10E7F" w:rsidRDefault="00B10E7F">
      <w:pPr>
        <w:pStyle w:val="ConsPlusNonformat"/>
        <w:jc w:val="both"/>
      </w:pPr>
      <w:r>
        <w:t>Заявитель уведомлен:</w:t>
      </w:r>
    </w:p>
    <w:p w:rsidR="00B10E7F" w:rsidRDefault="00B10E7F">
      <w:pPr>
        <w:pStyle w:val="ConsPlusNonformat"/>
        <w:jc w:val="both"/>
      </w:pPr>
      <w:r>
        <w:t>письменно</w:t>
      </w:r>
    </w:p>
    <w:p w:rsidR="00B10E7F" w:rsidRDefault="00B10E7F">
      <w:pPr>
        <w:pStyle w:val="ConsPlusNonformat"/>
        <w:jc w:val="both"/>
      </w:pPr>
      <w:r>
        <w:t>смс-сообщением ___________________________</w:t>
      </w:r>
    </w:p>
    <w:p w:rsidR="00B10E7F" w:rsidRDefault="00B10E7F">
      <w:pPr>
        <w:pStyle w:val="ConsPlusNonformat"/>
        <w:jc w:val="both"/>
      </w:pPr>
      <w:r>
        <w:t xml:space="preserve">                      (номер телефона)</w:t>
      </w:r>
    </w:p>
    <w:p w:rsidR="00B10E7F" w:rsidRDefault="00B10E7F">
      <w:pPr>
        <w:pStyle w:val="ConsPlusNonformat"/>
        <w:jc w:val="both"/>
      </w:pPr>
      <w:r>
        <w:t>по электронной почте __________________________________</w:t>
      </w:r>
    </w:p>
    <w:p w:rsidR="00B10E7F" w:rsidRDefault="00B10E7F">
      <w:pPr>
        <w:pStyle w:val="ConsPlusNonformat"/>
        <w:jc w:val="both"/>
      </w:pPr>
      <w:r>
        <w:t xml:space="preserve">                            (адрес электронной почты)</w:t>
      </w: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right"/>
        <w:outlineLvl w:val="1"/>
      </w:pPr>
      <w:r>
        <w:t>Приложение N 5</w:t>
      </w:r>
    </w:p>
    <w:p w:rsidR="00B10E7F" w:rsidRDefault="00B10E7F">
      <w:pPr>
        <w:pStyle w:val="ConsPlusNormal"/>
        <w:jc w:val="right"/>
      </w:pPr>
      <w:r>
        <w:t>к Административному регламенту</w:t>
      </w:r>
    </w:p>
    <w:p w:rsidR="00B10E7F" w:rsidRDefault="00B10E7F">
      <w:pPr>
        <w:pStyle w:val="ConsPlusNormal"/>
        <w:jc w:val="right"/>
      </w:pPr>
      <w:r>
        <w:t>предоставления государственной услуги</w:t>
      </w:r>
    </w:p>
    <w:p w:rsidR="00B10E7F" w:rsidRDefault="00B10E7F">
      <w:pPr>
        <w:pStyle w:val="ConsPlusNormal"/>
        <w:jc w:val="right"/>
      </w:pPr>
      <w:r>
        <w:t>по назначению единовременной выплаты</w:t>
      </w:r>
    </w:p>
    <w:p w:rsidR="00B10E7F" w:rsidRDefault="00B10E7F">
      <w:pPr>
        <w:pStyle w:val="ConsPlusNormal"/>
        <w:jc w:val="right"/>
      </w:pPr>
      <w:r>
        <w:lastRenderedPageBreak/>
        <w:t>женщинам, постоянно проживающим</w:t>
      </w:r>
    </w:p>
    <w:p w:rsidR="00B10E7F" w:rsidRDefault="00B10E7F">
      <w:pPr>
        <w:pStyle w:val="ConsPlusNormal"/>
        <w:jc w:val="right"/>
      </w:pPr>
      <w:r>
        <w:t>в сельской местности,</w:t>
      </w:r>
    </w:p>
    <w:p w:rsidR="00B10E7F" w:rsidRDefault="00B10E7F">
      <w:pPr>
        <w:pStyle w:val="ConsPlusNormal"/>
        <w:jc w:val="right"/>
      </w:pPr>
      <w:r>
        <w:t>поселках городского типа,</w:t>
      </w:r>
    </w:p>
    <w:p w:rsidR="00B10E7F" w:rsidRDefault="00B10E7F">
      <w:pPr>
        <w:pStyle w:val="ConsPlusNormal"/>
        <w:jc w:val="right"/>
      </w:pPr>
      <w:r>
        <w:t>при рождении 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t>Список изменяющих документов</w:t>
            </w:r>
          </w:p>
          <w:p w:rsidR="00B10E7F" w:rsidRDefault="00B10E7F">
            <w:pPr>
              <w:pStyle w:val="ConsPlusNormal"/>
              <w:jc w:val="center"/>
            </w:pPr>
            <w:r>
              <w:rPr>
                <w:color w:val="392C69"/>
              </w:rPr>
              <w:t xml:space="preserve">(в ред. </w:t>
            </w:r>
            <w:hyperlink r:id="rId81" w:history="1">
              <w:r>
                <w:rPr>
                  <w:color w:val="0000FF"/>
                </w:rPr>
                <w:t>Приказа</w:t>
              </w:r>
            </w:hyperlink>
            <w:r>
              <w:rPr>
                <w:color w:val="392C69"/>
              </w:rPr>
              <w:t xml:space="preserve"> Минтруда, занятости и соцзащиты РТ от 25.07.2018 N 703)</w:t>
            </w:r>
          </w:p>
        </w:tc>
      </w:tr>
    </w:tbl>
    <w:p w:rsidR="00B10E7F" w:rsidRDefault="00B10E7F">
      <w:pPr>
        <w:pStyle w:val="ConsPlusNormal"/>
        <w:jc w:val="both"/>
      </w:pPr>
    </w:p>
    <w:p w:rsidR="00B10E7F" w:rsidRDefault="00B10E7F">
      <w:pPr>
        <w:pStyle w:val="ConsPlusNormal"/>
        <w:jc w:val="right"/>
      </w:pPr>
      <w:r>
        <w:t>Рекомендуемая форма</w:t>
      </w:r>
    </w:p>
    <w:p w:rsidR="00B10E7F" w:rsidRDefault="00B10E7F">
      <w:pPr>
        <w:pStyle w:val="ConsPlusNormal"/>
        <w:jc w:val="both"/>
      </w:pPr>
    </w:p>
    <w:p w:rsidR="00B10E7F" w:rsidRDefault="00B10E7F">
      <w:pPr>
        <w:pStyle w:val="ConsPlusNonformat"/>
        <w:jc w:val="both"/>
      </w:pPr>
      <w:r>
        <w:t xml:space="preserve">                                         Отделение N _ ГКУ "Республиканский</w:t>
      </w:r>
    </w:p>
    <w:p w:rsidR="00B10E7F" w:rsidRDefault="00B10E7F">
      <w:pPr>
        <w:pStyle w:val="ConsPlusNonformat"/>
        <w:jc w:val="both"/>
      </w:pPr>
      <w:r>
        <w:t xml:space="preserve">                                         центр       материальной    помощи</w:t>
      </w:r>
    </w:p>
    <w:p w:rsidR="00B10E7F" w:rsidRDefault="00B10E7F">
      <w:pPr>
        <w:pStyle w:val="ConsPlusNonformat"/>
        <w:jc w:val="both"/>
      </w:pPr>
      <w:r>
        <w:t xml:space="preserve">                                         (компенсационных    выплат)"     в</w:t>
      </w:r>
    </w:p>
    <w:p w:rsidR="00B10E7F" w:rsidRDefault="00B10E7F">
      <w:pPr>
        <w:pStyle w:val="ConsPlusNonformat"/>
        <w:jc w:val="both"/>
      </w:pPr>
      <w:r>
        <w:t xml:space="preserve">                                         __________________________________</w:t>
      </w:r>
    </w:p>
    <w:p w:rsidR="00B10E7F" w:rsidRDefault="00B10E7F">
      <w:pPr>
        <w:pStyle w:val="ConsPlusNonformat"/>
        <w:jc w:val="both"/>
      </w:pPr>
      <w:r>
        <w:t xml:space="preserve">                                         муниципальном   </w:t>
      </w:r>
      <w:proofErr w:type="gramStart"/>
      <w:r>
        <w:t>районе  (</w:t>
      </w:r>
      <w:proofErr w:type="gramEnd"/>
      <w:r>
        <w:t>городском</w:t>
      </w:r>
    </w:p>
    <w:p w:rsidR="00B10E7F" w:rsidRDefault="00B10E7F">
      <w:pPr>
        <w:pStyle w:val="ConsPlusNonformat"/>
        <w:jc w:val="both"/>
      </w:pPr>
      <w:r>
        <w:t xml:space="preserve">                                         округе)</w:t>
      </w:r>
    </w:p>
    <w:p w:rsidR="00B10E7F" w:rsidRDefault="00B10E7F">
      <w:pPr>
        <w:pStyle w:val="ConsPlusNonformat"/>
        <w:jc w:val="both"/>
      </w:pPr>
    </w:p>
    <w:p w:rsidR="00B10E7F" w:rsidRDefault="00B10E7F">
      <w:pPr>
        <w:pStyle w:val="ConsPlusNonformat"/>
        <w:jc w:val="both"/>
      </w:pPr>
      <w:bookmarkStart w:id="19" w:name="P784"/>
      <w:bookmarkEnd w:id="19"/>
      <w:r>
        <w:t xml:space="preserve">                                 Заявление</w:t>
      </w:r>
    </w:p>
    <w:p w:rsidR="00B10E7F" w:rsidRDefault="00B10E7F">
      <w:pPr>
        <w:pStyle w:val="ConsPlusNonformat"/>
        <w:jc w:val="both"/>
      </w:pPr>
      <w:r>
        <w:t xml:space="preserve">                     об исправлении технической ошибки</w:t>
      </w:r>
    </w:p>
    <w:p w:rsidR="00B10E7F" w:rsidRDefault="00B10E7F">
      <w:pPr>
        <w:pStyle w:val="ConsPlusNonformat"/>
        <w:jc w:val="both"/>
      </w:pPr>
    </w:p>
    <w:p w:rsidR="00B10E7F" w:rsidRDefault="00B10E7F">
      <w:pPr>
        <w:pStyle w:val="ConsPlusNonformat"/>
        <w:jc w:val="both"/>
      </w:pPr>
      <w:r>
        <w:t xml:space="preserve">    Я, ___________________________________________________________________,</w:t>
      </w:r>
    </w:p>
    <w:p w:rsidR="00B10E7F" w:rsidRDefault="00B10E7F">
      <w:pPr>
        <w:pStyle w:val="ConsPlusNonformat"/>
        <w:jc w:val="both"/>
      </w:pPr>
      <w:r>
        <w:t xml:space="preserve">          (фамилия, имя, отчество заявителя указываются полностью)</w:t>
      </w:r>
    </w:p>
    <w:p w:rsidR="00B10E7F" w:rsidRDefault="00B10E7F">
      <w:pPr>
        <w:pStyle w:val="ConsPlusNonformat"/>
        <w:jc w:val="both"/>
      </w:pPr>
      <w:r>
        <w:t>проживающий(</w:t>
      </w:r>
      <w:proofErr w:type="spellStart"/>
      <w:r>
        <w:t>ая</w:t>
      </w:r>
      <w:proofErr w:type="spellEnd"/>
      <w:r>
        <w:t>) по адресу: _______________________________________________,</w:t>
      </w:r>
    </w:p>
    <w:p w:rsidR="00B10E7F" w:rsidRDefault="00B10E7F">
      <w:pPr>
        <w:pStyle w:val="ConsPlusNonformat"/>
        <w:jc w:val="both"/>
      </w:pPr>
      <w:r>
        <w:t xml:space="preserve">                 (почтовый адрес заявителя с указанием индекса, телефон,</w:t>
      </w:r>
    </w:p>
    <w:p w:rsidR="00B10E7F" w:rsidRDefault="00B10E7F">
      <w:pPr>
        <w:pStyle w:val="ConsPlusNonformat"/>
        <w:jc w:val="both"/>
      </w:pPr>
      <w:r>
        <w:t xml:space="preserve">                                          электронный адрес)</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 xml:space="preserve">  (наименование документа, удостоверяющего личность заявителя, его серия,</w:t>
      </w:r>
    </w:p>
    <w:p w:rsidR="00B10E7F" w:rsidRDefault="00B10E7F">
      <w:pPr>
        <w:pStyle w:val="ConsPlusNonformat"/>
        <w:jc w:val="both"/>
      </w:pPr>
      <w:r>
        <w:t xml:space="preserve">                            номер, дата выдачи,</w:t>
      </w:r>
    </w:p>
    <w:p w:rsidR="00B10E7F" w:rsidRDefault="00B10E7F">
      <w:pPr>
        <w:pStyle w:val="ConsPlusNonformat"/>
        <w:jc w:val="both"/>
      </w:pPr>
      <w:r>
        <w:t>__________________________________________________________________________,</w:t>
      </w:r>
    </w:p>
    <w:p w:rsidR="00B10E7F" w:rsidRDefault="00B10E7F">
      <w:pPr>
        <w:pStyle w:val="ConsPlusNonformat"/>
        <w:jc w:val="both"/>
      </w:pPr>
      <w:r>
        <w:t xml:space="preserve">                  наименование органа, выдавшего документ)</w:t>
      </w:r>
    </w:p>
    <w:p w:rsidR="00B10E7F" w:rsidRDefault="00B10E7F">
      <w:pPr>
        <w:pStyle w:val="ConsPlusNonformat"/>
        <w:jc w:val="both"/>
      </w:pPr>
      <w:r>
        <w:t>прошу исправить техническую ошибку ________________________________________</w:t>
      </w:r>
    </w:p>
    <w:p w:rsidR="00B10E7F" w:rsidRDefault="00B10E7F">
      <w:pPr>
        <w:pStyle w:val="ConsPlusNonformat"/>
        <w:jc w:val="both"/>
      </w:pPr>
      <w:r>
        <w:t>__________________________________________________________________________,</w:t>
      </w:r>
    </w:p>
    <w:p w:rsidR="00B10E7F" w:rsidRDefault="00B10E7F">
      <w:pPr>
        <w:pStyle w:val="ConsPlusNonformat"/>
        <w:jc w:val="both"/>
      </w:pPr>
      <w:proofErr w:type="gramStart"/>
      <w:r>
        <w:t>допущенную  в</w:t>
      </w:r>
      <w:proofErr w:type="gramEnd"/>
      <w:r>
        <w:t xml:space="preserve">  решении о назначении (об отказе в назначении) единовременной</w:t>
      </w:r>
    </w:p>
    <w:p w:rsidR="00B10E7F" w:rsidRDefault="00B10E7F">
      <w:pPr>
        <w:pStyle w:val="ConsPlusNonformat"/>
        <w:jc w:val="both"/>
      </w:pPr>
      <w:proofErr w:type="gramStart"/>
      <w:r>
        <w:t>выплаты  женщинам</w:t>
      </w:r>
      <w:proofErr w:type="gramEnd"/>
      <w:r>
        <w:t>, постоянно проживающим в сельской местности, при рождении</w:t>
      </w:r>
    </w:p>
    <w:p w:rsidR="00B10E7F" w:rsidRDefault="00B10E7F">
      <w:pPr>
        <w:pStyle w:val="ConsPlusNonformat"/>
        <w:jc w:val="both"/>
      </w:pPr>
      <w:r>
        <w:t>ребенка, ________________________________________________.</w:t>
      </w:r>
    </w:p>
    <w:p w:rsidR="00B10E7F" w:rsidRDefault="00B10E7F">
      <w:pPr>
        <w:pStyle w:val="ConsPlusNonformat"/>
        <w:jc w:val="both"/>
      </w:pPr>
      <w:r>
        <w:t xml:space="preserve">                   (реквизиты решения, дата выдачи)</w:t>
      </w:r>
    </w:p>
    <w:p w:rsidR="00B10E7F" w:rsidRDefault="00B10E7F">
      <w:pPr>
        <w:pStyle w:val="ConsPlusNonformat"/>
        <w:jc w:val="both"/>
      </w:pPr>
      <w:r>
        <w:t>Согласен(на) на получение уведомления об исправлении технической ошибки</w:t>
      </w:r>
    </w:p>
    <w:p w:rsidR="00B10E7F" w:rsidRDefault="00B10E7F">
      <w:pPr>
        <w:pStyle w:val="ConsPlusNonformat"/>
        <w:jc w:val="both"/>
      </w:pPr>
      <w:r>
        <w:t>___________________________________________________________________________</w:t>
      </w:r>
    </w:p>
    <w:p w:rsidR="00B10E7F" w:rsidRDefault="00B10E7F">
      <w:pPr>
        <w:pStyle w:val="ConsPlusNonformat"/>
        <w:jc w:val="both"/>
      </w:pPr>
      <w:r>
        <w:t xml:space="preserve">              (письменно, смс-сообщением, электронной почтой)</w:t>
      </w:r>
    </w:p>
    <w:p w:rsidR="00B10E7F" w:rsidRDefault="00B10E7F">
      <w:pPr>
        <w:pStyle w:val="ConsPlusNonformat"/>
        <w:jc w:val="both"/>
      </w:pPr>
    </w:p>
    <w:p w:rsidR="00B10E7F" w:rsidRDefault="00B10E7F">
      <w:pPr>
        <w:pStyle w:val="ConsPlusNonformat"/>
        <w:jc w:val="both"/>
      </w:pPr>
      <w:r>
        <w:t>"__" ________ 20__ г.     _____________________  __________________________</w:t>
      </w:r>
    </w:p>
    <w:p w:rsidR="00B10E7F" w:rsidRDefault="00B10E7F">
      <w:pPr>
        <w:pStyle w:val="ConsPlusNonformat"/>
        <w:jc w:val="both"/>
      </w:pPr>
      <w:r>
        <w:t xml:space="preserve">                           (подпись </w:t>
      </w:r>
      <w:proofErr w:type="gramStart"/>
      <w:r>
        <w:t xml:space="preserve">заявителя)   </w:t>
      </w:r>
      <w:proofErr w:type="gramEnd"/>
      <w:r>
        <w:t xml:space="preserve">     (расшифровка подписи)</w:t>
      </w: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both"/>
      </w:pPr>
    </w:p>
    <w:p w:rsidR="00B10E7F" w:rsidRDefault="00B10E7F">
      <w:pPr>
        <w:pStyle w:val="ConsPlusNormal"/>
        <w:jc w:val="right"/>
        <w:outlineLvl w:val="1"/>
      </w:pPr>
      <w:r>
        <w:t>Приложение</w:t>
      </w:r>
    </w:p>
    <w:p w:rsidR="00B10E7F" w:rsidRDefault="00B10E7F">
      <w:pPr>
        <w:pStyle w:val="ConsPlusNormal"/>
        <w:jc w:val="right"/>
      </w:pPr>
      <w:r>
        <w:t>(справочное)</w:t>
      </w:r>
    </w:p>
    <w:p w:rsidR="00B10E7F" w:rsidRDefault="00B10E7F">
      <w:pPr>
        <w:pStyle w:val="ConsPlusNormal"/>
        <w:jc w:val="right"/>
      </w:pPr>
      <w:r>
        <w:t>к Административному регламенту</w:t>
      </w:r>
    </w:p>
    <w:p w:rsidR="00B10E7F" w:rsidRDefault="00B10E7F">
      <w:pPr>
        <w:pStyle w:val="ConsPlusNormal"/>
        <w:jc w:val="right"/>
      </w:pPr>
      <w:r>
        <w:t>предоставления государственной услуги</w:t>
      </w:r>
    </w:p>
    <w:p w:rsidR="00B10E7F" w:rsidRDefault="00B10E7F">
      <w:pPr>
        <w:pStyle w:val="ConsPlusNormal"/>
        <w:jc w:val="right"/>
      </w:pPr>
      <w:r>
        <w:t>по назначению единовременной выплаты</w:t>
      </w:r>
    </w:p>
    <w:p w:rsidR="00B10E7F" w:rsidRDefault="00B10E7F">
      <w:pPr>
        <w:pStyle w:val="ConsPlusNormal"/>
        <w:jc w:val="right"/>
      </w:pPr>
      <w:r>
        <w:t>женщинам, постоянно проживающим</w:t>
      </w:r>
    </w:p>
    <w:p w:rsidR="00B10E7F" w:rsidRDefault="00B10E7F">
      <w:pPr>
        <w:pStyle w:val="ConsPlusNormal"/>
        <w:jc w:val="right"/>
      </w:pPr>
      <w:r>
        <w:t>в сельской местности,</w:t>
      </w:r>
    </w:p>
    <w:p w:rsidR="00B10E7F" w:rsidRDefault="00B10E7F">
      <w:pPr>
        <w:pStyle w:val="ConsPlusNormal"/>
        <w:jc w:val="right"/>
      </w:pPr>
      <w:r>
        <w:t>поселках городского типа,</w:t>
      </w:r>
    </w:p>
    <w:p w:rsidR="00B10E7F" w:rsidRDefault="00B10E7F">
      <w:pPr>
        <w:pStyle w:val="ConsPlusNormal"/>
        <w:jc w:val="right"/>
      </w:pPr>
      <w:r>
        <w:t>при рождении ребенка</w:t>
      </w:r>
    </w:p>
    <w:p w:rsidR="00B10E7F" w:rsidRDefault="00B10E7F">
      <w:pPr>
        <w:pStyle w:val="ConsPlusNormal"/>
        <w:jc w:val="both"/>
      </w:pPr>
    </w:p>
    <w:p w:rsidR="00B10E7F" w:rsidRDefault="00B10E7F">
      <w:pPr>
        <w:pStyle w:val="ConsPlusTitle"/>
        <w:jc w:val="center"/>
      </w:pPr>
      <w:bookmarkStart w:id="20" w:name="P824"/>
      <w:bookmarkEnd w:id="20"/>
      <w:r>
        <w:t>СВЕДЕНИЯ</w:t>
      </w:r>
    </w:p>
    <w:p w:rsidR="00B10E7F" w:rsidRDefault="00B10E7F">
      <w:pPr>
        <w:pStyle w:val="ConsPlusTitle"/>
        <w:jc w:val="center"/>
      </w:pPr>
      <w:r>
        <w:lastRenderedPageBreak/>
        <w:t>ОБ ОРГАНАХ (УЧРЕЖДЕНИЯХ) И ДОЛЖНОСТНЫХ ЛИЦАХ,</w:t>
      </w:r>
    </w:p>
    <w:p w:rsidR="00B10E7F" w:rsidRDefault="00B10E7F">
      <w:pPr>
        <w:pStyle w:val="ConsPlusTitle"/>
        <w:jc w:val="center"/>
      </w:pPr>
      <w:r>
        <w:t>ОТВЕТСТВЕННЫХ ЗА ПРЕДОСТАВЛЕНИЕ ГОСУДАРСТВЕННОЙ УСЛУГИ</w:t>
      </w:r>
    </w:p>
    <w:p w:rsidR="00B10E7F" w:rsidRDefault="00B10E7F">
      <w:pPr>
        <w:pStyle w:val="ConsPlusTitle"/>
        <w:jc w:val="center"/>
      </w:pPr>
      <w:r>
        <w:t>ПО НАЗНАЧЕНИЮ ЕДИНОВРЕМЕННОЙ ВЫПЛАТЫ ЖЕНЩИНАМ, ПОСТОЯННО</w:t>
      </w:r>
    </w:p>
    <w:p w:rsidR="00B10E7F" w:rsidRDefault="00B10E7F">
      <w:pPr>
        <w:pStyle w:val="ConsPlusTitle"/>
        <w:jc w:val="center"/>
      </w:pPr>
      <w:r>
        <w:t>ПРОЖИВАЮЩИМ В СЕЛЬСКОЙ МЕСТНОСТИ, ПОСЕЛКАХ ГОРОДСКОГО ТИПА,</w:t>
      </w:r>
    </w:p>
    <w:p w:rsidR="00B10E7F" w:rsidRDefault="00B10E7F">
      <w:pPr>
        <w:pStyle w:val="ConsPlusTitle"/>
        <w:jc w:val="center"/>
      </w:pPr>
      <w:r>
        <w:t>ПРИ РОЖДЕНИИ РЕБЕНКА</w:t>
      </w:r>
    </w:p>
    <w:p w:rsidR="00B10E7F" w:rsidRDefault="00B1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E7F">
        <w:trPr>
          <w:jc w:val="center"/>
        </w:trPr>
        <w:tc>
          <w:tcPr>
            <w:tcW w:w="9294" w:type="dxa"/>
            <w:tcBorders>
              <w:top w:val="nil"/>
              <w:left w:val="single" w:sz="24" w:space="0" w:color="CED3F1"/>
              <w:bottom w:val="nil"/>
              <w:right w:val="single" w:sz="24" w:space="0" w:color="F4F3F8"/>
            </w:tcBorders>
            <w:shd w:val="clear" w:color="auto" w:fill="F4F3F8"/>
          </w:tcPr>
          <w:p w:rsidR="00B10E7F" w:rsidRDefault="00B10E7F">
            <w:pPr>
              <w:pStyle w:val="ConsPlusNormal"/>
              <w:jc w:val="center"/>
            </w:pPr>
            <w:r>
              <w:rPr>
                <w:color w:val="392C69"/>
              </w:rPr>
              <w:t>Список изменяющих документов</w:t>
            </w:r>
          </w:p>
          <w:p w:rsidR="00B10E7F" w:rsidRDefault="00B10E7F">
            <w:pPr>
              <w:pStyle w:val="ConsPlusNormal"/>
              <w:jc w:val="center"/>
            </w:pPr>
            <w:r>
              <w:rPr>
                <w:color w:val="392C69"/>
              </w:rPr>
              <w:t xml:space="preserve">(в ред. </w:t>
            </w:r>
            <w:hyperlink r:id="rId82" w:history="1">
              <w:r>
                <w:rPr>
                  <w:color w:val="0000FF"/>
                </w:rPr>
                <w:t>Приказа</w:t>
              </w:r>
            </w:hyperlink>
            <w:r>
              <w:rPr>
                <w:color w:val="392C69"/>
              </w:rPr>
              <w:t xml:space="preserve"> Минтруда, занятости и соцзащиты РТ от 25.07.2018 N 703)</w:t>
            </w:r>
          </w:p>
        </w:tc>
      </w:tr>
    </w:tbl>
    <w:p w:rsidR="00B10E7F" w:rsidRDefault="00B10E7F">
      <w:pPr>
        <w:pStyle w:val="ConsPlusNormal"/>
        <w:jc w:val="both"/>
      </w:pPr>
    </w:p>
    <w:p w:rsidR="00B10E7F" w:rsidRDefault="00B10E7F">
      <w:pPr>
        <w:pStyle w:val="ConsPlusTitle"/>
        <w:jc w:val="center"/>
        <w:outlineLvl w:val="2"/>
      </w:pPr>
      <w:r>
        <w:t>1. Государственное казенное учреждение "Республиканский</w:t>
      </w:r>
    </w:p>
    <w:p w:rsidR="00B10E7F" w:rsidRDefault="00B10E7F">
      <w:pPr>
        <w:pStyle w:val="ConsPlusTitle"/>
        <w:jc w:val="center"/>
      </w:pPr>
      <w:r>
        <w:t>центр материальной помощи (компенсационных выплат)"</w:t>
      </w:r>
    </w:p>
    <w:p w:rsidR="00B10E7F" w:rsidRDefault="00B10E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154"/>
        <w:gridCol w:w="3628"/>
      </w:tblGrid>
      <w:tr w:rsidR="00B10E7F">
        <w:tc>
          <w:tcPr>
            <w:tcW w:w="3118" w:type="dxa"/>
          </w:tcPr>
          <w:p w:rsidR="00B10E7F" w:rsidRDefault="00B10E7F">
            <w:pPr>
              <w:pStyle w:val="ConsPlusNormal"/>
              <w:jc w:val="center"/>
            </w:pPr>
            <w:r>
              <w:t>Должность</w:t>
            </w:r>
          </w:p>
        </w:tc>
        <w:tc>
          <w:tcPr>
            <w:tcW w:w="2154" w:type="dxa"/>
          </w:tcPr>
          <w:p w:rsidR="00B10E7F" w:rsidRDefault="00B10E7F">
            <w:pPr>
              <w:pStyle w:val="ConsPlusNormal"/>
              <w:jc w:val="center"/>
            </w:pPr>
            <w:r>
              <w:t>Телефон</w:t>
            </w:r>
          </w:p>
        </w:tc>
        <w:tc>
          <w:tcPr>
            <w:tcW w:w="3628" w:type="dxa"/>
          </w:tcPr>
          <w:p w:rsidR="00B10E7F" w:rsidRDefault="00B10E7F">
            <w:pPr>
              <w:pStyle w:val="ConsPlusNormal"/>
              <w:jc w:val="center"/>
            </w:pPr>
            <w:r>
              <w:t>Электронный адрес</w:t>
            </w:r>
          </w:p>
        </w:tc>
      </w:tr>
      <w:tr w:rsidR="00B10E7F">
        <w:tc>
          <w:tcPr>
            <w:tcW w:w="3118" w:type="dxa"/>
          </w:tcPr>
          <w:p w:rsidR="00B10E7F" w:rsidRDefault="00B10E7F">
            <w:pPr>
              <w:pStyle w:val="ConsPlusNormal"/>
            </w:pPr>
            <w:r>
              <w:t>Директор</w:t>
            </w:r>
          </w:p>
        </w:tc>
        <w:tc>
          <w:tcPr>
            <w:tcW w:w="2154" w:type="dxa"/>
          </w:tcPr>
          <w:p w:rsidR="00B10E7F" w:rsidRDefault="00B10E7F">
            <w:pPr>
              <w:pStyle w:val="ConsPlusNormal"/>
              <w:jc w:val="center"/>
            </w:pPr>
            <w:r>
              <w:t>523-90-40</w:t>
            </w:r>
          </w:p>
        </w:tc>
        <w:tc>
          <w:tcPr>
            <w:tcW w:w="3628" w:type="dxa"/>
          </w:tcPr>
          <w:p w:rsidR="00B10E7F" w:rsidRDefault="00B10E7F">
            <w:pPr>
              <w:pStyle w:val="ConsPlusNormal"/>
              <w:jc w:val="center"/>
            </w:pPr>
            <w:r>
              <w:t>koord.rcmp@tatar.ru</w:t>
            </w:r>
          </w:p>
        </w:tc>
      </w:tr>
    </w:tbl>
    <w:p w:rsidR="00B10E7F" w:rsidRDefault="00B10E7F">
      <w:pPr>
        <w:pStyle w:val="ConsPlusNormal"/>
        <w:jc w:val="both"/>
      </w:pPr>
    </w:p>
    <w:p w:rsidR="00B10E7F" w:rsidRDefault="00B10E7F">
      <w:pPr>
        <w:pStyle w:val="ConsPlusTitle"/>
        <w:jc w:val="center"/>
        <w:outlineLvl w:val="2"/>
      </w:pPr>
      <w:r>
        <w:t>2. Отделения Государственного казенного учреждения</w:t>
      </w:r>
    </w:p>
    <w:p w:rsidR="00B10E7F" w:rsidRDefault="00B10E7F">
      <w:pPr>
        <w:pStyle w:val="ConsPlusTitle"/>
        <w:jc w:val="center"/>
      </w:pPr>
      <w:r>
        <w:t>"Республиканский центр материальной помощи</w:t>
      </w:r>
    </w:p>
    <w:p w:rsidR="00B10E7F" w:rsidRDefault="00B10E7F">
      <w:pPr>
        <w:pStyle w:val="ConsPlusTitle"/>
        <w:jc w:val="center"/>
      </w:pPr>
      <w:r>
        <w:t>(компенсационных выплат)"</w:t>
      </w:r>
    </w:p>
    <w:p w:rsidR="00B10E7F" w:rsidRDefault="00B10E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74"/>
        <w:gridCol w:w="4365"/>
      </w:tblGrid>
      <w:tr w:rsidR="00B10E7F">
        <w:tc>
          <w:tcPr>
            <w:tcW w:w="3175" w:type="dxa"/>
          </w:tcPr>
          <w:p w:rsidR="00B10E7F" w:rsidRDefault="00B10E7F">
            <w:pPr>
              <w:pStyle w:val="ConsPlusNormal"/>
              <w:jc w:val="center"/>
            </w:pPr>
            <w:r>
              <w:t>Наименование отделения</w:t>
            </w:r>
          </w:p>
        </w:tc>
        <w:tc>
          <w:tcPr>
            <w:tcW w:w="1474" w:type="dxa"/>
          </w:tcPr>
          <w:p w:rsidR="00B10E7F" w:rsidRDefault="00B10E7F">
            <w:pPr>
              <w:pStyle w:val="ConsPlusNormal"/>
              <w:jc w:val="center"/>
            </w:pPr>
            <w:r>
              <w:t>Телефон</w:t>
            </w:r>
          </w:p>
        </w:tc>
        <w:tc>
          <w:tcPr>
            <w:tcW w:w="4365" w:type="dxa"/>
          </w:tcPr>
          <w:p w:rsidR="00B10E7F" w:rsidRDefault="00B10E7F">
            <w:pPr>
              <w:pStyle w:val="ConsPlusNormal"/>
              <w:jc w:val="center"/>
            </w:pPr>
            <w:r>
              <w:t>Адрес</w:t>
            </w:r>
          </w:p>
        </w:tc>
      </w:tr>
      <w:tr w:rsidR="00B10E7F">
        <w:tc>
          <w:tcPr>
            <w:tcW w:w="3175" w:type="dxa"/>
          </w:tcPr>
          <w:p w:rsidR="00B10E7F" w:rsidRDefault="00B10E7F">
            <w:pPr>
              <w:pStyle w:val="ConsPlusNormal"/>
              <w:ind w:firstLine="283"/>
              <w:jc w:val="both"/>
            </w:pPr>
            <w:r>
              <w:t>отделение N 1 Республиканского центра материальной помощи в городском округе "Набережные Челны"</w:t>
            </w:r>
          </w:p>
        </w:tc>
        <w:tc>
          <w:tcPr>
            <w:tcW w:w="1474" w:type="dxa"/>
          </w:tcPr>
          <w:p w:rsidR="00B10E7F" w:rsidRDefault="00B10E7F">
            <w:pPr>
              <w:pStyle w:val="ConsPlusNormal"/>
              <w:jc w:val="center"/>
            </w:pPr>
            <w:r>
              <w:t>(8552)</w:t>
            </w:r>
          </w:p>
          <w:p w:rsidR="00B10E7F" w:rsidRDefault="00B10E7F">
            <w:pPr>
              <w:pStyle w:val="ConsPlusNormal"/>
              <w:jc w:val="center"/>
            </w:pPr>
            <w:r>
              <w:t>47-46-53,</w:t>
            </w:r>
          </w:p>
          <w:p w:rsidR="00B10E7F" w:rsidRDefault="00B10E7F">
            <w:pPr>
              <w:pStyle w:val="ConsPlusNormal"/>
              <w:jc w:val="center"/>
            </w:pPr>
            <w:r>
              <w:t>47-46-54</w:t>
            </w:r>
          </w:p>
        </w:tc>
        <w:tc>
          <w:tcPr>
            <w:tcW w:w="4365" w:type="dxa"/>
          </w:tcPr>
          <w:p w:rsidR="00B10E7F" w:rsidRDefault="00B10E7F">
            <w:pPr>
              <w:pStyle w:val="ConsPlusNormal"/>
              <w:ind w:firstLine="283"/>
              <w:jc w:val="both"/>
            </w:pPr>
            <w:r>
              <w:t>423823, Республика Татарстан, г. Набережные Челны, бульвар Солнечный, д. 6, подъезд N 1;</w:t>
            </w:r>
          </w:p>
          <w:p w:rsidR="00B10E7F" w:rsidRDefault="00B10E7F">
            <w:pPr>
              <w:pStyle w:val="ConsPlusNormal"/>
              <w:ind w:firstLine="283"/>
              <w:jc w:val="both"/>
            </w:pPr>
            <w:r>
              <w:t>423823, Республика Татарстан, г. Набережные Челны, бульвар Солнечный, д. 6, подъезд N 2</w:t>
            </w:r>
          </w:p>
          <w:p w:rsidR="00B10E7F" w:rsidRDefault="00B10E7F">
            <w:pPr>
              <w:pStyle w:val="ConsPlusNormal"/>
              <w:ind w:firstLine="283"/>
              <w:jc w:val="both"/>
            </w:pPr>
            <w:r>
              <w:t>chl.1@tatar.ru</w:t>
            </w:r>
          </w:p>
        </w:tc>
      </w:tr>
      <w:tr w:rsidR="00B10E7F">
        <w:tc>
          <w:tcPr>
            <w:tcW w:w="3175" w:type="dxa"/>
          </w:tcPr>
          <w:p w:rsidR="00B10E7F" w:rsidRDefault="00B10E7F">
            <w:pPr>
              <w:pStyle w:val="ConsPlusNormal"/>
              <w:ind w:firstLine="283"/>
              <w:jc w:val="both"/>
            </w:pPr>
            <w:r>
              <w:t>отделение N 2 Республиканского центра материальной помощи в городском округе "Набережные Челны"</w:t>
            </w:r>
          </w:p>
        </w:tc>
        <w:tc>
          <w:tcPr>
            <w:tcW w:w="1474" w:type="dxa"/>
          </w:tcPr>
          <w:p w:rsidR="00B10E7F" w:rsidRDefault="00B10E7F">
            <w:pPr>
              <w:pStyle w:val="ConsPlusNormal"/>
              <w:jc w:val="center"/>
            </w:pPr>
            <w:r>
              <w:t>(8552)</w:t>
            </w:r>
          </w:p>
          <w:p w:rsidR="00B10E7F" w:rsidRDefault="00B10E7F">
            <w:pPr>
              <w:pStyle w:val="ConsPlusNormal"/>
              <w:jc w:val="center"/>
            </w:pPr>
            <w:r>
              <w:t>71-47-02,</w:t>
            </w:r>
          </w:p>
          <w:p w:rsidR="00B10E7F" w:rsidRDefault="00B10E7F">
            <w:pPr>
              <w:pStyle w:val="ConsPlusNormal"/>
              <w:jc w:val="center"/>
            </w:pPr>
            <w:r>
              <w:t>71-49-39,</w:t>
            </w:r>
          </w:p>
          <w:p w:rsidR="00B10E7F" w:rsidRDefault="00B10E7F">
            <w:pPr>
              <w:pStyle w:val="ConsPlusNormal"/>
              <w:jc w:val="center"/>
            </w:pPr>
            <w:r>
              <w:t>71-80-35</w:t>
            </w:r>
          </w:p>
        </w:tc>
        <w:tc>
          <w:tcPr>
            <w:tcW w:w="4365" w:type="dxa"/>
          </w:tcPr>
          <w:p w:rsidR="00B10E7F" w:rsidRDefault="00B10E7F">
            <w:pPr>
              <w:pStyle w:val="ConsPlusNormal"/>
              <w:ind w:firstLine="283"/>
              <w:jc w:val="both"/>
            </w:pPr>
            <w:r>
              <w:t>423850, Республика Татарстан, г. Набережные Челны, ул. Гидростроителей, д. 14</w:t>
            </w:r>
          </w:p>
          <w:p w:rsidR="00B10E7F" w:rsidRDefault="00B10E7F">
            <w:pPr>
              <w:pStyle w:val="ConsPlusNormal"/>
              <w:ind w:firstLine="283"/>
              <w:jc w:val="both"/>
            </w:pPr>
            <w:r>
              <w:t>chl.2@tatar.ru</w:t>
            </w:r>
          </w:p>
        </w:tc>
      </w:tr>
      <w:tr w:rsidR="00B10E7F">
        <w:tc>
          <w:tcPr>
            <w:tcW w:w="3175" w:type="dxa"/>
          </w:tcPr>
          <w:p w:rsidR="00B10E7F" w:rsidRDefault="00B10E7F">
            <w:pPr>
              <w:pStyle w:val="ConsPlusNormal"/>
              <w:ind w:firstLine="283"/>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474" w:type="dxa"/>
          </w:tcPr>
          <w:p w:rsidR="00B10E7F" w:rsidRDefault="00B10E7F">
            <w:pPr>
              <w:pStyle w:val="ConsPlusNormal"/>
              <w:jc w:val="center"/>
            </w:pPr>
            <w:r>
              <w:t>(85551)</w:t>
            </w:r>
          </w:p>
          <w:p w:rsidR="00B10E7F" w:rsidRDefault="00B10E7F">
            <w:pPr>
              <w:pStyle w:val="ConsPlusNormal"/>
              <w:jc w:val="center"/>
            </w:pPr>
            <w:r>
              <w:t>2-42-33,</w:t>
            </w:r>
          </w:p>
          <w:p w:rsidR="00B10E7F" w:rsidRDefault="00B10E7F">
            <w:pPr>
              <w:pStyle w:val="ConsPlusNormal"/>
              <w:jc w:val="center"/>
            </w:pPr>
            <w:r>
              <w:t>2-28-32</w:t>
            </w:r>
          </w:p>
        </w:tc>
        <w:tc>
          <w:tcPr>
            <w:tcW w:w="4365" w:type="dxa"/>
          </w:tcPr>
          <w:p w:rsidR="00B10E7F" w:rsidRDefault="00B10E7F">
            <w:pPr>
              <w:pStyle w:val="ConsPlusNormal"/>
              <w:ind w:firstLine="283"/>
              <w:jc w:val="both"/>
            </w:pPr>
            <w:r>
              <w:t>422230, Республика Татарстан, г. Агрыз, ул. Карла Маркса, д. 11А</w:t>
            </w:r>
          </w:p>
          <w:p w:rsidR="00B10E7F" w:rsidRDefault="00B10E7F">
            <w:pPr>
              <w:pStyle w:val="ConsPlusNormal"/>
              <w:ind w:firstLine="283"/>
              <w:jc w:val="both"/>
            </w:pPr>
            <w:r>
              <w:t>agr.2@tatar.ru</w:t>
            </w:r>
          </w:p>
        </w:tc>
      </w:tr>
      <w:tr w:rsidR="00B10E7F">
        <w:tc>
          <w:tcPr>
            <w:tcW w:w="3175" w:type="dxa"/>
          </w:tcPr>
          <w:p w:rsidR="00B10E7F" w:rsidRDefault="00B10E7F">
            <w:pPr>
              <w:pStyle w:val="ConsPlusNormal"/>
              <w:ind w:firstLine="283"/>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474" w:type="dxa"/>
          </w:tcPr>
          <w:p w:rsidR="00B10E7F" w:rsidRDefault="00B10E7F">
            <w:pPr>
              <w:pStyle w:val="ConsPlusNormal"/>
              <w:jc w:val="center"/>
            </w:pPr>
            <w:r>
              <w:t>(85592)</w:t>
            </w:r>
          </w:p>
          <w:p w:rsidR="00B10E7F" w:rsidRDefault="00B10E7F">
            <w:pPr>
              <w:pStyle w:val="ConsPlusNormal"/>
              <w:jc w:val="center"/>
            </w:pPr>
            <w:r>
              <w:t>7-25-93,</w:t>
            </w:r>
          </w:p>
          <w:p w:rsidR="00B10E7F" w:rsidRDefault="00B10E7F">
            <w:pPr>
              <w:pStyle w:val="ConsPlusNormal"/>
              <w:jc w:val="center"/>
            </w:pPr>
            <w:r>
              <w:t>7-13-99</w:t>
            </w:r>
          </w:p>
        </w:tc>
        <w:tc>
          <w:tcPr>
            <w:tcW w:w="4365" w:type="dxa"/>
          </w:tcPr>
          <w:p w:rsidR="00B10E7F" w:rsidRDefault="00B10E7F">
            <w:pPr>
              <w:pStyle w:val="ConsPlusNormal"/>
              <w:ind w:firstLine="283"/>
              <w:jc w:val="both"/>
            </w:pPr>
            <w:r>
              <w:t>423330, Республика Татарстан, г. Азнакаево, ул. Булгар, д. 9/2</w:t>
            </w:r>
          </w:p>
          <w:p w:rsidR="00B10E7F" w:rsidRDefault="00B10E7F">
            <w:pPr>
              <w:pStyle w:val="ConsPlusNormal"/>
              <w:ind w:firstLine="283"/>
              <w:jc w:val="both"/>
            </w:pPr>
            <w:r>
              <w:t>azn.3@tatar.ru</w:t>
            </w:r>
          </w:p>
        </w:tc>
      </w:tr>
      <w:tr w:rsidR="00B10E7F">
        <w:tc>
          <w:tcPr>
            <w:tcW w:w="3175" w:type="dxa"/>
          </w:tcPr>
          <w:p w:rsidR="00B10E7F" w:rsidRDefault="00B10E7F">
            <w:pPr>
              <w:pStyle w:val="ConsPlusNormal"/>
              <w:ind w:firstLine="283"/>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w:t>
            </w:r>
            <w:r>
              <w:lastRenderedPageBreak/>
              <w:t>районе</w:t>
            </w:r>
          </w:p>
        </w:tc>
        <w:tc>
          <w:tcPr>
            <w:tcW w:w="1474" w:type="dxa"/>
          </w:tcPr>
          <w:p w:rsidR="00B10E7F" w:rsidRDefault="00B10E7F">
            <w:pPr>
              <w:pStyle w:val="ConsPlusNormal"/>
              <w:jc w:val="center"/>
            </w:pPr>
            <w:r>
              <w:lastRenderedPageBreak/>
              <w:t>(84344)</w:t>
            </w:r>
          </w:p>
          <w:p w:rsidR="00B10E7F" w:rsidRDefault="00B10E7F">
            <w:pPr>
              <w:pStyle w:val="ConsPlusNormal"/>
              <w:jc w:val="center"/>
            </w:pPr>
            <w:r>
              <w:t>2-92-76,</w:t>
            </w:r>
          </w:p>
          <w:p w:rsidR="00B10E7F" w:rsidRDefault="00B10E7F">
            <w:pPr>
              <w:pStyle w:val="ConsPlusNormal"/>
              <w:jc w:val="center"/>
            </w:pPr>
            <w:r>
              <w:t>2-92-75</w:t>
            </w:r>
          </w:p>
        </w:tc>
        <w:tc>
          <w:tcPr>
            <w:tcW w:w="4365" w:type="dxa"/>
          </w:tcPr>
          <w:p w:rsidR="00B10E7F" w:rsidRDefault="00B10E7F">
            <w:pPr>
              <w:pStyle w:val="ConsPlusNormal"/>
              <w:ind w:firstLine="283"/>
              <w:jc w:val="both"/>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B10E7F" w:rsidRDefault="00B10E7F">
            <w:pPr>
              <w:pStyle w:val="ConsPlusNormal"/>
              <w:ind w:firstLine="283"/>
              <w:jc w:val="both"/>
            </w:pPr>
            <w:r>
              <w:t>aks.4@tatar.ru</w:t>
            </w:r>
          </w:p>
        </w:tc>
      </w:tr>
      <w:tr w:rsidR="00B10E7F">
        <w:tc>
          <w:tcPr>
            <w:tcW w:w="3175" w:type="dxa"/>
          </w:tcPr>
          <w:p w:rsidR="00B10E7F" w:rsidRDefault="00B10E7F">
            <w:pPr>
              <w:pStyle w:val="ConsPlusNormal"/>
              <w:ind w:firstLine="283"/>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474" w:type="dxa"/>
          </w:tcPr>
          <w:p w:rsidR="00B10E7F" w:rsidRDefault="00B10E7F">
            <w:pPr>
              <w:pStyle w:val="ConsPlusNormal"/>
              <w:jc w:val="center"/>
            </w:pPr>
            <w:r>
              <w:t>(85552)</w:t>
            </w:r>
          </w:p>
          <w:p w:rsidR="00B10E7F" w:rsidRDefault="00B10E7F">
            <w:pPr>
              <w:pStyle w:val="ConsPlusNormal"/>
              <w:jc w:val="center"/>
            </w:pPr>
            <w:r>
              <w:t>3-22-97,</w:t>
            </w:r>
          </w:p>
          <w:p w:rsidR="00B10E7F" w:rsidRDefault="00B10E7F">
            <w:pPr>
              <w:pStyle w:val="ConsPlusNormal"/>
              <w:jc w:val="center"/>
            </w:pPr>
            <w:r>
              <w:t>3-22-96</w:t>
            </w:r>
          </w:p>
        </w:tc>
        <w:tc>
          <w:tcPr>
            <w:tcW w:w="4365" w:type="dxa"/>
          </w:tcPr>
          <w:p w:rsidR="00B10E7F" w:rsidRDefault="00B10E7F">
            <w:pPr>
              <w:pStyle w:val="ConsPlusNormal"/>
              <w:ind w:firstLine="283"/>
              <w:jc w:val="both"/>
            </w:pPr>
            <w:r>
              <w:t xml:space="preserve">423740, Республика Татарстан, с. </w:t>
            </w:r>
            <w:proofErr w:type="spellStart"/>
            <w:r>
              <w:t>Актаныш</w:t>
            </w:r>
            <w:proofErr w:type="spellEnd"/>
            <w:r>
              <w:t>, ул. Юбилейная, д. 45</w:t>
            </w:r>
          </w:p>
          <w:p w:rsidR="00B10E7F" w:rsidRDefault="00B10E7F">
            <w:pPr>
              <w:pStyle w:val="ConsPlusNormal"/>
              <w:ind w:firstLine="283"/>
              <w:jc w:val="both"/>
            </w:pPr>
            <w:r>
              <w:t>akt.5@tatar.ru</w:t>
            </w:r>
          </w:p>
        </w:tc>
      </w:tr>
      <w:tr w:rsidR="00B10E7F">
        <w:tc>
          <w:tcPr>
            <w:tcW w:w="3175" w:type="dxa"/>
          </w:tcPr>
          <w:p w:rsidR="00B10E7F" w:rsidRDefault="00B10E7F">
            <w:pPr>
              <w:pStyle w:val="ConsPlusNormal"/>
              <w:ind w:firstLine="283"/>
              <w:jc w:val="both"/>
            </w:pPr>
            <w:r>
              <w:t>отделение N 6 Республиканского центра материальной помощи в Алексеевском муниципальном районе</w:t>
            </w:r>
          </w:p>
        </w:tc>
        <w:tc>
          <w:tcPr>
            <w:tcW w:w="1474" w:type="dxa"/>
          </w:tcPr>
          <w:p w:rsidR="00B10E7F" w:rsidRDefault="00B10E7F">
            <w:pPr>
              <w:pStyle w:val="ConsPlusNormal"/>
              <w:jc w:val="center"/>
            </w:pPr>
            <w:r>
              <w:t>(84341)</w:t>
            </w:r>
          </w:p>
          <w:p w:rsidR="00B10E7F" w:rsidRDefault="00B10E7F">
            <w:pPr>
              <w:pStyle w:val="ConsPlusNormal"/>
              <w:jc w:val="center"/>
            </w:pPr>
            <w:r>
              <w:t>2-37-73,</w:t>
            </w:r>
          </w:p>
          <w:p w:rsidR="00B10E7F" w:rsidRDefault="00B10E7F">
            <w:pPr>
              <w:pStyle w:val="ConsPlusNormal"/>
              <w:jc w:val="center"/>
            </w:pPr>
            <w:r>
              <w:t>2-53-01,</w:t>
            </w:r>
          </w:p>
          <w:p w:rsidR="00B10E7F" w:rsidRDefault="00B10E7F">
            <w:pPr>
              <w:pStyle w:val="ConsPlusNormal"/>
              <w:jc w:val="center"/>
            </w:pPr>
            <w:r>
              <w:t>2-32-75</w:t>
            </w:r>
          </w:p>
        </w:tc>
        <w:tc>
          <w:tcPr>
            <w:tcW w:w="4365" w:type="dxa"/>
          </w:tcPr>
          <w:p w:rsidR="00B10E7F" w:rsidRDefault="00B10E7F">
            <w:pPr>
              <w:pStyle w:val="ConsPlusNormal"/>
              <w:ind w:firstLine="283"/>
              <w:jc w:val="both"/>
            </w:pPr>
            <w:r>
              <w:t xml:space="preserve">422900, Республика Татарстан, </w:t>
            </w:r>
            <w:proofErr w:type="spellStart"/>
            <w:r>
              <w:t>п.г.т</w:t>
            </w:r>
            <w:proofErr w:type="spellEnd"/>
            <w:r>
              <w:t>. Алексеевское, ул. Казакова, д. 8</w:t>
            </w:r>
          </w:p>
          <w:p w:rsidR="00B10E7F" w:rsidRDefault="00B10E7F">
            <w:pPr>
              <w:pStyle w:val="ConsPlusNormal"/>
              <w:ind w:firstLine="283"/>
              <w:jc w:val="both"/>
            </w:pPr>
            <w:r>
              <w:t>ale.6@tatar.ru</w:t>
            </w:r>
          </w:p>
        </w:tc>
      </w:tr>
      <w:tr w:rsidR="00B10E7F">
        <w:tc>
          <w:tcPr>
            <w:tcW w:w="3175" w:type="dxa"/>
          </w:tcPr>
          <w:p w:rsidR="00B10E7F" w:rsidRDefault="00B10E7F">
            <w:pPr>
              <w:pStyle w:val="ConsPlusNormal"/>
              <w:ind w:firstLine="283"/>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474" w:type="dxa"/>
          </w:tcPr>
          <w:p w:rsidR="00B10E7F" w:rsidRDefault="00B10E7F">
            <w:pPr>
              <w:pStyle w:val="ConsPlusNormal"/>
              <w:jc w:val="center"/>
            </w:pPr>
            <w:r>
              <w:t>(84346)</w:t>
            </w:r>
          </w:p>
          <w:p w:rsidR="00B10E7F" w:rsidRDefault="00B10E7F">
            <w:pPr>
              <w:pStyle w:val="ConsPlusNormal"/>
              <w:jc w:val="center"/>
            </w:pPr>
            <w:r>
              <w:t>2-08-94</w:t>
            </w:r>
          </w:p>
        </w:tc>
        <w:tc>
          <w:tcPr>
            <w:tcW w:w="4365" w:type="dxa"/>
          </w:tcPr>
          <w:p w:rsidR="00B10E7F" w:rsidRDefault="00B10E7F">
            <w:pPr>
              <w:pStyle w:val="ConsPlusNormal"/>
              <w:ind w:firstLine="283"/>
              <w:jc w:val="both"/>
            </w:pPr>
            <w:r>
              <w:t>422870, Республика Татарстан, с. Базарные Матаки, ул. Ленина, д. 9</w:t>
            </w:r>
          </w:p>
          <w:p w:rsidR="00B10E7F" w:rsidRDefault="00B10E7F">
            <w:pPr>
              <w:pStyle w:val="ConsPlusNormal"/>
              <w:ind w:firstLine="283"/>
              <w:jc w:val="both"/>
            </w:pPr>
            <w:r>
              <w:t>alk.7@tatar.ru</w:t>
            </w:r>
          </w:p>
        </w:tc>
      </w:tr>
      <w:tr w:rsidR="00B10E7F">
        <w:tc>
          <w:tcPr>
            <w:tcW w:w="3175" w:type="dxa"/>
          </w:tcPr>
          <w:p w:rsidR="00B10E7F" w:rsidRDefault="00B10E7F">
            <w:pPr>
              <w:pStyle w:val="ConsPlusNormal"/>
              <w:ind w:firstLine="283"/>
              <w:jc w:val="both"/>
            </w:pPr>
            <w:r>
              <w:t>отделение N 8 Республиканского центра материальной помощи в Альметьевском муниципальном районе</w:t>
            </w:r>
          </w:p>
        </w:tc>
        <w:tc>
          <w:tcPr>
            <w:tcW w:w="1474" w:type="dxa"/>
          </w:tcPr>
          <w:p w:rsidR="00B10E7F" w:rsidRDefault="00B10E7F">
            <w:pPr>
              <w:pStyle w:val="ConsPlusNormal"/>
              <w:jc w:val="center"/>
            </w:pPr>
            <w:r>
              <w:t>(8553)</w:t>
            </w:r>
          </w:p>
          <w:p w:rsidR="00B10E7F" w:rsidRDefault="00B10E7F">
            <w:pPr>
              <w:pStyle w:val="ConsPlusNormal"/>
              <w:jc w:val="center"/>
            </w:pPr>
            <w:r>
              <w:t>43-81-96,</w:t>
            </w:r>
          </w:p>
          <w:p w:rsidR="00B10E7F" w:rsidRDefault="00B10E7F">
            <w:pPr>
              <w:pStyle w:val="ConsPlusNormal"/>
              <w:jc w:val="center"/>
            </w:pPr>
            <w:r>
              <w:t>32-45-48,</w:t>
            </w:r>
          </w:p>
          <w:p w:rsidR="00B10E7F" w:rsidRDefault="00B10E7F">
            <w:pPr>
              <w:pStyle w:val="ConsPlusNormal"/>
              <w:jc w:val="center"/>
            </w:pPr>
            <w:r>
              <w:t>32-45-47</w:t>
            </w:r>
          </w:p>
        </w:tc>
        <w:tc>
          <w:tcPr>
            <w:tcW w:w="4365" w:type="dxa"/>
          </w:tcPr>
          <w:p w:rsidR="00B10E7F" w:rsidRDefault="00B10E7F">
            <w:pPr>
              <w:pStyle w:val="ConsPlusNormal"/>
              <w:ind w:firstLine="283"/>
              <w:jc w:val="both"/>
            </w:pPr>
            <w:r>
              <w:t>423452, Республика Татарстан, г. Альметьевск, ул. Клары Цеткин, д. 54а</w:t>
            </w:r>
          </w:p>
          <w:p w:rsidR="00B10E7F" w:rsidRDefault="00B10E7F">
            <w:pPr>
              <w:pStyle w:val="ConsPlusNormal"/>
              <w:ind w:firstLine="283"/>
              <w:jc w:val="both"/>
            </w:pPr>
            <w:r>
              <w:t>alm.8@tatar.ru</w:t>
            </w:r>
          </w:p>
        </w:tc>
      </w:tr>
      <w:tr w:rsidR="00B10E7F">
        <w:tc>
          <w:tcPr>
            <w:tcW w:w="3175" w:type="dxa"/>
          </w:tcPr>
          <w:p w:rsidR="00B10E7F" w:rsidRDefault="00B10E7F">
            <w:pPr>
              <w:pStyle w:val="ConsPlusNormal"/>
              <w:ind w:firstLine="283"/>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474" w:type="dxa"/>
          </w:tcPr>
          <w:p w:rsidR="00B10E7F" w:rsidRDefault="00B10E7F">
            <w:pPr>
              <w:pStyle w:val="ConsPlusNormal"/>
              <w:jc w:val="center"/>
            </w:pPr>
            <w:r>
              <w:t>(84376)</w:t>
            </w:r>
          </w:p>
          <w:p w:rsidR="00B10E7F" w:rsidRDefault="00B10E7F">
            <w:pPr>
              <w:pStyle w:val="ConsPlusNormal"/>
              <w:jc w:val="center"/>
            </w:pPr>
            <w:r>
              <w:t>2-10-98</w:t>
            </w:r>
          </w:p>
        </w:tc>
        <w:tc>
          <w:tcPr>
            <w:tcW w:w="4365" w:type="dxa"/>
          </w:tcPr>
          <w:p w:rsidR="00B10E7F" w:rsidRDefault="00B10E7F">
            <w:pPr>
              <w:pStyle w:val="ConsPlusNormal"/>
              <w:ind w:firstLine="283"/>
              <w:jc w:val="both"/>
            </w:pPr>
            <w:r>
              <w:t xml:space="preserve">422350, Республика Татарстан, </w:t>
            </w:r>
            <w:proofErr w:type="spellStart"/>
            <w:r>
              <w:t>п.г.т</w:t>
            </w:r>
            <w:proofErr w:type="spellEnd"/>
            <w:r>
              <w:t>. Апастово, ул. Шоссейная, д. 5</w:t>
            </w:r>
          </w:p>
          <w:p w:rsidR="00B10E7F" w:rsidRDefault="00B10E7F">
            <w:pPr>
              <w:pStyle w:val="ConsPlusNormal"/>
              <w:ind w:firstLine="283"/>
              <w:jc w:val="both"/>
            </w:pPr>
            <w:r>
              <w:t>apa.9@tatar.ru</w:t>
            </w:r>
          </w:p>
        </w:tc>
      </w:tr>
      <w:tr w:rsidR="00B10E7F">
        <w:tc>
          <w:tcPr>
            <w:tcW w:w="3175" w:type="dxa"/>
          </w:tcPr>
          <w:p w:rsidR="00B10E7F" w:rsidRDefault="00B10E7F">
            <w:pPr>
              <w:pStyle w:val="ConsPlusNormal"/>
              <w:ind w:firstLine="283"/>
              <w:jc w:val="both"/>
            </w:pPr>
            <w:r>
              <w:t>отделение N 10 Республиканского центра материальной помощи в Арском муниципальном районе</w:t>
            </w:r>
          </w:p>
        </w:tc>
        <w:tc>
          <w:tcPr>
            <w:tcW w:w="1474" w:type="dxa"/>
          </w:tcPr>
          <w:p w:rsidR="00B10E7F" w:rsidRDefault="00B10E7F">
            <w:pPr>
              <w:pStyle w:val="ConsPlusNormal"/>
              <w:jc w:val="center"/>
            </w:pPr>
            <w:r>
              <w:t>(84366)</w:t>
            </w:r>
          </w:p>
          <w:p w:rsidR="00B10E7F" w:rsidRDefault="00B10E7F">
            <w:pPr>
              <w:pStyle w:val="ConsPlusNormal"/>
              <w:jc w:val="center"/>
            </w:pPr>
            <w:r>
              <w:t>3-13-30,</w:t>
            </w:r>
          </w:p>
          <w:p w:rsidR="00B10E7F" w:rsidRDefault="00B10E7F">
            <w:pPr>
              <w:pStyle w:val="ConsPlusNormal"/>
              <w:jc w:val="center"/>
            </w:pPr>
            <w:r>
              <w:t>3-13-34</w:t>
            </w:r>
          </w:p>
        </w:tc>
        <w:tc>
          <w:tcPr>
            <w:tcW w:w="4365" w:type="dxa"/>
          </w:tcPr>
          <w:p w:rsidR="00B10E7F" w:rsidRDefault="00B10E7F">
            <w:pPr>
              <w:pStyle w:val="ConsPlusNormal"/>
              <w:ind w:firstLine="283"/>
              <w:jc w:val="both"/>
            </w:pPr>
            <w:r>
              <w:t>422000, Республика Татарстан, г. Арск, ул. Банковская, д. 6в</w:t>
            </w:r>
          </w:p>
          <w:p w:rsidR="00B10E7F" w:rsidRDefault="00B10E7F">
            <w:pPr>
              <w:pStyle w:val="ConsPlusNormal"/>
              <w:ind w:firstLine="283"/>
              <w:jc w:val="both"/>
            </w:pPr>
            <w:r>
              <w:t>ars.10@tatar.ru</w:t>
            </w:r>
          </w:p>
        </w:tc>
      </w:tr>
      <w:tr w:rsidR="00B10E7F">
        <w:tc>
          <w:tcPr>
            <w:tcW w:w="3175" w:type="dxa"/>
          </w:tcPr>
          <w:p w:rsidR="00B10E7F" w:rsidRDefault="00B10E7F">
            <w:pPr>
              <w:pStyle w:val="ConsPlusNormal"/>
              <w:ind w:firstLine="283"/>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474" w:type="dxa"/>
          </w:tcPr>
          <w:p w:rsidR="00B10E7F" w:rsidRDefault="00B10E7F">
            <w:pPr>
              <w:pStyle w:val="ConsPlusNormal"/>
              <w:jc w:val="center"/>
            </w:pPr>
            <w:r>
              <w:t>(84369)</w:t>
            </w:r>
          </w:p>
          <w:p w:rsidR="00B10E7F" w:rsidRDefault="00B10E7F">
            <w:pPr>
              <w:pStyle w:val="ConsPlusNormal"/>
              <w:jc w:val="center"/>
            </w:pPr>
            <w:r>
              <w:t>2-16-55,</w:t>
            </w:r>
          </w:p>
          <w:p w:rsidR="00B10E7F" w:rsidRDefault="00B10E7F">
            <w:pPr>
              <w:pStyle w:val="ConsPlusNormal"/>
              <w:jc w:val="center"/>
            </w:pPr>
            <w:r>
              <w:t>2-16-53</w:t>
            </w:r>
          </w:p>
        </w:tc>
        <w:tc>
          <w:tcPr>
            <w:tcW w:w="4365" w:type="dxa"/>
          </w:tcPr>
          <w:p w:rsidR="00B10E7F" w:rsidRDefault="00B10E7F">
            <w:pPr>
              <w:pStyle w:val="ConsPlusNormal"/>
              <w:ind w:firstLine="283"/>
              <w:jc w:val="both"/>
            </w:pPr>
            <w:r>
              <w:t>422750, Республика Татарстан, с. Большая Атня, ул. Октябрьская, д. 9</w:t>
            </w:r>
          </w:p>
          <w:p w:rsidR="00B10E7F" w:rsidRDefault="00B10E7F">
            <w:pPr>
              <w:pStyle w:val="ConsPlusNormal"/>
              <w:ind w:firstLine="283"/>
              <w:jc w:val="both"/>
            </w:pPr>
            <w:r>
              <w:t>atn.11@tatar.ru</w:t>
            </w:r>
          </w:p>
        </w:tc>
      </w:tr>
      <w:tr w:rsidR="00B10E7F">
        <w:tc>
          <w:tcPr>
            <w:tcW w:w="3175" w:type="dxa"/>
          </w:tcPr>
          <w:p w:rsidR="00B10E7F" w:rsidRDefault="00B10E7F">
            <w:pPr>
              <w:pStyle w:val="ConsPlusNormal"/>
              <w:ind w:firstLine="283"/>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474" w:type="dxa"/>
          </w:tcPr>
          <w:p w:rsidR="00B10E7F" w:rsidRDefault="00B10E7F">
            <w:pPr>
              <w:pStyle w:val="ConsPlusNormal"/>
              <w:jc w:val="center"/>
            </w:pPr>
            <w:r>
              <w:t>(85569)</w:t>
            </w:r>
          </w:p>
          <w:p w:rsidR="00B10E7F" w:rsidRDefault="00B10E7F">
            <w:pPr>
              <w:pStyle w:val="ConsPlusNormal"/>
              <w:jc w:val="center"/>
            </w:pPr>
            <w:r>
              <w:t>5-67-22,</w:t>
            </w:r>
          </w:p>
          <w:p w:rsidR="00B10E7F" w:rsidRDefault="00B10E7F">
            <w:pPr>
              <w:pStyle w:val="ConsPlusNormal"/>
              <w:jc w:val="center"/>
            </w:pPr>
            <w:r>
              <w:t>5-64-42</w:t>
            </w:r>
          </w:p>
        </w:tc>
        <w:tc>
          <w:tcPr>
            <w:tcW w:w="4365" w:type="dxa"/>
          </w:tcPr>
          <w:p w:rsidR="00B10E7F" w:rsidRDefault="00B10E7F">
            <w:pPr>
              <w:pStyle w:val="ConsPlusNormal"/>
              <w:ind w:firstLine="283"/>
              <w:jc w:val="both"/>
            </w:pPr>
            <w:r>
              <w:t>423930, Республика Татарстан, г. Бавлы, пл. Победы, д. 4</w:t>
            </w:r>
          </w:p>
          <w:p w:rsidR="00B10E7F" w:rsidRDefault="00B10E7F">
            <w:pPr>
              <w:pStyle w:val="ConsPlusNormal"/>
              <w:ind w:firstLine="283"/>
              <w:jc w:val="both"/>
            </w:pPr>
            <w:r>
              <w:t>bav.12@tatar.ru</w:t>
            </w:r>
          </w:p>
        </w:tc>
      </w:tr>
      <w:tr w:rsidR="00B10E7F">
        <w:tc>
          <w:tcPr>
            <w:tcW w:w="3175" w:type="dxa"/>
          </w:tcPr>
          <w:p w:rsidR="00B10E7F" w:rsidRDefault="00B10E7F">
            <w:pPr>
              <w:pStyle w:val="ConsPlusNormal"/>
              <w:ind w:firstLine="283"/>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474" w:type="dxa"/>
          </w:tcPr>
          <w:p w:rsidR="00B10E7F" w:rsidRDefault="00B10E7F">
            <w:pPr>
              <w:pStyle w:val="ConsPlusNormal"/>
              <w:jc w:val="center"/>
            </w:pPr>
            <w:r>
              <w:t>(84368)</w:t>
            </w:r>
          </w:p>
          <w:p w:rsidR="00B10E7F" w:rsidRDefault="00B10E7F">
            <w:pPr>
              <w:pStyle w:val="ConsPlusNormal"/>
              <w:jc w:val="center"/>
            </w:pPr>
            <w:r>
              <w:t>2-57-94,</w:t>
            </w:r>
          </w:p>
          <w:p w:rsidR="00B10E7F" w:rsidRDefault="00B10E7F">
            <w:pPr>
              <w:pStyle w:val="ConsPlusNormal"/>
              <w:jc w:val="center"/>
            </w:pPr>
            <w:r>
              <w:t>2-64-32,</w:t>
            </w:r>
          </w:p>
          <w:p w:rsidR="00B10E7F" w:rsidRDefault="00B10E7F">
            <w:pPr>
              <w:pStyle w:val="ConsPlusNormal"/>
              <w:jc w:val="center"/>
            </w:pPr>
            <w:r>
              <w:t>2-41-37</w:t>
            </w:r>
          </w:p>
        </w:tc>
        <w:tc>
          <w:tcPr>
            <w:tcW w:w="4365" w:type="dxa"/>
          </w:tcPr>
          <w:p w:rsidR="00B10E7F" w:rsidRDefault="00B10E7F">
            <w:pPr>
              <w:pStyle w:val="ConsPlusNormal"/>
              <w:ind w:firstLine="283"/>
              <w:jc w:val="both"/>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B10E7F" w:rsidRDefault="00B10E7F">
            <w:pPr>
              <w:pStyle w:val="ConsPlusNormal"/>
              <w:ind w:firstLine="283"/>
              <w:jc w:val="both"/>
            </w:pPr>
            <w:r>
              <w:t>bal.13@tatar.ru</w:t>
            </w:r>
          </w:p>
        </w:tc>
      </w:tr>
      <w:tr w:rsidR="00B10E7F">
        <w:tc>
          <w:tcPr>
            <w:tcW w:w="3175" w:type="dxa"/>
          </w:tcPr>
          <w:p w:rsidR="00B10E7F" w:rsidRDefault="00B10E7F">
            <w:pPr>
              <w:pStyle w:val="ConsPlusNormal"/>
              <w:ind w:firstLine="283"/>
              <w:jc w:val="both"/>
            </w:pPr>
            <w:r>
              <w:lastRenderedPageBreak/>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474" w:type="dxa"/>
          </w:tcPr>
          <w:p w:rsidR="00B10E7F" w:rsidRDefault="00B10E7F">
            <w:pPr>
              <w:pStyle w:val="ConsPlusNormal"/>
              <w:jc w:val="center"/>
            </w:pPr>
            <w:r>
              <w:t>(85594)</w:t>
            </w:r>
          </w:p>
          <w:p w:rsidR="00B10E7F" w:rsidRDefault="00B10E7F">
            <w:pPr>
              <w:pStyle w:val="ConsPlusNormal"/>
              <w:jc w:val="center"/>
            </w:pPr>
            <w:r>
              <w:t>5-00 56,</w:t>
            </w:r>
          </w:p>
          <w:p w:rsidR="00B10E7F" w:rsidRDefault="00B10E7F">
            <w:pPr>
              <w:pStyle w:val="ConsPlusNormal"/>
              <w:jc w:val="center"/>
            </w:pPr>
            <w:r>
              <w:t>5-02-77,</w:t>
            </w:r>
          </w:p>
          <w:p w:rsidR="00B10E7F" w:rsidRDefault="00B10E7F">
            <w:pPr>
              <w:pStyle w:val="ConsPlusNormal"/>
              <w:jc w:val="center"/>
            </w:pPr>
            <w:r>
              <w:t>5-02-50</w:t>
            </w:r>
          </w:p>
        </w:tc>
        <w:tc>
          <w:tcPr>
            <w:tcW w:w="4365" w:type="dxa"/>
          </w:tcPr>
          <w:p w:rsidR="00B10E7F" w:rsidRDefault="00B10E7F">
            <w:pPr>
              <w:pStyle w:val="ConsPlusNormal"/>
              <w:ind w:firstLine="283"/>
              <w:jc w:val="both"/>
            </w:pPr>
            <w:r>
              <w:t>423239, Республика Татарстан, г. Бугульма, ул. Стрелочная, д. 1</w:t>
            </w:r>
          </w:p>
          <w:p w:rsidR="00B10E7F" w:rsidRDefault="00B10E7F">
            <w:pPr>
              <w:pStyle w:val="ConsPlusNormal"/>
              <w:ind w:firstLine="283"/>
              <w:jc w:val="both"/>
            </w:pPr>
            <w:r>
              <w:t>bug.14@tatar.ru</w:t>
            </w:r>
          </w:p>
        </w:tc>
      </w:tr>
      <w:tr w:rsidR="00B10E7F">
        <w:tc>
          <w:tcPr>
            <w:tcW w:w="3175" w:type="dxa"/>
          </w:tcPr>
          <w:p w:rsidR="00B10E7F" w:rsidRDefault="00B10E7F">
            <w:pPr>
              <w:pStyle w:val="ConsPlusNormal"/>
              <w:ind w:firstLine="283"/>
              <w:jc w:val="both"/>
            </w:pPr>
            <w:r>
              <w:t>отделение N 15 Республиканского центра материальной помощи в Буинском муниципальном районе</w:t>
            </w:r>
          </w:p>
        </w:tc>
        <w:tc>
          <w:tcPr>
            <w:tcW w:w="1474" w:type="dxa"/>
          </w:tcPr>
          <w:p w:rsidR="00B10E7F" w:rsidRDefault="00B10E7F">
            <w:pPr>
              <w:pStyle w:val="ConsPlusNormal"/>
              <w:jc w:val="center"/>
            </w:pPr>
            <w:r>
              <w:t>(84374)</w:t>
            </w:r>
          </w:p>
          <w:p w:rsidR="00B10E7F" w:rsidRDefault="00B10E7F">
            <w:pPr>
              <w:pStyle w:val="ConsPlusNormal"/>
              <w:jc w:val="center"/>
            </w:pPr>
            <w:r>
              <w:t>3-17-03,</w:t>
            </w:r>
          </w:p>
          <w:p w:rsidR="00B10E7F" w:rsidRDefault="00B10E7F">
            <w:pPr>
              <w:pStyle w:val="ConsPlusNormal"/>
              <w:jc w:val="center"/>
            </w:pPr>
            <w:r>
              <w:t>3-41-80</w:t>
            </w:r>
          </w:p>
        </w:tc>
        <w:tc>
          <w:tcPr>
            <w:tcW w:w="4365" w:type="dxa"/>
          </w:tcPr>
          <w:p w:rsidR="00B10E7F" w:rsidRDefault="00B10E7F">
            <w:pPr>
              <w:pStyle w:val="ConsPlusNormal"/>
              <w:ind w:firstLine="283"/>
              <w:jc w:val="both"/>
            </w:pPr>
            <w:r>
              <w:t>422430, Республика Татарстан, г. Буинск, ул. Ленина, д. 52</w:t>
            </w:r>
          </w:p>
          <w:p w:rsidR="00B10E7F" w:rsidRDefault="00B10E7F">
            <w:pPr>
              <w:pStyle w:val="ConsPlusNormal"/>
              <w:ind w:firstLine="283"/>
              <w:jc w:val="both"/>
            </w:pPr>
            <w:r>
              <w:t>bui.15@tatar.ru</w:t>
            </w:r>
          </w:p>
        </w:tc>
      </w:tr>
      <w:tr w:rsidR="00B10E7F">
        <w:tc>
          <w:tcPr>
            <w:tcW w:w="3175" w:type="dxa"/>
          </w:tcPr>
          <w:p w:rsidR="00B10E7F" w:rsidRDefault="00B10E7F">
            <w:pPr>
              <w:pStyle w:val="ConsPlusNormal"/>
              <w:ind w:firstLine="283"/>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474" w:type="dxa"/>
          </w:tcPr>
          <w:p w:rsidR="00B10E7F" w:rsidRDefault="00B10E7F">
            <w:pPr>
              <w:pStyle w:val="ConsPlusNormal"/>
              <w:jc w:val="center"/>
            </w:pPr>
            <w:r>
              <w:t>(84379)</w:t>
            </w:r>
          </w:p>
          <w:p w:rsidR="00B10E7F" w:rsidRDefault="00B10E7F">
            <w:pPr>
              <w:pStyle w:val="ConsPlusNormal"/>
              <w:jc w:val="center"/>
            </w:pPr>
            <w:r>
              <w:t>2-13-01</w:t>
            </w:r>
          </w:p>
        </w:tc>
        <w:tc>
          <w:tcPr>
            <w:tcW w:w="4365" w:type="dxa"/>
          </w:tcPr>
          <w:p w:rsidR="00B10E7F" w:rsidRDefault="00B10E7F">
            <w:pPr>
              <w:pStyle w:val="ConsPlusNormal"/>
              <w:ind w:firstLine="283"/>
              <w:jc w:val="both"/>
            </w:pPr>
            <w:r>
              <w:t xml:space="preserve">422570, Республика Татарстан, с. Верхний Услон, ул. </w:t>
            </w:r>
            <w:proofErr w:type="spellStart"/>
            <w:r>
              <w:t>Медгородок</w:t>
            </w:r>
            <w:proofErr w:type="spellEnd"/>
            <w:r>
              <w:t>, д. 21а</w:t>
            </w:r>
          </w:p>
          <w:p w:rsidR="00B10E7F" w:rsidRDefault="00B10E7F">
            <w:pPr>
              <w:pStyle w:val="ConsPlusNormal"/>
              <w:ind w:firstLine="283"/>
              <w:jc w:val="both"/>
            </w:pPr>
            <w:r>
              <w:t>usl.16@tatar.ru</w:t>
            </w:r>
          </w:p>
        </w:tc>
      </w:tr>
      <w:tr w:rsidR="00B10E7F">
        <w:tc>
          <w:tcPr>
            <w:tcW w:w="3175" w:type="dxa"/>
          </w:tcPr>
          <w:p w:rsidR="00B10E7F" w:rsidRDefault="00B10E7F">
            <w:pPr>
              <w:pStyle w:val="ConsPlusNormal"/>
              <w:ind w:firstLine="283"/>
              <w:jc w:val="both"/>
            </w:pPr>
            <w:r>
              <w:t>отделение N 17 Республиканского центра материальной помощи в Высокогорском муниципальном районе</w:t>
            </w:r>
          </w:p>
        </w:tc>
        <w:tc>
          <w:tcPr>
            <w:tcW w:w="1474" w:type="dxa"/>
          </w:tcPr>
          <w:p w:rsidR="00B10E7F" w:rsidRDefault="00B10E7F">
            <w:pPr>
              <w:pStyle w:val="ConsPlusNormal"/>
              <w:jc w:val="center"/>
            </w:pPr>
            <w:r>
              <w:t>(84365)</w:t>
            </w:r>
          </w:p>
          <w:p w:rsidR="00B10E7F" w:rsidRDefault="00B10E7F">
            <w:pPr>
              <w:pStyle w:val="ConsPlusNormal"/>
              <w:jc w:val="center"/>
            </w:pPr>
            <w:r>
              <w:t>2-32-53,</w:t>
            </w:r>
          </w:p>
          <w:p w:rsidR="00B10E7F" w:rsidRDefault="00B10E7F">
            <w:pPr>
              <w:pStyle w:val="ConsPlusNormal"/>
              <w:jc w:val="center"/>
            </w:pPr>
            <w:r>
              <w:t>2-40-09</w:t>
            </w:r>
          </w:p>
        </w:tc>
        <w:tc>
          <w:tcPr>
            <w:tcW w:w="4365" w:type="dxa"/>
          </w:tcPr>
          <w:p w:rsidR="00B10E7F" w:rsidRDefault="00B10E7F">
            <w:pPr>
              <w:pStyle w:val="ConsPlusNormal"/>
              <w:ind w:firstLine="283"/>
              <w:jc w:val="both"/>
            </w:pPr>
            <w:r>
              <w:t>422700, Республика Татарстан, ст. Высокая Гора, ул. Профсоюзная, д. 1а</w:t>
            </w:r>
          </w:p>
          <w:p w:rsidR="00B10E7F" w:rsidRDefault="00B10E7F">
            <w:pPr>
              <w:pStyle w:val="ConsPlusNormal"/>
              <w:ind w:firstLine="283"/>
              <w:jc w:val="both"/>
            </w:pPr>
            <w:r>
              <w:t>gor.17@tatar.ru</w:t>
            </w:r>
          </w:p>
        </w:tc>
      </w:tr>
      <w:tr w:rsidR="00B10E7F">
        <w:tc>
          <w:tcPr>
            <w:tcW w:w="3175" w:type="dxa"/>
          </w:tcPr>
          <w:p w:rsidR="00B10E7F" w:rsidRDefault="00B10E7F">
            <w:pPr>
              <w:pStyle w:val="ConsPlusNormal"/>
              <w:ind w:firstLine="283"/>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474" w:type="dxa"/>
          </w:tcPr>
          <w:p w:rsidR="00B10E7F" w:rsidRDefault="00B10E7F">
            <w:pPr>
              <w:pStyle w:val="ConsPlusNormal"/>
              <w:jc w:val="center"/>
            </w:pPr>
            <w:r>
              <w:t>(84375)</w:t>
            </w:r>
          </w:p>
          <w:p w:rsidR="00B10E7F" w:rsidRDefault="00B10E7F">
            <w:pPr>
              <w:pStyle w:val="ConsPlusNormal"/>
              <w:jc w:val="center"/>
            </w:pPr>
            <w:r>
              <w:t>2-25-80,</w:t>
            </w:r>
          </w:p>
          <w:p w:rsidR="00B10E7F" w:rsidRDefault="00B10E7F">
            <w:pPr>
              <w:pStyle w:val="ConsPlusNormal"/>
              <w:jc w:val="center"/>
            </w:pPr>
            <w:r>
              <w:t>2-23-24</w:t>
            </w:r>
          </w:p>
        </w:tc>
        <w:tc>
          <w:tcPr>
            <w:tcW w:w="4365" w:type="dxa"/>
          </w:tcPr>
          <w:p w:rsidR="00B10E7F" w:rsidRDefault="00B10E7F">
            <w:pPr>
              <w:pStyle w:val="ConsPlusNormal"/>
              <w:ind w:firstLine="283"/>
              <w:jc w:val="both"/>
            </w:pPr>
            <w:r>
              <w:t xml:space="preserve">422470, Республика Татарстан, с. Старое </w:t>
            </w:r>
            <w:proofErr w:type="spellStart"/>
            <w:r>
              <w:t>Дрожжаное</w:t>
            </w:r>
            <w:proofErr w:type="spellEnd"/>
            <w:r>
              <w:t>, ул. Центральная, д. 15</w:t>
            </w:r>
          </w:p>
          <w:p w:rsidR="00B10E7F" w:rsidRDefault="00B10E7F">
            <w:pPr>
              <w:pStyle w:val="ConsPlusNormal"/>
              <w:ind w:firstLine="283"/>
              <w:jc w:val="both"/>
            </w:pPr>
            <w:r>
              <w:t>dro.18@tatar.ru</w:t>
            </w:r>
          </w:p>
        </w:tc>
      </w:tr>
      <w:tr w:rsidR="00B10E7F">
        <w:tblPrEx>
          <w:tblBorders>
            <w:insideH w:val="nil"/>
          </w:tblBorders>
        </w:tblPrEx>
        <w:tc>
          <w:tcPr>
            <w:tcW w:w="3175" w:type="dxa"/>
            <w:tcBorders>
              <w:bottom w:val="nil"/>
            </w:tcBorders>
          </w:tcPr>
          <w:p w:rsidR="00B10E7F" w:rsidRDefault="00B10E7F">
            <w:pPr>
              <w:pStyle w:val="ConsPlusNormal"/>
              <w:ind w:firstLine="283"/>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474" w:type="dxa"/>
            <w:tcBorders>
              <w:bottom w:val="nil"/>
            </w:tcBorders>
          </w:tcPr>
          <w:p w:rsidR="00B10E7F" w:rsidRDefault="00B10E7F">
            <w:pPr>
              <w:pStyle w:val="ConsPlusNormal"/>
              <w:jc w:val="center"/>
            </w:pPr>
            <w:r>
              <w:t>(85557)</w:t>
            </w:r>
          </w:p>
          <w:p w:rsidR="00B10E7F" w:rsidRDefault="00B10E7F">
            <w:pPr>
              <w:pStyle w:val="ConsPlusNormal"/>
              <w:jc w:val="center"/>
            </w:pPr>
            <w:r>
              <w:t>7-54-53,</w:t>
            </w:r>
          </w:p>
          <w:p w:rsidR="00B10E7F" w:rsidRDefault="00B10E7F">
            <w:pPr>
              <w:pStyle w:val="ConsPlusNormal"/>
              <w:jc w:val="center"/>
            </w:pPr>
            <w:r>
              <w:t>7-87-82</w:t>
            </w:r>
          </w:p>
        </w:tc>
        <w:tc>
          <w:tcPr>
            <w:tcW w:w="4365" w:type="dxa"/>
            <w:tcBorders>
              <w:bottom w:val="nil"/>
            </w:tcBorders>
          </w:tcPr>
          <w:p w:rsidR="00B10E7F" w:rsidRDefault="00B10E7F">
            <w:pPr>
              <w:pStyle w:val="ConsPlusNormal"/>
              <w:ind w:firstLine="283"/>
              <w:jc w:val="both"/>
            </w:pPr>
            <w:r>
              <w:t>423600, Республика Татарстан, г. Елабуга, ул. Спасская, д. 3</w:t>
            </w:r>
          </w:p>
        </w:tc>
      </w:tr>
      <w:tr w:rsidR="00B10E7F">
        <w:tblPrEx>
          <w:tblBorders>
            <w:insideH w:val="nil"/>
          </w:tblBorders>
        </w:tblPrEx>
        <w:tc>
          <w:tcPr>
            <w:tcW w:w="3175" w:type="dxa"/>
            <w:tcBorders>
              <w:top w:val="nil"/>
            </w:tcBorders>
          </w:tcPr>
          <w:p w:rsidR="00B10E7F" w:rsidRDefault="00B10E7F">
            <w:pPr>
              <w:pStyle w:val="ConsPlusNormal"/>
              <w:ind w:firstLine="283"/>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474" w:type="dxa"/>
            <w:tcBorders>
              <w:top w:val="nil"/>
            </w:tcBorders>
          </w:tcPr>
          <w:p w:rsidR="00B10E7F" w:rsidRDefault="00B10E7F">
            <w:pPr>
              <w:pStyle w:val="ConsPlusNormal"/>
            </w:pPr>
          </w:p>
        </w:tc>
        <w:tc>
          <w:tcPr>
            <w:tcW w:w="4365" w:type="dxa"/>
            <w:tcBorders>
              <w:top w:val="nil"/>
            </w:tcBorders>
          </w:tcPr>
          <w:p w:rsidR="00B10E7F" w:rsidRDefault="00B10E7F">
            <w:pPr>
              <w:pStyle w:val="ConsPlusNormal"/>
              <w:ind w:firstLine="283"/>
              <w:jc w:val="both"/>
            </w:pPr>
            <w:r>
              <w:t>423600, Республика Татарстан, г. Елабуга, ул. Нефтяников, д. 12</w:t>
            </w:r>
          </w:p>
          <w:p w:rsidR="00B10E7F" w:rsidRDefault="00B10E7F">
            <w:pPr>
              <w:pStyle w:val="ConsPlusNormal"/>
              <w:ind w:firstLine="283"/>
              <w:jc w:val="both"/>
            </w:pPr>
            <w:r>
              <w:t>ela.19@tatar.ru</w:t>
            </w:r>
          </w:p>
        </w:tc>
      </w:tr>
      <w:tr w:rsidR="00B10E7F">
        <w:tc>
          <w:tcPr>
            <w:tcW w:w="3175" w:type="dxa"/>
          </w:tcPr>
          <w:p w:rsidR="00B10E7F" w:rsidRDefault="00B10E7F">
            <w:pPr>
              <w:pStyle w:val="ConsPlusNormal"/>
              <w:ind w:firstLine="283"/>
              <w:jc w:val="both"/>
            </w:pPr>
            <w:r>
              <w:t>отделение N 20 Республиканского центра материальной помощи в Заинском муниципальном районе</w:t>
            </w:r>
          </w:p>
        </w:tc>
        <w:tc>
          <w:tcPr>
            <w:tcW w:w="1474" w:type="dxa"/>
          </w:tcPr>
          <w:p w:rsidR="00B10E7F" w:rsidRDefault="00B10E7F">
            <w:pPr>
              <w:pStyle w:val="ConsPlusNormal"/>
              <w:jc w:val="center"/>
            </w:pPr>
            <w:r>
              <w:t>(85558)</w:t>
            </w:r>
          </w:p>
          <w:p w:rsidR="00B10E7F" w:rsidRDefault="00B10E7F">
            <w:pPr>
              <w:pStyle w:val="ConsPlusNormal"/>
              <w:jc w:val="center"/>
            </w:pPr>
            <w:r>
              <w:t>7-10-46,</w:t>
            </w:r>
          </w:p>
          <w:p w:rsidR="00B10E7F" w:rsidRDefault="00B10E7F">
            <w:pPr>
              <w:pStyle w:val="ConsPlusNormal"/>
              <w:jc w:val="center"/>
            </w:pPr>
            <w:r>
              <w:t>7-02-64</w:t>
            </w:r>
          </w:p>
        </w:tc>
        <w:tc>
          <w:tcPr>
            <w:tcW w:w="4365" w:type="dxa"/>
          </w:tcPr>
          <w:p w:rsidR="00B10E7F" w:rsidRDefault="00B10E7F">
            <w:pPr>
              <w:pStyle w:val="ConsPlusNormal"/>
              <w:ind w:firstLine="283"/>
              <w:jc w:val="both"/>
            </w:pPr>
            <w:r>
              <w:t xml:space="preserve">423520, Республика Татарстан, г. Заинск, ул. </w:t>
            </w:r>
            <w:proofErr w:type="spellStart"/>
            <w:r>
              <w:t>Рафикова</w:t>
            </w:r>
            <w:proofErr w:type="spellEnd"/>
            <w:r>
              <w:t>, д. 10</w:t>
            </w:r>
          </w:p>
          <w:p w:rsidR="00B10E7F" w:rsidRDefault="00B10E7F">
            <w:pPr>
              <w:pStyle w:val="ConsPlusNormal"/>
              <w:ind w:firstLine="283"/>
              <w:jc w:val="both"/>
            </w:pPr>
            <w:r>
              <w:t>zai.20@tatar.ru</w:t>
            </w:r>
          </w:p>
        </w:tc>
      </w:tr>
      <w:tr w:rsidR="00B10E7F">
        <w:tc>
          <w:tcPr>
            <w:tcW w:w="3175" w:type="dxa"/>
          </w:tcPr>
          <w:p w:rsidR="00B10E7F" w:rsidRDefault="00B10E7F">
            <w:pPr>
              <w:pStyle w:val="ConsPlusNormal"/>
              <w:ind w:firstLine="283"/>
              <w:jc w:val="both"/>
            </w:pPr>
            <w:r>
              <w:t>отделение N 21 Республиканского центра материальной помощи в Зеленодольском муниципальном районе</w:t>
            </w:r>
          </w:p>
        </w:tc>
        <w:tc>
          <w:tcPr>
            <w:tcW w:w="1474" w:type="dxa"/>
          </w:tcPr>
          <w:p w:rsidR="00B10E7F" w:rsidRDefault="00B10E7F">
            <w:pPr>
              <w:pStyle w:val="ConsPlusNormal"/>
              <w:jc w:val="center"/>
            </w:pPr>
            <w:r>
              <w:t>(84371)</w:t>
            </w:r>
          </w:p>
          <w:p w:rsidR="00B10E7F" w:rsidRDefault="00B10E7F">
            <w:pPr>
              <w:pStyle w:val="ConsPlusNormal"/>
              <w:jc w:val="center"/>
            </w:pPr>
            <w:r>
              <w:t>5-80-01,</w:t>
            </w:r>
          </w:p>
          <w:p w:rsidR="00B10E7F" w:rsidRDefault="00B10E7F">
            <w:pPr>
              <w:pStyle w:val="ConsPlusNormal"/>
              <w:jc w:val="center"/>
            </w:pPr>
            <w:r>
              <w:t>5-79-90</w:t>
            </w:r>
          </w:p>
        </w:tc>
        <w:tc>
          <w:tcPr>
            <w:tcW w:w="4365" w:type="dxa"/>
          </w:tcPr>
          <w:p w:rsidR="00B10E7F" w:rsidRDefault="00B10E7F">
            <w:pPr>
              <w:pStyle w:val="ConsPlusNormal"/>
              <w:ind w:firstLine="283"/>
              <w:jc w:val="both"/>
            </w:pPr>
            <w:r>
              <w:t>420542, Республика Татарстан, г. Зеленодольск, ул. Карла Маркса, д. 57в</w:t>
            </w:r>
          </w:p>
          <w:p w:rsidR="00B10E7F" w:rsidRDefault="00B10E7F">
            <w:pPr>
              <w:pStyle w:val="ConsPlusNormal"/>
              <w:ind w:firstLine="283"/>
              <w:jc w:val="both"/>
            </w:pPr>
            <w:r>
              <w:t>zel.21@tatar.ru</w:t>
            </w:r>
          </w:p>
        </w:tc>
      </w:tr>
      <w:tr w:rsidR="00B10E7F">
        <w:tc>
          <w:tcPr>
            <w:tcW w:w="3175" w:type="dxa"/>
          </w:tcPr>
          <w:p w:rsidR="00B10E7F" w:rsidRDefault="00B10E7F">
            <w:pPr>
              <w:pStyle w:val="ConsPlusNormal"/>
              <w:ind w:firstLine="283"/>
              <w:jc w:val="both"/>
            </w:pPr>
            <w:r>
              <w:lastRenderedPageBreak/>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474" w:type="dxa"/>
          </w:tcPr>
          <w:p w:rsidR="00B10E7F" w:rsidRDefault="00B10E7F">
            <w:pPr>
              <w:pStyle w:val="ConsPlusNormal"/>
              <w:jc w:val="center"/>
            </w:pPr>
            <w:r>
              <w:t>(84370)</w:t>
            </w:r>
          </w:p>
          <w:p w:rsidR="00B10E7F" w:rsidRDefault="00B10E7F">
            <w:pPr>
              <w:pStyle w:val="ConsPlusNormal"/>
              <w:jc w:val="center"/>
            </w:pPr>
            <w:r>
              <w:t>2-11-13,</w:t>
            </w:r>
          </w:p>
          <w:p w:rsidR="00B10E7F" w:rsidRDefault="00B10E7F">
            <w:pPr>
              <w:pStyle w:val="ConsPlusNormal"/>
              <w:jc w:val="center"/>
            </w:pPr>
            <w:r>
              <w:t>2-14-07</w:t>
            </w:r>
          </w:p>
        </w:tc>
        <w:tc>
          <w:tcPr>
            <w:tcW w:w="4365" w:type="dxa"/>
          </w:tcPr>
          <w:p w:rsidR="00B10E7F" w:rsidRDefault="00B10E7F">
            <w:pPr>
              <w:pStyle w:val="ConsPlusNormal"/>
              <w:ind w:firstLine="283"/>
              <w:jc w:val="both"/>
            </w:pPr>
            <w:r>
              <w:t>422330, Республика Татарстан, с. Большие Кайбицы, ул. Солнечный бульвар, д. 7</w:t>
            </w:r>
          </w:p>
          <w:p w:rsidR="00B10E7F" w:rsidRDefault="00B10E7F">
            <w:pPr>
              <w:pStyle w:val="ConsPlusNormal"/>
              <w:ind w:firstLine="283"/>
              <w:jc w:val="both"/>
            </w:pPr>
            <w:r>
              <w:t>kai.22@tatar.ru</w:t>
            </w:r>
          </w:p>
        </w:tc>
      </w:tr>
      <w:tr w:rsidR="00B10E7F">
        <w:tc>
          <w:tcPr>
            <w:tcW w:w="3175" w:type="dxa"/>
          </w:tcPr>
          <w:p w:rsidR="00B10E7F" w:rsidRDefault="00B10E7F">
            <w:pPr>
              <w:pStyle w:val="ConsPlusNormal"/>
              <w:ind w:firstLine="283"/>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474" w:type="dxa"/>
          </w:tcPr>
          <w:p w:rsidR="00B10E7F" w:rsidRDefault="00B10E7F">
            <w:pPr>
              <w:pStyle w:val="ConsPlusNormal"/>
              <w:jc w:val="center"/>
            </w:pPr>
            <w:r>
              <w:t>(84377)</w:t>
            </w:r>
          </w:p>
          <w:p w:rsidR="00B10E7F" w:rsidRDefault="00B10E7F">
            <w:pPr>
              <w:pStyle w:val="ConsPlusNormal"/>
              <w:jc w:val="center"/>
            </w:pPr>
            <w:r>
              <w:t>2-16-84</w:t>
            </w:r>
          </w:p>
        </w:tc>
        <w:tc>
          <w:tcPr>
            <w:tcW w:w="4365" w:type="dxa"/>
          </w:tcPr>
          <w:p w:rsidR="00B10E7F" w:rsidRDefault="00B10E7F">
            <w:pPr>
              <w:pStyle w:val="ConsPlusNormal"/>
              <w:ind w:firstLine="283"/>
              <w:jc w:val="both"/>
            </w:pPr>
            <w:r>
              <w:t xml:space="preserve">422820, Республика Татарстан, </w:t>
            </w:r>
            <w:proofErr w:type="spellStart"/>
            <w:r>
              <w:t>п.г.т</w:t>
            </w:r>
            <w:proofErr w:type="spellEnd"/>
            <w:r>
              <w:t>. Камское Устье, ул. Карла Маркса, д. 2</w:t>
            </w:r>
          </w:p>
          <w:p w:rsidR="00B10E7F" w:rsidRDefault="00B10E7F">
            <w:pPr>
              <w:pStyle w:val="ConsPlusNormal"/>
              <w:ind w:firstLine="283"/>
              <w:jc w:val="both"/>
            </w:pPr>
            <w:r>
              <w:t>kam.23@tatar.ru</w:t>
            </w:r>
          </w:p>
        </w:tc>
      </w:tr>
      <w:tr w:rsidR="00B10E7F">
        <w:tc>
          <w:tcPr>
            <w:tcW w:w="3175" w:type="dxa"/>
          </w:tcPr>
          <w:p w:rsidR="00B10E7F" w:rsidRDefault="00B10E7F">
            <w:pPr>
              <w:pStyle w:val="ConsPlusNormal"/>
              <w:ind w:firstLine="283"/>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474" w:type="dxa"/>
          </w:tcPr>
          <w:p w:rsidR="00B10E7F" w:rsidRDefault="00B10E7F">
            <w:pPr>
              <w:pStyle w:val="ConsPlusNormal"/>
              <w:jc w:val="center"/>
            </w:pPr>
            <w:r>
              <w:t>(84364)</w:t>
            </w:r>
          </w:p>
          <w:p w:rsidR="00B10E7F" w:rsidRDefault="00B10E7F">
            <w:pPr>
              <w:pStyle w:val="ConsPlusNormal"/>
              <w:jc w:val="center"/>
            </w:pPr>
            <w:r>
              <w:t>2-61-09,</w:t>
            </w:r>
          </w:p>
          <w:p w:rsidR="00B10E7F" w:rsidRDefault="00B10E7F">
            <w:pPr>
              <w:pStyle w:val="ConsPlusNormal"/>
              <w:jc w:val="center"/>
            </w:pPr>
            <w:r>
              <w:t>2-83-94</w:t>
            </w:r>
          </w:p>
        </w:tc>
        <w:tc>
          <w:tcPr>
            <w:tcW w:w="4365" w:type="dxa"/>
          </w:tcPr>
          <w:p w:rsidR="00B10E7F" w:rsidRDefault="00B10E7F">
            <w:pPr>
              <w:pStyle w:val="ConsPlusNormal"/>
              <w:ind w:firstLine="283"/>
              <w:jc w:val="both"/>
            </w:pPr>
            <w:r>
              <w:t>422110, Республика Татарстан, г. Кукмор, ул. Ворошилова, д. 44</w:t>
            </w:r>
          </w:p>
          <w:p w:rsidR="00B10E7F" w:rsidRDefault="00B10E7F">
            <w:pPr>
              <w:pStyle w:val="ConsPlusNormal"/>
              <w:ind w:firstLine="283"/>
              <w:jc w:val="both"/>
            </w:pPr>
            <w:r>
              <w:t>kuk.24@tatar.ru</w:t>
            </w:r>
          </w:p>
        </w:tc>
      </w:tr>
      <w:tr w:rsidR="00B10E7F">
        <w:tc>
          <w:tcPr>
            <w:tcW w:w="3175" w:type="dxa"/>
          </w:tcPr>
          <w:p w:rsidR="00B10E7F" w:rsidRDefault="00B10E7F">
            <w:pPr>
              <w:pStyle w:val="ConsPlusNormal"/>
              <w:ind w:firstLine="283"/>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474" w:type="dxa"/>
          </w:tcPr>
          <w:p w:rsidR="00B10E7F" w:rsidRDefault="00B10E7F">
            <w:pPr>
              <w:pStyle w:val="ConsPlusNormal"/>
              <w:jc w:val="center"/>
            </w:pPr>
            <w:r>
              <w:t>(84378)</w:t>
            </w:r>
          </w:p>
          <w:p w:rsidR="00B10E7F" w:rsidRDefault="00B10E7F">
            <w:pPr>
              <w:pStyle w:val="ConsPlusNormal"/>
              <w:jc w:val="center"/>
            </w:pPr>
            <w:r>
              <w:t>2-55-82,</w:t>
            </w:r>
          </w:p>
          <w:p w:rsidR="00B10E7F" w:rsidRDefault="00B10E7F">
            <w:pPr>
              <w:pStyle w:val="ConsPlusNormal"/>
              <w:jc w:val="center"/>
            </w:pPr>
            <w:r>
              <w:t>2-44-73</w:t>
            </w:r>
          </w:p>
        </w:tc>
        <w:tc>
          <w:tcPr>
            <w:tcW w:w="4365" w:type="dxa"/>
          </w:tcPr>
          <w:p w:rsidR="00B10E7F" w:rsidRDefault="00B10E7F">
            <w:pPr>
              <w:pStyle w:val="ConsPlusNormal"/>
              <w:ind w:firstLine="283"/>
              <w:jc w:val="both"/>
            </w:pPr>
            <w:r>
              <w:t>422610, Республика Татарстан, г. Лаишево, ул. Первомайская, д. 35</w:t>
            </w:r>
          </w:p>
          <w:p w:rsidR="00B10E7F" w:rsidRDefault="00B10E7F">
            <w:pPr>
              <w:pStyle w:val="ConsPlusNormal"/>
              <w:ind w:firstLine="283"/>
              <w:jc w:val="both"/>
            </w:pPr>
            <w:r>
              <w:t>lai.25@tatar.ru</w:t>
            </w:r>
          </w:p>
        </w:tc>
      </w:tr>
      <w:tr w:rsidR="00B10E7F">
        <w:tc>
          <w:tcPr>
            <w:tcW w:w="3175" w:type="dxa"/>
          </w:tcPr>
          <w:p w:rsidR="00B10E7F" w:rsidRDefault="00B10E7F">
            <w:pPr>
              <w:pStyle w:val="ConsPlusNormal"/>
              <w:ind w:firstLine="283"/>
              <w:jc w:val="both"/>
            </w:pPr>
            <w:r>
              <w:t>отделение N 26 Республиканского центра материальной помощи в Лениногорском муниципальном районе</w:t>
            </w:r>
          </w:p>
        </w:tc>
        <w:tc>
          <w:tcPr>
            <w:tcW w:w="1474" w:type="dxa"/>
          </w:tcPr>
          <w:p w:rsidR="00B10E7F" w:rsidRDefault="00B10E7F">
            <w:pPr>
              <w:pStyle w:val="ConsPlusNormal"/>
              <w:jc w:val="center"/>
            </w:pPr>
            <w:r>
              <w:t>(85595)</w:t>
            </w:r>
          </w:p>
          <w:p w:rsidR="00B10E7F" w:rsidRDefault="00B10E7F">
            <w:pPr>
              <w:pStyle w:val="ConsPlusNormal"/>
              <w:jc w:val="center"/>
            </w:pPr>
            <w:r>
              <w:t>5-05-40,</w:t>
            </w:r>
          </w:p>
          <w:p w:rsidR="00B10E7F" w:rsidRDefault="00B10E7F">
            <w:pPr>
              <w:pStyle w:val="ConsPlusNormal"/>
              <w:jc w:val="center"/>
            </w:pPr>
            <w:r>
              <w:t>5-08-05,</w:t>
            </w:r>
          </w:p>
          <w:p w:rsidR="00B10E7F" w:rsidRDefault="00B10E7F">
            <w:pPr>
              <w:pStyle w:val="ConsPlusNormal"/>
              <w:jc w:val="center"/>
            </w:pPr>
            <w:r>
              <w:t>5-55-71,</w:t>
            </w:r>
          </w:p>
          <w:p w:rsidR="00B10E7F" w:rsidRDefault="00B10E7F">
            <w:pPr>
              <w:pStyle w:val="ConsPlusNormal"/>
              <w:jc w:val="center"/>
            </w:pPr>
            <w:r>
              <w:t>6-10-45</w:t>
            </w:r>
          </w:p>
        </w:tc>
        <w:tc>
          <w:tcPr>
            <w:tcW w:w="4365" w:type="dxa"/>
          </w:tcPr>
          <w:p w:rsidR="00B10E7F" w:rsidRDefault="00B10E7F">
            <w:pPr>
              <w:pStyle w:val="ConsPlusNormal"/>
              <w:ind w:firstLine="283"/>
              <w:jc w:val="both"/>
            </w:pPr>
            <w:r>
              <w:t>423258, Республика Татарстан, г. Лениногорск, ул. Гагарина, д. 51</w:t>
            </w:r>
          </w:p>
          <w:p w:rsidR="00B10E7F" w:rsidRDefault="00B10E7F">
            <w:pPr>
              <w:pStyle w:val="ConsPlusNormal"/>
              <w:ind w:firstLine="283"/>
              <w:jc w:val="both"/>
            </w:pPr>
            <w:r>
              <w:t>len.26@tatar.ru</w:t>
            </w:r>
          </w:p>
        </w:tc>
      </w:tr>
      <w:tr w:rsidR="00B10E7F">
        <w:tc>
          <w:tcPr>
            <w:tcW w:w="3175" w:type="dxa"/>
          </w:tcPr>
          <w:p w:rsidR="00B10E7F" w:rsidRDefault="00B10E7F">
            <w:pPr>
              <w:pStyle w:val="ConsPlusNormal"/>
              <w:ind w:firstLine="283"/>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474" w:type="dxa"/>
          </w:tcPr>
          <w:p w:rsidR="00B10E7F" w:rsidRDefault="00B10E7F">
            <w:pPr>
              <w:pStyle w:val="ConsPlusNormal"/>
              <w:jc w:val="center"/>
            </w:pPr>
            <w:r>
              <w:t>(85563)</w:t>
            </w:r>
          </w:p>
          <w:p w:rsidR="00B10E7F" w:rsidRDefault="00B10E7F">
            <w:pPr>
              <w:pStyle w:val="ConsPlusNormal"/>
              <w:jc w:val="center"/>
            </w:pPr>
            <w:r>
              <w:t>3-29-82,</w:t>
            </w:r>
          </w:p>
          <w:p w:rsidR="00B10E7F" w:rsidRDefault="00B10E7F">
            <w:pPr>
              <w:pStyle w:val="ConsPlusNormal"/>
              <w:jc w:val="center"/>
            </w:pPr>
            <w:r>
              <w:t>3-22-83</w:t>
            </w:r>
          </w:p>
        </w:tc>
        <w:tc>
          <w:tcPr>
            <w:tcW w:w="4365" w:type="dxa"/>
          </w:tcPr>
          <w:p w:rsidR="00B10E7F" w:rsidRDefault="00B10E7F">
            <w:pPr>
              <w:pStyle w:val="ConsPlusNormal"/>
              <w:ind w:firstLine="283"/>
              <w:jc w:val="both"/>
            </w:pPr>
            <w:r>
              <w:t xml:space="preserve">422190, Республика Татарстан, г. </w:t>
            </w:r>
            <w:proofErr w:type="spellStart"/>
            <w:r>
              <w:t>Мамадыш</w:t>
            </w:r>
            <w:proofErr w:type="spellEnd"/>
            <w:r>
              <w:t>, ул. Советская, д. 10</w:t>
            </w:r>
          </w:p>
          <w:p w:rsidR="00B10E7F" w:rsidRDefault="00B10E7F">
            <w:pPr>
              <w:pStyle w:val="ConsPlusNormal"/>
              <w:ind w:firstLine="283"/>
              <w:jc w:val="both"/>
            </w:pPr>
            <w:r>
              <w:t>mam.27@tatar.ru</w:t>
            </w:r>
          </w:p>
        </w:tc>
      </w:tr>
      <w:tr w:rsidR="00B10E7F">
        <w:tc>
          <w:tcPr>
            <w:tcW w:w="3175" w:type="dxa"/>
          </w:tcPr>
          <w:p w:rsidR="00B10E7F" w:rsidRDefault="00B10E7F">
            <w:pPr>
              <w:pStyle w:val="ConsPlusNormal"/>
              <w:ind w:firstLine="283"/>
              <w:jc w:val="both"/>
            </w:pPr>
            <w:r>
              <w:t>отделение N 28 Республиканского центра материальной помощи в Менделеевском муниципальном районе</w:t>
            </w:r>
          </w:p>
        </w:tc>
        <w:tc>
          <w:tcPr>
            <w:tcW w:w="1474" w:type="dxa"/>
          </w:tcPr>
          <w:p w:rsidR="00B10E7F" w:rsidRDefault="00B10E7F">
            <w:pPr>
              <w:pStyle w:val="ConsPlusNormal"/>
              <w:jc w:val="center"/>
            </w:pPr>
            <w:r>
              <w:t>(85549) 2-19-72,</w:t>
            </w:r>
          </w:p>
          <w:p w:rsidR="00B10E7F" w:rsidRDefault="00B10E7F">
            <w:pPr>
              <w:pStyle w:val="ConsPlusNormal"/>
              <w:jc w:val="center"/>
            </w:pPr>
            <w:r>
              <w:t>2-02-27</w:t>
            </w:r>
          </w:p>
        </w:tc>
        <w:tc>
          <w:tcPr>
            <w:tcW w:w="4365" w:type="dxa"/>
          </w:tcPr>
          <w:p w:rsidR="00B10E7F" w:rsidRDefault="00B10E7F">
            <w:pPr>
              <w:pStyle w:val="ConsPlusNormal"/>
              <w:ind w:firstLine="283"/>
              <w:jc w:val="both"/>
            </w:pPr>
            <w:r>
              <w:t xml:space="preserve">423650, Республика Татарстан, г. Менделеевск, ул. </w:t>
            </w:r>
            <w:proofErr w:type="spellStart"/>
            <w:r>
              <w:t>Бурмистрова</w:t>
            </w:r>
            <w:proofErr w:type="spellEnd"/>
            <w:r>
              <w:t>, д. 7а</w:t>
            </w:r>
          </w:p>
          <w:p w:rsidR="00B10E7F" w:rsidRDefault="00B10E7F">
            <w:pPr>
              <w:pStyle w:val="ConsPlusNormal"/>
              <w:ind w:firstLine="283"/>
              <w:jc w:val="both"/>
            </w:pPr>
            <w:r>
              <w:t>mnd.28@tatar.ru</w:t>
            </w:r>
          </w:p>
        </w:tc>
      </w:tr>
      <w:tr w:rsidR="00B10E7F">
        <w:tc>
          <w:tcPr>
            <w:tcW w:w="3175" w:type="dxa"/>
          </w:tcPr>
          <w:p w:rsidR="00B10E7F" w:rsidRDefault="00B10E7F">
            <w:pPr>
              <w:pStyle w:val="ConsPlusNormal"/>
              <w:ind w:firstLine="283"/>
              <w:jc w:val="both"/>
            </w:pPr>
            <w:r>
              <w:t>отделение N 29 Республиканского центра материальной помощи в Мензелинском муниципальном районе</w:t>
            </w:r>
          </w:p>
        </w:tc>
        <w:tc>
          <w:tcPr>
            <w:tcW w:w="1474" w:type="dxa"/>
          </w:tcPr>
          <w:p w:rsidR="00B10E7F" w:rsidRDefault="00B10E7F">
            <w:pPr>
              <w:pStyle w:val="ConsPlusNormal"/>
              <w:jc w:val="center"/>
            </w:pPr>
            <w:r>
              <w:t>(85555)</w:t>
            </w:r>
          </w:p>
          <w:p w:rsidR="00B10E7F" w:rsidRDefault="00B10E7F">
            <w:pPr>
              <w:pStyle w:val="ConsPlusNormal"/>
              <w:jc w:val="center"/>
            </w:pPr>
            <w:r>
              <w:t>3-18-22,</w:t>
            </w:r>
          </w:p>
          <w:p w:rsidR="00B10E7F" w:rsidRDefault="00B10E7F">
            <w:pPr>
              <w:pStyle w:val="ConsPlusNormal"/>
              <w:jc w:val="center"/>
            </w:pPr>
            <w:r>
              <w:t>3-10-50,</w:t>
            </w:r>
          </w:p>
          <w:p w:rsidR="00B10E7F" w:rsidRDefault="00B10E7F">
            <w:pPr>
              <w:pStyle w:val="ConsPlusNormal"/>
              <w:jc w:val="center"/>
            </w:pPr>
            <w:r>
              <w:t>3-33-28</w:t>
            </w:r>
          </w:p>
        </w:tc>
        <w:tc>
          <w:tcPr>
            <w:tcW w:w="4365" w:type="dxa"/>
          </w:tcPr>
          <w:p w:rsidR="00B10E7F" w:rsidRDefault="00B10E7F">
            <w:pPr>
              <w:pStyle w:val="ConsPlusNormal"/>
              <w:ind w:firstLine="283"/>
              <w:jc w:val="both"/>
            </w:pPr>
            <w:r>
              <w:t>423700, Республика Татарстан, г. Мензелинск, ул. Ленина, д. 80</w:t>
            </w:r>
          </w:p>
          <w:p w:rsidR="00B10E7F" w:rsidRDefault="00B10E7F">
            <w:pPr>
              <w:pStyle w:val="ConsPlusNormal"/>
              <w:ind w:firstLine="283"/>
              <w:jc w:val="both"/>
            </w:pPr>
            <w:r>
              <w:t>mnz.29@tatar.ru</w:t>
            </w:r>
          </w:p>
        </w:tc>
      </w:tr>
      <w:tr w:rsidR="00B10E7F">
        <w:tc>
          <w:tcPr>
            <w:tcW w:w="3175" w:type="dxa"/>
          </w:tcPr>
          <w:p w:rsidR="00B10E7F" w:rsidRDefault="00B10E7F">
            <w:pPr>
              <w:pStyle w:val="ConsPlusNormal"/>
              <w:ind w:firstLine="283"/>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474" w:type="dxa"/>
          </w:tcPr>
          <w:p w:rsidR="00B10E7F" w:rsidRDefault="00B10E7F">
            <w:pPr>
              <w:pStyle w:val="ConsPlusNormal"/>
              <w:jc w:val="center"/>
            </w:pPr>
            <w:r>
              <w:t>(85556)</w:t>
            </w:r>
          </w:p>
          <w:p w:rsidR="00B10E7F" w:rsidRDefault="00B10E7F">
            <w:pPr>
              <w:pStyle w:val="ConsPlusNormal"/>
              <w:jc w:val="center"/>
            </w:pPr>
            <w:r>
              <w:t>2-38-34,</w:t>
            </w:r>
          </w:p>
          <w:p w:rsidR="00B10E7F" w:rsidRDefault="00B10E7F">
            <w:pPr>
              <w:pStyle w:val="ConsPlusNormal"/>
              <w:jc w:val="center"/>
            </w:pPr>
            <w:r>
              <w:t>2-47-50</w:t>
            </w:r>
          </w:p>
        </w:tc>
        <w:tc>
          <w:tcPr>
            <w:tcW w:w="4365" w:type="dxa"/>
          </w:tcPr>
          <w:p w:rsidR="00B10E7F" w:rsidRDefault="00B10E7F">
            <w:pPr>
              <w:pStyle w:val="ConsPlusNormal"/>
              <w:ind w:firstLine="283"/>
              <w:jc w:val="both"/>
            </w:pPr>
            <w:r>
              <w:t>423970, Республика Татарстан, с. Муслюмово, ул. Пушкина, д. 47</w:t>
            </w:r>
          </w:p>
          <w:p w:rsidR="00B10E7F" w:rsidRDefault="00B10E7F">
            <w:pPr>
              <w:pStyle w:val="ConsPlusNormal"/>
              <w:ind w:firstLine="283"/>
              <w:jc w:val="both"/>
            </w:pPr>
            <w:r>
              <w:t>mus.30@tatar.ru</w:t>
            </w:r>
          </w:p>
        </w:tc>
      </w:tr>
      <w:tr w:rsidR="00B10E7F">
        <w:tblPrEx>
          <w:tblBorders>
            <w:insideH w:val="nil"/>
          </w:tblBorders>
        </w:tblPrEx>
        <w:tc>
          <w:tcPr>
            <w:tcW w:w="3175" w:type="dxa"/>
            <w:tcBorders>
              <w:bottom w:val="nil"/>
            </w:tcBorders>
          </w:tcPr>
          <w:p w:rsidR="00B10E7F" w:rsidRDefault="00B10E7F">
            <w:pPr>
              <w:pStyle w:val="ConsPlusNormal"/>
              <w:ind w:firstLine="283"/>
              <w:jc w:val="both"/>
            </w:pPr>
            <w:r>
              <w:t xml:space="preserve">отделение N 31 </w:t>
            </w:r>
            <w:r>
              <w:lastRenderedPageBreak/>
              <w:t>Республиканского центра материальной помощи в Нижнекамском муниципальном районе</w:t>
            </w:r>
          </w:p>
        </w:tc>
        <w:tc>
          <w:tcPr>
            <w:tcW w:w="1474" w:type="dxa"/>
            <w:tcBorders>
              <w:bottom w:val="nil"/>
            </w:tcBorders>
          </w:tcPr>
          <w:p w:rsidR="00B10E7F" w:rsidRDefault="00B10E7F">
            <w:pPr>
              <w:pStyle w:val="ConsPlusNormal"/>
              <w:jc w:val="center"/>
            </w:pPr>
            <w:r>
              <w:lastRenderedPageBreak/>
              <w:t>(8555)</w:t>
            </w:r>
          </w:p>
          <w:p w:rsidR="00B10E7F" w:rsidRDefault="00B10E7F">
            <w:pPr>
              <w:pStyle w:val="ConsPlusNormal"/>
              <w:jc w:val="center"/>
            </w:pPr>
            <w:r>
              <w:lastRenderedPageBreak/>
              <w:t>45-44-92</w:t>
            </w:r>
          </w:p>
        </w:tc>
        <w:tc>
          <w:tcPr>
            <w:tcW w:w="4365" w:type="dxa"/>
            <w:tcBorders>
              <w:bottom w:val="nil"/>
            </w:tcBorders>
          </w:tcPr>
          <w:p w:rsidR="00B10E7F" w:rsidRDefault="00B10E7F">
            <w:pPr>
              <w:pStyle w:val="ConsPlusNormal"/>
              <w:ind w:firstLine="283"/>
              <w:jc w:val="both"/>
            </w:pPr>
            <w:r>
              <w:lastRenderedPageBreak/>
              <w:t xml:space="preserve">423570, Республика Татарстан, г. </w:t>
            </w:r>
            <w:r>
              <w:lastRenderedPageBreak/>
              <w:t>Нижнекамск, пр. Мира, д. 60</w:t>
            </w:r>
          </w:p>
        </w:tc>
      </w:tr>
      <w:tr w:rsidR="00B10E7F">
        <w:tblPrEx>
          <w:tblBorders>
            <w:insideH w:val="nil"/>
          </w:tblBorders>
        </w:tblPrEx>
        <w:tc>
          <w:tcPr>
            <w:tcW w:w="3175" w:type="dxa"/>
            <w:tcBorders>
              <w:top w:val="nil"/>
            </w:tcBorders>
          </w:tcPr>
          <w:p w:rsidR="00B10E7F" w:rsidRDefault="00B10E7F">
            <w:pPr>
              <w:pStyle w:val="ConsPlusNormal"/>
              <w:ind w:firstLine="283"/>
              <w:jc w:val="both"/>
            </w:pPr>
            <w:r>
              <w:lastRenderedPageBreak/>
              <w:t>Дополнительный пункт отделения N 31 Республиканского центра материальной помощи в Нижнекамском муниципальном районе</w:t>
            </w:r>
          </w:p>
        </w:tc>
        <w:tc>
          <w:tcPr>
            <w:tcW w:w="1474" w:type="dxa"/>
            <w:tcBorders>
              <w:top w:val="nil"/>
            </w:tcBorders>
          </w:tcPr>
          <w:p w:rsidR="00B10E7F" w:rsidRDefault="00B10E7F">
            <w:pPr>
              <w:pStyle w:val="ConsPlusNormal"/>
            </w:pPr>
          </w:p>
        </w:tc>
        <w:tc>
          <w:tcPr>
            <w:tcW w:w="4365" w:type="dxa"/>
            <w:tcBorders>
              <w:top w:val="nil"/>
            </w:tcBorders>
          </w:tcPr>
          <w:p w:rsidR="00B10E7F" w:rsidRDefault="00B10E7F">
            <w:pPr>
              <w:pStyle w:val="ConsPlusNormal"/>
              <w:ind w:firstLine="283"/>
              <w:jc w:val="both"/>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B10E7F" w:rsidRDefault="00B10E7F">
            <w:pPr>
              <w:pStyle w:val="ConsPlusNormal"/>
              <w:ind w:firstLine="283"/>
              <w:jc w:val="both"/>
            </w:pPr>
            <w:r>
              <w:t>niz.31@tatar.ru</w:t>
            </w:r>
          </w:p>
        </w:tc>
      </w:tr>
      <w:tr w:rsidR="00B10E7F">
        <w:tc>
          <w:tcPr>
            <w:tcW w:w="3175" w:type="dxa"/>
          </w:tcPr>
          <w:p w:rsidR="00B10E7F" w:rsidRDefault="00B10E7F">
            <w:pPr>
              <w:pStyle w:val="ConsPlusNormal"/>
              <w:ind w:firstLine="283"/>
              <w:jc w:val="both"/>
            </w:pPr>
            <w:r>
              <w:t>отделение N 32 Республиканского центра материальной помощи в Новошешминском муниципальном районе</w:t>
            </w:r>
          </w:p>
        </w:tc>
        <w:tc>
          <w:tcPr>
            <w:tcW w:w="1474" w:type="dxa"/>
          </w:tcPr>
          <w:p w:rsidR="00B10E7F" w:rsidRDefault="00B10E7F">
            <w:pPr>
              <w:pStyle w:val="ConsPlusNormal"/>
              <w:jc w:val="center"/>
            </w:pPr>
            <w:r>
              <w:t>(84348)</w:t>
            </w:r>
          </w:p>
          <w:p w:rsidR="00B10E7F" w:rsidRDefault="00B10E7F">
            <w:pPr>
              <w:pStyle w:val="ConsPlusNormal"/>
              <w:jc w:val="center"/>
            </w:pPr>
            <w:r>
              <w:t>2-22-98,</w:t>
            </w:r>
          </w:p>
          <w:p w:rsidR="00B10E7F" w:rsidRDefault="00B10E7F">
            <w:pPr>
              <w:pStyle w:val="ConsPlusNormal"/>
              <w:jc w:val="center"/>
            </w:pPr>
            <w:r>
              <w:t>2-20-30</w:t>
            </w:r>
          </w:p>
        </w:tc>
        <w:tc>
          <w:tcPr>
            <w:tcW w:w="4365" w:type="dxa"/>
          </w:tcPr>
          <w:p w:rsidR="00B10E7F" w:rsidRDefault="00B10E7F">
            <w:pPr>
              <w:pStyle w:val="ConsPlusNormal"/>
              <w:ind w:firstLine="283"/>
              <w:jc w:val="both"/>
            </w:pPr>
            <w:r>
              <w:t>423190, Республика Татарстан, с. Новошешминск, ул. Советская, д. 80</w:t>
            </w:r>
          </w:p>
          <w:p w:rsidR="00B10E7F" w:rsidRDefault="00B10E7F">
            <w:pPr>
              <w:pStyle w:val="ConsPlusNormal"/>
              <w:ind w:firstLine="283"/>
              <w:jc w:val="both"/>
            </w:pPr>
            <w:r>
              <w:t>nov.32@tatar.ru</w:t>
            </w:r>
          </w:p>
        </w:tc>
      </w:tr>
      <w:tr w:rsidR="00B10E7F">
        <w:tc>
          <w:tcPr>
            <w:tcW w:w="3175" w:type="dxa"/>
          </w:tcPr>
          <w:p w:rsidR="00B10E7F" w:rsidRDefault="00B10E7F">
            <w:pPr>
              <w:pStyle w:val="ConsPlusNormal"/>
              <w:ind w:firstLine="283"/>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474" w:type="dxa"/>
          </w:tcPr>
          <w:p w:rsidR="00B10E7F" w:rsidRDefault="00B10E7F">
            <w:pPr>
              <w:pStyle w:val="ConsPlusNormal"/>
              <w:jc w:val="center"/>
            </w:pPr>
            <w:r>
              <w:t>(84345)</w:t>
            </w:r>
          </w:p>
          <w:p w:rsidR="00B10E7F" w:rsidRDefault="00B10E7F">
            <w:pPr>
              <w:pStyle w:val="ConsPlusNormal"/>
              <w:jc w:val="center"/>
            </w:pPr>
            <w:r>
              <w:t>2-06-86,</w:t>
            </w:r>
          </w:p>
          <w:p w:rsidR="00B10E7F" w:rsidRDefault="00B10E7F">
            <w:pPr>
              <w:pStyle w:val="ConsPlusNormal"/>
              <w:jc w:val="center"/>
            </w:pPr>
            <w:r>
              <w:t>2-06-65</w:t>
            </w:r>
          </w:p>
        </w:tc>
        <w:tc>
          <w:tcPr>
            <w:tcW w:w="4365" w:type="dxa"/>
          </w:tcPr>
          <w:p w:rsidR="00B10E7F" w:rsidRDefault="00B10E7F">
            <w:pPr>
              <w:pStyle w:val="ConsPlusNormal"/>
              <w:ind w:firstLine="283"/>
              <w:jc w:val="both"/>
            </w:pPr>
            <w:r>
              <w:t>423040, Республика Татарстан, г. Нурлат, ул. Пушкина, д. 46</w:t>
            </w:r>
          </w:p>
          <w:p w:rsidR="00B10E7F" w:rsidRDefault="00B10E7F">
            <w:pPr>
              <w:pStyle w:val="ConsPlusNormal"/>
              <w:ind w:firstLine="283"/>
              <w:jc w:val="both"/>
            </w:pPr>
            <w:r>
              <w:t>nur.33@tatar.ru</w:t>
            </w:r>
          </w:p>
        </w:tc>
      </w:tr>
      <w:tr w:rsidR="00B10E7F">
        <w:tc>
          <w:tcPr>
            <w:tcW w:w="3175" w:type="dxa"/>
          </w:tcPr>
          <w:p w:rsidR="00B10E7F" w:rsidRDefault="00B10E7F">
            <w:pPr>
              <w:pStyle w:val="ConsPlusNormal"/>
              <w:ind w:firstLine="283"/>
              <w:jc w:val="both"/>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474" w:type="dxa"/>
          </w:tcPr>
          <w:p w:rsidR="00B10E7F" w:rsidRDefault="00B10E7F">
            <w:pPr>
              <w:pStyle w:val="ConsPlusNormal"/>
              <w:jc w:val="center"/>
            </w:pPr>
            <w:r>
              <w:t>(84367)</w:t>
            </w:r>
          </w:p>
          <w:p w:rsidR="00B10E7F" w:rsidRDefault="00B10E7F">
            <w:pPr>
              <w:pStyle w:val="ConsPlusNormal"/>
              <w:jc w:val="center"/>
            </w:pPr>
            <w:r>
              <w:t>3-00-15,</w:t>
            </w:r>
          </w:p>
          <w:p w:rsidR="00B10E7F" w:rsidRDefault="00B10E7F">
            <w:pPr>
              <w:pStyle w:val="ConsPlusNormal"/>
              <w:jc w:val="center"/>
            </w:pPr>
            <w:r>
              <w:t>3-02-90</w:t>
            </w:r>
          </w:p>
        </w:tc>
        <w:tc>
          <w:tcPr>
            <w:tcW w:w="4365" w:type="dxa"/>
          </w:tcPr>
          <w:p w:rsidR="00B10E7F" w:rsidRDefault="00B10E7F">
            <w:pPr>
              <w:pStyle w:val="ConsPlusNormal"/>
              <w:ind w:firstLine="283"/>
              <w:jc w:val="both"/>
            </w:pPr>
            <w:r>
              <w:t xml:space="preserve">422770, Республика Татарстан, с. </w:t>
            </w:r>
            <w:proofErr w:type="spellStart"/>
            <w:r>
              <w:t>Пестрецы</w:t>
            </w:r>
            <w:proofErr w:type="spellEnd"/>
            <w:r>
              <w:t>, ул. Советская, д. 20</w:t>
            </w:r>
          </w:p>
          <w:p w:rsidR="00B10E7F" w:rsidRDefault="00B10E7F">
            <w:pPr>
              <w:pStyle w:val="ConsPlusNormal"/>
              <w:ind w:firstLine="283"/>
              <w:jc w:val="both"/>
            </w:pPr>
            <w:r>
              <w:t>pes.34@tatar.ru</w:t>
            </w:r>
          </w:p>
        </w:tc>
      </w:tr>
      <w:tr w:rsidR="00B10E7F">
        <w:tc>
          <w:tcPr>
            <w:tcW w:w="3175" w:type="dxa"/>
          </w:tcPr>
          <w:p w:rsidR="00B10E7F" w:rsidRDefault="00B10E7F">
            <w:pPr>
              <w:pStyle w:val="ConsPlusNormal"/>
              <w:ind w:firstLine="283"/>
              <w:jc w:val="both"/>
            </w:pPr>
            <w:r>
              <w:t>отделение N 35 Республиканского центра материальной помощи в Рыбно-Слободском муниципальном районе</w:t>
            </w:r>
          </w:p>
        </w:tc>
        <w:tc>
          <w:tcPr>
            <w:tcW w:w="1474" w:type="dxa"/>
          </w:tcPr>
          <w:p w:rsidR="00B10E7F" w:rsidRDefault="00B10E7F">
            <w:pPr>
              <w:pStyle w:val="ConsPlusNormal"/>
              <w:jc w:val="center"/>
            </w:pPr>
            <w:r>
              <w:t>(84361)</w:t>
            </w:r>
          </w:p>
          <w:p w:rsidR="00B10E7F" w:rsidRDefault="00B10E7F">
            <w:pPr>
              <w:pStyle w:val="ConsPlusNormal"/>
              <w:jc w:val="center"/>
            </w:pPr>
            <w:r>
              <w:t>2-20-98</w:t>
            </w:r>
          </w:p>
        </w:tc>
        <w:tc>
          <w:tcPr>
            <w:tcW w:w="4365" w:type="dxa"/>
          </w:tcPr>
          <w:p w:rsidR="00B10E7F" w:rsidRDefault="00B10E7F">
            <w:pPr>
              <w:pStyle w:val="ConsPlusNormal"/>
              <w:ind w:firstLine="283"/>
              <w:jc w:val="both"/>
            </w:pPr>
            <w:r>
              <w:t xml:space="preserve">442650, Республика Татарстан, </w:t>
            </w:r>
            <w:proofErr w:type="spellStart"/>
            <w:r>
              <w:t>п.г.т</w:t>
            </w:r>
            <w:proofErr w:type="spellEnd"/>
            <w:r>
              <w:t>. Рыбная Слобода, ул. Заводская, д. 6а</w:t>
            </w:r>
          </w:p>
          <w:p w:rsidR="00B10E7F" w:rsidRDefault="00B10E7F">
            <w:pPr>
              <w:pStyle w:val="ConsPlusNormal"/>
              <w:ind w:firstLine="283"/>
              <w:jc w:val="both"/>
            </w:pPr>
            <w:r>
              <w:t>ryb.35@tatar.ru</w:t>
            </w:r>
          </w:p>
        </w:tc>
      </w:tr>
      <w:tr w:rsidR="00B10E7F">
        <w:tc>
          <w:tcPr>
            <w:tcW w:w="3175" w:type="dxa"/>
          </w:tcPr>
          <w:p w:rsidR="00B10E7F" w:rsidRDefault="00B10E7F">
            <w:pPr>
              <w:pStyle w:val="ConsPlusNormal"/>
              <w:ind w:firstLine="283"/>
              <w:jc w:val="both"/>
            </w:pPr>
            <w:r>
              <w:t>отделение N 36 Республиканского центра материальной помощи в Сабинском муниципальном районе</w:t>
            </w:r>
          </w:p>
        </w:tc>
        <w:tc>
          <w:tcPr>
            <w:tcW w:w="1474" w:type="dxa"/>
          </w:tcPr>
          <w:p w:rsidR="00B10E7F" w:rsidRDefault="00B10E7F">
            <w:pPr>
              <w:pStyle w:val="ConsPlusNormal"/>
              <w:jc w:val="center"/>
            </w:pPr>
            <w:r>
              <w:t>(84362)</w:t>
            </w:r>
          </w:p>
          <w:p w:rsidR="00B10E7F" w:rsidRDefault="00B10E7F">
            <w:pPr>
              <w:pStyle w:val="ConsPlusNormal"/>
              <w:jc w:val="center"/>
            </w:pPr>
            <w:r>
              <w:t>2-28-17,</w:t>
            </w:r>
          </w:p>
          <w:p w:rsidR="00B10E7F" w:rsidRDefault="00B10E7F">
            <w:pPr>
              <w:pStyle w:val="ConsPlusNormal"/>
              <w:jc w:val="center"/>
            </w:pPr>
            <w:r>
              <w:t>2-28-19</w:t>
            </w:r>
          </w:p>
        </w:tc>
        <w:tc>
          <w:tcPr>
            <w:tcW w:w="4365" w:type="dxa"/>
          </w:tcPr>
          <w:p w:rsidR="00B10E7F" w:rsidRDefault="00B10E7F">
            <w:pPr>
              <w:pStyle w:val="ConsPlusNormal"/>
              <w:ind w:firstLine="283"/>
              <w:jc w:val="both"/>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B10E7F" w:rsidRDefault="00B10E7F">
            <w:pPr>
              <w:pStyle w:val="ConsPlusNormal"/>
              <w:ind w:firstLine="283"/>
              <w:jc w:val="both"/>
            </w:pPr>
            <w:r>
              <w:t>sab.36@tatar.ru</w:t>
            </w:r>
          </w:p>
        </w:tc>
      </w:tr>
      <w:tr w:rsidR="00B10E7F">
        <w:tblPrEx>
          <w:tblBorders>
            <w:insideH w:val="nil"/>
          </w:tblBorders>
        </w:tblPrEx>
        <w:tc>
          <w:tcPr>
            <w:tcW w:w="3175" w:type="dxa"/>
            <w:tcBorders>
              <w:bottom w:val="nil"/>
            </w:tcBorders>
          </w:tcPr>
          <w:p w:rsidR="00B10E7F" w:rsidRDefault="00B10E7F">
            <w:pPr>
              <w:pStyle w:val="ConsPlusNormal"/>
              <w:ind w:firstLine="283"/>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474" w:type="dxa"/>
            <w:tcBorders>
              <w:bottom w:val="nil"/>
            </w:tcBorders>
          </w:tcPr>
          <w:p w:rsidR="00B10E7F" w:rsidRDefault="00B10E7F">
            <w:pPr>
              <w:pStyle w:val="ConsPlusNormal"/>
              <w:jc w:val="center"/>
            </w:pPr>
            <w:r>
              <w:t>(85559)</w:t>
            </w:r>
          </w:p>
          <w:p w:rsidR="00B10E7F" w:rsidRDefault="00B10E7F">
            <w:pPr>
              <w:pStyle w:val="ConsPlusNormal"/>
              <w:jc w:val="center"/>
            </w:pPr>
            <w:r>
              <w:t>2-57-32,</w:t>
            </w:r>
          </w:p>
          <w:p w:rsidR="00B10E7F" w:rsidRDefault="00B10E7F">
            <w:pPr>
              <w:pStyle w:val="ConsPlusNormal"/>
              <w:jc w:val="center"/>
            </w:pPr>
            <w:r>
              <w:t>2-44-05</w:t>
            </w:r>
          </w:p>
        </w:tc>
        <w:tc>
          <w:tcPr>
            <w:tcW w:w="4365" w:type="dxa"/>
            <w:tcBorders>
              <w:bottom w:val="nil"/>
            </w:tcBorders>
          </w:tcPr>
          <w:p w:rsidR="00B10E7F" w:rsidRDefault="00B10E7F">
            <w:pPr>
              <w:pStyle w:val="ConsPlusNormal"/>
              <w:ind w:firstLine="283"/>
              <w:jc w:val="both"/>
            </w:pPr>
            <w:r>
              <w:t>423350, Республика Татарстан, с. Сарманово, ул. Куйбышева, д. 36</w:t>
            </w:r>
          </w:p>
        </w:tc>
      </w:tr>
      <w:tr w:rsidR="00B10E7F">
        <w:tblPrEx>
          <w:tblBorders>
            <w:insideH w:val="nil"/>
          </w:tblBorders>
        </w:tblPrEx>
        <w:tc>
          <w:tcPr>
            <w:tcW w:w="3175" w:type="dxa"/>
            <w:tcBorders>
              <w:top w:val="nil"/>
            </w:tcBorders>
          </w:tcPr>
          <w:p w:rsidR="00B10E7F" w:rsidRDefault="00B10E7F">
            <w:pPr>
              <w:pStyle w:val="ConsPlusNormal"/>
              <w:ind w:firstLine="283"/>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474" w:type="dxa"/>
            <w:tcBorders>
              <w:top w:val="nil"/>
            </w:tcBorders>
          </w:tcPr>
          <w:p w:rsidR="00B10E7F" w:rsidRDefault="00B10E7F">
            <w:pPr>
              <w:pStyle w:val="ConsPlusNormal"/>
            </w:pPr>
          </w:p>
        </w:tc>
        <w:tc>
          <w:tcPr>
            <w:tcW w:w="4365" w:type="dxa"/>
            <w:tcBorders>
              <w:top w:val="nil"/>
            </w:tcBorders>
          </w:tcPr>
          <w:p w:rsidR="00B10E7F" w:rsidRDefault="00B10E7F">
            <w:pPr>
              <w:pStyle w:val="ConsPlusNormal"/>
              <w:ind w:firstLine="283"/>
              <w:jc w:val="both"/>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B10E7F" w:rsidRDefault="00B10E7F">
            <w:pPr>
              <w:pStyle w:val="ConsPlusNormal"/>
              <w:ind w:firstLine="283"/>
              <w:jc w:val="both"/>
            </w:pPr>
            <w:r>
              <w:t>sar.37@tatar.ru</w:t>
            </w:r>
          </w:p>
        </w:tc>
      </w:tr>
      <w:tr w:rsidR="00B10E7F">
        <w:tc>
          <w:tcPr>
            <w:tcW w:w="3175" w:type="dxa"/>
          </w:tcPr>
          <w:p w:rsidR="00B10E7F" w:rsidRDefault="00B10E7F">
            <w:pPr>
              <w:pStyle w:val="ConsPlusNormal"/>
              <w:ind w:firstLine="283"/>
              <w:jc w:val="both"/>
            </w:pPr>
            <w:r>
              <w:lastRenderedPageBreak/>
              <w:t>отделение N 38 Республиканского центра материальной помощи в Спасском муниципальном районе</w:t>
            </w:r>
          </w:p>
        </w:tc>
        <w:tc>
          <w:tcPr>
            <w:tcW w:w="1474" w:type="dxa"/>
          </w:tcPr>
          <w:p w:rsidR="00B10E7F" w:rsidRDefault="00B10E7F">
            <w:pPr>
              <w:pStyle w:val="ConsPlusNormal"/>
              <w:jc w:val="center"/>
            </w:pPr>
            <w:r>
              <w:t>(84347)</w:t>
            </w:r>
          </w:p>
          <w:p w:rsidR="00B10E7F" w:rsidRDefault="00B10E7F">
            <w:pPr>
              <w:pStyle w:val="ConsPlusNormal"/>
              <w:jc w:val="center"/>
            </w:pPr>
            <w:r>
              <w:t>3-97-43,</w:t>
            </w:r>
          </w:p>
          <w:p w:rsidR="00B10E7F" w:rsidRDefault="00B10E7F">
            <w:pPr>
              <w:pStyle w:val="ConsPlusNormal"/>
              <w:jc w:val="center"/>
            </w:pPr>
            <w:r>
              <w:t>3-93-27</w:t>
            </w:r>
          </w:p>
        </w:tc>
        <w:tc>
          <w:tcPr>
            <w:tcW w:w="4365" w:type="dxa"/>
          </w:tcPr>
          <w:p w:rsidR="00B10E7F" w:rsidRDefault="00B10E7F">
            <w:pPr>
              <w:pStyle w:val="ConsPlusNormal"/>
              <w:ind w:firstLine="283"/>
              <w:jc w:val="both"/>
            </w:pPr>
            <w:r>
              <w:t>422840, Республика Татарстан, г. Болгар, ул. Пионерская, д. 21</w:t>
            </w:r>
          </w:p>
          <w:p w:rsidR="00B10E7F" w:rsidRDefault="00B10E7F">
            <w:pPr>
              <w:pStyle w:val="ConsPlusNormal"/>
              <w:ind w:firstLine="283"/>
              <w:jc w:val="both"/>
            </w:pPr>
            <w:r>
              <w:t>spa.38@tatar.ru</w:t>
            </w:r>
          </w:p>
        </w:tc>
      </w:tr>
      <w:tr w:rsidR="00B10E7F">
        <w:tc>
          <w:tcPr>
            <w:tcW w:w="3175" w:type="dxa"/>
          </w:tcPr>
          <w:p w:rsidR="00B10E7F" w:rsidRDefault="00B10E7F">
            <w:pPr>
              <w:pStyle w:val="ConsPlusNormal"/>
              <w:ind w:firstLine="283"/>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474" w:type="dxa"/>
          </w:tcPr>
          <w:p w:rsidR="00B10E7F" w:rsidRDefault="00B10E7F">
            <w:pPr>
              <w:pStyle w:val="ConsPlusNormal"/>
              <w:jc w:val="center"/>
            </w:pPr>
            <w:r>
              <w:t>(84373)</w:t>
            </w:r>
          </w:p>
          <w:p w:rsidR="00B10E7F" w:rsidRDefault="00B10E7F">
            <w:pPr>
              <w:pStyle w:val="ConsPlusNormal"/>
              <w:jc w:val="center"/>
            </w:pPr>
            <w:r>
              <w:t>2-62-33,</w:t>
            </w:r>
          </w:p>
          <w:p w:rsidR="00B10E7F" w:rsidRDefault="00B10E7F">
            <w:pPr>
              <w:pStyle w:val="ConsPlusNormal"/>
              <w:jc w:val="center"/>
            </w:pPr>
            <w:r>
              <w:t>2-62-39</w:t>
            </w:r>
          </w:p>
        </w:tc>
        <w:tc>
          <w:tcPr>
            <w:tcW w:w="4365" w:type="dxa"/>
          </w:tcPr>
          <w:p w:rsidR="00B10E7F" w:rsidRDefault="00B10E7F">
            <w:pPr>
              <w:pStyle w:val="ConsPlusNormal"/>
              <w:ind w:firstLine="283"/>
              <w:jc w:val="both"/>
            </w:pPr>
            <w:r>
              <w:t>422370, Республика Татарстан, г. Тетюши, ул. Ленина, д. 114</w:t>
            </w:r>
          </w:p>
          <w:p w:rsidR="00B10E7F" w:rsidRDefault="00B10E7F">
            <w:pPr>
              <w:pStyle w:val="ConsPlusNormal"/>
              <w:ind w:firstLine="283"/>
              <w:jc w:val="both"/>
            </w:pPr>
            <w:r>
              <w:t>tet.39@tatar.ru</w:t>
            </w:r>
          </w:p>
        </w:tc>
      </w:tr>
      <w:tr w:rsidR="00B10E7F">
        <w:tc>
          <w:tcPr>
            <w:tcW w:w="3175" w:type="dxa"/>
          </w:tcPr>
          <w:p w:rsidR="00B10E7F" w:rsidRDefault="00B10E7F">
            <w:pPr>
              <w:pStyle w:val="ConsPlusNormal"/>
              <w:ind w:firstLine="283"/>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474" w:type="dxa"/>
          </w:tcPr>
          <w:p w:rsidR="00B10E7F" w:rsidRDefault="00B10E7F">
            <w:pPr>
              <w:pStyle w:val="ConsPlusNormal"/>
              <w:jc w:val="center"/>
            </w:pPr>
            <w:r>
              <w:t>(8552)</w:t>
            </w:r>
          </w:p>
          <w:p w:rsidR="00B10E7F" w:rsidRDefault="00B10E7F">
            <w:pPr>
              <w:pStyle w:val="ConsPlusNormal"/>
              <w:jc w:val="center"/>
            </w:pPr>
            <w:r>
              <w:t>71-32-00</w:t>
            </w:r>
          </w:p>
        </w:tc>
        <w:tc>
          <w:tcPr>
            <w:tcW w:w="4365" w:type="dxa"/>
          </w:tcPr>
          <w:p w:rsidR="00B10E7F" w:rsidRDefault="00B10E7F">
            <w:pPr>
              <w:pStyle w:val="ConsPlusNormal"/>
              <w:ind w:firstLine="283"/>
              <w:jc w:val="both"/>
            </w:pPr>
            <w:r>
              <w:t>423802, Республика Татарстан, г. Набережные Челны, проспект Есенина, д. 1</w:t>
            </w:r>
          </w:p>
          <w:p w:rsidR="00B10E7F" w:rsidRDefault="00B10E7F">
            <w:pPr>
              <w:pStyle w:val="ConsPlusNormal"/>
              <w:ind w:firstLine="283"/>
              <w:jc w:val="both"/>
            </w:pPr>
            <w:r>
              <w:t>tuk.40@tatar.ru</w:t>
            </w:r>
          </w:p>
        </w:tc>
      </w:tr>
      <w:tr w:rsidR="00B10E7F">
        <w:tc>
          <w:tcPr>
            <w:tcW w:w="3175" w:type="dxa"/>
          </w:tcPr>
          <w:p w:rsidR="00B10E7F" w:rsidRDefault="00B10E7F">
            <w:pPr>
              <w:pStyle w:val="ConsPlusNormal"/>
              <w:ind w:firstLine="283"/>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474" w:type="dxa"/>
          </w:tcPr>
          <w:p w:rsidR="00B10E7F" w:rsidRDefault="00B10E7F">
            <w:pPr>
              <w:pStyle w:val="ConsPlusNormal"/>
              <w:jc w:val="center"/>
            </w:pPr>
            <w:r>
              <w:t>(84360)</w:t>
            </w:r>
          </w:p>
          <w:p w:rsidR="00B10E7F" w:rsidRDefault="00B10E7F">
            <w:pPr>
              <w:pStyle w:val="ConsPlusNormal"/>
              <w:jc w:val="center"/>
            </w:pPr>
            <w:r>
              <w:t>2-17-39</w:t>
            </w:r>
          </w:p>
        </w:tc>
        <w:tc>
          <w:tcPr>
            <w:tcW w:w="4365" w:type="dxa"/>
          </w:tcPr>
          <w:p w:rsidR="00B10E7F" w:rsidRDefault="00B10E7F">
            <w:pPr>
              <w:pStyle w:val="ConsPlusNormal"/>
              <w:ind w:firstLine="283"/>
              <w:jc w:val="both"/>
            </w:pPr>
            <w:r>
              <w:t>422080, Республика Татарстан, с. Тюлячи, ул. Большая Нагорная, д. 5</w:t>
            </w:r>
          </w:p>
          <w:p w:rsidR="00B10E7F" w:rsidRDefault="00B10E7F">
            <w:pPr>
              <w:pStyle w:val="ConsPlusNormal"/>
              <w:ind w:firstLine="283"/>
              <w:jc w:val="both"/>
            </w:pPr>
            <w:r>
              <w:t>tul.41@tatar.ru</w:t>
            </w:r>
          </w:p>
        </w:tc>
      </w:tr>
      <w:tr w:rsidR="00B10E7F">
        <w:tc>
          <w:tcPr>
            <w:tcW w:w="3175" w:type="dxa"/>
          </w:tcPr>
          <w:p w:rsidR="00B10E7F" w:rsidRDefault="00B10E7F">
            <w:pPr>
              <w:pStyle w:val="ConsPlusNormal"/>
              <w:ind w:firstLine="283"/>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474" w:type="dxa"/>
          </w:tcPr>
          <w:p w:rsidR="00B10E7F" w:rsidRDefault="00B10E7F">
            <w:pPr>
              <w:pStyle w:val="ConsPlusNormal"/>
              <w:jc w:val="center"/>
            </w:pPr>
            <w:r>
              <w:t>(84396)</w:t>
            </w:r>
          </w:p>
          <w:p w:rsidR="00B10E7F" w:rsidRDefault="00B10E7F">
            <w:pPr>
              <w:pStyle w:val="ConsPlusNormal"/>
              <w:jc w:val="center"/>
            </w:pPr>
            <w:r>
              <w:t>2-26-34</w:t>
            </w:r>
          </w:p>
        </w:tc>
        <w:tc>
          <w:tcPr>
            <w:tcW w:w="4365" w:type="dxa"/>
          </w:tcPr>
          <w:p w:rsidR="00B10E7F" w:rsidRDefault="00B10E7F">
            <w:pPr>
              <w:pStyle w:val="ConsPlusNormal"/>
              <w:ind w:firstLine="283"/>
              <w:jc w:val="both"/>
            </w:pPr>
            <w:r>
              <w:t>423100, Республика Татарстан, с. Черемшан, ул. Титова, д. 26</w:t>
            </w:r>
          </w:p>
          <w:p w:rsidR="00B10E7F" w:rsidRDefault="00B10E7F">
            <w:pPr>
              <w:pStyle w:val="ConsPlusNormal"/>
              <w:ind w:firstLine="283"/>
              <w:jc w:val="both"/>
            </w:pPr>
            <w:r>
              <w:t>chr.42@tatar.ru</w:t>
            </w:r>
          </w:p>
        </w:tc>
      </w:tr>
      <w:tr w:rsidR="00B10E7F">
        <w:tc>
          <w:tcPr>
            <w:tcW w:w="3175" w:type="dxa"/>
          </w:tcPr>
          <w:p w:rsidR="00B10E7F" w:rsidRDefault="00B10E7F">
            <w:pPr>
              <w:pStyle w:val="ConsPlusNormal"/>
              <w:ind w:firstLine="283"/>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474" w:type="dxa"/>
          </w:tcPr>
          <w:p w:rsidR="00B10E7F" w:rsidRDefault="00B10E7F">
            <w:pPr>
              <w:pStyle w:val="ConsPlusNormal"/>
              <w:jc w:val="center"/>
            </w:pPr>
            <w:r>
              <w:t>(84342)</w:t>
            </w:r>
          </w:p>
          <w:p w:rsidR="00B10E7F" w:rsidRDefault="00B10E7F">
            <w:pPr>
              <w:pStyle w:val="ConsPlusNormal"/>
              <w:jc w:val="center"/>
            </w:pPr>
            <w:r>
              <w:t>5-33-98,</w:t>
            </w:r>
          </w:p>
          <w:p w:rsidR="00B10E7F" w:rsidRDefault="00B10E7F">
            <w:pPr>
              <w:pStyle w:val="ConsPlusNormal"/>
              <w:jc w:val="center"/>
            </w:pPr>
            <w:r>
              <w:t>5-21-60</w:t>
            </w:r>
          </w:p>
        </w:tc>
        <w:tc>
          <w:tcPr>
            <w:tcW w:w="4365" w:type="dxa"/>
          </w:tcPr>
          <w:p w:rsidR="00B10E7F" w:rsidRDefault="00B10E7F">
            <w:pPr>
              <w:pStyle w:val="ConsPlusNormal"/>
              <w:ind w:firstLine="283"/>
              <w:jc w:val="both"/>
            </w:pPr>
            <w:r>
              <w:t>422980, Республика Татарстан, г. Чистополь, ул. Урицкого, д. 45</w:t>
            </w:r>
          </w:p>
          <w:p w:rsidR="00B10E7F" w:rsidRDefault="00B10E7F">
            <w:pPr>
              <w:pStyle w:val="ConsPlusNormal"/>
              <w:ind w:firstLine="283"/>
              <w:jc w:val="both"/>
            </w:pPr>
            <w:r>
              <w:t>chs.43@tatar.ru</w:t>
            </w:r>
          </w:p>
        </w:tc>
      </w:tr>
      <w:tr w:rsidR="00B10E7F">
        <w:tc>
          <w:tcPr>
            <w:tcW w:w="3175" w:type="dxa"/>
          </w:tcPr>
          <w:p w:rsidR="00B10E7F" w:rsidRDefault="00B10E7F">
            <w:pPr>
              <w:pStyle w:val="ConsPlusNormal"/>
              <w:ind w:firstLine="283"/>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474" w:type="dxa"/>
          </w:tcPr>
          <w:p w:rsidR="00B10E7F" w:rsidRDefault="00B10E7F">
            <w:pPr>
              <w:pStyle w:val="ConsPlusNormal"/>
              <w:jc w:val="center"/>
            </w:pPr>
            <w:r>
              <w:t>(85593)</w:t>
            </w:r>
          </w:p>
          <w:p w:rsidR="00B10E7F" w:rsidRDefault="00B10E7F">
            <w:pPr>
              <w:pStyle w:val="ConsPlusNormal"/>
              <w:jc w:val="center"/>
            </w:pPr>
            <w:r>
              <w:t>2-79-26</w:t>
            </w:r>
          </w:p>
        </w:tc>
        <w:tc>
          <w:tcPr>
            <w:tcW w:w="4365" w:type="dxa"/>
          </w:tcPr>
          <w:p w:rsidR="00B10E7F" w:rsidRDefault="00B10E7F">
            <w:pPr>
              <w:pStyle w:val="ConsPlusNormal"/>
              <w:ind w:firstLine="283"/>
              <w:jc w:val="both"/>
            </w:pPr>
            <w:r>
              <w:t xml:space="preserve">423950, Республика Татарстан, </w:t>
            </w:r>
            <w:proofErr w:type="spellStart"/>
            <w:r>
              <w:t>п.г.т</w:t>
            </w:r>
            <w:proofErr w:type="spellEnd"/>
            <w:r>
              <w:t>. Уруссу, ул. Пушкина, д. 105/1</w:t>
            </w:r>
          </w:p>
          <w:p w:rsidR="00B10E7F" w:rsidRDefault="00B10E7F">
            <w:pPr>
              <w:pStyle w:val="ConsPlusNormal"/>
              <w:ind w:firstLine="283"/>
              <w:jc w:val="both"/>
            </w:pPr>
            <w:r>
              <w:t>uta.44@tatar.ru</w:t>
            </w:r>
          </w:p>
        </w:tc>
      </w:tr>
      <w:tr w:rsidR="00B10E7F">
        <w:tc>
          <w:tcPr>
            <w:tcW w:w="3175" w:type="dxa"/>
          </w:tcPr>
          <w:p w:rsidR="00B10E7F" w:rsidRDefault="00B10E7F">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474" w:type="dxa"/>
          </w:tcPr>
          <w:p w:rsidR="00B10E7F" w:rsidRDefault="00B10E7F">
            <w:pPr>
              <w:pStyle w:val="ConsPlusNormal"/>
              <w:jc w:val="center"/>
            </w:pPr>
            <w:r>
              <w:t>(8843)</w:t>
            </w:r>
          </w:p>
          <w:p w:rsidR="00B10E7F" w:rsidRDefault="00B10E7F">
            <w:pPr>
              <w:pStyle w:val="ConsPlusNormal"/>
              <w:jc w:val="center"/>
            </w:pPr>
            <w:r>
              <w:t>571-63-71,</w:t>
            </w:r>
          </w:p>
          <w:p w:rsidR="00B10E7F" w:rsidRDefault="00B10E7F">
            <w:pPr>
              <w:pStyle w:val="ConsPlusNormal"/>
              <w:jc w:val="center"/>
            </w:pPr>
            <w:r>
              <w:t>570-06-41</w:t>
            </w:r>
          </w:p>
        </w:tc>
        <w:tc>
          <w:tcPr>
            <w:tcW w:w="4365" w:type="dxa"/>
          </w:tcPr>
          <w:p w:rsidR="00B10E7F" w:rsidRDefault="00B10E7F">
            <w:pPr>
              <w:pStyle w:val="ConsPlusNormal"/>
              <w:ind w:firstLine="283"/>
              <w:jc w:val="both"/>
            </w:pPr>
            <w:r>
              <w:t>420036, Республика Татарстан, г. Казань, ул. Тимирязева, д. 8</w:t>
            </w:r>
          </w:p>
          <w:p w:rsidR="00B10E7F" w:rsidRDefault="00B10E7F">
            <w:pPr>
              <w:pStyle w:val="ConsPlusNormal"/>
              <w:ind w:firstLine="283"/>
              <w:jc w:val="both"/>
            </w:pPr>
            <w:r>
              <w:t>avi.k@tatar.ru</w:t>
            </w:r>
          </w:p>
        </w:tc>
      </w:tr>
      <w:tr w:rsidR="00B10E7F">
        <w:tc>
          <w:tcPr>
            <w:tcW w:w="3175" w:type="dxa"/>
          </w:tcPr>
          <w:p w:rsidR="00B10E7F" w:rsidRDefault="00B10E7F">
            <w:pPr>
              <w:pStyle w:val="ConsPlusNormal"/>
              <w:ind w:firstLine="283"/>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474" w:type="dxa"/>
          </w:tcPr>
          <w:p w:rsidR="00B10E7F" w:rsidRDefault="00B10E7F">
            <w:pPr>
              <w:pStyle w:val="ConsPlusNormal"/>
              <w:jc w:val="center"/>
            </w:pPr>
            <w:r>
              <w:t>(8843)</w:t>
            </w:r>
          </w:p>
          <w:p w:rsidR="00B10E7F" w:rsidRDefault="00B10E7F">
            <w:pPr>
              <w:pStyle w:val="ConsPlusNormal"/>
              <w:jc w:val="center"/>
            </w:pPr>
            <w:r>
              <w:t>238-10-54,</w:t>
            </w:r>
          </w:p>
          <w:p w:rsidR="00B10E7F" w:rsidRDefault="00B10E7F">
            <w:pPr>
              <w:pStyle w:val="ConsPlusNormal"/>
              <w:jc w:val="center"/>
            </w:pPr>
            <w:r>
              <w:t>238-10-55</w:t>
            </w:r>
          </w:p>
        </w:tc>
        <w:tc>
          <w:tcPr>
            <w:tcW w:w="4365" w:type="dxa"/>
          </w:tcPr>
          <w:p w:rsidR="00B10E7F" w:rsidRDefault="00B10E7F">
            <w:pPr>
              <w:pStyle w:val="ConsPlusNormal"/>
              <w:ind w:firstLine="283"/>
              <w:jc w:val="both"/>
            </w:pPr>
            <w:r>
              <w:t>420197, Республика Татарстан, г. Казань, ул. Вишневского, д. 10</w:t>
            </w:r>
          </w:p>
          <w:p w:rsidR="00B10E7F" w:rsidRDefault="00B10E7F">
            <w:pPr>
              <w:pStyle w:val="ConsPlusNormal"/>
              <w:ind w:firstLine="283"/>
              <w:jc w:val="both"/>
            </w:pPr>
            <w:r>
              <w:t>vah.k@tatar.ru</w:t>
            </w:r>
          </w:p>
        </w:tc>
      </w:tr>
      <w:tr w:rsidR="00B10E7F">
        <w:tblPrEx>
          <w:tblBorders>
            <w:insideH w:val="nil"/>
          </w:tblBorders>
        </w:tblPrEx>
        <w:tc>
          <w:tcPr>
            <w:tcW w:w="3175" w:type="dxa"/>
            <w:tcBorders>
              <w:bottom w:val="nil"/>
            </w:tcBorders>
          </w:tcPr>
          <w:p w:rsidR="00B10E7F" w:rsidRDefault="00B10E7F">
            <w:pPr>
              <w:pStyle w:val="ConsPlusNormal"/>
              <w:ind w:firstLine="283"/>
              <w:jc w:val="both"/>
            </w:pPr>
            <w:r>
              <w:t xml:space="preserve">отделение Республиканского центра материальной помощи в Кировском районе города </w:t>
            </w:r>
            <w:r>
              <w:lastRenderedPageBreak/>
              <w:t>Казани</w:t>
            </w:r>
          </w:p>
        </w:tc>
        <w:tc>
          <w:tcPr>
            <w:tcW w:w="1474" w:type="dxa"/>
            <w:tcBorders>
              <w:bottom w:val="nil"/>
            </w:tcBorders>
          </w:tcPr>
          <w:p w:rsidR="00B10E7F" w:rsidRDefault="00B10E7F">
            <w:pPr>
              <w:pStyle w:val="ConsPlusNormal"/>
              <w:jc w:val="center"/>
            </w:pPr>
            <w:r>
              <w:lastRenderedPageBreak/>
              <w:t>(8843)</w:t>
            </w:r>
          </w:p>
          <w:p w:rsidR="00B10E7F" w:rsidRDefault="00B10E7F">
            <w:pPr>
              <w:pStyle w:val="ConsPlusNormal"/>
              <w:jc w:val="center"/>
            </w:pPr>
            <w:r>
              <w:t>554-64-69,</w:t>
            </w:r>
          </w:p>
          <w:p w:rsidR="00B10E7F" w:rsidRDefault="00B10E7F">
            <w:pPr>
              <w:pStyle w:val="ConsPlusNormal"/>
              <w:jc w:val="center"/>
            </w:pPr>
            <w:r>
              <w:t>555-51-80</w:t>
            </w:r>
          </w:p>
        </w:tc>
        <w:tc>
          <w:tcPr>
            <w:tcW w:w="4365" w:type="dxa"/>
            <w:tcBorders>
              <w:bottom w:val="nil"/>
            </w:tcBorders>
          </w:tcPr>
          <w:p w:rsidR="00B10E7F" w:rsidRDefault="00B10E7F">
            <w:pPr>
              <w:pStyle w:val="ConsPlusNormal"/>
              <w:ind w:firstLine="283"/>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B10E7F">
        <w:tblPrEx>
          <w:tblBorders>
            <w:insideH w:val="nil"/>
          </w:tblBorders>
        </w:tblPrEx>
        <w:tc>
          <w:tcPr>
            <w:tcW w:w="3175" w:type="dxa"/>
            <w:tcBorders>
              <w:top w:val="nil"/>
            </w:tcBorders>
          </w:tcPr>
          <w:p w:rsidR="00B10E7F" w:rsidRDefault="00B10E7F">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474" w:type="dxa"/>
            <w:tcBorders>
              <w:top w:val="nil"/>
            </w:tcBorders>
          </w:tcPr>
          <w:p w:rsidR="00B10E7F" w:rsidRDefault="00B10E7F">
            <w:pPr>
              <w:pStyle w:val="ConsPlusNormal"/>
              <w:jc w:val="center"/>
            </w:pPr>
            <w:r>
              <w:t>294-37-42</w:t>
            </w:r>
          </w:p>
        </w:tc>
        <w:tc>
          <w:tcPr>
            <w:tcW w:w="4365" w:type="dxa"/>
            <w:tcBorders>
              <w:top w:val="nil"/>
            </w:tcBorders>
          </w:tcPr>
          <w:p w:rsidR="00B10E7F" w:rsidRDefault="00B10E7F">
            <w:pPr>
              <w:pStyle w:val="ConsPlusNormal"/>
              <w:ind w:firstLine="283"/>
              <w:jc w:val="both"/>
            </w:pPr>
            <w:r>
              <w:t>420078, Республика Татарстан, г. Казань, ул. Ильича, д. 21/8</w:t>
            </w:r>
          </w:p>
          <w:p w:rsidR="00B10E7F" w:rsidRDefault="00B10E7F">
            <w:pPr>
              <w:pStyle w:val="ConsPlusNormal"/>
              <w:ind w:firstLine="283"/>
              <w:jc w:val="both"/>
            </w:pPr>
            <w:r>
              <w:t>kir.k@tatar.ru</w:t>
            </w:r>
          </w:p>
        </w:tc>
      </w:tr>
      <w:tr w:rsidR="00B10E7F">
        <w:tc>
          <w:tcPr>
            <w:tcW w:w="3175" w:type="dxa"/>
          </w:tcPr>
          <w:p w:rsidR="00B10E7F" w:rsidRDefault="00B10E7F">
            <w:pPr>
              <w:pStyle w:val="ConsPlusNormal"/>
              <w:ind w:firstLine="283"/>
              <w:jc w:val="both"/>
            </w:pPr>
            <w:r>
              <w:t>отделение Республиканского центра материальной помощи в Московском районе города Казани</w:t>
            </w:r>
          </w:p>
        </w:tc>
        <w:tc>
          <w:tcPr>
            <w:tcW w:w="1474" w:type="dxa"/>
          </w:tcPr>
          <w:p w:rsidR="00B10E7F" w:rsidRDefault="00B10E7F">
            <w:pPr>
              <w:pStyle w:val="ConsPlusNormal"/>
              <w:jc w:val="center"/>
            </w:pPr>
            <w:r>
              <w:t>(8843)</w:t>
            </w:r>
          </w:p>
          <w:p w:rsidR="00B10E7F" w:rsidRDefault="00B10E7F">
            <w:pPr>
              <w:pStyle w:val="ConsPlusNormal"/>
              <w:jc w:val="center"/>
            </w:pPr>
            <w:r>
              <w:t>554-00-65,</w:t>
            </w:r>
          </w:p>
          <w:p w:rsidR="00B10E7F" w:rsidRDefault="00B10E7F">
            <w:pPr>
              <w:pStyle w:val="ConsPlusNormal"/>
              <w:jc w:val="center"/>
            </w:pPr>
            <w:r>
              <w:t>554-03-45</w:t>
            </w:r>
          </w:p>
        </w:tc>
        <w:tc>
          <w:tcPr>
            <w:tcW w:w="4365" w:type="dxa"/>
          </w:tcPr>
          <w:p w:rsidR="00B10E7F" w:rsidRDefault="00B10E7F">
            <w:pPr>
              <w:pStyle w:val="ConsPlusNormal"/>
              <w:ind w:firstLine="283"/>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B10E7F" w:rsidRDefault="00B10E7F">
            <w:pPr>
              <w:pStyle w:val="ConsPlusNormal"/>
              <w:ind w:firstLine="283"/>
              <w:jc w:val="both"/>
            </w:pPr>
            <w:r>
              <w:t>mos.k@tatar.ru</w:t>
            </w:r>
          </w:p>
        </w:tc>
      </w:tr>
      <w:tr w:rsidR="00B10E7F">
        <w:tc>
          <w:tcPr>
            <w:tcW w:w="3175" w:type="dxa"/>
          </w:tcPr>
          <w:p w:rsidR="00B10E7F" w:rsidRDefault="00B10E7F">
            <w:pPr>
              <w:pStyle w:val="ConsPlusNormal"/>
              <w:ind w:firstLine="283"/>
              <w:jc w:val="both"/>
            </w:pPr>
            <w:r>
              <w:t>отделение Республиканского центра материальной помощи в Ново-Савиновском районе города Казани</w:t>
            </w:r>
          </w:p>
        </w:tc>
        <w:tc>
          <w:tcPr>
            <w:tcW w:w="1474" w:type="dxa"/>
          </w:tcPr>
          <w:p w:rsidR="00B10E7F" w:rsidRDefault="00B10E7F">
            <w:pPr>
              <w:pStyle w:val="ConsPlusNormal"/>
              <w:jc w:val="center"/>
            </w:pPr>
            <w:r>
              <w:t>(8843)</w:t>
            </w:r>
          </w:p>
          <w:p w:rsidR="00B10E7F" w:rsidRDefault="00B10E7F">
            <w:pPr>
              <w:pStyle w:val="ConsPlusNormal"/>
              <w:jc w:val="center"/>
            </w:pPr>
            <w:r>
              <w:t>523-56-08</w:t>
            </w:r>
          </w:p>
        </w:tc>
        <w:tc>
          <w:tcPr>
            <w:tcW w:w="4365" w:type="dxa"/>
          </w:tcPr>
          <w:p w:rsidR="00B10E7F" w:rsidRDefault="00B10E7F">
            <w:pPr>
              <w:pStyle w:val="ConsPlusNormal"/>
              <w:ind w:firstLine="283"/>
              <w:jc w:val="both"/>
            </w:pPr>
            <w:r>
              <w:t xml:space="preserve">420124, Республика Татарстан, г. Казань, проспект </w:t>
            </w:r>
            <w:proofErr w:type="spellStart"/>
            <w:r>
              <w:t>Хусаина</w:t>
            </w:r>
            <w:proofErr w:type="spellEnd"/>
            <w:r>
              <w:t xml:space="preserve"> Ямашева, д. 37</w:t>
            </w:r>
          </w:p>
          <w:p w:rsidR="00B10E7F" w:rsidRDefault="00B10E7F">
            <w:pPr>
              <w:pStyle w:val="ConsPlusNormal"/>
              <w:ind w:firstLine="283"/>
              <w:jc w:val="both"/>
            </w:pPr>
            <w:r>
              <w:t>sav.k@tatar.ru</w:t>
            </w:r>
          </w:p>
        </w:tc>
      </w:tr>
      <w:tr w:rsidR="00B10E7F">
        <w:tblPrEx>
          <w:tblBorders>
            <w:insideH w:val="nil"/>
          </w:tblBorders>
        </w:tblPrEx>
        <w:tc>
          <w:tcPr>
            <w:tcW w:w="3175" w:type="dxa"/>
            <w:tcBorders>
              <w:bottom w:val="nil"/>
            </w:tcBorders>
          </w:tcPr>
          <w:p w:rsidR="00B10E7F" w:rsidRDefault="00B10E7F">
            <w:pPr>
              <w:pStyle w:val="ConsPlusNormal"/>
              <w:ind w:firstLine="283"/>
              <w:jc w:val="both"/>
            </w:pPr>
            <w:r>
              <w:t>отделение Республиканского центра материальной помощи в Приволжском районе города Казани</w:t>
            </w:r>
          </w:p>
        </w:tc>
        <w:tc>
          <w:tcPr>
            <w:tcW w:w="1474" w:type="dxa"/>
            <w:tcBorders>
              <w:bottom w:val="nil"/>
            </w:tcBorders>
          </w:tcPr>
          <w:p w:rsidR="00B10E7F" w:rsidRDefault="00B10E7F">
            <w:pPr>
              <w:pStyle w:val="ConsPlusNormal"/>
              <w:jc w:val="center"/>
            </w:pPr>
            <w:r>
              <w:t>(8843)</w:t>
            </w:r>
          </w:p>
          <w:p w:rsidR="00B10E7F" w:rsidRDefault="00B10E7F">
            <w:pPr>
              <w:pStyle w:val="ConsPlusNormal"/>
              <w:jc w:val="center"/>
            </w:pPr>
            <w:r>
              <w:t>224-32-05,</w:t>
            </w:r>
          </w:p>
          <w:p w:rsidR="00B10E7F" w:rsidRDefault="00B10E7F">
            <w:pPr>
              <w:pStyle w:val="ConsPlusNormal"/>
              <w:jc w:val="center"/>
            </w:pPr>
            <w:r>
              <w:t>224-30-61,</w:t>
            </w:r>
          </w:p>
          <w:p w:rsidR="00B10E7F" w:rsidRDefault="00B10E7F">
            <w:pPr>
              <w:pStyle w:val="ConsPlusNormal"/>
              <w:jc w:val="center"/>
            </w:pPr>
            <w:r>
              <w:t>224-19-09,</w:t>
            </w:r>
          </w:p>
          <w:p w:rsidR="00B10E7F" w:rsidRDefault="00B10E7F">
            <w:pPr>
              <w:pStyle w:val="ConsPlusNormal"/>
              <w:jc w:val="center"/>
            </w:pPr>
            <w:r>
              <w:t>224-04-20</w:t>
            </w:r>
          </w:p>
        </w:tc>
        <w:tc>
          <w:tcPr>
            <w:tcW w:w="4365" w:type="dxa"/>
            <w:tcBorders>
              <w:bottom w:val="nil"/>
            </w:tcBorders>
          </w:tcPr>
          <w:p w:rsidR="00B10E7F" w:rsidRDefault="00B10E7F">
            <w:pPr>
              <w:pStyle w:val="ConsPlusNormal"/>
              <w:ind w:firstLine="283"/>
              <w:jc w:val="both"/>
            </w:pPr>
            <w:r>
              <w:t>420110, Республика Татарстан, г. Казань, ул. Рихарда Зорге, д. 39</w:t>
            </w:r>
          </w:p>
        </w:tc>
      </w:tr>
      <w:tr w:rsidR="00B10E7F">
        <w:tblPrEx>
          <w:tblBorders>
            <w:insideH w:val="nil"/>
          </w:tblBorders>
        </w:tblPrEx>
        <w:tc>
          <w:tcPr>
            <w:tcW w:w="3175" w:type="dxa"/>
            <w:tcBorders>
              <w:top w:val="nil"/>
            </w:tcBorders>
          </w:tcPr>
          <w:p w:rsidR="00B10E7F" w:rsidRDefault="00B10E7F">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474" w:type="dxa"/>
            <w:tcBorders>
              <w:top w:val="nil"/>
            </w:tcBorders>
          </w:tcPr>
          <w:p w:rsidR="00B10E7F" w:rsidRDefault="00B10E7F">
            <w:pPr>
              <w:pStyle w:val="ConsPlusNormal"/>
              <w:jc w:val="center"/>
            </w:pPr>
            <w:r>
              <w:t>224-32-17,</w:t>
            </w:r>
          </w:p>
          <w:p w:rsidR="00B10E7F" w:rsidRDefault="00B10E7F">
            <w:pPr>
              <w:pStyle w:val="ConsPlusNormal"/>
              <w:jc w:val="center"/>
            </w:pPr>
            <w:r>
              <w:t>598-06-23</w:t>
            </w:r>
          </w:p>
        </w:tc>
        <w:tc>
          <w:tcPr>
            <w:tcW w:w="4365" w:type="dxa"/>
            <w:tcBorders>
              <w:top w:val="nil"/>
            </w:tcBorders>
          </w:tcPr>
          <w:p w:rsidR="00B10E7F" w:rsidRDefault="00B10E7F">
            <w:pPr>
              <w:pStyle w:val="ConsPlusNormal"/>
              <w:ind w:firstLine="283"/>
              <w:jc w:val="both"/>
            </w:pPr>
            <w:r>
              <w:t>420054, Республика Татарстан, г. Казань, ул. Авангардная, д. 74</w:t>
            </w:r>
          </w:p>
          <w:p w:rsidR="00B10E7F" w:rsidRDefault="00B10E7F">
            <w:pPr>
              <w:pStyle w:val="ConsPlusNormal"/>
              <w:ind w:firstLine="283"/>
              <w:jc w:val="both"/>
            </w:pPr>
            <w:r>
              <w:t>pri.k@tatar.ru</w:t>
            </w:r>
          </w:p>
        </w:tc>
      </w:tr>
      <w:tr w:rsidR="00B10E7F">
        <w:tc>
          <w:tcPr>
            <w:tcW w:w="3175" w:type="dxa"/>
            <w:vMerge w:val="restart"/>
            <w:tcBorders>
              <w:bottom w:val="nil"/>
            </w:tcBorders>
          </w:tcPr>
          <w:p w:rsidR="00B10E7F" w:rsidRDefault="00B10E7F">
            <w:pPr>
              <w:pStyle w:val="ConsPlusNormal"/>
              <w:ind w:firstLine="283"/>
              <w:jc w:val="both"/>
            </w:pPr>
            <w:r>
              <w:t>отделение Республиканского центра материальной помощи в Советском районе города Казани</w:t>
            </w:r>
          </w:p>
        </w:tc>
        <w:tc>
          <w:tcPr>
            <w:tcW w:w="1474" w:type="dxa"/>
            <w:tcBorders>
              <w:bottom w:val="nil"/>
            </w:tcBorders>
          </w:tcPr>
          <w:p w:rsidR="00B10E7F" w:rsidRDefault="00B10E7F">
            <w:pPr>
              <w:pStyle w:val="ConsPlusNormal"/>
              <w:jc w:val="center"/>
            </w:pPr>
            <w:r>
              <w:t>(8843)</w:t>
            </w:r>
          </w:p>
          <w:p w:rsidR="00B10E7F" w:rsidRDefault="00B10E7F">
            <w:pPr>
              <w:pStyle w:val="ConsPlusNormal"/>
              <w:jc w:val="center"/>
            </w:pPr>
            <w:r>
              <w:t>272-51-79,</w:t>
            </w:r>
          </w:p>
          <w:p w:rsidR="00B10E7F" w:rsidRDefault="00B10E7F">
            <w:pPr>
              <w:pStyle w:val="ConsPlusNormal"/>
              <w:jc w:val="center"/>
            </w:pPr>
            <w:r>
              <w:t>272-16-72,</w:t>
            </w:r>
          </w:p>
        </w:tc>
        <w:tc>
          <w:tcPr>
            <w:tcW w:w="4365" w:type="dxa"/>
            <w:tcBorders>
              <w:bottom w:val="nil"/>
            </w:tcBorders>
          </w:tcPr>
          <w:p w:rsidR="00B10E7F" w:rsidRDefault="00B10E7F">
            <w:pPr>
              <w:pStyle w:val="ConsPlusNormal"/>
              <w:ind w:firstLine="283"/>
              <w:jc w:val="both"/>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B10E7F">
        <w:tblPrEx>
          <w:tblBorders>
            <w:insideH w:val="nil"/>
          </w:tblBorders>
        </w:tblPrEx>
        <w:tc>
          <w:tcPr>
            <w:tcW w:w="3175" w:type="dxa"/>
            <w:vMerge/>
            <w:tcBorders>
              <w:bottom w:val="nil"/>
            </w:tcBorders>
          </w:tcPr>
          <w:p w:rsidR="00B10E7F" w:rsidRDefault="00B10E7F"/>
        </w:tc>
        <w:tc>
          <w:tcPr>
            <w:tcW w:w="1474" w:type="dxa"/>
            <w:tcBorders>
              <w:top w:val="nil"/>
              <w:bottom w:val="nil"/>
            </w:tcBorders>
          </w:tcPr>
          <w:p w:rsidR="00B10E7F" w:rsidRDefault="00B10E7F">
            <w:pPr>
              <w:pStyle w:val="ConsPlusNormal"/>
              <w:jc w:val="center"/>
            </w:pPr>
            <w:r>
              <w:t>239-63-83</w:t>
            </w:r>
          </w:p>
        </w:tc>
        <w:tc>
          <w:tcPr>
            <w:tcW w:w="4365" w:type="dxa"/>
            <w:tcBorders>
              <w:top w:val="nil"/>
              <w:bottom w:val="nil"/>
            </w:tcBorders>
          </w:tcPr>
          <w:p w:rsidR="00B10E7F" w:rsidRDefault="00B10E7F">
            <w:pPr>
              <w:pStyle w:val="ConsPlusNormal"/>
              <w:ind w:firstLine="283"/>
              <w:jc w:val="both"/>
            </w:pPr>
            <w:r>
              <w:t>420075, Республика Татарстан, г. Казань, ул. Советская, д. 23</w:t>
            </w:r>
          </w:p>
        </w:tc>
      </w:tr>
      <w:tr w:rsidR="00B10E7F">
        <w:tblPrEx>
          <w:tblBorders>
            <w:insideH w:val="nil"/>
          </w:tblBorders>
        </w:tblPrEx>
        <w:tc>
          <w:tcPr>
            <w:tcW w:w="3175" w:type="dxa"/>
            <w:vMerge w:val="restart"/>
            <w:tcBorders>
              <w:top w:val="nil"/>
            </w:tcBorders>
          </w:tcPr>
          <w:p w:rsidR="00B10E7F" w:rsidRDefault="00B10E7F">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474" w:type="dxa"/>
            <w:tcBorders>
              <w:top w:val="nil"/>
              <w:bottom w:val="nil"/>
            </w:tcBorders>
          </w:tcPr>
          <w:p w:rsidR="00B10E7F" w:rsidRDefault="00B10E7F">
            <w:pPr>
              <w:pStyle w:val="ConsPlusNormal"/>
              <w:jc w:val="center"/>
            </w:pPr>
            <w:r>
              <w:t>262 90 60</w:t>
            </w:r>
          </w:p>
        </w:tc>
        <w:tc>
          <w:tcPr>
            <w:tcW w:w="4365" w:type="dxa"/>
            <w:tcBorders>
              <w:top w:val="nil"/>
              <w:bottom w:val="nil"/>
            </w:tcBorders>
          </w:tcPr>
          <w:p w:rsidR="00B10E7F" w:rsidRDefault="00B10E7F">
            <w:pPr>
              <w:pStyle w:val="ConsPlusNormal"/>
              <w:ind w:firstLine="283"/>
              <w:jc w:val="both"/>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B10E7F">
        <w:tblPrEx>
          <w:tblBorders>
            <w:insideH w:val="nil"/>
          </w:tblBorders>
        </w:tblPrEx>
        <w:tc>
          <w:tcPr>
            <w:tcW w:w="3175" w:type="dxa"/>
            <w:vMerge/>
            <w:tcBorders>
              <w:top w:val="nil"/>
            </w:tcBorders>
          </w:tcPr>
          <w:p w:rsidR="00B10E7F" w:rsidRDefault="00B10E7F"/>
        </w:tc>
        <w:tc>
          <w:tcPr>
            <w:tcW w:w="1474" w:type="dxa"/>
            <w:tcBorders>
              <w:top w:val="nil"/>
            </w:tcBorders>
          </w:tcPr>
          <w:p w:rsidR="00B10E7F" w:rsidRDefault="00B10E7F">
            <w:pPr>
              <w:pStyle w:val="ConsPlusNormal"/>
              <w:jc w:val="center"/>
            </w:pPr>
            <w:r>
              <w:t>262 93 66</w:t>
            </w:r>
          </w:p>
        </w:tc>
        <w:tc>
          <w:tcPr>
            <w:tcW w:w="4365" w:type="dxa"/>
            <w:tcBorders>
              <w:top w:val="nil"/>
            </w:tcBorders>
          </w:tcPr>
          <w:p w:rsidR="00B10E7F" w:rsidRDefault="00B10E7F">
            <w:pPr>
              <w:pStyle w:val="ConsPlusNormal"/>
              <w:ind w:firstLine="283"/>
              <w:jc w:val="both"/>
            </w:pPr>
            <w:r>
              <w:t>420140, Республика Татарстан, г. Казань, ул. Проспект Победы, д. 100</w:t>
            </w:r>
          </w:p>
          <w:p w:rsidR="00B10E7F" w:rsidRDefault="00B10E7F">
            <w:pPr>
              <w:pStyle w:val="ConsPlusNormal"/>
              <w:ind w:firstLine="283"/>
              <w:jc w:val="both"/>
            </w:pPr>
            <w:r>
              <w:t>sov.k@tatar.ru</w:t>
            </w:r>
          </w:p>
        </w:tc>
      </w:tr>
    </w:tbl>
    <w:p w:rsidR="00B10E7F" w:rsidRDefault="00B10E7F">
      <w:pPr>
        <w:pStyle w:val="ConsPlusNormal"/>
        <w:jc w:val="both"/>
      </w:pPr>
    </w:p>
    <w:p w:rsidR="00B10E7F" w:rsidRDefault="00B10E7F">
      <w:pPr>
        <w:pStyle w:val="ConsPlusTitle"/>
        <w:jc w:val="center"/>
        <w:outlineLvl w:val="2"/>
      </w:pPr>
      <w:r>
        <w:t>3. Министерство труда, занятости</w:t>
      </w:r>
    </w:p>
    <w:p w:rsidR="00B10E7F" w:rsidRDefault="00B10E7F">
      <w:pPr>
        <w:pStyle w:val="ConsPlusTitle"/>
        <w:jc w:val="center"/>
      </w:pPr>
      <w:r>
        <w:t>и социальной защиты Республики Татарстан</w:t>
      </w:r>
    </w:p>
    <w:p w:rsidR="00B10E7F" w:rsidRDefault="00B10E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871"/>
        <w:gridCol w:w="3005"/>
      </w:tblGrid>
      <w:tr w:rsidR="00B10E7F">
        <w:tc>
          <w:tcPr>
            <w:tcW w:w="4139" w:type="dxa"/>
          </w:tcPr>
          <w:p w:rsidR="00B10E7F" w:rsidRDefault="00B10E7F">
            <w:pPr>
              <w:pStyle w:val="ConsPlusNormal"/>
              <w:jc w:val="center"/>
            </w:pPr>
            <w:r>
              <w:t>Должность</w:t>
            </w:r>
          </w:p>
        </w:tc>
        <w:tc>
          <w:tcPr>
            <w:tcW w:w="1871" w:type="dxa"/>
          </w:tcPr>
          <w:p w:rsidR="00B10E7F" w:rsidRDefault="00B10E7F">
            <w:pPr>
              <w:pStyle w:val="ConsPlusNormal"/>
              <w:jc w:val="center"/>
            </w:pPr>
            <w:r>
              <w:t>Телефон</w:t>
            </w:r>
          </w:p>
        </w:tc>
        <w:tc>
          <w:tcPr>
            <w:tcW w:w="3005" w:type="dxa"/>
          </w:tcPr>
          <w:p w:rsidR="00B10E7F" w:rsidRDefault="00B10E7F">
            <w:pPr>
              <w:pStyle w:val="ConsPlusNormal"/>
              <w:jc w:val="center"/>
            </w:pPr>
            <w:r>
              <w:t>Электронный адрес</w:t>
            </w:r>
          </w:p>
        </w:tc>
      </w:tr>
      <w:tr w:rsidR="00B10E7F">
        <w:tc>
          <w:tcPr>
            <w:tcW w:w="4139" w:type="dxa"/>
          </w:tcPr>
          <w:p w:rsidR="00B10E7F" w:rsidRDefault="00B10E7F">
            <w:pPr>
              <w:pStyle w:val="ConsPlusNormal"/>
              <w:jc w:val="both"/>
            </w:pPr>
            <w:r>
              <w:t>Министр</w:t>
            </w:r>
          </w:p>
        </w:tc>
        <w:tc>
          <w:tcPr>
            <w:tcW w:w="1871" w:type="dxa"/>
          </w:tcPr>
          <w:p w:rsidR="00B10E7F" w:rsidRDefault="00B10E7F">
            <w:pPr>
              <w:pStyle w:val="ConsPlusNormal"/>
              <w:jc w:val="center"/>
            </w:pPr>
            <w:r>
              <w:t>557-20-01</w:t>
            </w:r>
          </w:p>
        </w:tc>
        <w:tc>
          <w:tcPr>
            <w:tcW w:w="3005" w:type="dxa"/>
          </w:tcPr>
          <w:p w:rsidR="00B10E7F" w:rsidRDefault="00B10E7F">
            <w:pPr>
              <w:pStyle w:val="ConsPlusNormal"/>
            </w:pPr>
            <w:r>
              <w:t>mtsz@tatar.ru</w:t>
            </w:r>
          </w:p>
        </w:tc>
      </w:tr>
      <w:tr w:rsidR="00B10E7F">
        <w:tc>
          <w:tcPr>
            <w:tcW w:w="4139" w:type="dxa"/>
          </w:tcPr>
          <w:p w:rsidR="00B10E7F" w:rsidRDefault="00B10E7F">
            <w:pPr>
              <w:pStyle w:val="ConsPlusNormal"/>
              <w:jc w:val="both"/>
            </w:pPr>
            <w:r>
              <w:t>Заместитель министра</w:t>
            </w:r>
          </w:p>
        </w:tc>
        <w:tc>
          <w:tcPr>
            <w:tcW w:w="1871" w:type="dxa"/>
          </w:tcPr>
          <w:p w:rsidR="00B10E7F" w:rsidRDefault="00B10E7F">
            <w:pPr>
              <w:pStyle w:val="ConsPlusNormal"/>
              <w:jc w:val="center"/>
            </w:pPr>
            <w:r>
              <w:t>557-20-08</w:t>
            </w:r>
          </w:p>
        </w:tc>
        <w:tc>
          <w:tcPr>
            <w:tcW w:w="3005" w:type="dxa"/>
          </w:tcPr>
          <w:p w:rsidR="00B10E7F" w:rsidRDefault="00B10E7F">
            <w:pPr>
              <w:pStyle w:val="ConsPlusNormal"/>
            </w:pPr>
            <w:r>
              <w:t>Natalya.Bytaeva@tatar.ru</w:t>
            </w:r>
          </w:p>
        </w:tc>
      </w:tr>
      <w:tr w:rsidR="00B10E7F">
        <w:tc>
          <w:tcPr>
            <w:tcW w:w="4139" w:type="dxa"/>
          </w:tcPr>
          <w:p w:rsidR="00B10E7F" w:rsidRDefault="00B10E7F">
            <w:pPr>
              <w:pStyle w:val="ConsPlusNormal"/>
              <w:jc w:val="both"/>
            </w:pPr>
            <w:r>
              <w:t>Начальник отдела методологии мер социальной поддержки</w:t>
            </w:r>
          </w:p>
        </w:tc>
        <w:tc>
          <w:tcPr>
            <w:tcW w:w="1871" w:type="dxa"/>
          </w:tcPr>
          <w:p w:rsidR="00B10E7F" w:rsidRDefault="00B10E7F">
            <w:pPr>
              <w:pStyle w:val="ConsPlusNormal"/>
              <w:jc w:val="center"/>
            </w:pPr>
            <w:r>
              <w:t>557-20-77</w:t>
            </w:r>
          </w:p>
        </w:tc>
        <w:tc>
          <w:tcPr>
            <w:tcW w:w="3005" w:type="dxa"/>
          </w:tcPr>
          <w:p w:rsidR="00B10E7F" w:rsidRDefault="00B10E7F">
            <w:pPr>
              <w:pStyle w:val="ConsPlusNormal"/>
            </w:pPr>
            <w:r>
              <w:t>Elena.Zenina@tatar.ru</w:t>
            </w:r>
          </w:p>
        </w:tc>
      </w:tr>
      <w:tr w:rsidR="00B10E7F">
        <w:tc>
          <w:tcPr>
            <w:tcW w:w="4139" w:type="dxa"/>
          </w:tcPr>
          <w:p w:rsidR="00B10E7F" w:rsidRDefault="00B10E7F">
            <w:pPr>
              <w:pStyle w:val="ConsPlusNormal"/>
              <w:jc w:val="both"/>
            </w:pPr>
            <w:r>
              <w:lastRenderedPageBreak/>
              <w:t>Начальник отдела аудита мер социальной поддержки</w:t>
            </w:r>
          </w:p>
        </w:tc>
        <w:tc>
          <w:tcPr>
            <w:tcW w:w="1871" w:type="dxa"/>
          </w:tcPr>
          <w:p w:rsidR="00B10E7F" w:rsidRDefault="00B10E7F">
            <w:pPr>
              <w:pStyle w:val="ConsPlusNormal"/>
              <w:jc w:val="center"/>
            </w:pPr>
            <w:r>
              <w:t>557-20-86</w:t>
            </w:r>
          </w:p>
        </w:tc>
        <w:tc>
          <w:tcPr>
            <w:tcW w:w="3005" w:type="dxa"/>
          </w:tcPr>
          <w:p w:rsidR="00B10E7F" w:rsidRDefault="00B10E7F">
            <w:pPr>
              <w:pStyle w:val="ConsPlusNormal"/>
            </w:pPr>
            <w:r>
              <w:t>Elvira.Pislegina@tatar.ru</w:t>
            </w:r>
          </w:p>
        </w:tc>
      </w:tr>
    </w:tbl>
    <w:p w:rsidR="00B10E7F" w:rsidRDefault="00B10E7F">
      <w:pPr>
        <w:pStyle w:val="ConsPlusNormal"/>
        <w:jc w:val="both"/>
      </w:pPr>
    </w:p>
    <w:p w:rsidR="00B10E7F" w:rsidRDefault="00B10E7F">
      <w:pPr>
        <w:pStyle w:val="ConsPlusTitle"/>
        <w:jc w:val="center"/>
        <w:outlineLvl w:val="2"/>
      </w:pPr>
      <w:r>
        <w:t>4. Кабинет Министров Республики Татарстан</w:t>
      </w:r>
    </w:p>
    <w:p w:rsidR="00B10E7F" w:rsidRDefault="00B10E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928"/>
        <w:gridCol w:w="3005"/>
      </w:tblGrid>
      <w:tr w:rsidR="00B10E7F">
        <w:tc>
          <w:tcPr>
            <w:tcW w:w="4082" w:type="dxa"/>
          </w:tcPr>
          <w:p w:rsidR="00B10E7F" w:rsidRDefault="00B10E7F">
            <w:pPr>
              <w:pStyle w:val="ConsPlusNormal"/>
              <w:jc w:val="center"/>
            </w:pPr>
            <w:r>
              <w:t>Должность</w:t>
            </w:r>
          </w:p>
        </w:tc>
        <w:tc>
          <w:tcPr>
            <w:tcW w:w="1928" w:type="dxa"/>
          </w:tcPr>
          <w:p w:rsidR="00B10E7F" w:rsidRDefault="00B10E7F">
            <w:pPr>
              <w:pStyle w:val="ConsPlusNormal"/>
              <w:jc w:val="center"/>
            </w:pPr>
            <w:r>
              <w:t>Телефон</w:t>
            </w:r>
          </w:p>
        </w:tc>
        <w:tc>
          <w:tcPr>
            <w:tcW w:w="3005" w:type="dxa"/>
          </w:tcPr>
          <w:p w:rsidR="00B10E7F" w:rsidRDefault="00B10E7F">
            <w:pPr>
              <w:pStyle w:val="ConsPlusNormal"/>
              <w:jc w:val="center"/>
            </w:pPr>
            <w:r>
              <w:t>Электронный адрес</w:t>
            </w:r>
          </w:p>
        </w:tc>
      </w:tr>
      <w:tr w:rsidR="00B10E7F">
        <w:tc>
          <w:tcPr>
            <w:tcW w:w="4082" w:type="dxa"/>
          </w:tcPr>
          <w:p w:rsidR="00B10E7F" w:rsidRDefault="00B10E7F">
            <w:pPr>
              <w:pStyle w:val="ConsPlusNormal"/>
              <w:jc w:val="both"/>
            </w:pPr>
            <w:r>
              <w:t>Начальник Управления социального развития аппарата Кабинета Министров Республики Татарстан</w:t>
            </w:r>
          </w:p>
        </w:tc>
        <w:tc>
          <w:tcPr>
            <w:tcW w:w="1928" w:type="dxa"/>
          </w:tcPr>
          <w:p w:rsidR="00B10E7F" w:rsidRDefault="00B10E7F">
            <w:pPr>
              <w:pStyle w:val="ConsPlusNormal"/>
              <w:jc w:val="center"/>
            </w:pPr>
            <w:r>
              <w:t>264-77-29</w:t>
            </w:r>
          </w:p>
        </w:tc>
        <w:tc>
          <w:tcPr>
            <w:tcW w:w="3005" w:type="dxa"/>
          </w:tcPr>
          <w:p w:rsidR="00B10E7F" w:rsidRDefault="00B10E7F">
            <w:pPr>
              <w:pStyle w:val="ConsPlusNormal"/>
            </w:pPr>
            <w:r>
              <w:t>pisma@tatar.ru</w:t>
            </w:r>
          </w:p>
        </w:tc>
      </w:tr>
    </w:tbl>
    <w:p w:rsidR="00B10E7F" w:rsidRDefault="00B10E7F">
      <w:pPr>
        <w:pStyle w:val="ConsPlusNormal"/>
        <w:jc w:val="both"/>
      </w:pPr>
    </w:p>
    <w:p w:rsidR="00B10E7F" w:rsidRDefault="00B10E7F">
      <w:pPr>
        <w:pStyle w:val="ConsPlusNormal"/>
        <w:jc w:val="both"/>
      </w:pPr>
    </w:p>
    <w:p w:rsidR="00B10E7F" w:rsidRDefault="00B10E7F">
      <w:pPr>
        <w:pStyle w:val="ConsPlusNormal"/>
        <w:pBdr>
          <w:top w:val="single" w:sz="6" w:space="0" w:color="auto"/>
        </w:pBdr>
        <w:spacing w:before="100" w:after="100"/>
        <w:jc w:val="both"/>
        <w:rPr>
          <w:sz w:val="2"/>
          <w:szCs w:val="2"/>
        </w:rPr>
      </w:pPr>
    </w:p>
    <w:p w:rsidR="000B15E9" w:rsidRDefault="000B15E9"/>
    <w:sectPr w:rsidR="000B15E9" w:rsidSect="00AC3F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7F"/>
    <w:rsid w:val="000B15E9"/>
    <w:rsid w:val="00B1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6C4B"/>
  <w15:chartTrackingRefBased/>
  <w15:docId w15:val="{4DEDF6E8-AF6B-43AF-8C56-4937E29E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E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E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2D95D0BC50BFC41C2D87CF6B4DAB5625BE1853AFC47CBDF27BF9F53A5C3350EF840C513A521069BBB4A8BD783EF6EA8862E94CD8878B0813D2770541r1N" TargetMode="External"/><Relationship Id="rId21" Type="http://schemas.openxmlformats.org/officeDocument/2006/relationships/hyperlink" Target="consultantplus://offline/ref=2B2D95D0BC50BFC41C2D87CF6B4DAB5625BE1853AFC577B3F278F9F53A5C3350EF840C513A521069BBB4A8BA7F3EF6EA8862E94CD8878B0813D2770541r1N" TargetMode="External"/><Relationship Id="rId42" Type="http://schemas.openxmlformats.org/officeDocument/2006/relationships/hyperlink" Target="consultantplus://offline/ref=2B2D95D0BC50BFC41C2D99C27D21F65D27B74F5DADC175ECA92FFFA2650C3505AFC40A0479161D69B9BFFCEE3C60AFBACC29E54FC69B8A0B40r5N" TargetMode="External"/><Relationship Id="rId47" Type="http://schemas.openxmlformats.org/officeDocument/2006/relationships/hyperlink" Target="consultantplus://offline/ref=2B2D95D0BC50BFC41C2D99C27D21F65D25B54457A9C675ECA92FFFA2650C3505BDC4520878160369B9AAAABF7943rDN" TargetMode="External"/><Relationship Id="rId63" Type="http://schemas.openxmlformats.org/officeDocument/2006/relationships/hyperlink" Target="consultantplus://offline/ref=0CC97BC21BB0D8BB618EE82023B1C127437E63634FF22E0267700EEF0F7B8D3EB292D571DF6ED1E857F4A03428D6A67FD0C6216EF594889CA10D82425Cr7N" TargetMode="External"/><Relationship Id="rId68" Type="http://schemas.openxmlformats.org/officeDocument/2006/relationships/hyperlink" Target="consultantplus://offline/ref=0CC97BC21BB0D8BB618EE82023B1C127437E63634FF22E0267700EEF0F7B8D3EB292D571DF6ED1E857F4A0342CD6A67FD0C6216EF594889CA10D82425Cr7N" TargetMode="External"/><Relationship Id="rId84" Type="http://schemas.openxmlformats.org/officeDocument/2006/relationships/theme" Target="theme/theme1.xml"/><Relationship Id="rId16" Type="http://schemas.openxmlformats.org/officeDocument/2006/relationships/hyperlink" Target="consultantplus://offline/ref=2B2D95D0BC50BFC41C2D87CF6B4DAB5625BE1853AFC47CBDF27BF9F53A5C3350EF840C513A521069BBB4A8BE703EF6EA8862E94CD8878B0813D2770541r1N" TargetMode="External"/><Relationship Id="rId11" Type="http://schemas.openxmlformats.org/officeDocument/2006/relationships/hyperlink" Target="consultantplus://offline/ref=2B2D95D0BC50BFC41C2D87CF6B4DAB5625BE1853AFC47EB2F472F9F53A5C3350EF840C513A521069BBB4A8BE703EF6EA8862E94CD8878B0813D2770541r1N" TargetMode="External"/><Relationship Id="rId32" Type="http://schemas.openxmlformats.org/officeDocument/2006/relationships/hyperlink" Target="consultantplus://offline/ref=2B2D95D0BC50BFC41C2D87CF6B4DAB5625BE1853AFC577B3F278F9F53A5C3350EF840C513A521069BBB4A8BB783EF6EA8862E94CD8878B0813D2770541r1N" TargetMode="External"/><Relationship Id="rId37" Type="http://schemas.openxmlformats.org/officeDocument/2006/relationships/hyperlink" Target="consultantplus://offline/ref=2B2D95D0BC50BFC41C2D87CF6B4DAB5625BE1853AFC47EB2F472F9F53A5C3350EF840C513A521069BBB4A8BD7D3EF6EA8862E94CD8878B0813D2770541r1N" TargetMode="External"/><Relationship Id="rId53" Type="http://schemas.openxmlformats.org/officeDocument/2006/relationships/hyperlink" Target="consultantplus://offline/ref=2B2D95D0BC50BFC41C2D99C27D21F65D24B74656AEC175ECA92FFFA2650C3505AFC40A0479161D6AB9BFFCEE3C60AFBACC29E54FC69B8A0B40r5N" TargetMode="External"/><Relationship Id="rId58" Type="http://schemas.openxmlformats.org/officeDocument/2006/relationships/hyperlink" Target="consultantplus://offline/ref=2B2D95D0BC50BFC41C2D87CF6B4DAB5625BE1853AFC47EB2F472F9F53A5C3350EF840C513A521069BBB4A8BC793EF6EA8862E94CD8878B0813D2770541r1N" TargetMode="External"/><Relationship Id="rId74" Type="http://schemas.openxmlformats.org/officeDocument/2006/relationships/hyperlink" Target="consultantplus://offline/ref=0CC97BC21BB0D8BB618EE82023B1C127437E63634FF22C0D61790EEF0F7B8D3EB292D571DF6ED1E857F4A0342CD6A67FD0C6216EF594889CA10D82425Cr7N" TargetMode="External"/><Relationship Id="rId79" Type="http://schemas.openxmlformats.org/officeDocument/2006/relationships/hyperlink" Target="consultantplus://offline/ref=0CC97BC21BB0D8BB618EE82023B1C127437E63634FF22C0D61790EEF0F7B8D3EB292D571DF6ED1E857F4A03421D6A67FD0C6216EF594889CA10D82425Cr7N" TargetMode="External"/><Relationship Id="rId5" Type="http://schemas.openxmlformats.org/officeDocument/2006/relationships/hyperlink" Target="consultantplus://offline/ref=2B2D95D0BC50BFC41C2D87CF6B4DAB5625BE1853AFC47CBDF27BF9F53A5C3350EF840C513A521069BBB4A8BE793EF6EA8862E94CD8878B0813D2770541r1N" TargetMode="External"/><Relationship Id="rId61" Type="http://schemas.openxmlformats.org/officeDocument/2006/relationships/hyperlink" Target="consultantplus://offline/ref=0CC97BC21BB0D8BB618EE82023B1C127437E63634FF22E0267700EEF0F7B8D3EB292D571DF6ED1E857F4A03320D6A67FD0C6216EF594889CA10D82425Cr7N" TargetMode="External"/><Relationship Id="rId82" Type="http://schemas.openxmlformats.org/officeDocument/2006/relationships/hyperlink" Target="consultantplus://offline/ref=0CC97BC21BB0D8BB618EE82023B1C127437E63634FF22C0D61790EEF0F7B8D3EB292D571DF6ED1E857F4A03421D6A67FD0C6216EF594889CA10D82425Cr7N" TargetMode="External"/><Relationship Id="rId19" Type="http://schemas.openxmlformats.org/officeDocument/2006/relationships/hyperlink" Target="consultantplus://offline/ref=2B2D95D0BC50BFC41C2D99C27D21F65D24B74656AEC175ECA92FFFA2650C3505BDC4520878160369B9AAAABF7943rDN" TargetMode="External"/><Relationship Id="rId14" Type="http://schemas.openxmlformats.org/officeDocument/2006/relationships/hyperlink" Target="consultantplus://offline/ref=2B2D95D0BC50BFC41C2D87CF6B4DAB5625BE1853AFC47CBDF27BF9F53A5C3350EF840C513A521069BBB4A8BE7E3EF6EA8862E94CD8878B0813D2770541r1N" TargetMode="External"/><Relationship Id="rId22" Type="http://schemas.openxmlformats.org/officeDocument/2006/relationships/hyperlink" Target="consultantplus://offline/ref=2B2D95D0BC50BFC41C2D87CF6B4DAB5625BE1853AFC47EB2F472F9F53A5C3350EF840C513A521069BBB4A8BD783EF6EA8862E94CD8878B0813D2770541r1N" TargetMode="External"/><Relationship Id="rId27" Type="http://schemas.openxmlformats.org/officeDocument/2006/relationships/hyperlink" Target="consultantplus://offline/ref=2B2D95D0BC50BFC41C2D99C27D21F65D25B54457A9C675ECA92FFFA2650C3505AFC40A0479161D69BEBFFCEE3C60AFBACC29E54FC69B8A0B40r5N" TargetMode="External"/><Relationship Id="rId30" Type="http://schemas.openxmlformats.org/officeDocument/2006/relationships/hyperlink" Target="consultantplus://offline/ref=2B2D95D0BC50BFC41C2D87CF6B4DAB5625BE1853AFC577B3F278F9F53A5C3350EF840C513A521069BBB4A8BD7D3EF6EA8862E94CD8878B0813D2770541r1N" TargetMode="External"/><Relationship Id="rId35" Type="http://schemas.openxmlformats.org/officeDocument/2006/relationships/hyperlink" Target="consultantplus://offline/ref=2B2D95D0BC50BFC41C2D87CF6B4DAB5625BE1853AFC577B3F278F9F53A5C3350EF840C513A521069BBB4A8BC7B3EF6EA8862E94CD8878B0813D2770541r1N" TargetMode="External"/><Relationship Id="rId43" Type="http://schemas.openxmlformats.org/officeDocument/2006/relationships/hyperlink" Target="consultantplus://offline/ref=2B2D95D0BC50BFC41C2D87CF6B4DAB5625BE1853AFC47EB3F47EF9F53A5C3350EF840C513A521069BBB4AABE793EF6EA8862E94CD8878B0813D2770541r1N" TargetMode="External"/><Relationship Id="rId48" Type="http://schemas.openxmlformats.org/officeDocument/2006/relationships/hyperlink" Target="consultantplus://offline/ref=2B2D95D0BC50BFC41C2D99C27D21F65D24B74656AEC175ECA92FFFA2650C3505BDC4520878160369B9AAAABF7943rDN" TargetMode="External"/><Relationship Id="rId56" Type="http://schemas.openxmlformats.org/officeDocument/2006/relationships/hyperlink" Target="consultantplus://offline/ref=2B2D95D0BC50BFC41C2D99C27D21F65D24B74656AEC175ECA92FFFA2650C3505BDC4520878160369B9AAAABF7943rDN" TargetMode="External"/><Relationship Id="rId64" Type="http://schemas.openxmlformats.org/officeDocument/2006/relationships/hyperlink" Target="consultantplus://offline/ref=0CC97BC21BB0D8BB618EE82023B1C127437E63634FF22C0D61790EEF0F7B8D3EB292D571DF6ED1E857F4A03320D6A67FD0C6216EF594889CA10D82425Cr7N" TargetMode="External"/><Relationship Id="rId69" Type="http://schemas.openxmlformats.org/officeDocument/2006/relationships/hyperlink" Target="consultantplus://offline/ref=0CC97BC21BB0D8BB618EE82023B1C127437E63634FF22E0267700EEF0F7B8D3EB292D571DF6ED1E857F4A0342ED6A67FD0C6216EF594889CA10D82425Cr7N" TargetMode="External"/><Relationship Id="rId77" Type="http://schemas.openxmlformats.org/officeDocument/2006/relationships/hyperlink" Target="consultantplus://offline/ref=0CC97BC21BB0D8BB618EF62D35DD9C2C427D3B674BF827533C2408B8502B8B6BE0D28B289D2AC2E855EAA230285Dr5N" TargetMode="External"/><Relationship Id="rId8" Type="http://schemas.openxmlformats.org/officeDocument/2006/relationships/hyperlink" Target="consultantplus://offline/ref=2B2D95D0BC50BFC41C2D87CF6B4DAB5625BE1853AFC47EB2F472F9F53A5C3350EF840C513A521069BBB4A8BE7C3EF6EA8862E94CD8878B0813D2770541r1N" TargetMode="External"/><Relationship Id="rId51" Type="http://schemas.openxmlformats.org/officeDocument/2006/relationships/hyperlink" Target="consultantplus://offline/ref=2B2D95D0BC50BFC41C2D87CF6B4DAB5625BE1853AFC577B3F278F9F53A5C3350EF840C513A521069BBB4A8BB7B3EF6EA8862E94CD8878B0813D2770541r1N" TargetMode="External"/><Relationship Id="rId72" Type="http://schemas.openxmlformats.org/officeDocument/2006/relationships/hyperlink" Target="consultantplus://offline/ref=0CC97BC21BB0D8BB618EE82023B1C127437E63634FF22E0267700EEF0F7B8D3EB292D571DF6ED1E857F4A03421D6A67FD0C6216EF594889CA10D82425Cr7N" TargetMode="External"/><Relationship Id="rId80" Type="http://schemas.openxmlformats.org/officeDocument/2006/relationships/hyperlink" Target="consultantplus://offline/ref=0CC97BC21BB0D8BB618EE82023B1C127437E63634FF22C0D61790EEF0F7B8D3EB292D571DF6ED1E857F4A03421D6A67FD0C6216EF594889CA10D82425Cr7N" TargetMode="External"/><Relationship Id="rId3" Type="http://schemas.openxmlformats.org/officeDocument/2006/relationships/webSettings" Target="webSettings.xml"/><Relationship Id="rId12" Type="http://schemas.openxmlformats.org/officeDocument/2006/relationships/hyperlink" Target="consultantplus://offline/ref=2B2D95D0BC50BFC41C2D87CF6B4DAB5625BE1853AFC47EB2F472F9F53A5C3350EF840C513A521069BBB4A8BE703EF6EA8862E94CD8878B0813D2770541r1N" TargetMode="External"/><Relationship Id="rId17" Type="http://schemas.openxmlformats.org/officeDocument/2006/relationships/hyperlink" Target="consultantplus://offline/ref=2B2D95D0BC50BFC41C2D99C27D21F65D24BD4057ABCE75ECA92FFFA2650C3505BDC4520878160369B9AAAABF7943rDN" TargetMode="External"/><Relationship Id="rId25" Type="http://schemas.openxmlformats.org/officeDocument/2006/relationships/hyperlink" Target="consultantplus://offline/ref=2B2D95D0BC50BFC41C2D99C27D21F65D25B5425DADC475ECA92FFFA2650C3505AFC40A0479161C6EBDBFFCEE3C60AFBACC29E54FC69B8A0B40r5N" TargetMode="External"/><Relationship Id="rId33" Type="http://schemas.openxmlformats.org/officeDocument/2006/relationships/hyperlink" Target="consultantplus://offline/ref=2B2D95D0BC50BFC41C2D87CF6B4DAB5625BE1853AFC577B3F278F9F53A5C3350EF840C513A521069BBB4A8BD7D3EF6EA8862E94CD8878B0813D2770541r1N" TargetMode="External"/><Relationship Id="rId38" Type="http://schemas.openxmlformats.org/officeDocument/2006/relationships/hyperlink" Target="consultantplus://offline/ref=2B2D95D0BC50BFC41C2D87CF6B4DAB5625BE1853AFC47CBDF27BF9F53A5C3350EF840C513A521069BBB4A8BC783EF6EA8862E94CD8878B0813D2770541r1N" TargetMode="External"/><Relationship Id="rId46" Type="http://schemas.openxmlformats.org/officeDocument/2006/relationships/hyperlink" Target="consultantplus://offline/ref=2B2D95D0BC50BFC41C2D99C27D21F65D24B74656AEC175ECA92FFFA2650C3505BDC4520878160369B9AAAABF7943rDN" TargetMode="External"/><Relationship Id="rId59" Type="http://schemas.openxmlformats.org/officeDocument/2006/relationships/hyperlink" Target="consultantplus://offline/ref=2B2D95D0BC50BFC41C2D87CF6B4DAB5625BE1853AFC47EB2F472F9F53A5C3350EF840C513A521069BBB4A8BC7B3EF6EA8862E94CD8878B0813D2770541r1N" TargetMode="External"/><Relationship Id="rId67" Type="http://schemas.openxmlformats.org/officeDocument/2006/relationships/hyperlink" Target="consultantplus://offline/ref=0CC97BC21BB0D8BB618EE82023B1C127437E63634FF22C0D61790EEF0F7B8D3EB292D571DF6ED1E857F4A03428D6A67FD0C6216EF594889CA10D82425Cr7N" TargetMode="External"/><Relationship Id="rId20" Type="http://schemas.openxmlformats.org/officeDocument/2006/relationships/hyperlink" Target="consultantplus://offline/ref=2B2D95D0BC50BFC41C2D99C27D21F65D27B74F5DADC175ECA92FFFA2650C3505BDC4520878160369B9AAAABF7943rDN" TargetMode="External"/><Relationship Id="rId41" Type="http://schemas.openxmlformats.org/officeDocument/2006/relationships/hyperlink" Target="consultantplus://offline/ref=2B2D95D0BC50BFC41C2D87CF6B4DAB5625BE1853AFC577B3F278F9F53A5C3350EF840C513A521069BBB4A8BB793EF6EA8862E94CD8878B0813D2770541r1N" TargetMode="External"/><Relationship Id="rId54" Type="http://schemas.openxmlformats.org/officeDocument/2006/relationships/hyperlink" Target="consultantplus://offline/ref=2B2D95D0BC50BFC41C2D99C27D21F65D25B54457A9C675ECA92FFFA2650C3505AFC40A0472424C2CEEB9A9BF6634A0A5CE37E544r5N" TargetMode="External"/><Relationship Id="rId62" Type="http://schemas.openxmlformats.org/officeDocument/2006/relationships/hyperlink" Target="consultantplus://offline/ref=0CC97BC21BB0D8BB618EE82023B1C127437E63634FF22C0D61790EEF0F7B8D3EB292D571DF6ED1E857F4A0332ED6A67FD0C6216EF594889CA10D82425Cr7N" TargetMode="External"/><Relationship Id="rId70" Type="http://schemas.openxmlformats.org/officeDocument/2006/relationships/hyperlink" Target="consultantplus://offline/ref=0CC97BC21BB0D8BB618EE82023B1C127437E63634FF22C0D61790EEF0F7B8D3EB292D571DF6ED1E857F4A0342DD6A67FD0C6216EF594889CA10D82425Cr7N" TargetMode="External"/><Relationship Id="rId75" Type="http://schemas.openxmlformats.org/officeDocument/2006/relationships/hyperlink" Target="consultantplus://offline/ref=0CC97BC21BB0D8BB618EE82023B1C127437E63634FF22C0D61790EEF0F7B8D3EB292D571DF6ED1E857F4A0342FD6A67FD0C6216EF594889CA10D82425Cr7N"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2D95D0BC50BFC41C2D99C27D21F65D25B54457A9C675ECA92FFFA2650C3505AFC40A0479161D61BFBFFCEE3C60AFBACC29E54FC69B8A0B40r5N" TargetMode="External"/><Relationship Id="rId15" Type="http://schemas.openxmlformats.org/officeDocument/2006/relationships/hyperlink" Target="consultantplus://offline/ref=2B2D95D0BC50BFC41C2D87CF6B4DAB5625BE1853AFC47EB2F472F9F53A5C3350EF840C513A521069BBB4A8BE713EF6EA8862E94CD8878B0813D2770541r1N" TargetMode="External"/><Relationship Id="rId23" Type="http://schemas.openxmlformats.org/officeDocument/2006/relationships/hyperlink" Target="consultantplus://offline/ref=2B2D95D0BC50BFC41C2D87CF6B4DAB5625BE1853AFC47DB9F37CF9F53A5C3350EF840C5128524865BAB4B6BE7A2BA0BBCD43rFN" TargetMode="External"/><Relationship Id="rId28" Type="http://schemas.openxmlformats.org/officeDocument/2006/relationships/hyperlink" Target="consultantplus://offline/ref=2B2D95D0BC50BFC41C2D87CF6B4DAB5625BE1853AFC577B3F278F9F53A5C3350EF840C513A521069BBB4A8BF7D3EF6EA8862E94CD8878B0813D2770541r1N" TargetMode="External"/><Relationship Id="rId36" Type="http://schemas.openxmlformats.org/officeDocument/2006/relationships/hyperlink" Target="consultantplus://offline/ref=2B2D95D0BC50BFC41C2D99C27D21F65D25B54457A9C675ECA92FFFA2650C3505AFC40A017A1D4939FFE1A5BE782BA3B9D235E44C4Dr0N" TargetMode="External"/><Relationship Id="rId49" Type="http://schemas.openxmlformats.org/officeDocument/2006/relationships/hyperlink" Target="consultantplus://offline/ref=2B2D95D0BC50BFC41C2D99C27D21F65D25B54457A9C675ECA92FFFA2650C3505AFC40A0472424C2CEEB9A9BF6634A0A5CE37E544r5N" TargetMode="External"/><Relationship Id="rId57" Type="http://schemas.openxmlformats.org/officeDocument/2006/relationships/hyperlink" Target="consultantplus://offline/ref=2B2D95D0BC50BFC41C2D99C27D21F65D25B54457A9C675ECA92FFFA2650C3505BDC4520878160369B9AAAABF7943rDN" TargetMode="External"/><Relationship Id="rId10" Type="http://schemas.openxmlformats.org/officeDocument/2006/relationships/hyperlink" Target="consultantplus://offline/ref=2B2D95D0BC50BFC41C2D87CF6B4DAB5625BE1853AFC47EB2F472F9F53A5C3350EF840C513A521069BBB4A8BE703EF6EA8862E94CD8878B0813D2770541r1N" TargetMode="External"/><Relationship Id="rId31" Type="http://schemas.openxmlformats.org/officeDocument/2006/relationships/hyperlink" Target="consultantplus://offline/ref=2B2D95D0BC50BFC41C2D87CF6B4DAB5625BE1853AFC577B3F278F9F53A5C3350EF840C513A521069BBB4A8BB783EF6EA8862E94CD8878B0813D2770541r1N" TargetMode="External"/><Relationship Id="rId44" Type="http://schemas.openxmlformats.org/officeDocument/2006/relationships/hyperlink" Target="consultantplus://offline/ref=2B2D95D0BC50BFC41C2D99C27D21F65D27B74F5DADC175ECA92FFFA2650C3505AFC40A0479161D68BCBFFCEE3C60AFBACC29E54FC69B8A0B40r5N" TargetMode="External"/><Relationship Id="rId52" Type="http://schemas.openxmlformats.org/officeDocument/2006/relationships/hyperlink" Target="consultantplus://offline/ref=2B2D95D0BC50BFC41C2D87CF6B4DAB5625BE1853AFC577B3F278F9F53A5C3350EF840C513A521069BBB4A8BB7C3EF6EA8862E94CD8878B0813D2770541r1N" TargetMode="External"/><Relationship Id="rId60" Type="http://schemas.openxmlformats.org/officeDocument/2006/relationships/hyperlink" Target="consultantplus://offline/ref=0CC97BC21BB0D8BB618EE82023B1C127437E63634FF22E0267700EEF0F7B8D3EB292D571DF6ED1E857F4A0332ED6A67FD0C6216EF594889CA10D82425Cr7N" TargetMode="External"/><Relationship Id="rId65" Type="http://schemas.openxmlformats.org/officeDocument/2006/relationships/hyperlink" Target="consultantplus://offline/ref=0CC97BC21BB0D8BB618EF62D35DD9C2C43753F6749F027533C2408B8502B8B6BF2D2D327952AD7BD06B0F53D28DDEC2F968D2E6FF458r2N" TargetMode="External"/><Relationship Id="rId73" Type="http://schemas.openxmlformats.org/officeDocument/2006/relationships/hyperlink" Target="consultantplus://offline/ref=0CC97BC21BB0D8BB618EE82023B1C127437E63634FF22E0267700EEF0F7B8D3EB292D571DF6ED1E857F4A03529D6A67FD0C6216EF594889CA10D82425Cr7N" TargetMode="External"/><Relationship Id="rId78" Type="http://schemas.openxmlformats.org/officeDocument/2006/relationships/hyperlink" Target="consultantplus://offline/ref=0CC97BC21BB0D8BB618EE82023B1C127437E63634FF22C0D61790EEF0F7B8D3EB292D571DF6ED1E857F4A03421D6A67FD0C6216EF594889CA10D82425Cr7N" TargetMode="External"/><Relationship Id="rId81" Type="http://schemas.openxmlformats.org/officeDocument/2006/relationships/hyperlink" Target="consultantplus://offline/ref=0CC97BC21BB0D8BB618EE82023B1C127437E63634FF22C0D61790EEF0F7B8D3EB292D571DF6ED1E857F4A03421D6A67FD0C6216EF594889CA10D82425Cr7N" TargetMode="External"/><Relationship Id="rId4" Type="http://schemas.openxmlformats.org/officeDocument/2006/relationships/hyperlink" Target="consultantplus://offline/ref=2B2D95D0BC50BFC41C2D87CF6B4DAB5625BE1853AFC47EB2F472F9F53A5C3350EF840C513A521069BBB4A8BF7E3EF6EA8862E94CD8878B0813D2770541r1N" TargetMode="External"/><Relationship Id="rId9" Type="http://schemas.openxmlformats.org/officeDocument/2006/relationships/hyperlink" Target="consultantplus://offline/ref=2B2D95D0BC50BFC41C2D87CF6B4DAB5625BE1853AFC47CBDF27BF9F53A5C3350EF840C513A521069BBB4A8BE793EF6EA8862E94CD8878B0813D2770541r1N" TargetMode="External"/><Relationship Id="rId13" Type="http://schemas.openxmlformats.org/officeDocument/2006/relationships/hyperlink" Target="consultantplus://offline/ref=2B2D95D0BC50BFC41C2D87CF6B4DAB5625BE1853AFC47CBDF27BF9F53A5C3350EF840C513A521069BBB4A8BE7C3EF6EA8862E94CD8878B0813D2770541r1N" TargetMode="External"/><Relationship Id="rId18" Type="http://schemas.openxmlformats.org/officeDocument/2006/relationships/hyperlink" Target="consultantplus://offline/ref=2B2D95D0BC50BFC41C2D99C27D21F65D25B54457A9C675ECA92FFFA2650C3505AFC40A0479161D61BFBFFCEE3C60AFBACC29E54FC69B8A0B40r5N" TargetMode="External"/><Relationship Id="rId39" Type="http://schemas.openxmlformats.org/officeDocument/2006/relationships/hyperlink" Target="consultantplus://offline/ref=2B2D95D0BC50BFC41C2D99C27D21F65D25B54457A9C675ECA92FFFA2650C3505BDC4520878160369B9AAAABF7943rDN" TargetMode="External"/><Relationship Id="rId34" Type="http://schemas.openxmlformats.org/officeDocument/2006/relationships/hyperlink" Target="consultantplus://offline/ref=2B2D95D0BC50BFC41C2D87CF6B4DAB5625BE1853AFC47CBDF27BF9F53A5C3350EF840C513A521069BBB4A8BD7B3EF6EA8862E94CD8878B0813D2770541r1N" TargetMode="External"/><Relationship Id="rId50" Type="http://schemas.openxmlformats.org/officeDocument/2006/relationships/hyperlink" Target="consultantplus://offline/ref=2B2D95D0BC50BFC41C2D99C27D21F65D25B54457A9C675ECA92FFFA2650C3505AFC40A0172424C2CEEB9A9BF6634A0A5CE37E544r5N" TargetMode="External"/><Relationship Id="rId55" Type="http://schemas.openxmlformats.org/officeDocument/2006/relationships/hyperlink" Target="consultantplus://offline/ref=2B2D95D0BC50BFC41C2D87CF6B4DAB5625BE1853AFC47EB2F472F9F53A5C3350EF840C513A521069BBB4A8BD7F3EF6EA8862E94CD8878B0813D2770541r1N" TargetMode="External"/><Relationship Id="rId76" Type="http://schemas.openxmlformats.org/officeDocument/2006/relationships/hyperlink" Target="consultantplus://offline/ref=0CC97BC21BB0D8BB618EE82023B1C127437E63634FF22C0D61790EEF0F7B8D3EB292D571DF6ED1E857F4A03421D6A67FD0C6216EF594889CA10D82425Cr7N" TargetMode="External"/><Relationship Id="rId7" Type="http://schemas.openxmlformats.org/officeDocument/2006/relationships/hyperlink" Target="consultantplus://offline/ref=2B2D95D0BC50BFC41C2D87CF6B4DAB5625BE1853AFC47EB2F472F9F53A5C3350EF840C513A521069BBB4A8BE7B3EF6EA8862E94CD8878B0813D2770541r1N" TargetMode="External"/><Relationship Id="rId71" Type="http://schemas.openxmlformats.org/officeDocument/2006/relationships/hyperlink" Target="consultantplus://offline/ref=0CC97BC21BB0D8BB618EE82023B1C127437E63634FF22C0D61790EEF0F7B8D3EB292D571DF6ED1E857F4A0342CD6A67FD0C6216EF594889CA10D82425Cr7N" TargetMode="External"/><Relationship Id="rId2" Type="http://schemas.openxmlformats.org/officeDocument/2006/relationships/settings" Target="settings.xml"/><Relationship Id="rId29" Type="http://schemas.openxmlformats.org/officeDocument/2006/relationships/hyperlink" Target="consultantplus://offline/ref=2B2D95D0BC50BFC41C2D87CF6B4DAB5625BE1853AFC47EB2F472F9F53A5C3350EF840C513A521069BBB4A8BD7B3EF6EA8862E94CD8878B0813D2770541r1N" TargetMode="External"/><Relationship Id="rId24" Type="http://schemas.openxmlformats.org/officeDocument/2006/relationships/hyperlink" Target="consultantplus://offline/ref=2B2D95D0BC50BFC41C2D87CF6B4DAB5625BE1853AFC47EB3F47EF9F53A5C3350EF840C513A521069BBB4A9BA7F3EF6EA8862E94CD8878B0813D2770541r1N" TargetMode="External"/><Relationship Id="rId40" Type="http://schemas.openxmlformats.org/officeDocument/2006/relationships/hyperlink" Target="consultantplus://offline/ref=2B2D95D0BC50BFC41C2D99C27D21F65D24B74656AEC175ECA92FFFA2650C3505BDC4520878160369B9AAAABF7943rDN" TargetMode="External"/><Relationship Id="rId45" Type="http://schemas.openxmlformats.org/officeDocument/2006/relationships/hyperlink" Target="consultantplus://offline/ref=2B2D95D0BC50BFC41C2D87CF6B4DAB5625BE1853AFC47EB2F472F9F53A5C3350EF840C513A521069BBB4A8BD7E3EF6EA8862E94CD8878B0813D2770541r1N" TargetMode="External"/><Relationship Id="rId66" Type="http://schemas.openxmlformats.org/officeDocument/2006/relationships/hyperlink" Target="consultantplus://offline/ref=0CC97BC21BB0D8BB618EE82023B1C127437E63634FF22E0267700EEF0F7B8D3EB292D571DF6ED1E857F4A0342AD6A67FD0C6216EF594889CA10D82425Cr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14503</Words>
  <Characters>82670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2018-12-10T13:43:00Z</dcterms:created>
  <dcterms:modified xsi:type="dcterms:W3CDTF">2018-12-10T13:45:00Z</dcterms:modified>
</cp:coreProperties>
</file>