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AE" w:rsidRDefault="001C74AE" w:rsidP="001C74AE">
      <w:pPr>
        <w:pStyle w:val="ConsPlusTitlePage"/>
      </w:pPr>
      <w:bookmarkStart w:id="0" w:name="_GoBack"/>
      <w:bookmarkEnd w:id="0"/>
    </w:p>
    <w:p w:rsidR="001C74AE" w:rsidRDefault="001C74AE">
      <w:pPr>
        <w:pStyle w:val="ConsPlusNormal"/>
        <w:pBdr>
          <w:top w:val="single" w:sz="6" w:space="0" w:color="auto"/>
        </w:pBdr>
        <w:spacing w:before="100" w:after="100"/>
        <w:jc w:val="both"/>
        <w:rPr>
          <w:sz w:val="2"/>
          <w:szCs w:val="2"/>
        </w:rPr>
      </w:pPr>
    </w:p>
    <w:p w:rsidR="001C74AE" w:rsidRDefault="001C74AE">
      <w:pPr>
        <w:pStyle w:val="ConsPlusNormal"/>
        <w:jc w:val="both"/>
      </w:pPr>
    </w:p>
    <w:p w:rsidR="001C74AE" w:rsidRDefault="001C74AE">
      <w:pPr>
        <w:pStyle w:val="ConsPlusTitle"/>
        <w:jc w:val="center"/>
      </w:pPr>
      <w:r>
        <w:t>МИНИСТЕРСТВО ТРУДА, ЗАНЯТОСТИ И СОЦИАЛЬНОЙ ЗАЩИТЫ</w:t>
      </w:r>
    </w:p>
    <w:p w:rsidR="001C74AE" w:rsidRDefault="001C74AE">
      <w:pPr>
        <w:pStyle w:val="ConsPlusTitle"/>
        <w:jc w:val="center"/>
      </w:pPr>
      <w:r>
        <w:t>РЕСПУБЛИКИ ТАТАРСТАН</w:t>
      </w:r>
    </w:p>
    <w:p w:rsidR="001C74AE" w:rsidRDefault="001C74AE">
      <w:pPr>
        <w:pStyle w:val="ConsPlusTitle"/>
        <w:jc w:val="center"/>
      </w:pPr>
    </w:p>
    <w:p w:rsidR="001C74AE" w:rsidRDefault="001C74AE">
      <w:pPr>
        <w:pStyle w:val="ConsPlusTitle"/>
        <w:jc w:val="center"/>
      </w:pPr>
      <w:r>
        <w:t>ПРИКАЗ</w:t>
      </w:r>
    </w:p>
    <w:p w:rsidR="001C74AE" w:rsidRDefault="001C74AE">
      <w:pPr>
        <w:pStyle w:val="ConsPlusTitle"/>
        <w:jc w:val="center"/>
      </w:pPr>
      <w:r>
        <w:t>от 20 июня 2012 г. N 445</w:t>
      </w:r>
    </w:p>
    <w:p w:rsidR="001C74AE" w:rsidRDefault="001C74AE">
      <w:pPr>
        <w:pStyle w:val="ConsPlusTitle"/>
        <w:jc w:val="center"/>
      </w:pPr>
    </w:p>
    <w:p w:rsidR="001C74AE" w:rsidRDefault="001C74AE">
      <w:pPr>
        <w:pStyle w:val="ConsPlusTitle"/>
        <w:jc w:val="center"/>
      </w:pPr>
      <w:r>
        <w:t>ОБ УТВЕРЖДЕНИИ АДМИНИСТРАТИВНОГО РЕГЛАМЕНТА ПРЕДОСТАВЛЕНИЯ</w:t>
      </w:r>
    </w:p>
    <w:p w:rsidR="001C74AE" w:rsidRDefault="001C74AE">
      <w:pPr>
        <w:pStyle w:val="ConsPlusTitle"/>
        <w:jc w:val="center"/>
      </w:pPr>
      <w:r>
        <w:t>ГОСУДАРСТВЕННОЙ УСЛУГИ ПО НАЗНАЧЕНИЮ ПОСОБИЯ НА ПРОВЕДЕНИЕ</w:t>
      </w:r>
    </w:p>
    <w:p w:rsidR="001C74AE" w:rsidRDefault="001C74AE">
      <w:pPr>
        <w:pStyle w:val="ConsPlusTitle"/>
        <w:jc w:val="center"/>
      </w:pPr>
      <w:r>
        <w:t>ЛЕТНЕГО ОЗДОРОВИТЕЛЬНОГО ОТДЫХА ДЕТЕЙ ОТДЕЛЬНЫХ КАТЕГОРИЙ</w:t>
      </w:r>
    </w:p>
    <w:p w:rsidR="001C74AE" w:rsidRDefault="001C74AE">
      <w:pPr>
        <w:pStyle w:val="ConsPlusTitle"/>
        <w:jc w:val="center"/>
      </w:pPr>
      <w:r>
        <w:t>ВОЕННОСЛУЖАЩИХ И СОТРУДНИКОВ НЕКОТОРЫХ ФЕДЕРАЛЬНЫХ ОРГАНОВ</w:t>
      </w:r>
    </w:p>
    <w:p w:rsidR="001C74AE" w:rsidRDefault="001C74AE">
      <w:pPr>
        <w:pStyle w:val="ConsPlusTitle"/>
        <w:jc w:val="center"/>
      </w:pPr>
      <w:r>
        <w:t>ИСПОЛНИТЕЛЬНОЙ ВЛАСТИ, ПОГИБШИХ (УМЕРШИХ), ПРОПАВШИХ БЕЗ</w:t>
      </w:r>
    </w:p>
    <w:p w:rsidR="001C74AE" w:rsidRDefault="001C74AE">
      <w:pPr>
        <w:pStyle w:val="ConsPlusTitle"/>
        <w:jc w:val="center"/>
      </w:pPr>
      <w:r>
        <w:t>ВЕСТИ, СТАВШИХ ИНВАЛИДАМИ В СВЯЗИ С ВЫПОЛНЕНИЕМ ЗАДАЧ В</w:t>
      </w:r>
    </w:p>
    <w:p w:rsidR="001C74AE" w:rsidRDefault="001C74AE">
      <w:pPr>
        <w:pStyle w:val="ConsPlusTitle"/>
        <w:jc w:val="center"/>
      </w:pPr>
      <w:r>
        <w:t>УСЛОВИЯХ ВООРУЖЕННОГО КОНФЛИКТА НЕМЕЖДУНАРОДНОГО ХАРАКТЕРА</w:t>
      </w:r>
    </w:p>
    <w:p w:rsidR="001C74AE" w:rsidRDefault="001C74AE">
      <w:pPr>
        <w:pStyle w:val="ConsPlusTitle"/>
        <w:jc w:val="center"/>
      </w:pPr>
      <w:r>
        <w:t>В ЧЕЧЕНСКОЙ РЕСПУБЛИКЕ И НА НЕПОСРЕДСТВЕННО ПРИЛЕГАЮЩИХ</w:t>
      </w:r>
    </w:p>
    <w:p w:rsidR="001C74AE" w:rsidRDefault="001C74AE">
      <w:pPr>
        <w:pStyle w:val="ConsPlusTitle"/>
        <w:jc w:val="center"/>
      </w:pPr>
      <w:r>
        <w:t>К НЕЙ ТЕРРИТОРИЯХ СЕВЕРНОГО КАВКАЗА, ОТНЕСЕННЫХ К ЗОНЕ</w:t>
      </w:r>
    </w:p>
    <w:p w:rsidR="001C74AE" w:rsidRDefault="001C74AE">
      <w:pPr>
        <w:pStyle w:val="ConsPlusTitle"/>
        <w:jc w:val="center"/>
      </w:pPr>
      <w:r>
        <w:t>ВООРУЖЕННОГО КОНФЛИКТА, А ТАКЖЕ В СВЯЗИ С ВЫПОЛНЕНИЕМ ЗАДАЧ</w:t>
      </w:r>
    </w:p>
    <w:p w:rsidR="001C74AE" w:rsidRDefault="001C74AE">
      <w:pPr>
        <w:pStyle w:val="ConsPlusTitle"/>
        <w:jc w:val="center"/>
      </w:pPr>
      <w:r>
        <w:t>В ХОДЕ КОНТРТЕРРОРИСТИЧЕСКИХ ОПЕРАЦИЙ НА ТЕРРИТОРИИ</w:t>
      </w:r>
    </w:p>
    <w:p w:rsidR="001C74AE" w:rsidRDefault="001C74AE">
      <w:pPr>
        <w:pStyle w:val="ConsPlusTitle"/>
        <w:jc w:val="center"/>
      </w:pPr>
      <w:proofErr w:type="gramStart"/>
      <w:r>
        <w:t>СЕВЕРО-КАВКАЗСКОГО</w:t>
      </w:r>
      <w:proofErr w:type="gramEnd"/>
      <w:r>
        <w:t xml:space="preserve"> РЕГИОНА, ПЕНСИОННОЕ ОБЕСПЕЧЕНИЕ КОТОРЫХ</w:t>
      </w:r>
    </w:p>
    <w:p w:rsidR="001C74AE" w:rsidRDefault="001C74AE">
      <w:pPr>
        <w:pStyle w:val="ConsPlusTitle"/>
        <w:jc w:val="center"/>
      </w:pPr>
      <w:r>
        <w:t>ОСУЩЕСТВЛЯЕТСЯ ПЕНСИОННЫМ ФОНДОМ РОССИЙСКОЙ ФЕДЕРАЦИИ</w:t>
      </w:r>
    </w:p>
    <w:p w:rsidR="001C74AE" w:rsidRDefault="001C74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4AE">
        <w:trPr>
          <w:jc w:val="center"/>
        </w:trPr>
        <w:tc>
          <w:tcPr>
            <w:tcW w:w="9294" w:type="dxa"/>
            <w:tcBorders>
              <w:top w:val="nil"/>
              <w:left w:val="single" w:sz="24" w:space="0" w:color="CED3F1"/>
              <w:bottom w:val="nil"/>
              <w:right w:val="single" w:sz="24" w:space="0" w:color="F4F3F8"/>
            </w:tcBorders>
            <w:shd w:val="clear" w:color="auto" w:fill="F4F3F8"/>
          </w:tcPr>
          <w:p w:rsidR="001C74AE" w:rsidRDefault="001C74AE">
            <w:pPr>
              <w:pStyle w:val="ConsPlusNormal"/>
              <w:jc w:val="center"/>
            </w:pPr>
            <w:r>
              <w:rPr>
                <w:color w:val="392C69"/>
              </w:rPr>
              <w:t>Список изменяющих документов</w:t>
            </w:r>
          </w:p>
          <w:p w:rsidR="001C74AE" w:rsidRDefault="001C74AE">
            <w:pPr>
              <w:pStyle w:val="ConsPlusNormal"/>
              <w:jc w:val="center"/>
            </w:pPr>
            <w:r>
              <w:rPr>
                <w:color w:val="392C69"/>
              </w:rPr>
              <w:t>(в ред. Приказов Минтруда, занятости и соцзащиты РТ</w:t>
            </w:r>
          </w:p>
          <w:p w:rsidR="001C74AE" w:rsidRDefault="001C74AE">
            <w:pPr>
              <w:pStyle w:val="ConsPlusNormal"/>
              <w:jc w:val="center"/>
            </w:pPr>
            <w:r>
              <w:rPr>
                <w:color w:val="392C69"/>
              </w:rPr>
              <w:t xml:space="preserve">от 04.09.2014 </w:t>
            </w:r>
            <w:hyperlink r:id="rId4" w:history="1">
              <w:r>
                <w:rPr>
                  <w:color w:val="0000FF"/>
                </w:rPr>
                <w:t>N 485</w:t>
              </w:r>
            </w:hyperlink>
            <w:r>
              <w:rPr>
                <w:color w:val="392C69"/>
              </w:rPr>
              <w:t xml:space="preserve">, от 07.06.2016 </w:t>
            </w:r>
            <w:hyperlink r:id="rId5" w:history="1">
              <w:r>
                <w:rPr>
                  <w:color w:val="0000FF"/>
                </w:rPr>
                <w:t>N 317</w:t>
              </w:r>
            </w:hyperlink>
            <w:r>
              <w:rPr>
                <w:color w:val="392C69"/>
              </w:rPr>
              <w:t>,</w:t>
            </w:r>
          </w:p>
          <w:p w:rsidR="001C74AE" w:rsidRDefault="001C74AE">
            <w:pPr>
              <w:pStyle w:val="ConsPlusNormal"/>
              <w:jc w:val="center"/>
            </w:pPr>
            <w:r>
              <w:rPr>
                <w:color w:val="392C69"/>
              </w:rPr>
              <w:t xml:space="preserve">от 11.07.2016 </w:t>
            </w:r>
            <w:hyperlink r:id="rId6" w:history="1">
              <w:r>
                <w:rPr>
                  <w:color w:val="0000FF"/>
                </w:rPr>
                <w:t>N 399</w:t>
              </w:r>
            </w:hyperlink>
            <w:r>
              <w:rPr>
                <w:color w:val="392C69"/>
              </w:rPr>
              <w:t xml:space="preserve">, от 08.06.2017 </w:t>
            </w:r>
            <w:hyperlink r:id="rId7" w:history="1">
              <w:r>
                <w:rPr>
                  <w:color w:val="0000FF"/>
                </w:rPr>
                <w:t>N 351</w:t>
              </w:r>
            </w:hyperlink>
            <w:r>
              <w:rPr>
                <w:color w:val="392C69"/>
              </w:rPr>
              <w:t xml:space="preserve">, от 07.05.2018 </w:t>
            </w:r>
            <w:hyperlink r:id="rId8" w:history="1">
              <w:r>
                <w:rPr>
                  <w:color w:val="0000FF"/>
                </w:rPr>
                <w:t>N 352</w:t>
              </w:r>
            </w:hyperlink>
            <w:r>
              <w:rPr>
                <w:color w:val="392C69"/>
              </w:rPr>
              <w:t>,</w:t>
            </w:r>
          </w:p>
          <w:p w:rsidR="001C74AE" w:rsidRDefault="001C74AE">
            <w:pPr>
              <w:pStyle w:val="ConsPlusNormal"/>
              <w:jc w:val="center"/>
            </w:pPr>
            <w:r>
              <w:rPr>
                <w:color w:val="392C69"/>
              </w:rPr>
              <w:t xml:space="preserve">от 18.09.2018 </w:t>
            </w:r>
            <w:hyperlink r:id="rId9" w:history="1">
              <w:r>
                <w:rPr>
                  <w:color w:val="0000FF"/>
                </w:rPr>
                <w:t>N 885</w:t>
              </w:r>
            </w:hyperlink>
            <w:r>
              <w:rPr>
                <w:color w:val="392C69"/>
              </w:rPr>
              <w:t>)</w:t>
            </w:r>
          </w:p>
        </w:tc>
      </w:tr>
    </w:tbl>
    <w:p w:rsidR="001C74AE" w:rsidRDefault="001C74AE">
      <w:pPr>
        <w:pStyle w:val="ConsPlusNormal"/>
        <w:jc w:val="both"/>
      </w:pPr>
    </w:p>
    <w:p w:rsidR="001C74AE" w:rsidRDefault="001C74AE">
      <w:pPr>
        <w:pStyle w:val="ConsPlusNormal"/>
        <w:ind w:firstLine="540"/>
        <w:jc w:val="both"/>
      </w:pPr>
      <w:r>
        <w:t xml:space="preserve">Во исполнение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1C74AE" w:rsidRDefault="001C74AE">
      <w:pPr>
        <w:pStyle w:val="ConsPlusNormal"/>
        <w:jc w:val="both"/>
      </w:pPr>
    </w:p>
    <w:p w:rsidR="001C74AE" w:rsidRDefault="001C74AE">
      <w:pPr>
        <w:pStyle w:val="ConsPlusNormal"/>
        <w:ind w:firstLine="540"/>
        <w:jc w:val="both"/>
      </w:pPr>
      <w:r>
        <w:t xml:space="preserve">1. Утвердить прилагаемый Административный </w:t>
      </w:r>
      <w:hyperlink w:anchor="P49" w:history="1">
        <w:r>
          <w:rPr>
            <w:color w:val="0000FF"/>
          </w:rPr>
          <w:t>регламент</w:t>
        </w:r>
      </w:hyperlink>
      <w:r>
        <w:t xml:space="preserve"> предоставления государственной услуги по назначению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1C74AE" w:rsidRDefault="001C74AE">
      <w:pPr>
        <w:pStyle w:val="ConsPlusNormal"/>
        <w:spacing w:before="220"/>
        <w:ind w:firstLine="540"/>
        <w:jc w:val="both"/>
      </w:pPr>
      <w:r>
        <w:t xml:space="preserve">2. Начальникам отделов министерства, начальникам управлений (отделов) социальной защиты Министерства труда, занятости и социальной защиты Республики Татарстан в муниципальных районах и городских округах обеспечить неукоснительное соблюдение требований утвержденного </w:t>
      </w:r>
      <w:hyperlink w:anchor="P49" w:history="1">
        <w:r>
          <w:rPr>
            <w:color w:val="0000FF"/>
          </w:rPr>
          <w:t>Регламента</w:t>
        </w:r>
      </w:hyperlink>
      <w:r>
        <w:t>.</w:t>
      </w:r>
    </w:p>
    <w:p w:rsidR="001C74AE" w:rsidRDefault="001C74AE">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1C74AE" w:rsidRDefault="001C74AE">
      <w:pPr>
        <w:pStyle w:val="ConsPlusNormal"/>
        <w:jc w:val="both"/>
      </w:pPr>
    </w:p>
    <w:p w:rsidR="001C74AE" w:rsidRDefault="001C74AE">
      <w:pPr>
        <w:pStyle w:val="ConsPlusNormal"/>
        <w:jc w:val="right"/>
      </w:pPr>
      <w:r>
        <w:t>Министр</w:t>
      </w:r>
    </w:p>
    <w:p w:rsidR="001C74AE" w:rsidRDefault="001C74AE">
      <w:pPr>
        <w:pStyle w:val="ConsPlusNormal"/>
        <w:jc w:val="right"/>
      </w:pPr>
      <w:r>
        <w:t>А.Р.ШАФИГУЛЛИН</w:t>
      </w: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right"/>
        <w:outlineLvl w:val="0"/>
      </w:pPr>
      <w:r>
        <w:t>Утвержден</w:t>
      </w:r>
    </w:p>
    <w:p w:rsidR="001C74AE" w:rsidRDefault="001C74AE">
      <w:pPr>
        <w:pStyle w:val="ConsPlusNormal"/>
        <w:jc w:val="right"/>
      </w:pPr>
      <w:r>
        <w:t>Приказом</w:t>
      </w:r>
    </w:p>
    <w:p w:rsidR="001C74AE" w:rsidRDefault="001C74AE">
      <w:pPr>
        <w:pStyle w:val="ConsPlusNormal"/>
        <w:jc w:val="right"/>
      </w:pPr>
      <w:r>
        <w:t>Министерства труда, занятости и</w:t>
      </w:r>
    </w:p>
    <w:p w:rsidR="001C74AE" w:rsidRDefault="001C74AE">
      <w:pPr>
        <w:pStyle w:val="ConsPlusNormal"/>
        <w:jc w:val="right"/>
      </w:pPr>
      <w:r>
        <w:t>социальной защиты</w:t>
      </w:r>
    </w:p>
    <w:p w:rsidR="001C74AE" w:rsidRDefault="001C74AE">
      <w:pPr>
        <w:pStyle w:val="ConsPlusNormal"/>
        <w:jc w:val="right"/>
      </w:pPr>
      <w:r>
        <w:t>Республики Татарстан</w:t>
      </w:r>
    </w:p>
    <w:p w:rsidR="001C74AE" w:rsidRDefault="001C74AE">
      <w:pPr>
        <w:pStyle w:val="ConsPlusNormal"/>
        <w:jc w:val="right"/>
      </w:pPr>
      <w:r>
        <w:t>от 20 июня 2012 г. N 445</w:t>
      </w:r>
    </w:p>
    <w:p w:rsidR="001C74AE" w:rsidRDefault="001C74AE">
      <w:pPr>
        <w:pStyle w:val="ConsPlusNormal"/>
        <w:jc w:val="both"/>
      </w:pPr>
    </w:p>
    <w:p w:rsidR="001C74AE" w:rsidRDefault="001C74AE">
      <w:pPr>
        <w:pStyle w:val="ConsPlusTitle"/>
        <w:jc w:val="center"/>
      </w:pPr>
      <w:bookmarkStart w:id="1" w:name="P49"/>
      <w:bookmarkEnd w:id="1"/>
      <w:r>
        <w:t>АДМИНИСТРАТИВНЫЙ РЕГЛАМЕНТ</w:t>
      </w:r>
    </w:p>
    <w:p w:rsidR="001C74AE" w:rsidRDefault="001C74AE">
      <w:pPr>
        <w:pStyle w:val="ConsPlusTitle"/>
        <w:jc w:val="center"/>
      </w:pPr>
      <w:r>
        <w:t>ПРЕДОСТАВЛЕНИЯ ГОСУДАРСТВЕННОЙ УСЛУГИ ПО НАЗНАЧЕНИЮ ПОСОБИЯ</w:t>
      </w:r>
    </w:p>
    <w:p w:rsidR="001C74AE" w:rsidRDefault="001C74AE">
      <w:pPr>
        <w:pStyle w:val="ConsPlusTitle"/>
        <w:jc w:val="center"/>
      </w:pPr>
      <w:r>
        <w:t>НА ПРОВЕДЕНИЕ ЛЕТНЕГО ОЗДОРОВИТЕЛЬНОГО ОТДЫХА ДЕТЕЙ</w:t>
      </w:r>
    </w:p>
    <w:p w:rsidR="001C74AE" w:rsidRDefault="001C74AE">
      <w:pPr>
        <w:pStyle w:val="ConsPlusTitle"/>
        <w:jc w:val="center"/>
      </w:pPr>
      <w:r>
        <w:t>ОТДЕЛЬНЫХ КАТЕГОРИЙ ВОЕННОСЛУЖАЩИХ И СОТРУДНИКОВ НЕКОТОРЫХ</w:t>
      </w:r>
    </w:p>
    <w:p w:rsidR="001C74AE" w:rsidRDefault="001C74AE">
      <w:pPr>
        <w:pStyle w:val="ConsPlusTitle"/>
        <w:jc w:val="center"/>
      </w:pPr>
      <w:r>
        <w:t>ФЕДЕРАЛЬНЫХ ОРГАНОВ ИСПОЛНИТЕЛЬНОЙ ВЛАСТИ, ПОГИБШИХ</w:t>
      </w:r>
    </w:p>
    <w:p w:rsidR="001C74AE" w:rsidRDefault="001C74AE">
      <w:pPr>
        <w:pStyle w:val="ConsPlusTitle"/>
        <w:jc w:val="center"/>
      </w:pPr>
      <w:r>
        <w:t>(УМЕРШИХ), ПРОПАВШИХ БЕЗ ВЕСТИ, СТАВШИХ ИНВАЛИДАМИ В СВЯЗИ</w:t>
      </w:r>
    </w:p>
    <w:p w:rsidR="001C74AE" w:rsidRDefault="001C74AE">
      <w:pPr>
        <w:pStyle w:val="ConsPlusTitle"/>
        <w:jc w:val="center"/>
      </w:pPr>
      <w:r>
        <w:t>С ВЫПОЛНЕНИЕМ ЗАДАЧ В УСЛОВИЯХ ВООРУЖЕННОГО КОНФЛИКТА</w:t>
      </w:r>
    </w:p>
    <w:p w:rsidR="001C74AE" w:rsidRDefault="001C74AE">
      <w:pPr>
        <w:pStyle w:val="ConsPlusTitle"/>
        <w:jc w:val="center"/>
      </w:pPr>
      <w:r>
        <w:t>НЕМЕЖДУНАРОДНОГО ХАРАКТЕРА В ЧЕЧЕНСКОЙ РЕСПУБЛИКЕ И</w:t>
      </w:r>
    </w:p>
    <w:p w:rsidR="001C74AE" w:rsidRDefault="001C74AE">
      <w:pPr>
        <w:pStyle w:val="ConsPlusTitle"/>
        <w:jc w:val="center"/>
      </w:pPr>
      <w:r>
        <w:t>НА НЕПОСРЕДСТВЕННО ПРИЛЕГАЮЩИХ К НЕЙ ТЕРРИТОРИЯХ СЕВЕРНОГО</w:t>
      </w:r>
    </w:p>
    <w:p w:rsidR="001C74AE" w:rsidRDefault="001C74AE">
      <w:pPr>
        <w:pStyle w:val="ConsPlusTitle"/>
        <w:jc w:val="center"/>
      </w:pPr>
      <w:r>
        <w:t>КАВКАЗА, ОТНЕСЕННЫХ К ЗОНЕ ВООРУЖЕННОГО КОНФЛИКТА, А ТАКЖЕ</w:t>
      </w:r>
    </w:p>
    <w:p w:rsidR="001C74AE" w:rsidRDefault="001C74AE">
      <w:pPr>
        <w:pStyle w:val="ConsPlusTitle"/>
        <w:jc w:val="center"/>
      </w:pPr>
      <w:r>
        <w:t>В СВЯЗИ С ВЫПОЛНЕНИЕМ ЗАДАЧ В ХОДЕ КОНТРТЕРРОРИСТИЧЕСКИХ</w:t>
      </w:r>
    </w:p>
    <w:p w:rsidR="001C74AE" w:rsidRDefault="001C74AE">
      <w:pPr>
        <w:pStyle w:val="ConsPlusTitle"/>
        <w:jc w:val="center"/>
      </w:pPr>
      <w:r>
        <w:t xml:space="preserve">ОПЕРАЦИЙ НА ТЕРРИТОРИИ </w:t>
      </w:r>
      <w:proofErr w:type="gramStart"/>
      <w:r>
        <w:t>СЕВЕРО-КАВКАЗСКОГО</w:t>
      </w:r>
      <w:proofErr w:type="gramEnd"/>
      <w:r>
        <w:t xml:space="preserve"> РЕГИОНА,</w:t>
      </w:r>
    </w:p>
    <w:p w:rsidR="001C74AE" w:rsidRDefault="001C74AE">
      <w:pPr>
        <w:pStyle w:val="ConsPlusTitle"/>
        <w:jc w:val="center"/>
      </w:pPr>
      <w:r>
        <w:t>ПЕНСИОННОЕ ОБЕСПЕЧЕНИЕ КОТОРЫХ ОСУЩЕСТВЛЯЕТСЯ ПЕНСИОННЫМ</w:t>
      </w:r>
    </w:p>
    <w:p w:rsidR="001C74AE" w:rsidRDefault="001C74AE">
      <w:pPr>
        <w:pStyle w:val="ConsPlusTitle"/>
        <w:jc w:val="center"/>
      </w:pPr>
      <w:r>
        <w:t>ФОНДОМ РОССИЙСКОЙ ФЕДЕРАЦИИ</w:t>
      </w:r>
    </w:p>
    <w:p w:rsidR="001C74AE" w:rsidRDefault="001C74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4AE">
        <w:trPr>
          <w:jc w:val="center"/>
        </w:trPr>
        <w:tc>
          <w:tcPr>
            <w:tcW w:w="9294" w:type="dxa"/>
            <w:tcBorders>
              <w:top w:val="nil"/>
              <w:left w:val="single" w:sz="24" w:space="0" w:color="CED3F1"/>
              <w:bottom w:val="nil"/>
              <w:right w:val="single" w:sz="24" w:space="0" w:color="F4F3F8"/>
            </w:tcBorders>
            <w:shd w:val="clear" w:color="auto" w:fill="F4F3F8"/>
          </w:tcPr>
          <w:p w:rsidR="001C74AE" w:rsidRDefault="001C74AE">
            <w:pPr>
              <w:pStyle w:val="ConsPlusNormal"/>
              <w:jc w:val="center"/>
            </w:pPr>
            <w:r>
              <w:rPr>
                <w:color w:val="392C69"/>
              </w:rPr>
              <w:t>Список изменяющих документов</w:t>
            </w:r>
          </w:p>
          <w:p w:rsidR="001C74AE" w:rsidRDefault="001C74AE">
            <w:pPr>
              <w:pStyle w:val="ConsPlusNormal"/>
              <w:jc w:val="center"/>
            </w:pPr>
            <w:r>
              <w:rPr>
                <w:color w:val="392C69"/>
              </w:rPr>
              <w:t>(в ред. Приказов Минтруда, занятости и соцзащиты РТ</w:t>
            </w:r>
          </w:p>
          <w:p w:rsidR="001C74AE" w:rsidRDefault="001C74AE">
            <w:pPr>
              <w:pStyle w:val="ConsPlusNormal"/>
              <w:jc w:val="center"/>
            </w:pPr>
            <w:r>
              <w:rPr>
                <w:color w:val="392C69"/>
              </w:rPr>
              <w:t xml:space="preserve">от 11.07.2016 </w:t>
            </w:r>
            <w:hyperlink r:id="rId11" w:history="1">
              <w:r>
                <w:rPr>
                  <w:color w:val="0000FF"/>
                </w:rPr>
                <w:t>N 399</w:t>
              </w:r>
            </w:hyperlink>
            <w:r>
              <w:rPr>
                <w:color w:val="392C69"/>
              </w:rPr>
              <w:t xml:space="preserve">, от 08.06.2017 </w:t>
            </w:r>
            <w:hyperlink r:id="rId12" w:history="1">
              <w:r>
                <w:rPr>
                  <w:color w:val="0000FF"/>
                </w:rPr>
                <w:t>N 351</w:t>
              </w:r>
            </w:hyperlink>
            <w:r>
              <w:rPr>
                <w:color w:val="392C69"/>
              </w:rPr>
              <w:t xml:space="preserve">, от 07.05.2018 </w:t>
            </w:r>
            <w:hyperlink r:id="rId13" w:history="1">
              <w:r>
                <w:rPr>
                  <w:color w:val="0000FF"/>
                </w:rPr>
                <w:t>N 352</w:t>
              </w:r>
            </w:hyperlink>
            <w:r>
              <w:rPr>
                <w:color w:val="392C69"/>
              </w:rPr>
              <w:t>,</w:t>
            </w:r>
          </w:p>
          <w:p w:rsidR="001C74AE" w:rsidRDefault="001C74AE">
            <w:pPr>
              <w:pStyle w:val="ConsPlusNormal"/>
              <w:jc w:val="center"/>
            </w:pPr>
            <w:r>
              <w:rPr>
                <w:color w:val="392C69"/>
              </w:rPr>
              <w:t xml:space="preserve">от 18.09.2018 </w:t>
            </w:r>
            <w:hyperlink r:id="rId14" w:history="1">
              <w:r>
                <w:rPr>
                  <w:color w:val="0000FF"/>
                </w:rPr>
                <w:t>N 885</w:t>
              </w:r>
            </w:hyperlink>
            <w:r>
              <w:rPr>
                <w:color w:val="392C69"/>
              </w:rPr>
              <w:t>)</w:t>
            </w:r>
          </w:p>
        </w:tc>
      </w:tr>
    </w:tbl>
    <w:p w:rsidR="001C74AE" w:rsidRDefault="001C74AE">
      <w:pPr>
        <w:pStyle w:val="ConsPlusNormal"/>
        <w:jc w:val="both"/>
      </w:pPr>
    </w:p>
    <w:p w:rsidR="001C74AE" w:rsidRDefault="001C74AE">
      <w:pPr>
        <w:pStyle w:val="ConsPlusTitle"/>
        <w:jc w:val="center"/>
        <w:outlineLvl w:val="1"/>
      </w:pPr>
      <w:r>
        <w:t>1. Общие положения</w:t>
      </w:r>
    </w:p>
    <w:p w:rsidR="001C74AE" w:rsidRDefault="001C74AE">
      <w:pPr>
        <w:pStyle w:val="ConsPlusNormal"/>
        <w:jc w:val="both"/>
      </w:pPr>
    </w:p>
    <w:p w:rsidR="001C74AE" w:rsidRDefault="001C74AE">
      <w:pPr>
        <w:pStyle w:val="ConsPlusNormal"/>
        <w:ind w:firstLine="540"/>
        <w:jc w:val="both"/>
      </w:pPr>
      <w:r>
        <w:t>1.1. Настоящий Административный регламент предоставления государственной услуги по назначению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Регламент) устанавливает стандарт и порядок предоставления государственной услуги по назначению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государственная услуга).</w:t>
      </w:r>
    </w:p>
    <w:p w:rsidR="001C74AE" w:rsidRDefault="001C74AE">
      <w:pPr>
        <w:pStyle w:val="ConsPlusNormal"/>
        <w:spacing w:before="220"/>
        <w:ind w:firstLine="540"/>
        <w:jc w:val="both"/>
      </w:pPr>
      <w:bookmarkStart w:id="2" w:name="P71"/>
      <w:bookmarkEnd w:id="2"/>
      <w:r>
        <w:t xml:space="preserve">1.2. Получатели государственной услуги - законный представитель (мать, отец, усыновитель, </w:t>
      </w:r>
      <w:r>
        <w:lastRenderedPageBreak/>
        <w:t>опекун или попечитель) либо совместно проживающий с детьми близкий родственник (бабушка, дедушка):</w:t>
      </w:r>
    </w:p>
    <w:p w:rsidR="001C74AE" w:rsidRDefault="001C74AE">
      <w:pPr>
        <w:pStyle w:val="ConsPlusNormal"/>
        <w:spacing w:before="220"/>
        <w:ind w:firstLine="540"/>
        <w:jc w:val="both"/>
      </w:pPr>
      <w:r>
        <w:t xml:space="preserve">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w:t>
      </w:r>
      <w:proofErr w:type="gramStart"/>
      <w:r>
        <w:t>Северо-Кавказского</w:t>
      </w:r>
      <w:proofErr w:type="gramEnd"/>
      <w:r>
        <w:t xml:space="preserve"> региона;</w:t>
      </w:r>
    </w:p>
    <w:p w:rsidR="001C74AE" w:rsidRDefault="001C74AE">
      <w:pPr>
        <w:pStyle w:val="ConsPlusNormal"/>
        <w:spacing w:before="220"/>
        <w:ind w:firstLine="540"/>
        <w:jc w:val="both"/>
      </w:pPr>
      <w:bookmarkStart w:id="3" w:name="P73"/>
      <w:bookmarkEnd w:id="3"/>
      <w:r>
        <w:t>детей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получатель).</w:t>
      </w:r>
    </w:p>
    <w:p w:rsidR="001C74AE" w:rsidRDefault="001C74AE">
      <w:pPr>
        <w:pStyle w:val="ConsPlusNormal"/>
        <w:spacing w:before="220"/>
        <w:ind w:firstLine="540"/>
        <w:jc w:val="both"/>
      </w:pPr>
      <w:bookmarkStart w:id="4" w:name="P74"/>
      <w:bookmarkEnd w:id="4"/>
      <w:r>
        <w:t xml:space="preserve">1.3. Заявителями на предоставление государственной услуги являются получатели государственной услуги, указанные в </w:t>
      </w:r>
      <w:hyperlink w:anchor="P71"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1C74AE" w:rsidRDefault="001C74AE">
      <w:pPr>
        <w:pStyle w:val="ConsPlusNormal"/>
        <w:spacing w:before="220"/>
        <w:ind w:firstLine="540"/>
        <w:jc w:val="both"/>
      </w:pPr>
      <w:r>
        <w:t>1.4. Государственная услуга предоставляется Министерством труда, занятости и социальной защиты Республики Татарстан в лице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(далее - Управление (отдел)).</w:t>
      </w:r>
    </w:p>
    <w:p w:rsidR="001C74AE" w:rsidRDefault="001C74AE">
      <w:pPr>
        <w:pStyle w:val="ConsPlusNormal"/>
        <w:spacing w:before="220"/>
        <w:ind w:firstLine="540"/>
        <w:jc w:val="both"/>
      </w:pPr>
      <w:bookmarkStart w:id="5" w:name="P76"/>
      <w:bookmarkEnd w:id="5"/>
      <w:r>
        <w:t xml:space="preserve">1.4.1. Информация о месте нахождения, справочных телефонах, адресе электронной почты Управления (отдела) указана в справочном </w:t>
      </w:r>
      <w:hyperlink w:anchor="P860" w:history="1">
        <w:r>
          <w:rPr>
            <w:color w:val="0000FF"/>
          </w:rPr>
          <w:t>приложении</w:t>
        </w:r>
      </w:hyperlink>
      <w:r>
        <w:t xml:space="preserve"> к настоящему Регламенту.</w:t>
      </w:r>
    </w:p>
    <w:p w:rsidR="001C74AE" w:rsidRDefault="001C74AE">
      <w:pPr>
        <w:pStyle w:val="ConsPlusNormal"/>
        <w:spacing w:before="220"/>
        <w:ind w:firstLine="540"/>
        <w:jc w:val="both"/>
      </w:pPr>
      <w:r>
        <w:t>График работы Управления (отдела): ежедневно, кроме субботы и воскресенья, в часы работы Управления (отдела), которые устанавливаются правилами внутреннего распорядка.</w:t>
      </w:r>
    </w:p>
    <w:p w:rsidR="001C74AE" w:rsidRDefault="001C74AE">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служебным распорядком Министерства труда, занятости и социальной защиты Республики Татарстан.</w:t>
      </w:r>
    </w:p>
    <w:p w:rsidR="001C74AE" w:rsidRDefault="001C74AE">
      <w:pPr>
        <w:pStyle w:val="ConsPlusNormal"/>
        <w:jc w:val="both"/>
      </w:pPr>
      <w:r>
        <w:t>(</w:t>
      </w:r>
      <w:proofErr w:type="spellStart"/>
      <w:r>
        <w:t>пп</w:t>
      </w:r>
      <w:proofErr w:type="spellEnd"/>
      <w:r>
        <w:t xml:space="preserve">. 1.4.1 в ред. </w:t>
      </w:r>
      <w:hyperlink r:id="rId15" w:history="1">
        <w:r>
          <w:rPr>
            <w:color w:val="0000FF"/>
          </w:rPr>
          <w:t>Приказа</w:t>
        </w:r>
      </w:hyperlink>
      <w:r>
        <w:t xml:space="preserve"> Минтруда, занятости и соцзащиты РТ от 07.05.2018 N 352)</w:t>
      </w:r>
    </w:p>
    <w:p w:rsidR="001C74AE" w:rsidRDefault="001C74AE">
      <w:pPr>
        <w:pStyle w:val="ConsPlusNormal"/>
        <w:spacing w:before="220"/>
        <w:ind w:firstLine="540"/>
        <w:jc w:val="both"/>
      </w:pPr>
      <w:r>
        <w:t>1.4.2. Информация о государственной услуге, а также о месте нахождения и графике работы Управления (отдела) может быть получена:</w:t>
      </w:r>
    </w:p>
    <w:p w:rsidR="001C74AE" w:rsidRDefault="001C74AE">
      <w:pPr>
        <w:pStyle w:val="ConsPlusNormal"/>
        <w:spacing w:before="220"/>
        <w:ind w:firstLine="540"/>
        <w:jc w:val="both"/>
      </w:pPr>
      <w: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Управлениях (отделах).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76" w:history="1">
        <w:r>
          <w:rPr>
            <w:color w:val="0000FF"/>
          </w:rPr>
          <w:t>пунктах (подпунктах) 1.4.1</w:t>
        </w:r>
      </w:hyperlink>
      <w:r>
        <w:t xml:space="preserve">, </w:t>
      </w:r>
      <w:hyperlink w:anchor="P110" w:history="1">
        <w:r>
          <w:rPr>
            <w:color w:val="0000FF"/>
          </w:rPr>
          <w:t>2.1</w:t>
        </w:r>
      </w:hyperlink>
      <w:r>
        <w:t xml:space="preserve">, </w:t>
      </w:r>
      <w:hyperlink w:anchor="P116" w:history="1">
        <w:r>
          <w:rPr>
            <w:color w:val="0000FF"/>
          </w:rPr>
          <w:t>2.3</w:t>
        </w:r>
      </w:hyperlink>
      <w:r>
        <w:t xml:space="preserve">, </w:t>
      </w:r>
      <w:hyperlink w:anchor="P119" w:history="1">
        <w:r>
          <w:rPr>
            <w:color w:val="0000FF"/>
          </w:rPr>
          <w:t>2.4</w:t>
        </w:r>
      </w:hyperlink>
      <w:r>
        <w:t xml:space="preserve">, </w:t>
      </w:r>
      <w:hyperlink w:anchor="P124" w:history="1">
        <w:r>
          <w:rPr>
            <w:color w:val="0000FF"/>
          </w:rPr>
          <w:t>2.5</w:t>
        </w:r>
      </w:hyperlink>
      <w:r>
        <w:t xml:space="preserve">, </w:t>
      </w:r>
      <w:hyperlink w:anchor="P167" w:history="1">
        <w:r>
          <w:rPr>
            <w:color w:val="0000FF"/>
          </w:rPr>
          <w:t>2.8</w:t>
        </w:r>
      </w:hyperlink>
      <w:r>
        <w:t xml:space="preserve">, </w:t>
      </w:r>
      <w:hyperlink w:anchor="P181" w:history="1">
        <w:r>
          <w:rPr>
            <w:color w:val="0000FF"/>
          </w:rPr>
          <w:t>2.10</w:t>
        </w:r>
      </w:hyperlink>
      <w:r>
        <w:t xml:space="preserve">, </w:t>
      </w:r>
      <w:hyperlink w:anchor="P184" w:history="1">
        <w:r>
          <w:rPr>
            <w:color w:val="0000FF"/>
          </w:rPr>
          <w:t>2.11</w:t>
        </w:r>
      </w:hyperlink>
      <w:r>
        <w:t xml:space="preserve">, </w:t>
      </w:r>
      <w:hyperlink w:anchor="P332" w:history="1">
        <w:r>
          <w:rPr>
            <w:color w:val="0000FF"/>
          </w:rPr>
          <w:t>5.1</w:t>
        </w:r>
      </w:hyperlink>
      <w:r>
        <w:t xml:space="preserve"> настоящего Регламента;</w:t>
      </w:r>
    </w:p>
    <w:p w:rsidR="001C74AE" w:rsidRDefault="001C74AE">
      <w:pPr>
        <w:pStyle w:val="ConsPlusNormal"/>
        <w:spacing w:before="220"/>
        <w:ind w:firstLine="540"/>
        <w:jc w:val="both"/>
      </w:pPr>
      <w:r>
        <w:t>2) посредством информационно-телекоммуникационной сети "Интернет" (далее - сеть "Интернет"):</w:t>
      </w:r>
    </w:p>
    <w:p w:rsidR="001C74AE" w:rsidRDefault="001C74AE">
      <w:pPr>
        <w:pStyle w:val="ConsPlusNormal"/>
        <w:spacing w:before="220"/>
        <w:ind w:firstLine="540"/>
        <w:jc w:val="both"/>
      </w:pPr>
      <w:r>
        <w:lastRenderedPageBreak/>
        <w:t>на официальном сайте Министерства труда, занятости и социальной защиты Республики Татарстан (далее - Министерство) - http://mtsz.tatarstan.ru;</w:t>
      </w:r>
    </w:p>
    <w:p w:rsidR="001C74AE" w:rsidRDefault="001C74AE">
      <w:pPr>
        <w:pStyle w:val="ConsPlusNormal"/>
        <w:spacing w:before="220"/>
        <w:ind w:firstLine="540"/>
        <w:jc w:val="both"/>
      </w:pPr>
      <w:r>
        <w:t>на Портале государственных и муниципальных услуг Республики Татарстан (http://uslugi.tatarstan.ru/);</w:t>
      </w:r>
    </w:p>
    <w:p w:rsidR="001C74AE" w:rsidRDefault="001C74AE">
      <w:pPr>
        <w:pStyle w:val="ConsPlusNormal"/>
        <w:spacing w:before="220"/>
        <w:ind w:firstLine="540"/>
        <w:jc w:val="both"/>
      </w:pPr>
      <w:r>
        <w:t>на Едином портале государственных и муниципальных услуг (функций) (http://www.gosuslugi.ru/);</w:t>
      </w:r>
    </w:p>
    <w:p w:rsidR="001C74AE" w:rsidRDefault="001C74AE">
      <w:pPr>
        <w:pStyle w:val="ConsPlusNormal"/>
        <w:spacing w:before="220"/>
        <w:ind w:firstLine="540"/>
        <w:jc w:val="both"/>
      </w:pPr>
      <w:r>
        <w:t>3) при устном обращении в Управление (отдел), Министерство (лично или по телефону);</w:t>
      </w:r>
    </w:p>
    <w:p w:rsidR="001C74AE" w:rsidRDefault="001C74AE">
      <w:pPr>
        <w:pStyle w:val="ConsPlusNormal"/>
        <w:spacing w:before="220"/>
        <w:ind w:firstLine="540"/>
        <w:jc w:val="both"/>
      </w:pPr>
      <w:r>
        <w:t>4) при письменном (в том числе в форме электронного документа) обращении в Управление (отдел), в Министерство (адрес электронной почты: mtsz@tatar.ru).</w:t>
      </w:r>
    </w:p>
    <w:p w:rsidR="001C74AE" w:rsidRDefault="001C74AE">
      <w:pPr>
        <w:pStyle w:val="ConsPlusNormal"/>
        <w:jc w:val="both"/>
      </w:pPr>
      <w:r>
        <w:t>(</w:t>
      </w:r>
      <w:proofErr w:type="spellStart"/>
      <w:r>
        <w:t>пп</w:t>
      </w:r>
      <w:proofErr w:type="spellEnd"/>
      <w:r>
        <w:t xml:space="preserve">. 1.4.2 в ред. </w:t>
      </w:r>
      <w:hyperlink r:id="rId16" w:history="1">
        <w:r>
          <w:rPr>
            <w:color w:val="0000FF"/>
          </w:rPr>
          <w:t>Приказа</w:t>
        </w:r>
      </w:hyperlink>
      <w:r>
        <w:t xml:space="preserve"> Минтруда, занятости и соцзащиты РТ от 18.09.2018 N 885)</w:t>
      </w:r>
    </w:p>
    <w:p w:rsidR="001C74AE" w:rsidRDefault="001C74AE">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Управления (отдела).</w:t>
      </w:r>
    </w:p>
    <w:p w:rsidR="001C74AE" w:rsidRDefault="001C74AE">
      <w:pPr>
        <w:pStyle w:val="ConsPlusNormal"/>
        <w:spacing w:before="220"/>
        <w:ind w:firstLine="540"/>
        <w:jc w:val="both"/>
      </w:pPr>
      <w:r>
        <w:t>1.5. Предоставление государственной услуги осуществляется в соответствии с:</w:t>
      </w:r>
    </w:p>
    <w:p w:rsidR="001C74AE" w:rsidRDefault="001C74AE">
      <w:pPr>
        <w:pStyle w:val="ConsPlusNormal"/>
        <w:spacing w:before="220"/>
        <w:ind w:firstLine="540"/>
        <w:jc w:val="both"/>
      </w:pPr>
      <w:r>
        <w:t xml:space="preserve">Федеральным </w:t>
      </w:r>
      <w:hyperlink r:id="rId17"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(1 ч.), ст. 3451, с учетом внесенных изменений);</w:t>
      </w:r>
    </w:p>
    <w:p w:rsidR="001C74AE" w:rsidRDefault="001C74AE">
      <w:pPr>
        <w:pStyle w:val="ConsPlusNormal"/>
        <w:spacing w:before="220"/>
        <w:ind w:firstLine="540"/>
        <w:jc w:val="both"/>
      </w:pPr>
      <w:r>
        <w:t xml:space="preserve">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1C74AE" w:rsidRDefault="001C74AE">
      <w:pPr>
        <w:pStyle w:val="ConsPlusNormal"/>
        <w:spacing w:before="220"/>
        <w:ind w:firstLine="540"/>
        <w:jc w:val="both"/>
      </w:pPr>
      <w:r>
        <w:t xml:space="preserve">Федеральным </w:t>
      </w:r>
      <w:hyperlink r:id="rId19"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1C74AE" w:rsidRDefault="001C74AE">
      <w:pPr>
        <w:pStyle w:val="ConsPlusNormal"/>
        <w:spacing w:before="220"/>
        <w:ind w:firstLine="540"/>
        <w:jc w:val="both"/>
      </w:pPr>
      <w:hyperlink r:id="rId2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1C74AE" w:rsidRDefault="001C74AE">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29.12.2008 N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Постановление Правительства РФ N 1051) (Собрание законодательства Российской Федерации, 2009, N 2, ст. 242, с учетом внесенных изменений);</w:t>
      </w:r>
    </w:p>
    <w:p w:rsidR="001C74AE" w:rsidRDefault="001C74AE">
      <w:pPr>
        <w:pStyle w:val="ConsPlusNormal"/>
        <w:spacing w:before="220"/>
        <w:ind w:firstLine="540"/>
        <w:jc w:val="both"/>
      </w:pPr>
      <w:hyperlink r:id="rId22" w:history="1">
        <w:r>
          <w:rPr>
            <w:color w:val="0000FF"/>
          </w:rPr>
          <w:t>Правилами</w:t>
        </w:r>
      </w:hyperlink>
      <w:r>
        <w:t xml:space="preserve">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w:t>
      </w:r>
      <w:r>
        <w:lastRenderedPageBreak/>
        <w:t>утвержденными Постановлением Правительства РФ от 29.12.2008 N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Правила, утвержденные Постановлением N 1051) (Собрание законодательства Российской Федерации, 2009, N 2, ст. 242, с учетом внесенных изменений);</w:t>
      </w:r>
    </w:p>
    <w:p w:rsidR="001C74AE" w:rsidRDefault="001C74AE">
      <w:pPr>
        <w:pStyle w:val="ConsPlusNormal"/>
        <w:spacing w:before="220"/>
        <w:ind w:firstLine="540"/>
        <w:jc w:val="both"/>
      </w:pPr>
      <w:hyperlink r:id="rId23"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1C74AE" w:rsidRDefault="001C74AE">
      <w:pPr>
        <w:pStyle w:val="ConsPlusNormal"/>
        <w:spacing w:before="220"/>
        <w:ind w:firstLine="540"/>
        <w:jc w:val="both"/>
      </w:pPr>
      <w:hyperlink r:id="rId24"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1C74AE" w:rsidRDefault="001C74AE">
      <w:pPr>
        <w:pStyle w:val="ConsPlusNormal"/>
        <w:spacing w:before="220"/>
        <w:ind w:firstLine="540"/>
        <w:jc w:val="both"/>
      </w:pPr>
      <w:r>
        <w:t>1.6. В настоящем Регламенте используются следующие термины и определения:</w:t>
      </w:r>
    </w:p>
    <w:p w:rsidR="001C74AE" w:rsidRDefault="001C74AE">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1C74AE" w:rsidRDefault="001C74AE">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5"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1C74AE" w:rsidRDefault="001C74AE">
      <w:pPr>
        <w:pStyle w:val="ConsPlusNormal"/>
        <w:jc w:val="both"/>
      </w:pPr>
      <w:r>
        <w:t xml:space="preserve">(в ред. </w:t>
      </w:r>
      <w:hyperlink r:id="rId26" w:history="1">
        <w:r>
          <w:rPr>
            <w:color w:val="0000FF"/>
          </w:rPr>
          <w:t>Приказа</w:t>
        </w:r>
      </w:hyperlink>
      <w:r>
        <w:t xml:space="preserve"> Минтруда, занятости и соцзащиты РТ от 18.09.2018 N 885)</w:t>
      </w:r>
    </w:p>
    <w:p w:rsidR="001C74AE" w:rsidRDefault="001C74AE">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27" w:history="1">
        <w:r>
          <w:rPr>
            <w:color w:val="0000FF"/>
          </w:rPr>
          <w:t>п. 1 ст. 2</w:t>
        </w:r>
      </w:hyperlink>
      <w:r>
        <w:t xml:space="preserve"> Федерального закона N 210-ФЗ). Рекомендуемая форма </w:t>
      </w:r>
      <w:hyperlink w:anchor="P406" w:history="1">
        <w:r>
          <w:rPr>
            <w:color w:val="0000FF"/>
          </w:rPr>
          <w:t>заявления</w:t>
        </w:r>
      </w:hyperlink>
      <w:r>
        <w:t xml:space="preserve"> приведена в Приложении 1 к настоящему Регламенту.</w:t>
      </w:r>
    </w:p>
    <w:p w:rsidR="001C74AE" w:rsidRDefault="001C74AE">
      <w:pPr>
        <w:pStyle w:val="ConsPlusNormal"/>
        <w:jc w:val="both"/>
      </w:pPr>
    </w:p>
    <w:p w:rsidR="001C74AE" w:rsidRDefault="001C74AE">
      <w:pPr>
        <w:pStyle w:val="ConsPlusTitle"/>
        <w:jc w:val="center"/>
        <w:outlineLvl w:val="1"/>
      </w:pPr>
      <w:r>
        <w:t>2. Стандарт предоставления государственной услуги</w:t>
      </w:r>
    </w:p>
    <w:p w:rsidR="001C74AE" w:rsidRDefault="001C74AE">
      <w:pPr>
        <w:pStyle w:val="ConsPlusNormal"/>
        <w:jc w:val="both"/>
      </w:pPr>
    </w:p>
    <w:p w:rsidR="001C74AE" w:rsidRDefault="001C74AE">
      <w:pPr>
        <w:sectPr w:rsidR="001C74AE" w:rsidSect="000C76A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746"/>
        <w:gridCol w:w="2324"/>
      </w:tblGrid>
      <w:tr w:rsidR="001C74AE">
        <w:tc>
          <w:tcPr>
            <w:tcW w:w="2778" w:type="dxa"/>
          </w:tcPr>
          <w:p w:rsidR="001C74AE" w:rsidRDefault="001C74AE">
            <w:pPr>
              <w:pStyle w:val="ConsPlusNormal"/>
              <w:jc w:val="center"/>
            </w:pPr>
            <w:r>
              <w:lastRenderedPageBreak/>
              <w:t>Наименование требования к стандарту предоставления государственной услуги</w:t>
            </w:r>
          </w:p>
        </w:tc>
        <w:tc>
          <w:tcPr>
            <w:tcW w:w="6746" w:type="dxa"/>
          </w:tcPr>
          <w:p w:rsidR="001C74AE" w:rsidRDefault="001C74AE">
            <w:pPr>
              <w:pStyle w:val="ConsPlusNormal"/>
              <w:jc w:val="center"/>
            </w:pPr>
            <w:r>
              <w:t>Содержание требований к стандарту</w:t>
            </w:r>
          </w:p>
        </w:tc>
        <w:tc>
          <w:tcPr>
            <w:tcW w:w="2324" w:type="dxa"/>
          </w:tcPr>
          <w:p w:rsidR="001C74AE" w:rsidRDefault="001C74AE">
            <w:pPr>
              <w:pStyle w:val="ConsPlusNormal"/>
              <w:jc w:val="center"/>
            </w:pPr>
            <w:r>
              <w:t>Нормативный акт, устанавливающий государственную услугу или требование</w:t>
            </w:r>
          </w:p>
        </w:tc>
      </w:tr>
      <w:tr w:rsidR="001C74AE">
        <w:tc>
          <w:tcPr>
            <w:tcW w:w="2778" w:type="dxa"/>
          </w:tcPr>
          <w:p w:rsidR="001C74AE" w:rsidRDefault="001C74AE">
            <w:pPr>
              <w:pStyle w:val="ConsPlusNormal"/>
              <w:ind w:firstLine="283"/>
              <w:jc w:val="both"/>
            </w:pPr>
            <w:bookmarkStart w:id="6" w:name="P110"/>
            <w:bookmarkEnd w:id="6"/>
            <w:r>
              <w:t>2.1. Наименование государственной услуги</w:t>
            </w:r>
          </w:p>
        </w:tc>
        <w:tc>
          <w:tcPr>
            <w:tcW w:w="6746" w:type="dxa"/>
          </w:tcPr>
          <w:p w:rsidR="001C74AE" w:rsidRDefault="001C74AE">
            <w:pPr>
              <w:pStyle w:val="ConsPlusNormal"/>
              <w:ind w:firstLine="283"/>
              <w:jc w:val="both"/>
            </w:pPr>
            <w:r>
              <w:t>Назначение пособия на проведение летнего оздоровительного отдыха на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пособие)</w:t>
            </w:r>
          </w:p>
        </w:tc>
        <w:tc>
          <w:tcPr>
            <w:tcW w:w="2324" w:type="dxa"/>
          </w:tcPr>
          <w:p w:rsidR="001C74AE" w:rsidRDefault="001C74AE">
            <w:pPr>
              <w:pStyle w:val="ConsPlusNormal"/>
              <w:ind w:firstLine="283"/>
              <w:jc w:val="both"/>
            </w:pPr>
            <w:hyperlink r:id="rId28" w:history="1">
              <w:r>
                <w:rPr>
                  <w:color w:val="0000FF"/>
                </w:rPr>
                <w:t>п. 1</w:t>
              </w:r>
            </w:hyperlink>
            <w:r>
              <w:t xml:space="preserve"> Постановления Правительства РФ N 1051</w:t>
            </w:r>
          </w:p>
        </w:tc>
      </w:tr>
      <w:tr w:rsidR="001C74AE">
        <w:tc>
          <w:tcPr>
            <w:tcW w:w="2778" w:type="dxa"/>
          </w:tcPr>
          <w:p w:rsidR="001C74AE" w:rsidRDefault="001C74AE">
            <w:pPr>
              <w:pStyle w:val="ConsPlusNormal"/>
              <w:ind w:firstLine="283"/>
              <w:jc w:val="both"/>
            </w:pPr>
            <w:r>
              <w:t>2.2. Наименование органа исполнительной власти, непосредственно предоставляющего государственную услугу</w:t>
            </w:r>
          </w:p>
        </w:tc>
        <w:tc>
          <w:tcPr>
            <w:tcW w:w="6746" w:type="dxa"/>
          </w:tcPr>
          <w:p w:rsidR="001C74AE" w:rsidRDefault="001C74AE">
            <w:pPr>
              <w:pStyle w:val="ConsPlusNormal"/>
              <w:ind w:firstLine="283"/>
              <w:jc w:val="both"/>
            </w:pPr>
            <w:r>
              <w:t>Управление (отдел)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w:t>
            </w:r>
          </w:p>
        </w:tc>
        <w:tc>
          <w:tcPr>
            <w:tcW w:w="2324" w:type="dxa"/>
          </w:tcPr>
          <w:p w:rsidR="001C74AE" w:rsidRDefault="001C74AE">
            <w:pPr>
              <w:pStyle w:val="ConsPlusNormal"/>
              <w:ind w:firstLine="283"/>
              <w:jc w:val="both"/>
            </w:pPr>
            <w:hyperlink r:id="rId29" w:history="1">
              <w:r>
                <w:rPr>
                  <w:color w:val="0000FF"/>
                </w:rPr>
                <w:t>п. 5</w:t>
              </w:r>
            </w:hyperlink>
            <w:r>
              <w:t xml:space="preserve"> Правил, утвержденных Постановлением Правительства РФ N 1051</w:t>
            </w:r>
          </w:p>
        </w:tc>
      </w:tr>
      <w:tr w:rsidR="001C74AE">
        <w:tc>
          <w:tcPr>
            <w:tcW w:w="2778" w:type="dxa"/>
          </w:tcPr>
          <w:p w:rsidR="001C74AE" w:rsidRDefault="001C74AE">
            <w:pPr>
              <w:pStyle w:val="ConsPlusNormal"/>
              <w:ind w:firstLine="283"/>
              <w:jc w:val="both"/>
            </w:pPr>
            <w:bookmarkStart w:id="7" w:name="P116"/>
            <w:bookmarkEnd w:id="7"/>
            <w:r>
              <w:t>2.3. Описание результата предоставления государственной услуги</w:t>
            </w:r>
          </w:p>
        </w:tc>
        <w:tc>
          <w:tcPr>
            <w:tcW w:w="6746" w:type="dxa"/>
          </w:tcPr>
          <w:p w:rsidR="001C74AE" w:rsidRDefault="001C74AE">
            <w:pPr>
              <w:pStyle w:val="ConsPlusNormal"/>
              <w:ind w:firstLine="283"/>
              <w:jc w:val="both"/>
            </w:pPr>
            <w:r>
              <w:t>Решение о назначении (об отказе в назначении) пособия</w:t>
            </w:r>
          </w:p>
        </w:tc>
        <w:tc>
          <w:tcPr>
            <w:tcW w:w="2324" w:type="dxa"/>
          </w:tcPr>
          <w:p w:rsidR="001C74AE" w:rsidRDefault="001C74AE">
            <w:pPr>
              <w:pStyle w:val="ConsPlusNormal"/>
              <w:ind w:firstLine="283"/>
              <w:jc w:val="both"/>
            </w:pPr>
            <w:hyperlink r:id="rId30" w:history="1">
              <w:r>
                <w:rPr>
                  <w:color w:val="0000FF"/>
                </w:rPr>
                <w:t>п. 6</w:t>
              </w:r>
            </w:hyperlink>
            <w:r>
              <w:t xml:space="preserve"> Правил, утвержденных Постановлением Правительства РФ N 1051</w:t>
            </w:r>
          </w:p>
        </w:tc>
      </w:tr>
      <w:tr w:rsidR="001C74AE">
        <w:tblPrEx>
          <w:tblBorders>
            <w:insideH w:val="nil"/>
          </w:tblBorders>
        </w:tblPrEx>
        <w:tc>
          <w:tcPr>
            <w:tcW w:w="2778" w:type="dxa"/>
            <w:tcBorders>
              <w:bottom w:val="nil"/>
            </w:tcBorders>
          </w:tcPr>
          <w:p w:rsidR="001C74AE" w:rsidRDefault="001C74AE">
            <w:pPr>
              <w:pStyle w:val="ConsPlusNormal"/>
              <w:ind w:firstLine="283"/>
              <w:jc w:val="both"/>
            </w:pPr>
            <w:bookmarkStart w:id="8" w:name="P119"/>
            <w:bookmarkEnd w:id="8"/>
            <w:r>
              <w:t xml:space="preserve">2.4. Срок предоставления государственной услуги, в том числе с учетом </w:t>
            </w:r>
            <w:r>
              <w:lastRenderedPageBreak/>
              <w:t>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746" w:type="dxa"/>
            <w:tcBorders>
              <w:bottom w:val="nil"/>
            </w:tcBorders>
          </w:tcPr>
          <w:p w:rsidR="001C74AE" w:rsidRDefault="001C74AE">
            <w:pPr>
              <w:pStyle w:val="ConsPlusNormal"/>
              <w:ind w:firstLine="283"/>
              <w:jc w:val="both"/>
            </w:pPr>
            <w:r>
              <w:lastRenderedPageBreak/>
              <w:t xml:space="preserve">Решение о назначении (об отказе в назначении) пособия принимается в течение десяти дней со дня регистрации заявления и документов, указанных в </w:t>
            </w:r>
            <w:hyperlink w:anchor="P124" w:history="1">
              <w:r>
                <w:rPr>
                  <w:color w:val="0000FF"/>
                </w:rPr>
                <w:t>пункте 2.5</w:t>
              </w:r>
            </w:hyperlink>
            <w:r>
              <w:t xml:space="preserve"> настоящего Регламента.</w:t>
            </w:r>
          </w:p>
          <w:p w:rsidR="001C74AE" w:rsidRDefault="001C74AE">
            <w:pPr>
              <w:pStyle w:val="ConsPlusNormal"/>
              <w:ind w:firstLine="283"/>
              <w:jc w:val="both"/>
            </w:pPr>
            <w:r>
              <w:t xml:space="preserve">Приостановление срока предоставления государственной услуги </w:t>
            </w:r>
            <w:r>
              <w:lastRenderedPageBreak/>
              <w:t>не предусмотрено</w:t>
            </w:r>
          </w:p>
        </w:tc>
        <w:tc>
          <w:tcPr>
            <w:tcW w:w="2324" w:type="dxa"/>
            <w:tcBorders>
              <w:bottom w:val="nil"/>
            </w:tcBorders>
          </w:tcPr>
          <w:p w:rsidR="001C74AE" w:rsidRDefault="001C74AE">
            <w:pPr>
              <w:pStyle w:val="ConsPlusNormal"/>
              <w:ind w:firstLine="283"/>
              <w:jc w:val="both"/>
            </w:pPr>
            <w:hyperlink r:id="rId31" w:history="1">
              <w:r>
                <w:rPr>
                  <w:color w:val="0000FF"/>
                </w:rPr>
                <w:t>п. 6</w:t>
              </w:r>
            </w:hyperlink>
            <w:r>
              <w:t xml:space="preserve"> Правил, утвержденных Постановлением Правительства РФ N </w:t>
            </w:r>
            <w:r>
              <w:lastRenderedPageBreak/>
              <w:t>1051</w:t>
            </w:r>
          </w:p>
        </w:tc>
      </w:tr>
      <w:tr w:rsidR="001C74AE">
        <w:tblPrEx>
          <w:tblBorders>
            <w:insideH w:val="nil"/>
          </w:tblBorders>
        </w:tblPrEx>
        <w:tc>
          <w:tcPr>
            <w:tcW w:w="11848" w:type="dxa"/>
            <w:gridSpan w:val="3"/>
            <w:tcBorders>
              <w:top w:val="nil"/>
            </w:tcBorders>
          </w:tcPr>
          <w:p w:rsidR="001C74AE" w:rsidRDefault="001C74AE">
            <w:pPr>
              <w:pStyle w:val="ConsPlusNormal"/>
              <w:jc w:val="both"/>
            </w:pPr>
            <w:r>
              <w:lastRenderedPageBreak/>
              <w:t xml:space="preserve">(в ред. </w:t>
            </w:r>
            <w:hyperlink r:id="rId32" w:history="1">
              <w:r>
                <w:rPr>
                  <w:color w:val="0000FF"/>
                </w:rPr>
                <w:t>Приказа</w:t>
              </w:r>
            </w:hyperlink>
            <w:r>
              <w:t xml:space="preserve"> Минтруда, занятости и соцзащиты РТ от 08.06.2017 N 351)</w:t>
            </w:r>
          </w:p>
        </w:tc>
      </w:tr>
      <w:tr w:rsidR="001C74AE">
        <w:tblPrEx>
          <w:tblBorders>
            <w:insideH w:val="nil"/>
          </w:tblBorders>
        </w:tblPrEx>
        <w:tc>
          <w:tcPr>
            <w:tcW w:w="2778" w:type="dxa"/>
            <w:tcBorders>
              <w:bottom w:val="nil"/>
            </w:tcBorders>
          </w:tcPr>
          <w:p w:rsidR="001C74AE" w:rsidRDefault="001C74AE">
            <w:pPr>
              <w:pStyle w:val="ConsPlusNormal"/>
              <w:ind w:firstLine="283"/>
              <w:jc w:val="both"/>
            </w:pPr>
            <w:bookmarkStart w:id="9" w:name="P124"/>
            <w:bookmarkEnd w:id="9"/>
            <w: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w:t>
            </w:r>
            <w:r>
              <w:lastRenderedPageBreak/>
              <w:t>электронной форме, порядок их представления</w:t>
            </w:r>
          </w:p>
        </w:tc>
        <w:tc>
          <w:tcPr>
            <w:tcW w:w="6746" w:type="dxa"/>
            <w:tcBorders>
              <w:bottom w:val="nil"/>
            </w:tcBorders>
          </w:tcPr>
          <w:p w:rsidR="001C74AE" w:rsidRDefault="001C74AE">
            <w:pPr>
              <w:pStyle w:val="ConsPlusNormal"/>
              <w:ind w:firstLine="283"/>
              <w:jc w:val="both"/>
            </w:pPr>
            <w:r>
              <w:lastRenderedPageBreak/>
              <w:t xml:space="preserve">Для назначения пособия заявитель ежегодно, до 1 марта, представляет </w:t>
            </w:r>
            <w:hyperlink w:anchor="P406" w:history="1">
              <w:r>
                <w:rPr>
                  <w:color w:val="0000FF"/>
                </w:rPr>
                <w:t>заявление</w:t>
              </w:r>
            </w:hyperlink>
            <w:r>
              <w:t xml:space="preserve"> с указанием адреса своего места жительства или реквизитов счета, открытого им в организации (филиале, структурном подразделении) Сберегательного банка Российской Федерации (приложение N 1 к настоящему Регламенту), к которому прилагаются следующие документы:</w:t>
            </w:r>
          </w:p>
          <w:p w:rsidR="001C74AE" w:rsidRDefault="001C74AE">
            <w:pPr>
              <w:pStyle w:val="ConsPlusNormal"/>
              <w:ind w:firstLine="283"/>
              <w:jc w:val="both"/>
            </w:pPr>
            <w:bookmarkStart w:id="10" w:name="P126"/>
            <w:bookmarkEnd w:id="10"/>
            <w:r>
              <w:t>а) 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w:t>
            </w:r>
          </w:p>
          <w:p w:rsidR="001C74AE" w:rsidRDefault="001C74AE">
            <w:pPr>
              <w:pStyle w:val="ConsPlusNormal"/>
              <w:ind w:firstLine="283"/>
              <w:jc w:val="both"/>
            </w:pPr>
            <w:bookmarkStart w:id="11" w:name="P127"/>
            <w:bookmarkEnd w:id="11"/>
            <w:r>
              <w:t xml:space="preserve">б) копия документа, подтверждающего гибель (смерть, признание в установленном порядке безвестно отсутствующим, объявление умершим) военнослужащего, проходившего военную службу по призыву, либо справка, выданная государственным учреждением медико-социальной экспертизы, подтверждающая установление инвалидности 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w:t>
            </w:r>
            <w:r>
              <w:lastRenderedPageBreak/>
              <w:t>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324" w:type="dxa"/>
            <w:tcBorders>
              <w:bottom w:val="nil"/>
            </w:tcBorders>
          </w:tcPr>
          <w:p w:rsidR="001C74AE" w:rsidRDefault="001C74AE">
            <w:pPr>
              <w:pStyle w:val="ConsPlusNormal"/>
              <w:ind w:firstLine="283"/>
              <w:jc w:val="both"/>
            </w:pPr>
            <w:hyperlink r:id="rId33" w:history="1">
              <w:r>
                <w:rPr>
                  <w:color w:val="0000FF"/>
                </w:rPr>
                <w:t>п. 4</w:t>
              </w:r>
            </w:hyperlink>
            <w:r>
              <w:t xml:space="preserve">, </w:t>
            </w:r>
            <w:hyperlink r:id="rId34" w:history="1">
              <w:r>
                <w:rPr>
                  <w:color w:val="0000FF"/>
                </w:rPr>
                <w:t>4.1</w:t>
              </w:r>
            </w:hyperlink>
            <w:r>
              <w:t xml:space="preserve">, </w:t>
            </w:r>
            <w:hyperlink r:id="rId35" w:history="1">
              <w:r>
                <w:rPr>
                  <w:color w:val="0000FF"/>
                </w:rPr>
                <w:t>15</w:t>
              </w:r>
            </w:hyperlink>
            <w:r>
              <w:t xml:space="preserve"> Правил, утвержденных Постановлением Правительства РФ N 1051</w:t>
            </w:r>
          </w:p>
        </w:tc>
      </w:tr>
      <w:tr w:rsidR="001C74AE">
        <w:tblPrEx>
          <w:tblBorders>
            <w:insideH w:val="nil"/>
          </w:tblBorders>
        </w:tblPrEx>
        <w:tc>
          <w:tcPr>
            <w:tcW w:w="2778" w:type="dxa"/>
            <w:tcBorders>
              <w:top w:val="nil"/>
              <w:bottom w:val="nil"/>
            </w:tcBorders>
          </w:tcPr>
          <w:p w:rsidR="001C74AE" w:rsidRDefault="001C74AE">
            <w:pPr>
              <w:pStyle w:val="ConsPlusNormal"/>
            </w:pPr>
          </w:p>
        </w:tc>
        <w:tc>
          <w:tcPr>
            <w:tcW w:w="6746" w:type="dxa"/>
            <w:tcBorders>
              <w:top w:val="nil"/>
              <w:bottom w:val="nil"/>
            </w:tcBorders>
          </w:tcPr>
          <w:p w:rsidR="001C74AE" w:rsidRDefault="001C74AE">
            <w:pPr>
              <w:pStyle w:val="ConsPlusNormal"/>
              <w:ind w:firstLine="283"/>
              <w:jc w:val="both"/>
            </w:pPr>
            <w:r>
              <w:t xml:space="preserve">К заявлению о назначении пособия на детей, указанных в </w:t>
            </w:r>
            <w:hyperlink w:anchor="P73" w:history="1">
              <w:r>
                <w:rPr>
                  <w:color w:val="0000FF"/>
                </w:rPr>
                <w:t>абзаце третьем пункта 1.2</w:t>
              </w:r>
            </w:hyperlink>
            <w:r>
              <w:t xml:space="preserve"> настоящего Регламента, вместо документов, указанных в </w:t>
            </w:r>
            <w:hyperlink w:anchor="P126" w:history="1">
              <w:r>
                <w:rPr>
                  <w:color w:val="0000FF"/>
                </w:rPr>
                <w:t>пунктах "а"</w:t>
              </w:r>
            </w:hyperlink>
            <w:r>
              <w:t xml:space="preserve"> и </w:t>
            </w:r>
            <w:hyperlink w:anchor="P127" w:history="1">
              <w:r>
                <w:rPr>
                  <w:color w:val="0000FF"/>
                </w:rPr>
                <w:t>"б"</w:t>
              </w:r>
            </w:hyperlink>
            <w:r>
              <w:t xml:space="preserve"> настоящего пункта, прилагается копия документа, подтверждающего гибель (смерть, признание в установленном порядке безвестно отсутствующим или объявление умершим) военнослужащего (сотрудника), либо справка, выданная государственным учреждением медико-социальной экспертизы, подтверждающая установление военнослужащему (сотруднику) инвалидности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1C74AE" w:rsidRDefault="001C74AE">
            <w:pPr>
              <w:pStyle w:val="ConsPlusNormal"/>
              <w:ind w:firstLine="283"/>
              <w:jc w:val="both"/>
            </w:pPr>
            <w:r>
              <w:t>в) копия свидетельства о рождении ребенка, на которого назначается пособие - в случаях регистрации акта рождения (усыновления) ребенка за пределами Республики Татарстан;</w:t>
            </w:r>
          </w:p>
          <w:p w:rsidR="001C74AE" w:rsidRDefault="001C74AE">
            <w:pPr>
              <w:pStyle w:val="ConsPlusNormal"/>
              <w:ind w:firstLine="283"/>
              <w:jc w:val="both"/>
            </w:pPr>
            <w:r>
              <w:t>г) справка, подтверждающая обучение ребенка в организации, осуществляющей образовательную деятельность по образовательным программам начального общего образования, находящихся за пределами Республики Татарстан, на ребенка, принятого в образовательную организацию ранее достижения им возраста 7 лет.</w:t>
            </w:r>
          </w:p>
          <w:p w:rsidR="001C74AE" w:rsidRDefault="001C74AE">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1C74AE" w:rsidRDefault="001C74AE">
            <w:pPr>
              <w:pStyle w:val="ConsPlusNormal"/>
              <w:ind w:firstLine="283"/>
              <w:jc w:val="both"/>
            </w:pPr>
            <w:r>
              <w:t>Заявитель при обращении предъявляет документ, удостоверяющий личность.</w:t>
            </w:r>
          </w:p>
          <w:p w:rsidR="001C74AE" w:rsidRDefault="001C74AE">
            <w:pPr>
              <w:pStyle w:val="ConsPlusNormal"/>
              <w:ind w:firstLine="283"/>
              <w:jc w:val="both"/>
            </w:pPr>
            <w:r>
              <w:t xml:space="preserve">Законные представители получателей государственной услуги (в случаях, предусмотренных законодательством) либо лица, </w:t>
            </w:r>
            <w:r>
              <w:lastRenderedPageBreak/>
              <w:t>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1C74AE" w:rsidRDefault="001C74AE">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Управления (отдела).</w:t>
            </w:r>
          </w:p>
          <w:p w:rsidR="001C74AE" w:rsidRDefault="001C74AE">
            <w:pPr>
              <w:pStyle w:val="ConsPlusNormal"/>
              <w:ind w:firstLine="283"/>
              <w:jc w:val="both"/>
            </w:pPr>
            <w:r>
              <w:t>Бланк заявления для получения государственной услуги заявитель может получить при личном обращении в Управление (отдел). Электронная форма бланка заявления размещена на официальном сайте Министерства.</w:t>
            </w:r>
          </w:p>
        </w:tc>
        <w:tc>
          <w:tcPr>
            <w:tcW w:w="2324" w:type="dxa"/>
            <w:tcBorders>
              <w:top w:val="nil"/>
              <w:bottom w:val="nil"/>
            </w:tcBorders>
          </w:tcPr>
          <w:p w:rsidR="001C74AE" w:rsidRDefault="001C74AE">
            <w:pPr>
              <w:pStyle w:val="ConsPlusNormal"/>
            </w:pPr>
          </w:p>
        </w:tc>
      </w:tr>
      <w:tr w:rsidR="001C74AE">
        <w:tblPrEx>
          <w:tblBorders>
            <w:insideH w:val="nil"/>
          </w:tblBorders>
        </w:tblPrEx>
        <w:tc>
          <w:tcPr>
            <w:tcW w:w="2778" w:type="dxa"/>
            <w:tcBorders>
              <w:top w:val="nil"/>
              <w:bottom w:val="nil"/>
            </w:tcBorders>
          </w:tcPr>
          <w:p w:rsidR="001C74AE" w:rsidRDefault="001C74AE">
            <w:pPr>
              <w:pStyle w:val="ConsPlusNormal"/>
            </w:pPr>
          </w:p>
        </w:tc>
        <w:tc>
          <w:tcPr>
            <w:tcW w:w="6746" w:type="dxa"/>
            <w:tcBorders>
              <w:top w:val="nil"/>
              <w:bottom w:val="nil"/>
            </w:tcBorders>
          </w:tcPr>
          <w:p w:rsidR="001C74AE" w:rsidRDefault="001C74AE">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1C74AE" w:rsidRDefault="001C74AE">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1C74AE" w:rsidRDefault="001C74AE">
            <w:pPr>
              <w:pStyle w:val="ConsPlusNormal"/>
              <w:ind w:firstLine="283"/>
              <w:jc w:val="both"/>
            </w:pPr>
            <w:r>
              <w:t>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324" w:type="dxa"/>
            <w:tcBorders>
              <w:top w:val="nil"/>
              <w:bottom w:val="nil"/>
            </w:tcBorders>
          </w:tcPr>
          <w:p w:rsidR="001C74AE" w:rsidRDefault="001C74AE">
            <w:pPr>
              <w:pStyle w:val="ConsPlusNormal"/>
            </w:pPr>
          </w:p>
        </w:tc>
      </w:tr>
      <w:tr w:rsidR="001C74AE">
        <w:tblPrEx>
          <w:tblBorders>
            <w:insideH w:val="nil"/>
          </w:tblBorders>
        </w:tblPrEx>
        <w:tc>
          <w:tcPr>
            <w:tcW w:w="11848" w:type="dxa"/>
            <w:gridSpan w:val="3"/>
            <w:tcBorders>
              <w:top w:val="nil"/>
            </w:tcBorders>
          </w:tcPr>
          <w:p w:rsidR="001C74AE" w:rsidRDefault="001C74AE">
            <w:pPr>
              <w:pStyle w:val="ConsPlusNormal"/>
              <w:jc w:val="both"/>
            </w:pPr>
            <w:r>
              <w:t xml:space="preserve">(в ред. </w:t>
            </w:r>
            <w:hyperlink r:id="rId36" w:history="1">
              <w:r>
                <w:rPr>
                  <w:color w:val="0000FF"/>
                </w:rPr>
                <w:t>Приказа</w:t>
              </w:r>
            </w:hyperlink>
            <w:r>
              <w:t xml:space="preserve"> Минтруда, занятости и соцзащиты РТ от 18.09.2018 N 885)</w:t>
            </w:r>
          </w:p>
        </w:tc>
      </w:tr>
      <w:tr w:rsidR="001C74AE">
        <w:tblPrEx>
          <w:tblBorders>
            <w:insideH w:val="nil"/>
          </w:tblBorders>
        </w:tblPrEx>
        <w:tc>
          <w:tcPr>
            <w:tcW w:w="2778" w:type="dxa"/>
            <w:tcBorders>
              <w:bottom w:val="nil"/>
            </w:tcBorders>
          </w:tcPr>
          <w:p w:rsidR="001C74AE" w:rsidRDefault="001C74AE">
            <w:pPr>
              <w:pStyle w:val="ConsPlusNormal"/>
              <w:ind w:firstLine="283"/>
              <w:jc w:val="both"/>
            </w:pPr>
            <w:r>
              <w:t xml:space="preserve">2.6. Исчерпывающий перечень документов, необходимых в соответствии с нормативными правовыми </w:t>
            </w:r>
            <w:r>
              <w:lastRenderedPageBreak/>
              <w:t>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746" w:type="dxa"/>
            <w:tcBorders>
              <w:bottom w:val="nil"/>
            </w:tcBorders>
          </w:tcPr>
          <w:p w:rsidR="001C74AE" w:rsidRDefault="001C74AE">
            <w:pPr>
              <w:pStyle w:val="ConsPlusNormal"/>
              <w:ind w:firstLine="283"/>
              <w:jc w:val="both"/>
            </w:pPr>
            <w:r>
              <w:lastRenderedPageBreak/>
              <w:t>Получаются по каналам межведомственного взаимодействия документы, подтверждающие:</w:t>
            </w:r>
          </w:p>
          <w:p w:rsidR="001C74AE" w:rsidRDefault="001C74AE">
            <w:pPr>
              <w:pStyle w:val="ConsPlusNormal"/>
              <w:ind w:firstLine="283"/>
              <w:jc w:val="both"/>
            </w:pPr>
            <w:r>
              <w:t>сведения о государственной регистрации рождения (усыновления) ребенка - в случаях регистрации акта рождения (усыновления) ребенка (детей) на территории Республики Татарстан (в органах ЗАГС);</w:t>
            </w:r>
          </w:p>
          <w:p w:rsidR="001C74AE" w:rsidRDefault="001C74AE">
            <w:pPr>
              <w:pStyle w:val="ConsPlusNormal"/>
              <w:ind w:firstLine="283"/>
              <w:jc w:val="both"/>
            </w:pPr>
            <w:r>
              <w:lastRenderedPageBreak/>
              <w:t>сведения об установлении над ребенком опеки или попечительства (в органах опеки и попечительства);</w:t>
            </w:r>
          </w:p>
          <w:p w:rsidR="001C74AE" w:rsidRDefault="001C74AE">
            <w:pPr>
              <w:pStyle w:val="ConsPlusNormal"/>
              <w:ind w:firstLine="283"/>
              <w:jc w:val="both"/>
            </w:pPr>
            <w:r>
              <w:t>сведения, подтверждающие факт получения пенсии (в Пенсионном Фонде Российской Федерации);</w:t>
            </w:r>
          </w:p>
          <w:p w:rsidR="001C74AE" w:rsidRDefault="001C74AE">
            <w:pPr>
              <w:pStyle w:val="ConsPlusNormal"/>
              <w:ind w:firstLine="283"/>
              <w:jc w:val="both"/>
            </w:pPr>
            <w:r>
              <w:t>сведения, подтверждающие обучение ребенка в организации, осуществляющей образовательную деятельность по образовательным программам начального общего образования, находящихся на территории Республики Татарстан, на ребенка, принятого в образовательную организацию ранее достижения им возраста 7 лет (в Министерстве образовании и науки Республики Татарстан);</w:t>
            </w:r>
          </w:p>
          <w:p w:rsidR="001C74AE" w:rsidRDefault="001C74AE">
            <w:pPr>
              <w:pStyle w:val="ConsPlusNormal"/>
              <w:ind w:firstLine="283"/>
              <w:jc w:val="both"/>
            </w:pPr>
            <w:r>
              <w:t>сведения о составе семьи получателя государственной услуги (выписка из домовой книги) (в уполномоченных органах).</w:t>
            </w:r>
          </w:p>
          <w:p w:rsidR="001C74AE" w:rsidRDefault="001C74AE">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в электронной форме.</w:t>
            </w:r>
          </w:p>
          <w:p w:rsidR="001C74AE" w:rsidRDefault="001C74AE">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1C74AE" w:rsidRDefault="001C74AE">
            <w:pPr>
              <w:pStyle w:val="ConsPlusNormal"/>
              <w:ind w:firstLine="283"/>
              <w:jc w:val="both"/>
            </w:pPr>
            <w:r>
              <w:t xml:space="preserve">Способы получения и порядок предоставления документов, которые заявитель вправе предоставить, определены </w:t>
            </w:r>
            <w:hyperlink w:anchor="P124" w:history="1">
              <w:r>
                <w:rPr>
                  <w:color w:val="0000FF"/>
                </w:rPr>
                <w:t>пунктом 2.5</w:t>
              </w:r>
            </w:hyperlink>
            <w:r>
              <w:t xml:space="preserve"> настоящего Регламента.</w:t>
            </w:r>
          </w:p>
          <w:p w:rsidR="001C74AE" w:rsidRDefault="001C74AE">
            <w:pPr>
              <w:pStyle w:val="ConsPlusNormal"/>
              <w:ind w:firstLine="283"/>
              <w:jc w:val="both"/>
            </w:pPr>
            <w:r>
              <w:t>Управление (отдел) не вправе требовать от заявителя:</w:t>
            </w:r>
          </w:p>
          <w:p w:rsidR="001C74AE" w:rsidRDefault="001C74AE">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w:t>
            </w:r>
            <w:r>
              <w:lastRenderedPageBreak/>
              <w:t xml:space="preserve">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37"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C74AE" w:rsidRDefault="001C74AE">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1C74AE" w:rsidRDefault="001C74AE">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C74AE" w:rsidRDefault="001C74AE">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C74AE" w:rsidRDefault="001C74AE">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C74AE" w:rsidRDefault="001C74AE">
            <w:pPr>
              <w:pStyle w:val="ConsPlusNormal"/>
              <w:ind w:firstLine="283"/>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w:t>
            </w:r>
            <w:r>
              <w:lastRenderedPageBreak/>
              <w:t>организации, предоставляющей государственную услугу, уведомляется заявитель, а также приносятся извинения за доставленные неудобства</w:t>
            </w:r>
          </w:p>
        </w:tc>
        <w:tc>
          <w:tcPr>
            <w:tcW w:w="2324" w:type="dxa"/>
            <w:tcBorders>
              <w:bottom w:val="nil"/>
            </w:tcBorders>
          </w:tcPr>
          <w:p w:rsidR="001C74AE" w:rsidRDefault="001C74AE">
            <w:pPr>
              <w:pStyle w:val="ConsPlusNormal"/>
            </w:pPr>
          </w:p>
        </w:tc>
      </w:tr>
      <w:tr w:rsidR="001C74AE">
        <w:tblPrEx>
          <w:tblBorders>
            <w:insideH w:val="nil"/>
          </w:tblBorders>
        </w:tblPrEx>
        <w:tc>
          <w:tcPr>
            <w:tcW w:w="11848" w:type="dxa"/>
            <w:gridSpan w:val="3"/>
            <w:tcBorders>
              <w:top w:val="nil"/>
            </w:tcBorders>
          </w:tcPr>
          <w:p w:rsidR="001C74AE" w:rsidRDefault="001C74AE">
            <w:pPr>
              <w:pStyle w:val="ConsPlusNormal"/>
              <w:jc w:val="both"/>
            </w:pPr>
            <w:r>
              <w:lastRenderedPageBreak/>
              <w:t xml:space="preserve">(в ред. </w:t>
            </w:r>
            <w:hyperlink r:id="rId38" w:history="1">
              <w:r>
                <w:rPr>
                  <w:color w:val="0000FF"/>
                </w:rPr>
                <w:t>Приказа</w:t>
              </w:r>
            </w:hyperlink>
            <w:r>
              <w:t xml:space="preserve"> Минтруда, занятости и соцзащиты РТ от 18.09.2018 N 885)</w:t>
            </w:r>
          </w:p>
        </w:tc>
      </w:tr>
      <w:tr w:rsidR="001C74AE">
        <w:tc>
          <w:tcPr>
            <w:tcW w:w="2778" w:type="dxa"/>
          </w:tcPr>
          <w:p w:rsidR="001C74AE" w:rsidRDefault="001C74AE">
            <w:pPr>
              <w:pStyle w:val="ConsPlusNormal"/>
              <w:ind w:firstLine="283"/>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746" w:type="dxa"/>
          </w:tcPr>
          <w:p w:rsidR="001C74AE" w:rsidRDefault="001C74AE">
            <w:pPr>
              <w:pStyle w:val="ConsPlusNormal"/>
              <w:ind w:firstLine="283"/>
              <w:jc w:val="both"/>
            </w:pPr>
            <w:r>
              <w:t>Согласование не требуется</w:t>
            </w:r>
          </w:p>
        </w:tc>
        <w:tc>
          <w:tcPr>
            <w:tcW w:w="2324" w:type="dxa"/>
          </w:tcPr>
          <w:p w:rsidR="001C74AE" w:rsidRDefault="001C74AE">
            <w:pPr>
              <w:pStyle w:val="ConsPlusNormal"/>
            </w:pPr>
          </w:p>
        </w:tc>
      </w:tr>
      <w:tr w:rsidR="001C74AE">
        <w:tc>
          <w:tcPr>
            <w:tcW w:w="2778" w:type="dxa"/>
          </w:tcPr>
          <w:p w:rsidR="001C74AE" w:rsidRDefault="001C74AE">
            <w:pPr>
              <w:pStyle w:val="ConsPlusNormal"/>
              <w:ind w:firstLine="283"/>
              <w:jc w:val="both"/>
            </w:pPr>
            <w:bookmarkStart w:id="12" w:name="P167"/>
            <w:bookmarkEnd w:id="12"/>
            <w:r>
              <w:t>2.8. Исчерпывающий перечень оснований для отказа в приеме документов, необходимых для предоставления государственной услуги</w:t>
            </w:r>
          </w:p>
        </w:tc>
        <w:tc>
          <w:tcPr>
            <w:tcW w:w="6746" w:type="dxa"/>
          </w:tcPr>
          <w:p w:rsidR="001C74AE" w:rsidRDefault="001C74AE">
            <w:pPr>
              <w:pStyle w:val="ConsPlusNormal"/>
              <w:ind w:firstLine="283"/>
              <w:jc w:val="both"/>
            </w:pPr>
            <w:r>
              <w:t xml:space="preserve">1. Непредставление документа из перечня документов, указанных в </w:t>
            </w:r>
            <w:hyperlink w:anchor="P124" w:history="1">
              <w:r>
                <w:rPr>
                  <w:color w:val="0000FF"/>
                </w:rPr>
                <w:t>пункте 2.5</w:t>
              </w:r>
            </w:hyperlink>
            <w:r>
              <w:t xml:space="preserve"> настоящего Регламента.</w:t>
            </w:r>
          </w:p>
          <w:p w:rsidR="001C74AE" w:rsidRDefault="001C74AE">
            <w:pPr>
              <w:pStyle w:val="ConsPlusNormal"/>
              <w:ind w:firstLine="283"/>
              <w:jc w:val="both"/>
            </w:pPr>
            <w:r>
              <w:t xml:space="preserve">2. Представление в Управление (отдел)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39" w:history="1">
              <w:r>
                <w:rPr>
                  <w:color w:val="0000FF"/>
                </w:rPr>
                <w:t>N 63-ФЗ</w:t>
              </w:r>
            </w:hyperlink>
            <w:r>
              <w:t xml:space="preserve"> и </w:t>
            </w:r>
            <w:hyperlink r:id="rId40" w:history="1">
              <w:r>
                <w:rPr>
                  <w:color w:val="0000FF"/>
                </w:rPr>
                <w:t>N 210-ФЗ</w:t>
              </w:r>
            </w:hyperlink>
            <w:r>
              <w:t>.</w:t>
            </w:r>
          </w:p>
          <w:p w:rsidR="001C74AE" w:rsidRDefault="001C74AE">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1C74AE" w:rsidRDefault="001C74AE">
            <w:pPr>
              <w:pStyle w:val="ConsPlusNormal"/>
              <w:ind w:firstLine="283"/>
              <w:jc w:val="both"/>
            </w:pPr>
            <w:r>
              <w:t xml:space="preserve">4. </w:t>
            </w:r>
            <w:proofErr w:type="spellStart"/>
            <w:r>
              <w:t>Непредъявление</w:t>
            </w:r>
            <w:proofErr w:type="spellEnd"/>
            <w:r>
              <w:t xml:space="preserve"> оригиналов документов в случае, если их копии не заверены в установленном законом порядке, в случае личного обращения.</w:t>
            </w:r>
          </w:p>
          <w:p w:rsidR="001C74AE" w:rsidRDefault="001C74AE">
            <w:pPr>
              <w:pStyle w:val="ConsPlusNormal"/>
              <w:ind w:firstLine="283"/>
              <w:jc w:val="both"/>
            </w:pPr>
            <w:r>
              <w:t xml:space="preserve">5. Направление заявителем по почте копий документов, не заверенных в соответствии с законодательством Российской </w:t>
            </w:r>
            <w:r>
              <w:lastRenderedPageBreak/>
              <w:t>Федерации</w:t>
            </w:r>
          </w:p>
        </w:tc>
        <w:tc>
          <w:tcPr>
            <w:tcW w:w="2324" w:type="dxa"/>
          </w:tcPr>
          <w:p w:rsidR="001C74AE" w:rsidRDefault="001C74AE">
            <w:pPr>
              <w:pStyle w:val="ConsPlusNormal"/>
            </w:pPr>
          </w:p>
        </w:tc>
      </w:tr>
      <w:tr w:rsidR="001C74AE">
        <w:tc>
          <w:tcPr>
            <w:tcW w:w="2778" w:type="dxa"/>
          </w:tcPr>
          <w:p w:rsidR="001C74AE" w:rsidRDefault="001C74AE">
            <w:pPr>
              <w:pStyle w:val="ConsPlusNormal"/>
              <w:ind w:firstLine="283"/>
              <w:jc w:val="both"/>
            </w:pPr>
            <w:bookmarkStart w:id="13" w:name="P174"/>
            <w:bookmarkEnd w:id="13"/>
            <w:r>
              <w:t>2.9. Исчерпывающий перечень оснований для приостановления или отказа в предоставлении государственной услуги</w:t>
            </w:r>
          </w:p>
        </w:tc>
        <w:tc>
          <w:tcPr>
            <w:tcW w:w="6746" w:type="dxa"/>
          </w:tcPr>
          <w:p w:rsidR="001C74AE" w:rsidRDefault="001C74AE">
            <w:pPr>
              <w:pStyle w:val="ConsPlusNormal"/>
              <w:ind w:firstLine="283"/>
              <w:jc w:val="both"/>
            </w:pPr>
            <w:r>
              <w:t>Основания для приостановления предоставления государственной услуги не установлены.</w:t>
            </w:r>
          </w:p>
          <w:p w:rsidR="001C74AE" w:rsidRDefault="001C74AE">
            <w:pPr>
              <w:pStyle w:val="ConsPlusNormal"/>
              <w:ind w:firstLine="283"/>
              <w:jc w:val="both"/>
            </w:pPr>
            <w:r>
              <w:t>Основанием для отказа в предоставлении государственной услуги является:</w:t>
            </w:r>
          </w:p>
          <w:p w:rsidR="001C74AE" w:rsidRDefault="001C74AE">
            <w:pPr>
              <w:pStyle w:val="ConsPlusNormal"/>
              <w:ind w:firstLine="283"/>
              <w:jc w:val="both"/>
            </w:pPr>
            <w:r>
              <w:t xml:space="preserve">обращение лица, не указанного в </w:t>
            </w:r>
            <w:hyperlink w:anchor="P74" w:history="1">
              <w:r>
                <w:rPr>
                  <w:color w:val="0000FF"/>
                </w:rPr>
                <w:t>пункте 1.3</w:t>
              </w:r>
            </w:hyperlink>
            <w:r>
              <w:t xml:space="preserve"> настоящего Регламента;</w:t>
            </w:r>
          </w:p>
          <w:p w:rsidR="001C74AE" w:rsidRDefault="001C74AE">
            <w:pPr>
              <w:pStyle w:val="ConsPlusNormal"/>
              <w:ind w:firstLine="283"/>
              <w:jc w:val="both"/>
            </w:pPr>
            <w:r>
              <w:t>предоставление документов, содержащих неверные (недостоверные) сведения;</w:t>
            </w:r>
          </w:p>
          <w:p w:rsidR="001C74AE" w:rsidRDefault="001C74AE">
            <w:pPr>
              <w:pStyle w:val="ConsPlusNormal"/>
              <w:ind w:firstLine="283"/>
              <w:jc w:val="both"/>
            </w:pPr>
            <w:r>
              <w:t>представление документов, не подтверждающих основания для получения пособия</w:t>
            </w:r>
          </w:p>
        </w:tc>
        <w:tc>
          <w:tcPr>
            <w:tcW w:w="2324" w:type="dxa"/>
          </w:tcPr>
          <w:p w:rsidR="001C74AE" w:rsidRDefault="001C74AE">
            <w:pPr>
              <w:pStyle w:val="ConsPlusNormal"/>
            </w:pPr>
          </w:p>
        </w:tc>
      </w:tr>
      <w:tr w:rsidR="001C74AE">
        <w:tc>
          <w:tcPr>
            <w:tcW w:w="2778" w:type="dxa"/>
          </w:tcPr>
          <w:p w:rsidR="001C74AE" w:rsidRDefault="001C74AE">
            <w:pPr>
              <w:pStyle w:val="ConsPlusNormal"/>
              <w:ind w:firstLine="283"/>
              <w:jc w:val="both"/>
            </w:pPr>
            <w:bookmarkStart w:id="14" w:name="P181"/>
            <w:bookmarkEnd w:id="14"/>
            <w:r>
              <w:t>2.10. Порядок, размер и основания взимания государственной пошлины или иной платы, взимаемой за предоставление государственной услуги</w:t>
            </w:r>
          </w:p>
        </w:tc>
        <w:tc>
          <w:tcPr>
            <w:tcW w:w="6746" w:type="dxa"/>
          </w:tcPr>
          <w:p w:rsidR="001C74AE" w:rsidRDefault="001C74AE">
            <w:pPr>
              <w:pStyle w:val="ConsPlusNormal"/>
              <w:ind w:firstLine="283"/>
              <w:jc w:val="both"/>
            </w:pPr>
            <w:r>
              <w:t>Государственная услуга предоставляется на безвозмездной основе</w:t>
            </w:r>
          </w:p>
        </w:tc>
        <w:tc>
          <w:tcPr>
            <w:tcW w:w="2324" w:type="dxa"/>
          </w:tcPr>
          <w:p w:rsidR="001C74AE" w:rsidRDefault="001C74AE">
            <w:pPr>
              <w:pStyle w:val="ConsPlusNormal"/>
            </w:pPr>
          </w:p>
        </w:tc>
      </w:tr>
      <w:tr w:rsidR="001C74AE">
        <w:tc>
          <w:tcPr>
            <w:tcW w:w="2778" w:type="dxa"/>
          </w:tcPr>
          <w:p w:rsidR="001C74AE" w:rsidRDefault="001C74AE">
            <w:pPr>
              <w:pStyle w:val="ConsPlusNormal"/>
              <w:ind w:firstLine="283"/>
              <w:jc w:val="both"/>
            </w:pPr>
            <w:bookmarkStart w:id="15" w:name="P184"/>
            <w:bookmarkEnd w:id="15"/>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746" w:type="dxa"/>
          </w:tcPr>
          <w:p w:rsidR="001C74AE" w:rsidRDefault="001C74AE">
            <w:pPr>
              <w:pStyle w:val="ConsPlusNormal"/>
              <w:ind w:firstLine="283"/>
              <w:jc w:val="both"/>
            </w:pPr>
            <w:r>
              <w:t>Предоставление необходимых и обязательных услуг не требуется</w:t>
            </w:r>
          </w:p>
        </w:tc>
        <w:tc>
          <w:tcPr>
            <w:tcW w:w="2324" w:type="dxa"/>
          </w:tcPr>
          <w:p w:rsidR="001C74AE" w:rsidRDefault="001C74AE">
            <w:pPr>
              <w:pStyle w:val="ConsPlusNormal"/>
            </w:pPr>
          </w:p>
        </w:tc>
      </w:tr>
      <w:tr w:rsidR="001C74AE">
        <w:tblPrEx>
          <w:tblBorders>
            <w:insideH w:val="nil"/>
          </w:tblBorders>
        </w:tblPrEx>
        <w:tc>
          <w:tcPr>
            <w:tcW w:w="2778" w:type="dxa"/>
            <w:tcBorders>
              <w:bottom w:val="nil"/>
            </w:tcBorders>
          </w:tcPr>
          <w:p w:rsidR="001C74AE" w:rsidRDefault="001C74AE">
            <w:pPr>
              <w:pStyle w:val="ConsPlusNormal"/>
              <w:ind w:firstLine="283"/>
              <w:jc w:val="both"/>
            </w:pPr>
            <w:r>
              <w:t xml:space="preserve">2.12. Максимальный срок ожидания в очереди </w:t>
            </w:r>
            <w:r>
              <w:lastRenderedPageBreak/>
              <w:t>при подаче запроса о предоставлении государственной услуги и при получении результата предоставления таких услуг</w:t>
            </w:r>
          </w:p>
        </w:tc>
        <w:tc>
          <w:tcPr>
            <w:tcW w:w="6746" w:type="dxa"/>
            <w:tcBorders>
              <w:bottom w:val="nil"/>
            </w:tcBorders>
          </w:tcPr>
          <w:p w:rsidR="001C74AE" w:rsidRDefault="001C74AE">
            <w:pPr>
              <w:pStyle w:val="ConsPlusNormal"/>
              <w:ind w:firstLine="283"/>
              <w:jc w:val="both"/>
            </w:pPr>
            <w:r>
              <w:lastRenderedPageBreak/>
              <w:t xml:space="preserve">Максимальный срок ожидания в очереди при подаче запроса о предоставлении государственной услуги и при получении результата </w:t>
            </w:r>
            <w:r>
              <w:lastRenderedPageBreak/>
              <w:t>предоставления таких услуг не более 15 минут.</w:t>
            </w:r>
          </w:p>
          <w:p w:rsidR="001C74AE" w:rsidRDefault="001C74AE">
            <w:pPr>
              <w:pStyle w:val="ConsPlusNormal"/>
              <w:ind w:firstLine="283"/>
              <w:jc w:val="both"/>
            </w:pPr>
            <w:r>
              <w:t>Очередность для отдельных категорий получателей государственной услуги не установлена</w:t>
            </w:r>
          </w:p>
        </w:tc>
        <w:tc>
          <w:tcPr>
            <w:tcW w:w="2324" w:type="dxa"/>
            <w:tcBorders>
              <w:bottom w:val="nil"/>
            </w:tcBorders>
          </w:tcPr>
          <w:p w:rsidR="001C74AE" w:rsidRDefault="001C74AE">
            <w:pPr>
              <w:pStyle w:val="ConsPlusNormal"/>
              <w:ind w:firstLine="283"/>
              <w:jc w:val="both"/>
            </w:pPr>
            <w:hyperlink r:id="rId41" w:history="1">
              <w:r>
                <w:rPr>
                  <w:color w:val="0000FF"/>
                </w:rPr>
                <w:t>п. 1</w:t>
              </w:r>
            </w:hyperlink>
            <w:r>
              <w:t xml:space="preserve"> Указа Президента РФ N 601</w:t>
            </w:r>
          </w:p>
        </w:tc>
      </w:tr>
      <w:tr w:rsidR="001C74AE">
        <w:tblPrEx>
          <w:tblBorders>
            <w:insideH w:val="nil"/>
          </w:tblBorders>
        </w:tblPrEx>
        <w:tc>
          <w:tcPr>
            <w:tcW w:w="11848" w:type="dxa"/>
            <w:gridSpan w:val="3"/>
            <w:tcBorders>
              <w:top w:val="nil"/>
            </w:tcBorders>
          </w:tcPr>
          <w:p w:rsidR="001C74AE" w:rsidRDefault="001C74AE">
            <w:pPr>
              <w:pStyle w:val="ConsPlusNormal"/>
              <w:jc w:val="both"/>
            </w:pPr>
            <w:r>
              <w:t xml:space="preserve">(в ред. </w:t>
            </w:r>
            <w:hyperlink r:id="rId42" w:history="1">
              <w:r>
                <w:rPr>
                  <w:color w:val="0000FF"/>
                </w:rPr>
                <w:t>Приказа</w:t>
              </w:r>
            </w:hyperlink>
            <w:r>
              <w:t xml:space="preserve"> Минтруда, занятости и соцзащиты РТ от 08.06.2017 N 351)</w:t>
            </w:r>
          </w:p>
        </w:tc>
      </w:tr>
      <w:tr w:rsidR="001C74AE">
        <w:tblPrEx>
          <w:tblBorders>
            <w:insideH w:val="nil"/>
          </w:tblBorders>
        </w:tblPrEx>
        <w:tc>
          <w:tcPr>
            <w:tcW w:w="2778" w:type="dxa"/>
            <w:tcBorders>
              <w:bottom w:val="nil"/>
            </w:tcBorders>
          </w:tcPr>
          <w:p w:rsidR="001C74AE" w:rsidRDefault="001C74AE">
            <w:pPr>
              <w:pStyle w:val="ConsPlusNormal"/>
              <w:ind w:firstLine="283"/>
              <w:jc w:val="both"/>
            </w:pPr>
            <w:r>
              <w:t>2.13. Срок регистрации запроса заявителя о предоставлении государственной услуги, в том числе в электронной форме</w:t>
            </w:r>
          </w:p>
        </w:tc>
        <w:tc>
          <w:tcPr>
            <w:tcW w:w="6746" w:type="dxa"/>
            <w:tcBorders>
              <w:bottom w:val="nil"/>
            </w:tcBorders>
          </w:tcPr>
          <w:p w:rsidR="001C74AE" w:rsidRDefault="001C74AE">
            <w:pPr>
              <w:pStyle w:val="ConsPlusNormal"/>
              <w:ind w:firstLine="540"/>
              <w:jc w:val="both"/>
            </w:pPr>
            <w:r>
              <w:t>В день поступления заявления и документов.</w:t>
            </w:r>
          </w:p>
          <w:p w:rsidR="001C74AE" w:rsidRDefault="001C74AE">
            <w:pPr>
              <w:pStyle w:val="ConsPlusNormal"/>
              <w:ind w:firstLine="540"/>
              <w:jc w:val="both"/>
            </w:pPr>
            <w:r>
              <w:t>В случае поступления запроса в электронной форме в выходные или нерабочие праздничные дни регистрация осуществляется в первый рабочий день Управления (отдела), следующий за выходным или нерабочим праздничным днем</w:t>
            </w:r>
          </w:p>
        </w:tc>
        <w:tc>
          <w:tcPr>
            <w:tcW w:w="2324" w:type="dxa"/>
            <w:tcBorders>
              <w:bottom w:val="nil"/>
            </w:tcBorders>
          </w:tcPr>
          <w:p w:rsidR="001C74AE" w:rsidRDefault="001C74AE">
            <w:pPr>
              <w:pStyle w:val="ConsPlusNormal"/>
            </w:pPr>
          </w:p>
        </w:tc>
      </w:tr>
      <w:tr w:rsidR="001C74AE">
        <w:tblPrEx>
          <w:tblBorders>
            <w:insideH w:val="nil"/>
          </w:tblBorders>
        </w:tblPrEx>
        <w:tc>
          <w:tcPr>
            <w:tcW w:w="11848" w:type="dxa"/>
            <w:gridSpan w:val="3"/>
            <w:tcBorders>
              <w:top w:val="nil"/>
            </w:tcBorders>
          </w:tcPr>
          <w:p w:rsidR="001C74AE" w:rsidRDefault="001C74AE">
            <w:pPr>
              <w:pStyle w:val="ConsPlusNormal"/>
              <w:jc w:val="both"/>
            </w:pPr>
            <w:r>
              <w:t xml:space="preserve">(в ред. </w:t>
            </w:r>
            <w:hyperlink r:id="rId43" w:history="1">
              <w:r>
                <w:rPr>
                  <w:color w:val="0000FF"/>
                </w:rPr>
                <w:t>Приказа</w:t>
              </w:r>
            </w:hyperlink>
            <w:r>
              <w:t xml:space="preserve"> Минтруда, занятости и соцзащиты РТ от 07.05.2018 N 352)</w:t>
            </w:r>
          </w:p>
        </w:tc>
      </w:tr>
      <w:tr w:rsidR="001C74AE">
        <w:tc>
          <w:tcPr>
            <w:tcW w:w="2778" w:type="dxa"/>
          </w:tcPr>
          <w:p w:rsidR="001C74AE" w:rsidRDefault="001C74AE">
            <w:pPr>
              <w:pStyle w:val="ConsPlusNormal"/>
              <w:ind w:firstLine="283"/>
              <w:jc w:val="both"/>
            </w:pPr>
            <w: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w:t>
            </w:r>
            <w:r>
              <w:lastRenderedPageBreak/>
              <w:t>предоставления таких услуг</w:t>
            </w:r>
          </w:p>
        </w:tc>
        <w:tc>
          <w:tcPr>
            <w:tcW w:w="6746" w:type="dxa"/>
          </w:tcPr>
          <w:p w:rsidR="001C74AE" w:rsidRDefault="001C74AE">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C74AE" w:rsidRDefault="001C74AE">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1C74AE" w:rsidRDefault="001C74AE">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324" w:type="dxa"/>
          </w:tcPr>
          <w:p w:rsidR="001C74AE" w:rsidRDefault="001C74AE">
            <w:pPr>
              <w:pStyle w:val="ConsPlusNormal"/>
            </w:pPr>
          </w:p>
        </w:tc>
      </w:tr>
      <w:tr w:rsidR="001C74AE">
        <w:tblPrEx>
          <w:tblBorders>
            <w:insideH w:val="nil"/>
          </w:tblBorders>
        </w:tblPrEx>
        <w:tc>
          <w:tcPr>
            <w:tcW w:w="2778" w:type="dxa"/>
            <w:tcBorders>
              <w:bottom w:val="nil"/>
            </w:tcBorders>
          </w:tcPr>
          <w:p w:rsidR="001C74AE" w:rsidRDefault="001C74AE">
            <w:pPr>
              <w:pStyle w:val="ConsPlusNormal"/>
              <w:ind w:firstLine="283"/>
              <w:jc w:val="both"/>
            </w:pPr>
            <w: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746" w:type="dxa"/>
            <w:tcBorders>
              <w:bottom w:val="nil"/>
            </w:tcBorders>
          </w:tcPr>
          <w:p w:rsidR="001C74AE" w:rsidRDefault="001C74AE">
            <w:pPr>
              <w:pStyle w:val="ConsPlusNormal"/>
              <w:ind w:firstLine="283"/>
              <w:jc w:val="both"/>
            </w:pPr>
            <w:r>
              <w:t>Показателями доступности предоставления государственной услуги являются:</w:t>
            </w:r>
          </w:p>
          <w:p w:rsidR="001C74AE" w:rsidRDefault="001C74AE">
            <w:pPr>
              <w:pStyle w:val="ConsPlusNormal"/>
              <w:ind w:firstLine="283"/>
              <w:jc w:val="both"/>
            </w:pPr>
            <w:r>
              <w:t>расположенность помещений Управления (отдела) в зоне доступности к общественному транспорту;</w:t>
            </w:r>
          </w:p>
          <w:p w:rsidR="001C74AE" w:rsidRDefault="001C74AE">
            <w:pPr>
              <w:pStyle w:val="ConsPlusNormal"/>
              <w:ind w:firstLine="283"/>
              <w:jc w:val="both"/>
            </w:pPr>
            <w:r>
              <w:t>оказание помощи инвалидам в преодолении барьеров, мешающих получению ими услуг наравне с другими лицами;</w:t>
            </w:r>
          </w:p>
          <w:p w:rsidR="001C74AE" w:rsidRDefault="001C74AE">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1C74AE" w:rsidRDefault="001C74AE">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Управления (отдела), в сети Интернет, на официальном сайте Министерства;</w:t>
            </w:r>
          </w:p>
          <w:p w:rsidR="001C74AE" w:rsidRDefault="001C74AE">
            <w:pPr>
              <w:pStyle w:val="ConsPlusNormal"/>
              <w:ind w:firstLine="283"/>
              <w:jc w:val="both"/>
            </w:pPr>
            <w:r>
              <w:t>возможность подачи заявления в электронном виде.</w:t>
            </w:r>
          </w:p>
          <w:p w:rsidR="001C74AE" w:rsidRDefault="001C74AE">
            <w:pPr>
              <w:pStyle w:val="ConsPlusNormal"/>
              <w:ind w:firstLine="283"/>
              <w:jc w:val="both"/>
            </w:pPr>
            <w:r>
              <w:t>Информация о ходе предоставления государственной может быть получена заявителем на сайте http://mtsz.tatarstan.ru, на Едином портале государственных и муниципальных услуг.</w:t>
            </w:r>
          </w:p>
          <w:p w:rsidR="001C74AE" w:rsidRDefault="001C74AE">
            <w:pPr>
              <w:pStyle w:val="ConsPlusNormal"/>
              <w:ind w:firstLine="283"/>
              <w:jc w:val="both"/>
            </w:pPr>
            <w:r>
              <w:t>Показателями качества предоставления государственной услуги являются:</w:t>
            </w:r>
          </w:p>
          <w:p w:rsidR="001C74AE" w:rsidRDefault="001C74AE">
            <w:pPr>
              <w:pStyle w:val="ConsPlusNormal"/>
              <w:ind w:firstLine="283"/>
              <w:jc w:val="both"/>
            </w:pPr>
            <w:r>
              <w:t>соблюдение сроков приема и рассмотрения документов; соблюдение срока получения результата государственной услуги;</w:t>
            </w:r>
          </w:p>
          <w:p w:rsidR="001C74AE" w:rsidRDefault="001C74AE">
            <w:pPr>
              <w:pStyle w:val="ConsPlusNormal"/>
              <w:ind w:firstLine="283"/>
              <w:jc w:val="both"/>
            </w:pPr>
            <w:r>
              <w:t>отсутствие обоснованных жалоб на нарушения настоящего Регламента, совершенные специалистами Управления (отдела)</w:t>
            </w:r>
          </w:p>
          <w:p w:rsidR="001C74AE" w:rsidRDefault="001C74AE">
            <w:pPr>
              <w:pStyle w:val="ConsPlusNormal"/>
              <w:ind w:firstLine="283"/>
              <w:jc w:val="both"/>
            </w:pPr>
            <w:r>
              <w:t>количество взаимодействий заявителя со специалистами Управления (отдела):</w:t>
            </w:r>
          </w:p>
          <w:p w:rsidR="001C74AE" w:rsidRDefault="001C74AE">
            <w:pPr>
              <w:pStyle w:val="ConsPlusNormal"/>
              <w:ind w:firstLine="283"/>
              <w:jc w:val="both"/>
            </w:pPr>
            <w:r>
              <w:t>при подаче документов, необходимых для предоставления государственной услуги - не более одного (без учета консультаций);</w:t>
            </w:r>
          </w:p>
          <w:p w:rsidR="001C74AE" w:rsidRDefault="001C74AE">
            <w:pPr>
              <w:pStyle w:val="ConsPlusNormal"/>
              <w:ind w:firstLine="283"/>
              <w:jc w:val="both"/>
            </w:pPr>
            <w:r>
              <w:t>при направлении документов, необходимых для предоставления государственной услуги, по почте, в том числе по электронной почте, взаимодействия не требуется.</w:t>
            </w:r>
          </w:p>
          <w:p w:rsidR="001C74AE" w:rsidRDefault="001C74AE">
            <w:pPr>
              <w:pStyle w:val="ConsPlusNormal"/>
              <w:ind w:firstLine="283"/>
              <w:jc w:val="both"/>
            </w:pPr>
            <w:r>
              <w:t xml:space="preserve">Продолжительность одного взаимодействия заявителя со специалистом Управления (отдела) при предоставлении </w:t>
            </w:r>
            <w:r>
              <w:lastRenderedPageBreak/>
              <w:t>государственной услуги не превышает 15 минут.</w:t>
            </w:r>
          </w:p>
          <w:p w:rsidR="001C74AE" w:rsidRDefault="001C74AE">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tc>
        <w:tc>
          <w:tcPr>
            <w:tcW w:w="2324" w:type="dxa"/>
            <w:tcBorders>
              <w:bottom w:val="nil"/>
            </w:tcBorders>
          </w:tcPr>
          <w:p w:rsidR="001C74AE" w:rsidRDefault="001C74AE">
            <w:pPr>
              <w:pStyle w:val="ConsPlusNormal"/>
              <w:ind w:firstLine="283"/>
              <w:jc w:val="both"/>
            </w:pPr>
            <w:hyperlink r:id="rId44" w:history="1">
              <w:r>
                <w:rPr>
                  <w:color w:val="0000FF"/>
                </w:rPr>
                <w:t>п. 2.4</w:t>
              </w:r>
            </w:hyperlink>
            <w:r>
              <w:t xml:space="preserve"> Порядка, утвержденного Постановлением КМ РТ N 880;</w:t>
            </w:r>
          </w:p>
          <w:p w:rsidR="001C74AE" w:rsidRDefault="001C74AE">
            <w:pPr>
              <w:pStyle w:val="ConsPlusNormal"/>
              <w:ind w:firstLine="283"/>
              <w:jc w:val="both"/>
            </w:pPr>
            <w:hyperlink r:id="rId45" w:history="1">
              <w:r>
                <w:rPr>
                  <w:color w:val="0000FF"/>
                </w:rPr>
                <w:t>п. 1</w:t>
              </w:r>
            </w:hyperlink>
            <w:r>
              <w:t xml:space="preserve"> Указа Президента РФ N 601</w:t>
            </w:r>
          </w:p>
        </w:tc>
      </w:tr>
      <w:tr w:rsidR="001C74AE">
        <w:tblPrEx>
          <w:tblBorders>
            <w:insideH w:val="nil"/>
          </w:tblBorders>
        </w:tblPrEx>
        <w:tc>
          <w:tcPr>
            <w:tcW w:w="11848" w:type="dxa"/>
            <w:gridSpan w:val="3"/>
            <w:tcBorders>
              <w:top w:val="nil"/>
            </w:tcBorders>
          </w:tcPr>
          <w:p w:rsidR="001C74AE" w:rsidRDefault="001C74AE">
            <w:pPr>
              <w:pStyle w:val="ConsPlusNormal"/>
              <w:jc w:val="both"/>
            </w:pPr>
            <w:r>
              <w:t xml:space="preserve">(в ред. </w:t>
            </w:r>
            <w:hyperlink r:id="rId46" w:history="1">
              <w:r>
                <w:rPr>
                  <w:color w:val="0000FF"/>
                </w:rPr>
                <w:t>Приказа</w:t>
              </w:r>
            </w:hyperlink>
            <w:r>
              <w:t xml:space="preserve"> Минтруда, занятости и соцзащиты РТ от 07.05.2018 N 352)</w:t>
            </w:r>
          </w:p>
        </w:tc>
      </w:tr>
      <w:tr w:rsidR="001C74AE">
        <w:tc>
          <w:tcPr>
            <w:tcW w:w="2778" w:type="dxa"/>
          </w:tcPr>
          <w:p w:rsidR="001C74AE" w:rsidRDefault="001C74AE">
            <w:pPr>
              <w:pStyle w:val="ConsPlusNormal"/>
              <w:ind w:firstLine="283"/>
              <w:jc w:val="both"/>
            </w:pPr>
            <w:r>
              <w:t>2.16. Особенности предоставления государственной услуги в электронной форме</w:t>
            </w:r>
          </w:p>
        </w:tc>
        <w:tc>
          <w:tcPr>
            <w:tcW w:w="6746" w:type="dxa"/>
          </w:tcPr>
          <w:p w:rsidR="001C74AE" w:rsidRDefault="001C74AE">
            <w:pPr>
              <w:pStyle w:val="ConsPlusNormal"/>
              <w:ind w:firstLine="283"/>
              <w:jc w:val="both"/>
            </w:pPr>
            <w:r>
              <w:t xml:space="preserve">Заявление и документы (копии документов) могут быть представлены в Управление (отдел) в форме электронных документов, подписанных (заверенных) электронной подписью в соответствии с требованиями Федеральных законов </w:t>
            </w:r>
            <w:hyperlink r:id="rId47" w:history="1">
              <w:r>
                <w:rPr>
                  <w:color w:val="0000FF"/>
                </w:rPr>
                <w:t>N 63-ФЗ</w:t>
              </w:r>
            </w:hyperlink>
            <w:r>
              <w:t xml:space="preserve"> и </w:t>
            </w:r>
            <w:hyperlink r:id="rId48" w:history="1">
              <w:r>
                <w:rPr>
                  <w:color w:val="0000FF"/>
                </w:rPr>
                <w:t>N 210-ФЗ</w:t>
              </w:r>
            </w:hyperlink>
          </w:p>
        </w:tc>
        <w:tc>
          <w:tcPr>
            <w:tcW w:w="2324" w:type="dxa"/>
          </w:tcPr>
          <w:p w:rsidR="001C74AE" w:rsidRDefault="001C74AE">
            <w:pPr>
              <w:pStyle w:val="ConsPlusNormal"/>
              <w:ind w:firstLine="283"/>
              <w:jc w:val="both"/>
            </w:pPr>
            <w:r>
              <w:t xml:space="preserve">Федеральный </w:t>
            </w:r>
            <w:hyperlink r:id="rId49" w:history="1">
              <w:r>
                <w:rPr>
                  <w:color w:val="0000FF"/>
                </w:rPr>
                <w:t>закон</w:t>
              </w:r>
            </w:hyperlink>
            <w:r>
              <w:t xml:space="preserve"> N 63-ФЗ; Федеральный </w:t>
            </w:r>
            <w:hyperlink r:id="rId50" w:history="1">
              <w:r>
                <w:rPr>
                  <w:color w:val="0000FF"/>
                </w:rPr>
                <w:t>закон</w:t>
              </w:r>
            </w:hyperlink>
            <w:r>
              <w:t xml:space="preserve"> N 210-ФЗ</w:t>
            </w:r>
          </w:p>
        </w:tc>
      </w:tr>
    </w:tbl>
    <w:p w:rsidR="001C74AE" w:rsidRDefault="001C74AE">
      <w:pPr>
        <w:sectPr w:rsidR="001C74AE">
          <w:pgSz w:w="16838" w:h="11905" w:orient="landscape"/>
          <w:pgMar w:top="1701" w:right="1134" w:bottom="850" w:left="1134" w:header="0" w:footer="0" w:gutter="0"/>
          <w:cols w:space="720"/>
        </w:sectPr>
      </w:pPr>
    </w:p>
    <w:p w:rsidR="001C74AE" w:rsidRDefault="001C74AE">
      <w:pPr>
        <w:pStyle w:val="ConsPlusNormal"/>
        <w:jc w:val="both"/>
      </w:pPr>
    </w:p>
    <w:p w:rsidR="001C74AE" w:rsidRDefault="001C74AE">
      <w:pPr>
        <w:pStyle w:val="ConsPlusTitle"/>
        <w:jc w:val="center"/>
        <w:outlineLvl w:val="1"/>
      </w:pPr>
      <w:r>
        <w:t>3. Состав, последовательность и сроки выполнения</w:t>
      </w:r>
    </w:p>
    <w:p w:rsidR="001C74AE" w:rsidRDefault="001C74AE">
      <w:pPr>
        <w:pStyle w:val="ConsPlusTitle"/>
        <w:jc w:val="center"/>
      </w:pPr>
      <w:r>
        <w:t>административных процедур (действий), требования к порядку</w:t>
      </w:r>
    </w:p>
    <w:p w:rsidR="001C74AE" w:rsidRDefault="001C74AE">
      <w:pPr>
        <w:pStyle w:val="ConsPlusTitle"/>
        <w:jc w:val="center"/>
      </w:pPr>
      <w:r>
        <w:t>их выполнения, в том числе особенности выполнения</w:t>
      </w:r>
    </w:p>
    <w:p w:rsidR="001C74AE" w:rsidRDefault="001C74AE">
      <w:pPr>
        <w:pStyle w:val="ConsPlusTitle"/>
        <w:jc w:val="center"/>
      </w:pPr>
      <w:r>
        <w:t>административных процедур (действий) в электронной форме,</w:t>
      </w:r>
    </w:p>
    <w:p w:rsidR="001C74AE" w:rsidRDefault="001C74AE">
      <w:pPr>
        <w:pStyle w:val="ConsPlusTitle"/>
        <w:jc w:val="center"/>
      </w:pPr>
      <w:r>
        <w:t>а также особенности выполнения административных процедур</w:t>
      </w:r>
    </w:p>
    <w:p w:rsidR="001C74AE" w:rsidRDefault="001C74AE">
      <w:pPr>
        <w:pStyle w:val="ConsPlusTitle"/>
        <w:jc w:val="center"/>
      </w:pPr>
      <w:r>
        <w:t>в многофункциональных центрах, в удаленных рабочих местах</w:t>
      </w:r>
    </w:p>
    <w:p w:rsidR="001C74AE" w:rsidRDefault="001C74AE">
      <w:pPr>
        <w:pStyle w:val="ConsPlusTitle"/>
        <w:jc w:val="center"/>
      </w:pPr>
      <w:r>
        <w:t>многофункционального центра предоставления государственных</w:t>
      </w:r>
    </w:p>
    <w:p w:rsidR="001C74AE" w:rsidRDefault="001C74AE">
      <w:pPr>
        <w:pStyle w:val="ConsPlusTitle"/>
        <w:jc w:val="center"/>
      </w:pPr>
      <w:r>
        <w:t>и муниципальных услуг</w:t>
      </w:r>
    </w:p>
    <w:p w:rsidR="001C74AE" w:rsidRDefault="001C74AE">
      <w:pPr>
        <w:pStyle w:val="ConsPlusNormal"/>
        <w:jc w:val="both"/>
      </w:pPr>
    </w:p>
    <w:p w:rsidR="001C74AE" w:rsidRDefault="001C74AE">
      <w:pPr>
        <w:pStyle w:val="ConsPlusNormal"/>
        <w:ind w:firstLine="540"/>
        <w:jc w:val="both"/>
      </w:pPr>
      <w:r>
        <w:t>3.1. Описание последовательности действий при предоставлении государственной услуги</w:t>
      </w:r>
    </w:p>
    <w:p w:rsidR="001C74AE" w:rsidRDefault="001C74AE">
      <w:pPr>
        <w:pStyle w:val="ConsPlusNormal"/>
        <w:spacing w:before="220"/>
        <w:ind w:firstLine="540"/>
        <w:jc w:val="both"/>
      </w:pPr>
      <w:r>
        <w:t>3.1.1. Предоставление государственной услуги по назначению пособия, включает в себя следующие процедуры:</w:t>
      </w:r>
    </w:p>
    <w:p w:rsidR="001C74AE" w:rsidRDefault="001C74AE">
      <w:pPr>
        <w:pStyle w:val="ConsPlusNormal"/>
        <w:spacing w:before="220"/>
        <w:ind w:firstLine="540"/>
        <w:jc w:val="both"/>
      </w:pPr>
      <w:r>
        <w:t>консультирование заявителя, оказание помощи заявителю, в том числе в части составления заявления;</w:t>
      </w:r>
    </w:p>
    <w:p w:rsidR="001C74AE" w:rsidRDefault="001C74AE">
      <w:pPr>
        <w:pStyle w:val="ConsPlusNormal"/>
        <w:spacing w:before="220"/>
        <w:ind w:firstLine="540"/>
        <w:jc w:val="both"/>
      </w:pPr>
      <w:r>
        <w:t>принятие и регистрация заявления с приложенным пакетом документов на назначение пособия либо отказ в приеме документов;</w:t>
      </w:r>
    </w:p>
    <w:p w:rsidR="001C74AE" w:rsidRDefault="001C74AE">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1C74AE" w:rsidRDefault="001C74AE">
      <w:pPr>
        <w:pStyle w:val="ConsPlusNormal"/>
        <w:spacing w:before="220"/>
        <w:ind w:firstLine="540"/>
        <w:jc w:val="both"/>
      </w:pPr>
      <w:r>
        <w:t>подготовка и принятие решения о назначении (об отказе в назначении) пособия;</w:t>
      </w:r>
    </w:p>
    <w:p w:rsidR="001C74AE" w:rsidRDefault="001C74AE">
      <w:pPr>
        <w:pStyle w:val="ConsPlusNormal"/>
        <w:spacing w:before="220"/>
        <w:ind w:firstLine="540"/>
        <w:jc w:val="both"/>
      </w:pPr>
      <w:r>
        <w:t>выдача заявителю результата предоставления государственной услуги;</w:t>
      </w:r>
    </w:p>
    <w:p w:rsidR="001C74AE" w:rsidRDefault="001C74AE">
      <w:pPr>
        <w:pStyle w:val="ConsPlusNormal"/>
        <w:spacing w:before="220"/>
        <w:ind w:firstLine="540"/>
        <w:jc w:val="both"/>
      </w:pPr>
      <w:r>
        <w:t>исправление технической ошибки (описки, опечатки, грамматической или арифметической ошибки).</w:t>
      </w:r>
    </w:p>
    <w:p w:rsidR="001C74AE" w:rsidRDefault="001C74AE">
      <w:pPr>
        <w:pStyle w:val="ConsPlusNormal"/>
        <w:spacing w:before="220"/>
        <w:ind w:firstLine="540"/>
        <w:jc w:val="both"/>
      </w:pPr>
      <w:r>
        <w:t xml:space="preserve">3.1.2. </w:t>
      </w:r>
      <w:hyperlink w:anchor="P533"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1C74AE" w:rsidRDefault="001C74AE">
      <w:pPr>
        <w:pStyle w:val="ConsPlusNormal"/>
        <w:spacing w:before="220"/>
        <w:ind w:firstLine="540"/>
        <w:jc w:val="both"/>
      </w:pPr>
      <w:r>
        <w:t>3.2. Консультирование заявителя, оказание помощи заявителю, в том числе в части составления заявления.</w:t>
      </w:r>
    </w:p>
    <w:p w:rsidR="001C74AE" w:rsidRDefault="001C74AE">
      <w:pPr>
        <w:pStyle w:val="ConsPlusNormal"/>
        <w:spacing w:before="220"/>
        <w:ind w:firstLine="540"/>
        <w:jc w:val="both"/>
      </w:pPr>
      <w:r>
        <w:t>Заявитель обращается лично, по телефону, электронной почте и (или) письмом в Управление (отдел) для получения консультаций о порядке получения государственной услуги.</w:t>
      </w:r>
    </w:p>
    <w:p w:rsidR="001C74AE" w:rsidRDefault="001C74AE">
      <w:pPr>
        <w:pStyle w:val="ConsPlusNormal"/>
        <w:spacing w:before="220"/>
        <w:ind w:firstLine="540"/>
        <w:jc w:val="both"/>
      </w:pPr>
      <w:r>
        <w:t>Специалист Управления (отдела)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составления заявления.</w:t>
      </w:r>
    </w:p>
    <w:p w:rsidR="001C74AE" w:rsidRDefault="001C74AE">
      <w:pPr>
        <w:pStyle w:val="ConsPlusNormal"/>
        <w:spacing w:before="220"/>
        <w:ind w:firstLine="540"/>
        <w:jc w:val="both"/>
      </w:pPr>
      <w:r>
        <w:t>Процедура, устанавливаемая настоящим пунктом, осуществляется в день обращения заявителя.</w:t>
      </w:r>
    </w:p>
    <w:p w:rsidR="001C74AE" w:rsidRDefault="001C74AE">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составления заявления.</w:t>
      </w:r>
    </w:p>
    <w:p w:rsidR="001C74AE" w:rsidRDefault="001C74AE">
      <w:pPr>
        <w:pStyle w:val="ConsPlusNormal"/>
        <w:spacing w:before="220"/>
        <w:ind w:firstLine="540"/>
        <w:jc w:val="both"/>
      </w:pPr>
      <w:r>
        <w:t>3.3. Принятие и регистрация заявления с приложенным пакетом документов на назначение пособия либо отказ в приеме документов.</w:t>
      </w:r>
    </w:p>
    <w:p w:rsidR="001C74AE" w:rsidRDefault="001C74AE">
      <w:pPr>
        <w:pStyle w:val="ConsPlusNormal"/>
        <w:spacing w:before="220"/>
        <w:ind w:firstLine="540"/>
        <w:jc w:val="both"/>
      </w:pPr>
      <w:r>
        <w:lastRenderedPageBreak/>
        <w:t xml:space="preserve">3.3.1. Заявитель подает заявление о назначении пособия в Управление (отдел) с приложением документов (копий документов) в соответствии с </w:t>
      </w:r>
      <w:hyperlink w:anchor="P124" w:history="1">
        <w:r>
          <w:rPr>
            <w:color w:val="0000FF"/>
          </w:rPr>
          <w:t>пунктом 2.5</w:t>
        </w:r>
      </w:hyperlink>
      <w:r>
        <w:t xml:space="preserve"> настоящего Регламента.</w:t>
      </w:r>
    </w:p>
    <w:p w:rsidR="001C74AE" w:rsidRDefault="001C74AE">
      <w:pPr>
        <w:pStyle w:val="ConsPlusNormal"/>
        <w:spacing w:before="220"/>
        <w:ind w:firstLine="540"/>
        <w:jc w:val="both"/>
      </w:pPr>
      <w:r>
        <w:t>Заявление и копии документов, заверенные в соответствии с законодательством Российской Федерации, могут быть направлены по почте способом, позволяющим подтвердить факт и дату отправления.</w:t>
      </w:r>
    </w:p>
    <w:p w:rsidR="001C74AE" w:rsidRDefault="001C74AE">
      <w:pPr>
        <w:pStyle w:val="ConsPlusNormal"/>
        <w:spacing w:before="220"/>
        <w:ind w:firstLine="540"/>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51" w:history="1">
        <w:r>
          <w:rPr>
            <w:color w:val="0000FF"/>
          </w:rPr>
          <w:t>закона</w:t>
        </w:r>
      </w:hyperlink>
      <w:r>
        <w:t xml:space="preserve"> N 63-ФЗ и Федерального </w:t>
      </w:r>
      <w:hyperlink r:id="rId52" w:history="1">
        <w:r>
          <w:rPr>
            <w:color w:val="0000FF"/>
          </w:rPr>
          <w:t>закона</w:t>
        </w:r>
      </w:hyperlink>
      <w:r>
        <w:t xml:space="preserve"> N 210-ФЗ, могут быть представлены заявителем в Управление (отдел) с использованием электронных носителей и (или) информационно-телекоммуникационных сетей общего пользования, включая сеть "Интернет".</w:t>
      </w:r>
    </w:p>
    <w:p w:rsidR="001C74AE" w:rsidRDefault="001C74AE">
      <w:pPr>
        <w:pStyle w:val="ConsPlusNormal"/>
        <w:spacing w:before="220"/>
        <w:ind w:firstLine="540"/>
        <w:jc w:val="both"/>
      </w:pPr>
      <w:r>
        <w:t>Специалист Управления (отдела) осуществляет:</w:t>
      </w:r>
    </w:p>
    <w:p w:rsidR="001C74AE" w:rsidRDefault="001C74AE">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1C74AE" w:rsidRDefault="001C74AE">
      <w:pPr>
        <w:pStyle w:val="ConsPlusNormal"/>
        <w:spacing w:before="220"/>
        <w:ind w:firstLine="540"/>
        <w:jc w:val="both"/>
      </w:pPr>
      <w:r>
        <w:t xml:space="preserve">проверку наличия оснований для отказа в приеме документов, необходимых для предоставления государственной услуги, предусмотренных </w:t>
      </w:r>
      <w:hyperlink w:anchor="P167" w:history="1">
        <w:r>
          <w:rPr>
            <w:color w:val="0000FF"/>
          </w:rPr>
          <w:t>пунктом 2.8</w:t>
        </w:r>
      </w:hyperlink>
      <w:r>
        <w:t xml:space="preserve"> настоящего Регламента.</w:t>
      </w:r>
    </w:p>
    <w:p w:rsidR="001C74AE" w:rsidRDefault="001C74AE">
      <w:pPr>
        <w:pStyle w:val="ConsPlusNormal"/>
        <w:spacing w:before="220"/>
        <w:ind w:firstLine="540"/>
        <w:jc w:val="both"/>
      </w:pPr>
      <w:r>
        <w:t>В случае отсутствия оснований для отказа в приеме документов специалист Управления (отдела) осуществляет:</w:t>
      </w:r>
    </w:p>
    <w:p w:rsidR="001C74AE" w:rsidRDefault="001C74AE">
      <w:pPr>
        <w:pStyle w:val="ConsPlusNormal"/>
        <w:spacing w:before="220"/>
        <w:ind w:firstLine="540"/>
        <w:jc w:val="both"/>
      </w:pPr>
      <w:r>
        <w:t xml:space="preserve">прием и регистрацию заявления в </w:t>
      </w:r>
      <w:hyperlink w:anchor="P668" w:history="1">
        <w:r>
          <w:rPr>
            <w:color w:val="0000FF"/>
          </w:rPr>
          <w:t>журнале</w:t>
        </w:r>
      </w:hyperlink>
      <w:r>
        <w:t xml:space="preserve"> регистрации обращений граждан (Приложение N 3);</w:t>
      </w:r>
    </w:p>
    <w:p w:rsidR="001C74AE" w:rsidRDefault="001C74AE">
      <w:pPr>
        <w:pStyle w:val="ConsPlusNormal"/>
        <w:spacing w:before="220"/>
        <w:ind w:firstLine="540"/>
        <w:jc w:val="both"/>
      </w:pPr>
      <w:r>
        <w:t>вручение заявителю расписки с отметкой о дате приема заявления и документов, присвоенном входящем номере (при личном обращении заявителя), при направлении заявления по почте и (или) с использованием информационно-телекоммуникационных сетей общего пользования, включая сеть "Интернет", - направляет уведомление о дате регистрации заявления и присвоенном входящем номере.</w:t>
      </w:r>
    </w:p>
    <w:p w:rsidR="001C74AE" w:rsidRDefault="001C74AE">
      <w:pPr>
        <w:pStyle w:val="ConsPlusNormal"/>
        <w:spacing w:before="220"/>
        <w:ind w:firstLine="540"/>
        <w:jc w:val="both"/>
      </w:pPr>
      <w:r>
        <w:t>В случае наличия оснований для отказа в приеме документов (при личном обращении заявителя) специалист Управления (отдела)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 По требованию заявителя отказ оформляется в письменном виде. При получении заявления и документов по почте и (или) через информационно-телекоммуникационные сети общего пользования, включая сеть "Интернет", специалист Управления (отдела) возвращает заявление и документы с письменным объяснением причины отказа в приеме документов и регистрации заявления.</w:t>
      </w:r>
    </w:p>
    <w:p w:rsidR="001C74AE" w:rsidRDefault="001C74AE">
      <w:pPr>
        <w:pStyle w:val="ConsPlusNormal"/>
        <w:spacing w:before="220"/>
        <w:ind w:firstLine="540"/>
        <w:jc w:val="both"/>
      </w:pPr>
      <w:r>
        <w:t>Процедуры, устанавливаемые настоящим пунктом, осуществляются:</w:t>
      </w:r>
    </w:p>
    <w:p w:rsidR="001C74AE" w:rsidRDefault="001C74AE">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1C74AE" w:rsidRDefault="001C74AE">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Управление (отдел) либо на следующий день в случае поступления заявления и документов по окончании рабочего времени Управления (отдела). В случае поступления заявления и документов в форме электронных документов в выходные или нерабочие праздничные дни - в первый рабочий день Управления (отдела), следующий за выходным или нерабочим праздничным днем.</w:t>
      </w:r>
    </w:p>
    <w:p w:rsidR="001C74AE" w:rsidRDefault="001C74AE">
      <w:pPr>
        <w:pStyle w:val="ConsPlusNormal"/>
        <w:spacing w:before="220"/>
        <w:ind w:firstLine="540"/>
        <w:jc w:val="both"/>
      </w:pPr>
      <w:r>
        <w:t xml:space="preserve">Результат процедур: принятые документы, регистрационная запись в журнале регистрации </w:t>
      </w:r>
      <w:r>
        <w:lastRenderedPageBreak/>
        <w:t>обращений граждан, расписка или возвращенные заявителю документы, устное (письменное) уведомление заявителя об отказе в приеме документов.</w:t>
      </w:r>
    </w:p>
    <w:p w:rsidR="001C74AE" w:rsidRDefault="001C74AE">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1C74AE" w:rsidRDefault="001C74AE">
      <w:pPr>
        <w:pStyle w:val="ConsPlusNormal"/>
        <w:spacing w:before="220"/>
        <w:ind w:firstLine="540"/>
        <w:jc w:val="both"/>
      </w:pPr>
      <w:bookmarkStart w:id="16" w:name="P264"/>
      <w:bookmarkEnd w:id="16"/>
      <w:r>
        <w:t>3.4.1. Специалист Управления (отдела) получает в электронной форме:</w:t>
      </w:r>
    </w:p>
    <w:p w:rsidR="001C74AE" w:rsidRDefault="001C74AE">
      <w:pPr>
        <w:pStyle w:val="ConsPlusNormal"/>
        <w:spacing w:before="220"/>
        <w:ind w:firstLine="540"/>
        <w:jc w:val="both"/>
      </w:pPr>
      <w:r>
        <w:t>сведения о государственной регистрации рождения детей, родившихся после 23.10.2013, в случае регистрации акта рождения на территории Республики Татарстан, из органов ЗАГС;</w:t>
      </w:r>
    </w:p>
    <w:p w:rsidR="001C74AE" w:rsidRDefault="001C74AE">
      <w:pPr>
        <w:pStyle w:val="ConsPlusNormal"/>
        <w:spacing w:before="220"/>
        <w:ind w:firstLine="540"/>
        <w:jc w:val="both"/>
      </w:pPr>
      <w:r>
        <w:t>сведения, подтверждающие факт получения пенсии из Пенсионного Фонда Российской Федерации;</w:t>
      </w:r>
    </w:p>
    <w:p w:rsidR="001C74AE" w:rsidRDefault="001C74AE">
      <w:pPr>
        <w:pStyle w:val="ConsPlusNormal"/>
        <w:spacing w:before="220"/>
        <w:ind w:firstLine="540"/>
        <w:jc w:val="both"/>
      </w:pPr>
      <w:r>
        <w:t>сведения о составе семьи получателя из управляющих компаний, товариществ собственников жилья либо жилищных или иных специализированных потребительских кооперативов.</w:t>
      </w:r>
    </w:p>
    <w:p w:rsidR="001C74AE" w:rsidRDefault="001C74AE">
      <w:pPr>
        <w:pStyle w:val="ConsPlusNormal"/>
        <w:spacing w:before="220"/>
        <w:ind w:firstLine="540"/>
        <w:jc w:val="both"/>
      </w:pPr>
      <w:r>
        <w:t>При отсутствии в Управлении (отделе) сведений, необходимых для принятия решения о назначении (об отказе в назначении) пособия, специалист Управления (отдела) направляет в электронной форме посредством системы межведомственного электронного взаимодействия запросы о предоставлении сведений:</w:t>
      </w:r>
    </w:p>
    <w:p w:rsidR="001C74AE" w:rsidRDefault="001C74AE">
      <w:pPr>
        <w:pStyle w:val="ConsPlusNormal"/>
        <w:spacing w:before="220"/>
        <w:ind w:firstLine="540"/>
        <w:jc w:val="both"/>
      </w:pPr>
      <w:r>
        <w:t>о государственной регистрации рождения детей, родившихся до 23.10.2013, в случае регистрации акта рождения на территории Республики Татарстан, - в органы ЗАГС;</w:t>
      </w:r>
    </w:p>
    <w:p w:rsidR="001C74AE" w:rsidRDefault="001C74AE">
      <w:pPr>
        <w:pStyle w:val="ConsPlusNormal"/>
        <w:spacing w:before="220"/>
        <w:ind w:firstLine="540"/>
        <w:jc w:val="both"/>
      </w:pPr>
      <w:r>
        <w:t>об установлении над ребенком опеки (попечительства) в органы опеки и попечительства;</w:t>
      </w:r>
    </w:p>
    <w:p w:rsidR="001C74AE" w:rsidRDefault="001C74AE">
      <w:pPr>
        <w:pStyle w:val="ConsPlusNormal"/>
        <w:spacing w:before="220"/>
        <w:ind w:firstLine="540"/>
        <w:jc w:val="both"/>
      </w:pPr>
      <w:r>
        <w:t>подтверждающих обучение ребенка в организации, осуществляющей образовательную деятельность по образовательным программам начального общего образования, находящихся на территории Республики Татарстан, на ребенка, принятого в образовательную организацию ранее достижения им возраста 7 лет в Министерство образовании и науки Республики Татарстан;</w:t>
      </w:r>
    </w:p>
    <w:p w:rsidR="001C74AE" w:rsidRDefault="001C74AE">
      <w:pPr>
        <w:pStyle w:val="ConsPlusNormal"/>
        <w:spacing w:before="220"/>
        <w:ind w:firstLine="540"/>
        <w:jc w:val="both"/>
      </w:pPr>
      <w:r>
        <w:t>о составе семьи получателя государственной услуги (выписка из домовой книги) - в органы местного самоуправления.</w:t>
      </w:r>
    </w:p>
    <w:p w:rsidR="001C74AE" w:rsidRDefault="001C74AE">
      <w:pPr>
        <w:pStyle w:val="ConsPlusNormal"/>
        <w:spacing w:before="220"/>
        <w:ind w:firstLine="540"/>
        <w:jc w:val="both"/>
      </w:pPr>
      <w:r>
        <w:t>Процедуры, устанавливаемые настоящим пунктом, осуществляются в день приема и регистрации заявления и документов.</w:t>
      </w:r>
    </w:p>
    <w:p w:rsidR="001C74AE" w:rsidRDefault="001C74AE">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1C74AE" w:rsidRDefault="001C74AE">
      <w:pPr>
        <w:pStyle w:val="ConsPlusNormal"/>
        <w:spacing w:before="220"/>
        <w:ind w:firstLine="540"/>
        <w:jc w:val="both"/>
      </w:pPr>
      <w:r>
        <w:t>3.5. Подготовка и принятие решения о назначении (об отказе в назначении) пособия.</w:t>
      </w:r>
    </w:p>
    <w:p w:rsidR="001C74AE" w:rsidRDefault="001C74AE">
      <w:pPr>
        <w:pStyle w:val="ConsPlusNormal"/>
        <w:spacing w:before="220"/>
        <w:ind w:firstLine="540"/>
        <w:jc w:val="both"/>
      </w:pPr>
      <w:r>
        <w:t xml:space="preserve">3.5.1. Специалист Управления (отдела) на основании полученных сведений, указанных в </w:t>
      </w:r>
      <w:hyperlink w:anchor="P264" w:history="1">
        <w:r>
          <w:rPr>
            <w:color w:val="0000FF"/>
          </w:rPr>
          <w:t>пункте 3.4.1</w:t>
        </w:r>
      </w:hyperlink>
      <w:r>
        <w:t xml:space="preserve"> настоящего Регламента, и представленных заявителем документов осуществляет:</w:t>
      </w:r>
    </w:p>
    <w:p w:rsidR="001C74AE" w:rsidRDefault="001C74AE">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74" w:history="1">
        <w:r>
          <w:rPr>
            <w:color w:val="0000FF"/>
          </w:rPr>
          <w:t>пунктом 2.9</w:t>
        </w:r>
      </w:hyperlink>
      <w:r>
        <w:t xml:space="preserve"> настоящего Регламента;</w:t>
      </w:r>
    </w:p>
    <w:p w:rsidR="001C74AE" w:rsidRDefault="001C74AE">
      <w:pPr>
        <w:pStyle w:val="ConsPlusNormal"/>
        <w:spacing w:before="220"/>
        <w:ind w:firstLine="540"/>
        <w:jc w:val="both"/>
      </w:pPr>
      <w:r>
        <w:t xml:space="preserve">оформление проекта </w:t>
      </w:r>
      <w:hyperlink w:anchor="P722" w:history="1">
        <w:r>
          <w:rPr>
            <w:color w:val="0000FF"/>
          </w:rPr>
          <w:t>решения</w:t>
        </w:r>
      </w:hyperlink>
      <w:r>
        <w:t xml:space="preserve"> о назначении (об отказе в назначении) пособия по форме согласно Приложению N 4 к настоящему Регламенту;</w:t>
      </w:r>
    </w:p>
    <w:p w:rsidR="001C74AE" w:rsidRDefault="001C74AE">
      <w:pPr>
        <w:pStyle w:val="ConsPlusNormal"/>
        <w:spacing w:before="220"/>
        <w:ind w:firstLine="540"/>
        <w:jc w:val="both"/>
      </w:pPr>
      <w:r>
        <w:t>направление проекта решения о назначении (об отказе в назначении) пособия на подпись руководителю Управления (отдела).</w:t>
      </w:r>
    </w:p>
    <w:p w:rsidR="001C74AE" w:rsidRDefault="001C74AE">
      <w:pPr>
        <w:pStyle w:val="ConsPlusNormal"/>
        <w:spacing w:before="220"/>
        <w:ind w:firstLine="540"/>
        <w:jc w:val="both"/>
      </w:pPr>
      <w:r>
        <w:t xml:space="preserve">Процедуры, устанавливаемые настоящим пунктом, осуществляются в течение двух дней со дня регистрации заявления. При необходимости запроса документов по каналам </w:t>
      </w:r>
      <w:r>
        <w:lastRenderedPageBreak/>
        <w:t>межведомственного взаимодействия - в течение двух дней со дня поступления ответов на запросы, но не позднее семи дней со дня регистрации заявления.</w:t>
      </w:r>
    </w:p>
    <w:p w:rsidR="001C74AE" w:rsidRDefault="001C74AE">
      <w:pPr>
        <w:pStyle w:val="ConsPlusNormal"/>
        <w:spacing w:before="220"/>
        <w:ind w:firstLine="540"/>
        <w:jc w:val="both"/>
      </w:pPr>
      <w:r>
        <w:t>Результат процедур: проект решения о назначении (об отказе в назначении) пособия, направленный на подпись руководителю Управления (отдела).</w:t>
      </w:r>
    </w:p>
    <w:p w:rsidR="001C74AE" w:rsidRDefault="001C74AE">
      <w:pPr>
        <w:pStyle w:val="ConsPlusNormal"/>
        <w:spacing w:before="220"/>
        <w:ind w:firstLine="540"/>
        <w:jc w:val="both"/>
      </w:pPr>
      <w:r>
        <w:t>3.5.2. Руководитель Управления (отдела) после рассмотрения документов подписывает проект решения о назначении (об отказе в назначении) пособия и направляет специалисту Управления (отдела).</w:t>
      </w:r>
    </w:p>
    <w:p w:rsidR="001C74AE" w:rsidRDefault="001C74AE">
      <w:pPr>
        <w:pStyle w:val="ConsPlusNormal"/>
        <w:spacing w:before="220"/>
        <w:ind w:firstLine="540"/>
        <w:jc w:val="both"/>
      </w:pPr>
      <w:r>
        <w:t>Процедура, устанавливаемая настоящим подпунктом, осуществляется в течение одного дня со дня направления проекта решения о назначении (об отказе в назначении) пособия на подпись.</w:t>
      </w:r>
    </w:p>
    <w:p w:rsidR="001C74AE" w:rsidRDefault="001C74AE">
      <w:pPr>
        <w:pStyle w:val="ConsPlusNormal"/>
        <w:spacing w:before="220"/>
        <w:ind w:firstLine="540"/>
        <w:jc w:val="both"/>
      </w:pPr>
      <w:r>
        <w:t>Результат процедуры: решение о назначении (об отказе в назначении) пособия, подписанное руководителем Управления (отдела).</w:t>
      </w:r>
    </w:p>
    <w:p w:rsidR="001C74AE" w:rsidRDefault="001C74AE">
      <w:pPr>
        <w:pStyle w:val="ConsPlusNormal"/>
        <w:spacing w:before="220"/>
        <w:ind w:firstLine="540"/>
        <w:jc w:val="both"/>
      </w:pPr>
      <w:r>
        <w:t>3.6. Выдача заявителю результата предоставления государственной услуги</w:t>
      </w:r>
    </w:p>
    <w:p w:rsidR="001C74AE" w:rsidRDefault="001C74AE">
      <w:pPr>
        <w:pStyle w:val="ConsPlusNormal"/>
        <w:spacing w:before="220"/>
        <w:ind w:firstLine="540"/>
        <w:jc w:val="both"/>
      </w:pPr>
      <w:r>
        <w:t>Специалист Управления (отдела) уведомляет заявителя о принятом решении о назначении (об отказе в назначении) пособия способом, указанным в заявлении о предоставлении государственной услуги (письмом, по телефону, смс-сообщением, электронной почтой).</w:t>
      </w:r>
    </w:p>
    <w:p w:rsidR="001C74AE" w:rsidRDefault="001C74AE">
      <w:pPr>
        <w:pStyle w:val="ConsPlusNormal"/>
        <w:spacing w:before="220"/>
        <w:ind w:firstLine="540"/>
        <w:jc w:val="both"/>
      </w:pPr>
      <w:r>
        <w:t>Процедура, устанавливаемая настоящим пунктом, осуществляется в течение одного дня со дня направления решения о назначении (об отказе в назначении) пособия специалисту Управления (отдела).</w:t>
      </w:r>
    </w:p>
    <w:p w:rsidR="001C74AE" w:rsidRDefault="001C74AE">
      <w:pPr>
        <w:pStyle w:val="ConsPlusNormal"/>
        <w:spacing w:before="220"/>
        <w:ind w:firstLine="540"/>
        <w:jc w:val="both"/>
      </w:pPr>
      <w:r>
        <w:t>Результат процедуры: уведомление заявителя о принятом решении о назначении (об отказе в назначении) пособия.</w:t>
      </w:r>
    </w:p>
    <w:p w:rsidR="001C74AE" w:rsidRDefault="001C74AE">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1C74AE" w:rsidRDefault="001C74AE">
      <w:pPr>
        <w:pStyle w:val="ConsPlusNormal"/>
        <w:spacing w:before="220"/>
        <w:ind w:firstLine="540"/>
        <w:jc w:val="both"/>
      </w:pPr>
      <w:r>
        <w:t>3.8. Исправление технической ошибки (описки, опечатки, грамматической или арифметической ошибки).</w:t>
      </w:r>
    </w:p>
    <w:p w:rsidR="001C74AE" w:rsidRDefault="001C74AE">
      <w:pPr>
        <w:pStyle w:val="ConsPlusNormal"/>
        <w:spacing w:before="220"/>
        <w:ind w:firstLine="540"/>
        <w:jc w:val="both"/>
      </w:pPr>
      <w:r>
        <w:t>Переоформление решения о назначении (об отказе в назначении) пособия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пособия.</w:t>
      </w:r>
    </w:p>
    <w:p w:rsidR="001C74AE" w:rsidRDefault="001C74AE">
      <w:pPr>
        <w:pStyle w:val="ConsPlusNormal"/>
        <w:spacing w:before="220"/>
        <w:ind w:firstLine="540"/>
        <w:jc w:val="both"/>
      </w:pPr>
      <w:r>
        <w:t xml:space="preserve">Переоформление решения о назначении (отказе в назначении) пособия осуществляется на основании зарегистрированного </w:t>
      </w:r>
      <w:hyperlink w:anchor="P788"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1C74AE" w:rsidRDefault="001C74AE">
      <w:pPr>
        <w:pStyle w:val="ConsPlusNormal"/>
        <w:spacing w:before="220"/>
        <w:ind w:firstLine="540"/>
        <w:jc w:val="both"/>
      </w:pPr>
      <w:r>
        <w:t>3.8.1. Специалист Управления (отдела):</w:t>
      </w:r>
    </w:p>
    <w:p w:rsidR="001C74AE" w:rsidRDefault="001C74AE">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68" w:history="1">
        <w:r>
          <w:rPr>
            <w:color w:val="0000FF"/>
          </w:rPr>
          <w:t>журнале</w:t>
        </w:r>
      </w:hyperlink>
      <w:r>
        <w:t xml:space="preserve"> регистрации обращений граждан (Приложение N 3 к настоящему Регламенту);</w:t>
      </w:r>
    </w:p>
    <w:p w:rsidR="001C74AE" w:rsidRDefault="001C74AE">
      <w:pPr>
        <w:pStyle w:val="ConsPlusNormal"/>
        <w:spacing w:before="220"/>
        <w:ind w:firstLine="540"/>
        <w:jc w:val="both"/>
      </w:pPr>
      <w:r>
        <w:t>переоформляет проект решения о назначении (об отказе в назначении) пособия;</w:t>
      </w:r>
    </w:p>
    <w:p w:rsidR="001C74AE" w:rsidRDefault="001C74AE">
      <w:pPr>
        <w:pStyle w:val="ConsPlusNormal"/>
        <w:spacing w:before="220"/>
        <w:ind w:firstLine="540"/>
        <w:jc w:val="both"/>
      </w:pPr>
      <w:r>
        <w:t>направляет переоформленный проект решения о назначении (об отказе в назначении) пособия на подпись руководителю Управления (отдела).</w:t>
      </w:r>
    </w:p>
    <w:p w:rsidR="001C74AE" w:rsidRDefault="001C74AE">
      <w:pPr>
        <w:pStyle w:val="ConsPlusNormal"/>
        <w:spacing w:before="220"/>
        <w:ind w:firstLine="540"/>
        <w:jc w:val="both"/>
      </w:pPr>
      <w:r>
        <w:t xml:space="preserve">Процедуры, устанавливаемые настоящим пунктом, осуществляются в течение одного </w:t>
      </w:r>
      <w:r>
        <w:lastRenderedPageBreak/>
        <w:t>рабочего дня со дня регистрации заявления.</w:t>
      </w:r>
    </w:p>
    <w:p w:rsidR="001C74AE" w:rsidRDefault="001C74AE">
      <w:pPr>
        <w:pStyle w:val="ConsPlusNormal"/>
        <w:spacing w:before="220"/>
        <w:ind w:firstLine="540"/>
        <w:jc w:val="both"/>
      </w:pPr>
      <w:r>
        <w:t>Результат процедур: принятое, зарегистрированное заявление об исправлении технической ошибки, переоформленный проект решения о назначении (об отказе в назначении) пособия, направленный на подпись руководителю Управления (отдела).</w:t>
      </w:r>
    </w:p>
    <w:p w:rsidR="001C74AE" w:rsidRDefault="001C74AE">
      <w:pPr>
        <w:pStyle w:val="ConsPlusNormal"/>
        <w:spacing w:before="220"/>
        <w:ind w:firstLine="540"/>
        <w:jc w:val="both"/>
      </w:pPr>
      <w:r>
        <w:t>3.8.2. Руководитель Управления (отдела) подписывает переоформленное решение о назначении (об отказе в назначении) пособия и направляет его специалисту Управления (отдела).</w:t>
      </w:r>
    </w:p>
    <w:p w:rsidR="001C74AE" w:rsidRDefault="001C74AE">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проекта решения на подпись.</w:t>
      </w:r>
    </w:p>
    <w:p w:rsidR="001C74AE" w:rsidRDefault="001C74AE">
      <w:pPr>
        <w:pStyle w:val="ConsPlusNormal"/>
        <w:spacing w:before="220"/>
        <w:ind w:firstLine="540"/>
        <w:jc w:val="both"/>
      </w:pPr>
      <w:r>
        <w:t>Результат процедуры: переоформленное решение о назначении (об отказе в назначении) пособия, подписанное руководителем Управления (отдела).</w:t>
      </w:r>
    </w:p>
    <w:p w:rsidR="001C74AE" w:rsidRDefault="001C74AE">
      <w:pPr>
        <w:pStyle w:val="ConsPlusNormal"/>
        <w:spacing w:before="220"/>
        <w:ind w:firstLine="540"/>
        <w:jc w:val="both"/>
      </w:pPr>
      <w:r>
        <w:t>3.8.3. Специалист Управления (отдела) уведомляет заявителя способом, указанным в заявлении (письмом, по телефону, смс-сообщением, электронной почтой), о переоформленном решении о назначении (об отказе в назначении) пособия.</w:t>
      </w:r>
    </w:p>
    <w:p w:rsidR="001C74AE" w:rsidRDefault="001C74AE">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переоформленного решения о назначении (об отказе в назначении) пособия специалисту Управления (отдела).</w:t>
      </w:r>
    </w:p>
    <w:p w:rsidR="001C74AE" w:rsidRDefault="001C74AE">
      <w:pPr>
        <w:pStyle w:val="ConsPlusNormal"/>
        <w:spacing w:before="220"/>
        <w:ind w:firstLine="540"/>
        <w:jc w:val="both"/>
      </w:pPr>
      <w:r>
        <w:t>Результат процедуры: уведомление заявителя о переоформленном решении о назначении (об отказе в назначении) пособия.</w:t>
      </w:r>
    </w:p>
    <w:p w:rsidR="001C74AE" w:rsidRDefault="001C74AE">
      <w:pPr>
        <w:pStyle w:val="ConsPlusNormal"/>
        <w:jc w:val="both"/>
      </w:pPr>
    </w:p>
    <w:p w:rsidR="001C74AE" w:rsidRDefault="001C74AE">
      <w:pPr>
        <w:pStyle w:val="ConsPlusTitle"/>
        <w:jc w:val="center"/>
        <w:outlineLvl w:val="1"/>
      </w:pPr>
      <w:r>
        <w:t>4. Порядок и формы контроля за предоставлением</w:t>
      </w:r>
    </w:p>
    <w:p w:rsidR="001C74AE" w:rsidRDefault="001C74AE">
      <w:pPr>
        <w:pStyle w:val="ConsPlusTitle"/>
        <w:jc w:val="center"/>
      </w:pPr>
      <w:r>
        <w:t>государственной услуги</w:t>
      </w:r>
    </w:p>
    <w:p w:rsidR="001C74AE" w:rsidRDefault="001C74AE">
      <w:pPr>
        <w:pStyle w:val="ConsPlusNormal"/>
        <w:jc w:val="both"/>
      </w:pPr>
    </w:p>
    <w:p w:rsidR="001C74AE" w:rsidRDefault="001C74AE">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руководителем Управления (отдела) путем проведения проверок соблюдения и исполнения положений настоящего Регламента.</w:t>
      </w:r>
    </w:p>
    <w:p w:rsidR="001C74AE" w:rsidRDefault="001C74AE">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1C74AE" w:rsidRDefault="001C74AE">
      <w:pPr>
        <w:pStyle w:val="ConsPlusNormal"/>
        <w:jc w:val="both"/>
      </w:pPr>
      <w:r>
        <w:t xml:space="preserve">(в ред. </w:t>
      </w:r>
      <w:hyperlink r:id="rId53" w:history="1">
        <w:r>
          <w:rPr>
            <w:color w:val="0000FF"/>
          </w:rPr>
          <w:t>Приказа</w:t>
        </w:r>
      </w:hyperlink>
      <w:r>
        <w:t xml:space="preserve"> Минтруда, занятости и соцзащиты РТ от 07.05.2018 N 352)</w:t>
      </w:r>
    </w:p>
    <w:p w:rsidR="001C74AE" w:rsidRDefault="001C74AE">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1C74AE" w:rsidRDefault="001C74AE">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1C74AE" w:rsidRDefault="001C74AE">
      <w:pPr>
        <w:pStyle w:val="ConsPlusNormal"/>
        <w:spacing w:before="220"/>
        <w:ind w:firstLine="540"/>
        <w:jc w:val="both"/>
      </w:pPr>
      <w:r>
        <w:t>ведения делопроизводства;</w:t>
      </w:r>
    </w:p>
    <w:p w:rsidR="001C74AE" w:rsidRDefault="001C74AE">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1C74AE" w:rsidRDefault="001C74AE">
      <w:pPr>
        <w:pStyle w:val="ConsPlusNormal"/>
        <w:spacing w:before="220"/>
        <w:ind w:firstLine="540"/>
        <w:jc w:val="both"/>
      </w:pPr>
      <w:r>
        <w:t>соблюдения сроков и порядка приема документов;</w:t>
      </w:r>
    </w:p>
    <w:p w:rsidR="001C74AE" w:rsidRDefault="001C74AE">
      <w:pPr>
        <w:pStyle w:val="ConsPlusNormal"/>
        <w:spacing w:before="220"/>
        <w:ind w:firstLine="540"/>
        <w:jc w:val="both"/>
      </w:pPr>
      <w:r>
        <w:lastRenderedPageBreak/>
        <w:t>соблюдения сроков и порядка выдачи результатов при предоставлении государственной услуги.</w:t>
      </w:r>
    </w:p>
    <w:p w:rsidR="001C74AE" w:rsidRDefault="001C74AE">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1C74AE" w:rsidRDefault="001C74AE">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1C74AE" w:rsidRDefault="001C74AE">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Управления (отдела)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1C74AE" w:rsidRDefault="001C74AE">
      <w:pPr>
        <w:pStyle w:val="ConsPlusNormal"/>
        <w:jc w:val="both"/>
      </w:pPr>
    </w:p>
    <w:p w:rsidR="001C74AE" w:rsidRDefault="001C74AE">
      <w:pPr>
        <w:pStyle w:val="ConsPlusTitle"/>
        <w:jc w:val="center"/>
        <w:outlineLvl w:val="1"/>
      </w:pPr>
      <w:r>
        <w:t>5. Досудебный (внесудебный) порядок обжалования решений</w:t>
      </w:r>
    </w:p>
    <w:p w:rsidR="001C74AE" w:rsidRDefault="001C74AE">
      <w:pPr>
        <w:pStyle w:val="ConsPlusTitle"/>
        <w:jc w:val="center"/>
      </w:pPr>
      <w:r>
        <w:t>и действий (бездействие) органа, предоставляющего</w:t>
      </w:r>
    </w:p>
    <w:p w:rsidR="001C74AE" w:rsidRDefault="001C74AE">
      <w:pPr>
        <w:pStyle w:val="ConsPlusTitle"/>
        <w:jc w:val="center"/>
      </w:pPr>
      <w:r>
        <w:t>государственную услугу, должностного лица (сотрудника)</w:t>
      </w:r>
    </w:p>
    <w:p w:rsidR="001C74AE" w:rsidRDefault="001C74AE">
      <w:pPr>
        <w:pStyle w:val="ConsPlusTitle"/>
        <w:jc w:val="center"/>
      </w:pPr>
      <w:r>
        <w:t>органа, предоставляющего государственную услугу, либо</w:t>
      </w:r>
    </w:p>
    <w:p w:rsidR="001C74AE" w:rsidRDefault="001C74AE">
      <w:pPr>
        <w:pStyle w:val="ConsPlusTitle"/>
        <w:jc w:val="center"/>
      </w:pPr>
      <w:r>
        <w:t>государственного служащего</w:t>
      </w:r>
    </w:p>
    <w:p w:rsidR="001C74AE" w:rsidRDefault="001C74AE">
      <w:pPr>
        <w:pStyle w:val="ConsPlusNormal"/>
        <w:jc w:val="center"/>
      </w:pPr>
      <w:r>
        <w:t xml:space="preserve">(в ред. </w:t>
      </w:r>
      <w:hyperlink r:id="rId54" w:history="1">
        <w:r>
          <w:rPr>
            <w:color w:val="0000FF"/>
          </w:rPr>
          <w:t>Приказа</w:t>
        </w:r>
      </w:hyperlink>
      <w:r>
        <w:t xml:space="preserve"> Минтруда, занятости и соцзащиты РТ</w:t>
      </w:r>
    </w:p>
    <w:p w:rsidR="001C74AE" w:rsidRDefault="001C74AE">
      <w:pPr>
        <w:pStyle w:val="ConsPlusNormal"/>
        <w:jc w:val="center"/>
      </w:pPr>
      <w:r>
        <w:t>от 18.09.2018 N 885)</w:t>
      </w:r>
    </w:p>
    <w:p w:rsidR="001C74AE" w:rsidRDefault="001C74AE">
      <w:pPr>
        <w:pStyle w:val="ConsPlusNormal"/>
        <w:jc w:val="center"/>
      </w:pPr>
      <w:r>
        <w:t xml:space="preserve">(в ред. </w:t>
      </w:r>
      <w:hyperlink r:id="rId55" w:history="1">
        <w:r>
          <w:rPr>
            <w:color w:val="0000FF"/>
          </w:rPr>
          <w:t>Приказа</w:t>
        </w:r>
      </w:hyperlink>
      <w:r>
        <w:t xml:space="preserve"> Минтруда, занятости и соцзащиты РТ</w:t>
      </w:r>
    </w:p>
    <w:p w:rsidR="001C74AE" w:rsidRDefault="001C74AE">
      <w:pPr>
        <w:pStyle w:val="ConsPlusNormal"/>
        <w:jc w:val="center"/>
      </w:pPr>
      <w:r>
        <w:t>от 07.05.2018 N 352)</w:t>
      </w:r>
    </w:p>
    <w:p w:rsidR="001C74AE" w:rsidRDefault="001C74AE">
      <w:pPr>
        <w:pStyle w:val="ConsPlusNormal"/>
        <w:jc w:val="both"/>
      </w:pPr>
    </w:p>
    <w:p w:rsidR="001C74AE" w:rsidRDefault="001C74AE">
      <w:pPr>
        <w:pStyle w:val="ConsPlusNormal"/>
        <w:ind w:firstLine="540"/>
        <w:jc w:val="both"/>
      </w:pPr>
      <w:bookmarkStart w:id="17" w:name="P332"/>
      <w:bookmarkEnd w:id="17"/>
      <w:r>
        <w:t>5.1. Заявители имеют право на обжалование в досудебном порядке решений и действий (бездействия) сотрудников Управления (отдела), участвующих в предоставлении государственной услуги, руководителю Управления (отдела).</w:t>
      </w:r>
    </w:p>
    <w:p w:rsidR="001C74AE" w:rsidRDefault="001C74AE">
      <w:pPr>
        <w:pStyle w:val="ConsPlusNormal"/>
        <w:jc w:val="both"/>
      </w:pPr>
      <w:r>
        <w:t xml:space="preserve">(в ред. </w:t>
      </w:r>
      <w:hyperlink r:id="rId56" w:history="1">
        <w:r>
          <w:rPr>
            <w:color w:val="0000FF"/>
          </w:rPr>
          <w:t>Приказа</w:t>
        </w:r>
      </w:hyperlink>
      <w:r>
        <w:t xml:space="preserve"> Минтруда, занятости и соцзащиты РТ от 18.09.2018 N 885)</w:t>
      </w:r>
    </w:p>
    <w:p w:rsidR="001C74AE" w:rsidRDefault="001C74AE">
      <w:pPr>
        <w:pStyle w:val="ConsPlusNormal"/>
        <w:spacing w:before="220"/>
        <w:ind w:firstLine="540"/>
        <w:jc w:val="both"/>
      </w:pPr>
      <w:r>
        <w:t>Жалобы на решения, действия (бездействие) руководителя Управления (отдела) подаются в Министерство на имя курирующего заместителя министра или министра.</w:t>
      </w:r>
    </w:p>
    <w:p w:rsidR="001C74AE" w:rsidRDefault="001C74AE">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1C74AE" w:rsidRDefault="001C74AE">
      <w:pPr>
        <w:pStyle w:val="ConsPlusNormal"/>
        <w:spacing w:before="220"/>
        <w:ind w:firstLine="540"/>
        <w:jc w:val="both"/>
      </w:pPr>
      <w:r>
        <w:t>5.2. Заявитель может обратиться с жалобой, в том числе в следующих случаях:</w:t>
      </w:r>
    </w:p>
    <w:p w:rsidR="001C74AE" w:rsidRDefault="001C74AE">
      <w:pPr>
        <w:pStyle w:val="ConsPlusNormal"/>
        <w:spacing w:before="220"/>
        <w:ind w:firstLine="540"/>
        <w:jc w:val="both"/>
      </w:pPr>
      <w:r>
        <w:t>1) нарушение срока регистрации запроса о предоставлении государственной услуги;</w:t>
      </w:r>
    </w:p>
    <w:p w:rsidR="001C74AE" w:rsidRDefault="001C74AE">
      <w:pPr>
        <w:pStyle w:val="ConsPlusNormal"/>
        <w:spacing w:before="220"/>
        <w:ind w:firstLine="540"/>
        <w:jc w:val="both"/>
      </w:pPr>
      <w:r>
        <w:t>2) нарушение срока предоставления государственной услуги;</w:t>
      </w:r>
    </w:p>
    <w:p w:rsidR="001C74AE" w:rsidRDefault="001C74A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1C74AE" w:rsidRDefault="001C74AE">
      <w:pPr>
        <w:pStyle w:val="ConsPlusNormal"/>
        <w:jc w:val="both"/>
      </w:pPr>
      <w:r>
        <w:t>(</w:t>
      </w:r>
      <w:proofErr w:type="spellStart"/>
      <w:r>
        <w:t>пп</w:t>
      </w:r>
      <w:proofErr w:type="spellEnd"/>
      <w:r>
        <w:t xml:space="preserve">. 3 в ред. </w:t>
      </w:r>
      <w:hyperlink r:id="rId57" w:history="1">
        <w:r>
          <w:rPr>
            <w:color w:val="0000FF"/>
          </w:rPr>
          <w:t>Приказа</w:t>
        </w:r>
      </w:hyperlink>
      <w:r>
        <w:t xml:space="preserve"> Минтруда, занятости и соцзащиты РТ от 18.09.2018 N 885)</w:t>
      </w:r>
    </w:p>
    <w:p w:rsidR="001C74AE" w:rsidRDefault="001C74A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1C74AE" w:rsidRDefault="001C74AE">
      <w:pPr>
        <w:pStyle w:val="ConsPlusNormal"/>
        <w:spacing w:before="220"/>
        <w:ind w:firstLine="540"/>
        <w:jc w:val="both"/>
      </w:pPr>
      <w:r>
        <w:t xml:space="preserve">5) отказ в предоставлении государственной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1C74AE" w:rsidRDefault="001C74A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1C74AE" w:rsidRDefault="001C74AE">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C74AE" w:rsidRDefault="001C74A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C74AE" w:rsidRDefault="001C74AE">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1C74AE" w:rsidRDefault="001C74A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history="1">
        <w:r>
          <w:rPr>
            <w:color w:val="0000FF"/>
          </w:rPr>
          <w:t>пунктом 4 части 1 статьи 7</w:t>
        </w:r>
      </w:hyperlink>
      <w:r>
        <w:t xml:space="preserve"> Федерального закона N 210-ФЗ.</w:t>
      </w:r>
    </w:p>
    <w:p w:rsidR="001C74AE" w:rsidRDefault="001C74AE">
      <w:pPr>
        <w:pStyle w:val="ConsPlusNormal"/>
        <w:jc w:val="both"/>
      </w:pPr>
      <w:r>
        <w:t>(</w:t>
      </w:r>
      <w:proofErr w:type="spellStart"/>
      <w:r>
        <w:t>пп</w:t>
      </w:r>
      <w:proofErr w:type="spellEnd"/>
      <w:r>
        <w:t xml:space="preserve">. 10 введен </w:t>
      </w:r>
      <w:hyperlink r:id="rId59" w:history="1">
        <w:r>
          <w:rPr>
            <w:color w:val="0000FF"/>
          </w:rPr>
          <w:t>Приказом</w:t>
        </w:r>
      </w:hyperlink>
      <w:r>
        <w:t xml:space="preserve"> Минтруда, занятости и соцзащиты РТ от 18.09.2018 N 885)</w:t>
      </w:r>
    </w:p>
    <w:p w:rsidR="001C74AE" w:rsidRDefault="001C74AE">
      <w:pPr>
        <w:pStyle w:val="ConsPlusNormal"/>
        <w:spacing w:before="220"/>
        <w:ind w:firstLine="540"/>
        <w:jc w:val="both"/>
      </w:pPr>
      <w:r>
        <w:t>5.3. Жалоба подается в письменной форме на бумажном носителе или в электронной форме.</w:t>
      </w:r>
    </w:p>
    <w:p w:rsidR="001C74AE" w:rsidRDefault="001C74AE">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1C74AE" w:rsidRDefault="001C74AE">
      <w:pPr>
        <w:pStyle w:val="ConsPlusNormal"/>
        <w:jc w:val="both"/>
      </w:pPr>
      <w:r>
        <w:t xml:space="preserve">(в ред. </w:t>
      </w:r>
      <w:hyperlink r:id="rId60" w:history="1">
        <w:r>
          <w:rPr>
            <w:color w:val="0000FF"/>
          </w:rPr>
          <w:t>Приказа</w:t>
        </w:r>
      </w:hyperlink>
      <w:r>
        <w:t xml:space="preserve"> Минтруда, занятости и соцзащиты РТ от 18.09.2018 N 885)</w:t>
      </w:r>
    </w:p>
    <w:p w:rsidR="001C74AE" w:rsidRDefault="001C74AE">
      <w:pPr>
        <w:pStyle w:val="ConsPlusNormal"/>
        <w:spacing w:before="220"/>
        <w:ind w:firstLine="540"/>
        <w:jc w:val="both"/>
      </w:pPr>
      <w:r>
        <w:t>5.4. Срок рассмотрения жалобы - в течение пятнадцати рабочих дней со дня ее регистрации 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74AE" w:rsidRDefault="001C74AE">
      <w:pPr>
        <w:pStyle w:val="ConsPlusNormal"/>
        <w:spacing w:before="220"/>
        <w:ind w:firstLine="540"/>
        <w:jc w:val="both"/>
      </w:pPr>
      <w:r>
        <w:t>5.5. Жалоба должна содержать следующую информацию:</w:t>
      </w:r>
    </w:p>
    <w:p w:rsidR="001C74AE" w:rsidRDefault="001C74AE">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rsidR="001C74AE" w:rsidRDefault="001C74A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4AE" w:rsidRDefault="001C74AE">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1C74AE" w:rsidRDefault="001C74AE">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1C74AE" w:rsidRDefault="001C74AE">
      <w:pPr>
        <w:pStyle w:val="ConsPlusNormal"/>
        <w:jc w:val="both"/>
      </w:pPr>
      <w:r>
        <w:t>(</w:t>
      </w:r>
      <w:proofErr w:type="spellStart"/>
      <w:r>
        <w:t>пп</w:t>
      </w:r>
      <w:proofErr w:type="spellEnd"/>
      <w:r>
        <w:t xml:space="preserve">. 4 в ред. </w:t>
      </w:r>
      <w:hyperlink r:id="rId61" w:history="1">
        <w:r>
          <w:rPr>
            <w:color w:val="0000FF"/>
          </w:rPr>
          <w:t>Приказа</w:t>
        </w:r>
      </w:hyperlink>
      <w:r>
        <w:t xml:space="preserve"> Минтруда, занятости и соцзащиты РТ от 18.09.2018 N 885)</w:t>
      </w:r>
    </w:p>
    <w:p w:rsidR="001C74AE" w:rsidRDefault="001C74AE">
      <w:pPr>
        <w:pStyle w:val="ConsPlusNormal"/>
        <w:spacing w:before="220"/>
        <w:ind w:firstLine="540"/>
        <w:jc w:val="both"/>
      </w:pPr>
      <w:r>
        <w:t xml:space="preserve">5.6. Утратил силу. - </w:t>
      </w:r>
      <w:hyperlink r:id="rId62" w:history="1">
        <w:r>
          <w:rPr>
            <w:color w:val="0000FF"/>
          </w:rPr>
          <w:t>Приказ</w:t>
        </w:r>
      </w:hyperlink>
      <w:r>
        <w:t xml:space="preserve"> Минтруда, занятости и соцзащиты РТ от 18.09.2018 N 885.</w:t>
      </w:r>
    </w:p>
    <w:p w:rsidR="001C74AE" w:rsidRDefault="001C74AE">
      <w:pPr>
        <w:pStyle w:val="ConsPlusNormal"/>
        <w:spacing w:before="220"/>
        <w:ind w:firstLine="540"/>
        <w:jc w:val="both"/>
      </w:pPr>
      <w:r>
        <w:t>5.7. По результатам рассмотрения принимается одно из следующих решений:</w:t>
      </w:r>
    </w:p>
    <w:p w:rsidR="001C74AE" w:rsidRDefault="001C74AE">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1C74AE" w:rsidRDefault="001C74AE">
      <w:pPr>
        <w:pStyle w:val="ConsPlusNormal"/>
        <w:spacing w:before="220"/>
        <w:ind w:firstLine="540"/>
        <w:jc w:val="both"/>
      </w:pPr>
      <w:r>
        <w:t>2) в удовлетворении жалобы отказывается.</w:t>
      </w:r>
    </w:p>
    <w:p w:rsidR="001C74AE" w:rsidRDefault="001C74AE">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4AE" w:rsidRDefault="001C74AE">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C74AE" w:rsidRDefault="001C74AE">
      <w:pPr>
        <w:pStyle w:val="ConsPlusNormal"/>
        <w:jc w:val="both"/>
      </w:pPr>
      <w:r>
        <w:t xml:space="preserve">(п. 5.7.1 введен </w:t>
      </w:r>
      <w:hyperlink r:id="rId63" w:history="1">
        <w:r>
          <w:rPr>
            <w:color w:val="0000FF"/>
          </w:rPr>
          <w:t>Приказом</w:t>
        </w:r>
      </w:hyperlink>
      <w:r>
        <w:t xml:space="preserve"> Минтруда, занятости и соцзащиты РТ от 18.09.2018 N 885)</w:t>
      </w:r>
    </w:p>
    <w:p w:rsidR="001C74AE" w:rsidRDefault="001C74AE">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74AE" w:rsidRDefault="001C74AE">
      <w:pPr>
        <w:pStyle w:val="ConsPlusNormal"/>
        <w:jc w:val="both"/>
      </w:pPr>
      <w:r>
        <w:t xml:space="preserve">(п. 5.7.1 введен </w:t>
      </w:r>
      <w:hyperlink r:id="rId64" w:history="1">
        <w:r>
          <w:rPr>
            <w:color w:val="0000FF"/>
          </w:rPr>
          <w:t>Приказом</w:t>
        </w:r>
      </w:hyperlink>
      <w:r>
        <w:t xml:space="preserve"> Минтруда, занятости и соцзащиты РТ от 18.09.2018 N 885)</w:t>
      </w:r>
    </w:p>
    <w:p w:rsidR="001C74AE" w:rsidRDefault="001C74AE">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right"/>
        <w:outlineLvl w:val="1"/>
      </w:pPr>
      <w:r>
        <w:t>Приложение N 1</w:t>
      </w:r>
    </w:p>
    <w:p w:rsidR="001C74AE" w:rsidRDefault="001C74AE">
      <w:pPr>
        <w:pStyle w:val="ConsPlusNormal"/>
        <w:jc w:val="right"/>
      </w:pPr>
      <w:r>
        <w:t>к Административному регламенту</w:t>
      </w:r>
    </w:p>
    <w:p w:rsidR="001C74AE" w:rsidRDefault="001C74AE">
      <w:pPr>
        <w:pStyle w:val="ConsPlusNormal"/>
        <w:jc w:val="right"/>
      </w:pPr>
      <w:r>
        <w:t>предоставления государственной услуги</w:t>
      </w:r>
    </w:p>
    <w:p w:rsidR="001C74AE" w:rsidRDefault="001C74AE">
      <w:pPr>
        <w:pStyle w:val="ConsPlusNormal"/>
        <w:jc w:val="right"/>
      </w:pPr>
      <w:r>
        <w:t>по назначению пособия на проведение</w:t>
      </w:r>
    </w:p>
    <w:p w:rsidR="001C74AE" w:rsidRDefault="001C74AE">
      <w:pPr>
        <w:pStyle w:val="ConsPlusNormal"/>
        <w:jc w:val="right"/>
      </w:pPr>
      <w:r>
        <w:t>летнего оздоровительного отдыха детей</w:t>
      </w:r>
    </w:p>
    <w:p w:rsidR="001C74AE" w:rsidRDefault="001C74AE">
      <w:pPr>
        <w:pStyle w:val="ConsPlusNormal"/>
        <w:jc w:val="right"/>
      </w:pPr>
      <w:r>
        <w:t>отдельных категорий военнослужащих и</w:t>
      </w:r>
    </w:p>
    <w:p w:rsidR="001C74AE" w:rsidRDefault="001C74AE">
      <w:pPr>
        <w:pStyle w:val="ConsPlusNormal"/>
        <w:jc w:val="right"/>
      </w:pPr>
      <w:r>
        <w:t>сотрудников некоторых федеральных органов</w:t>
      </w:r>
    </w:p>
    <w:p w:rsidR="001C74AE" w:rsidRDefault="001C74AE">
      <w:pPr>
        <w:pStyle w:val="ConsPlusNormal"/>
        <w:jc w:val="right"/>
      </w:pPr>
      <w:r>
        <w:t>исполнительной власти, погибших</w:t>
      </w:r>
    </w:p>
    <w:p w:rsidR="001C74AE" w:rsidRDefault="001C74AE">
      <w:pPr>
        <w:pStyle w:val="ConsPlusNormal"/>
        <w:jc w:val="right"/>
      </w:pPr>
      <w:r>
        <w:t>(умерших), пропавших без вести, ставших</w:t>
      </w:r>
    </w:p>
    <w:p w:rsidR="001C74AE" w:rsidRDefault="001C74AE">
      <w:pPr>
        <w:pStyle w:val="ConsPlusNormal"/>
        <w:jc w:val="right"/>
      </w:pPr>
      <w:r>
        <w:t>инвалидами в связи с выполнением задач</w:t>
      </w:r>
    </w:p>
    <w:p w:rsidR="001C74AE" w:rsidRDefault="001C74AE">
      <w:pPr>
        <w:pStyle w:val="ConsPlusNormal"/>
        <w:jc w:val="right"/>
      </w:pPr>
      <w:r>
        <w:lastRenderedPageBreak/>
        <w:t>в условиях вооруженного конфликта</w:t>
      </w:r>
    </w:p>
    <w:p w:rsidR="001C74AE" w:rsidRDefault="001C74AE">
      <w:pPr>
        <w:pStyle w:val="ConsPlusNormal"/>
        <w:jc w:val="right"/>
      </w:pPr>
      <w:r>
        <w:t>немеждународного характера в Чеченской</w:t>
      </w:r>
    </w:p>
    <w:p w:rsidR="001C74AE" w:rsidRDefault="001C74AE">
      <w:pPr>
        <w:pStyle w:val="ConsPlusNormal"/>
        <w:jc w:val="right"/>
      </w:pPr>
      <w:r>
        <w:t>Республике и на непосредственно</w:t>
      </w:r>
    </w:p>
    <w:p w:rsidR="001C74AE" w:rsidRDefault="001C74AE">
      <w:pPr>
        <w:pStyle w:val="ConsPlusNormal"/>
        <w:jc w:val="right"/>
      </w:pPr>
      <w:r>
        <w:t>прилегающих к ней территориях</w:t>
      </w:r>
    </w:p>
    <w:p w:rsidR="001C74AE" w:rsidRDefault="001C74AE">
      <w:pPr>
        <w:pStyle w:val="ConsPlusNormal"/>
        <w:jc w:val="right"/>
      </w:pPr>
      <w:r>
        <w:t>Северного Кавказа, отнесенных к зоне</w:t>
      </w:r>
    </w:p>
    <w:p w:rsidR="001C74AE" w:rsidRDefault="001C74AE">
      <w:pPr>
        <w:pStyle w:val="ConsPlusNormal"/>
        <w:jc w:val="right"/>
      </w:pPr>
      <w:r>
        <w:t>вооруженного конфликта, а также</w:t>
      </w:r>
    </w:p>
    <w:p w:rsidR="001C74AE" w:rsidRDefault="001C74AE">
      <w:pPr>
        <w:pStyle w:val="ConsPlusNormal"/>
        <w:jc w:val="right"/>
      </w:pPr>
      <w:r>
        <w:t>в связи с выполнением задач в ходе</w:t>
      </w:r>
    </w:p>
    <w:p w:rsidR="001C74AE" w:rsidRDefault="001C74AE">
      <w:pPr>
        <w:pStyle w:val="ConsPlusNormal"/>
        <w:jc w:val="right"/>
      </w:pPr>
      <w:r>
        <w:t>контртеррористических операций</w:t>
      </w:r>
    </w:p>
    <w:p w:rsidR="001C74AE" w:rsidRDefault="001C74AE">
      <w:pPr>
        <w:pStyle w:val="ConsPlusNormal"/>
        <w:jc w:val="right"/>
      </w:pPr>
      <w:r>
        <w:t xml:space="preserve">на территории </w:t>
      </w:r>
      <w:proofErr w:type="gramStart"/>
      <w:r>
        <w:t>Северо-Кавказского</w:t>
      </w:r>
      <w:proofErr w:type="gramEnd"/>
    </w:p>
    <w:p w:rsidR="001C74AE" w:rsidRDefault="001C74AE">
      <w:pPr>
        <w:pStyle w:val="ConsPlusNormal"/>
        <w:jc w:val="right"/>
      </w:pPr>
      <w:r>
        <w:t>региона, пенсионное обеспечение</w:t>
      </w:r>
    </w:p>
    <w:p w:rsidR="001C74AE" w:rsidRDefault="001C74AE">
      <w:pPr>
        <w:pStyle w:val="ConsPlusNormal"/>
        <w:jc w:val="right"/>
      </w:pPr>
      <w:r>
        <w:t>которых осуществляется Пенсионным</w:t>
      </w:r>
    </w:p>
    <w:p w:rsidR="001C74AE" w:rsidRDefault="001C74AE">
      <w:pPr>
        <w:pStyle w:val="ConsPlusNormal"/>
        <w:jc w:val="right"/>
      </w:pPr>
      <w:r>
        <w:t>фондом Российской Федерации</w:t>
      </w:r>
    </w:p>
    <w:p w:rsidR="001C74AE" w:rsidRDefault="001C74AE">
      <w:pPr>
        <w:pStyle w:val="ConsPlusNormal"/>
        <w:jc w:val="both"/>
      </w:pPr>
    </w:p>
    <w:p w:rsidR="001C74AE" w:rsidRDefault="001C74AE">
      <w:pPr>
        <w:pStyle w:val="ConsPlusNormal"/>
        <w:jc w:val="right"/>
      </w:pPr>
      <w:r>
        <w:t>Рекомендуемая форма</w:t>
      </w:r>
    </w:p>
    <w:p w:rsidR="001C74AE" w:rsidRDefault="001C74AE">
      <w:pPr>
        <w:pStyle w:val="ConsPlusNormal"/>
        <w:jc w:val="both"/>
      </w:pPr>
    </w:p>
    <w:p w:rsidR="001C74AE" w:rsidRDefault="001C74AE">
      <w:pPr>
        <w:pStyle w:val="ConsPlusNonformat"/>
        <w:jc w:val="both"/>
      </w:pPr>
      <w:r>
        <w:t xml:space="preserve">                                       В Управление</w:t>
      </w:r>
      <w:proofErr w:type="gramStart"/>
      <w:r>
        <w:t xml:space="preserve">   (</w:t>
      </w:r>
      <w:proofErr w:type="gramEnd"/>
      <w:r>
        <w:t>отдел)    социальной</w:t>
      </w:r>
    </w:p>
    <w:p w:rsidR="001C74AE" w:rsidRDefault="001C74AE">
      <w:pPr>
        <w:pStyle w:val="ConsPlusNonformat"/>
        <w:jc w:val="both"/>
      </w:pPr>
      <w:r>
        <w:t xml:space="preserve">                                       защиты Министерства труда, занятости</w:t>
      </w:r>
    </w:p>
    <w:p w:rsidR="001C74AE" w:rsidRDefault="001C74AE">
      <w:pPr>
        <w:pStyle w:val="ConsPlusNonformat"/>
        <w:jc w:val="both"/>
      </w:pPr>
      <w:r>
        <w:t xml:space="preserve">                                       </w:t>
      </w:r>
      <w:proofErr w:type="gramStart"/>
      <w:r>
        <w:t>и  социальной</w:t>
      </w:r>
      <w:proofErr w:type="gramEnd"/>
      <w:r>
        <w:t xml:space="preserve">    защиты   Республики</w:t>
      </w:r>
    </w:p>
    <w:p w:rsidR="001C74AE" w:rsidRDefault="001C74AE">
      <w:pPr>
        <w:pStyle w:val="ConsPlusNonformat"/>
        <w:jc w:val="both"/>
      </w:pPr>
      <w:r>
        <w:t xml:space="preserve">                                       Татарстан в ________________________</w:t>
      </w:r>
    </w:p>
    <w:p w:rsidR="001C74AE" w:rsidRDefault="001C74AE">
      <w:pPr>
        <w:pStyle w:val="ConsPlusNonformat"/>
        <w:jc w:val="both"/>
      </w:pPr>
      <w:r>
        <w:t xml:space="preserve">                                       муниципальном    районе</w:t>
      </w:r>
      <w:proofErr w:type="gramStart"/>
      <w:r>
        <w:t xml:space="preserve">   (</w:t>
      </w:r>
      <w:proofErr w:type="gramEnd"/>
      <w:r>
        <w:t>городском</w:t>
      </w:r>
    </w:p>
    <w:p w:rsidR="001C74AE" w:rsidRDefault="001C74AE">
      <w:pPr>
        <w:pStyle w:val="ConsPlusNonformat"/>
        <w:jc w:val="both"/>
      </w:pPr>
      <w:r>
        <w:t xml:space="preserve">                                       округе)</w:t>
      </w:r>
    </w:p>
    <w:p w:rsidR="001C74AE" w:rsidRDefault="001C74AE">
      <w:pPr>
        <w:pStyle w:val="ConsPlusNonformat"/>
        <w:jc w:val="both"/>
      </w:pPr>
    </w:p>
    <w:p w:rsidR="001C74AE" w:rsidRDefault="001C74AE">
      <w:pPr>
        <w:pStyle w:val="ConsPlusNonformat"/>
        <w:jc w:val="both"/>
      </w:pPr>
      <w:bookmarkStart w:id="18" w:name="P406"/>
      <w:bookmarkEnd w:id="18"/>
      <w:r>
        <w:t xml:space="preserve">                            ЗАЯВЛЕНИЕ N ______</w:t>
      </w:r>
    </w:p>
    <w:p w:rsidR="001C74AE" w:rsidRDefault="001C74AE">
      <w:pPr>
        <w:pStyle w:val="ConsPlusNonformat"/>
        <w:jc w:val="both"/>
      </w:pPr>
      <w:r>
        <w:t xml:space="preserve">                         от "__" _________ 20__ г.</w:t>
      </w:r>
    </w:p>
    <w:p w:rsidR="001C74AE" w:rsidRDefault="001C74AE">
      <w:pPr>
        <w:pStyle w:val="ConsPlusNonformat"/>
        <w:jc w:val="both"/>
      </w:pPr>
    </w:p>
    <w:p w:rsidR="001C74AE" w:rsidRDefault="001C74AE">
      <w:pPr>
        <w:pStyle w:val="ConsPlusNonformat"/>
        <w:jc w:val="both"/>
      </w:pPr>
      <w:r>
        <w:t>Я, _______________________________________________________________________,</w:t>
      </w:r>
    </w:p>
    <w:p w:rsidR="001C74AE" w:rsidRDefault="001C74AE">
      <w:pPr>
        <w:pStyle w:val="ConsPlusNonformat"/>
        <w:jc w:val="both"/>
      </w:pPr>
      <w:r>
        <w:t xml:space="preserve">               (фамилия, имя, отчество заявителя полностью)</w:t>
      </w:r>
    </w:p>
    <w:p w:rsidR="001C74AE" w:rsidRDefault="001C74AE">
      <w:pPr>
        <w:pStyle w:val="ConsPlusNonformat"/>
        <w:jc w:val="both"/>
      </w:pPr>
      <w:r>
        <w:t>проживающий(-</w:t>
      </w:r>
      <w:proofErr w:type="spellStart"/>
      <w:r>
        <w:t>ая</w:t>
      </w:r>
      <w:proofErr w:type="spellEnd"/>
      <w:r>
        <w:t>) по адресу: _______________________________________________</w:t>
      </w:r>
    </w:p>
    <w:p w:rsidR="001C74AE" w:rsidRDefault="001C74AE">
      <w:pPr>
        <w:pStyle w:val="ConsPlusNonformat"/>
        <w:jc w:val="both"/>
      </w:pPr>
      <w:r>
        <w:t xml:space="preserve">                                       (почтовый адрес заявителя</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 xml:space="preserve">         с указанием индекса, телефона, адреса электронной почты)</w:t>
      </w:r>
    </w:p>
    <w:p w:rsidR="001C74AE" w:rsidRDefault="001C74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719"/>
        <w:gridCol w:w="2211"/>
        <w:gridCol w:w="1984"/>
      </w:tblGrid>
      <w:tr w:rsidR="001C74AE">
        <w:tc>
          <w:tcPr>
            <w:tcW w:w="3005" w:type="dxa"/>
          </w:tcPr>
          <w:p w:rsidR="001C74AE" w:rsidRDefault="001C74AE">
            <w:pPr>
              <w:pStyle w:val="ConsPlusNormal"/>
            </w:pPr>
            <w:r>
              <w:t>Наименование документа, удостоверяющего личность заявителя</w:t>
            </w:r>
          </w:p>
        </w:tc>
        <w:tc>
          <w:tcPr>
            <w:tcW w:w="1719" w:type="dxa"/>
          </w:tcPr>
          <w:p w:rsidR="001C74AE" w:rsidRDefault="001C74AE">
            <w:pPr>
              <w:pStyle w:val="ConsPlusNormal"/>
            </w:pPr>
            <w:r>
              <w:t>Серия и (или) номер</w:t>
            </w:r>
          </w:p>
        </w:tc>
        <w:tc>
          <w:tcPr>
            <w:tcW w:w="2211" w:type="dxa"/>
          </w:tcPr>
          <w:p w:rsidR="001C74AE" w:rsidRDefault="001C74AE">
            <w:pPr>
              <w:pStyle w:val="ConsPlusNormal"/>
            </w:pPr>
            <w:r>
              <w:t>Кем выдан</w:t>
            </w:r>
          </w:p>
        </w:tc>
        <w:tc>
          <w:tcPr>
            <w:tcW w:w="1984" w:type="dxa"/>
          </w:tcPr>
          <w:p w:rsidR="001C74AE" w:rsidRDefault="001C74AE">
            <w:pPr>
              <w:pStyle w:val="ConsPlusNormal"/>
            </w:pPr>
            <w:r>
              <w:t>Дата выдачи</w:t>
            </w:r>
          </w:p>
        </w:tc>
      </w:tr>
      <w:tr w:rsidR="001C74AE">
        <w:tc>
          <w:tcPr>
            <w:tcW w:w="3005" w:type="dxa"/>
          </w:tcPr>
          <w:p w:rsidR="001C74AE" w:rsidRDefault="001C74AE">
            <w:pPr>
              <w:pStyle w:val="ConsPlusNormal"/>
            </w:pPr>
          </w:p>
        </w:tc>
        <w:tc>
          <w:tcPr>
            <w:tcW w:w="1719" w:type="dxa"/>
          </w:tcPr>
          <w:p w:rsidR="001C74AE" w:rsidRDefault="001C74AE">
            <w:pPr>
              <w:pStyle w:val="ConsPlusNormal"/>
            </w:pPr>
          </w:p>
        </w:tc>
        <w:tc>
          <w:tcPr>
            <w:tcW w:w="2211" w:type="dxa"/>
          </w:tcPr>
          <w:p w:rsidR="001C74AE" w:rsidRDefault="001C74AE">
            <w:pPr>
              <w:pStyle w:val="ConsPlusNormal"/>
            </w:pPr>
          </w:p>
        </w:tc>
        <w:tc>
          <w:tcPr>
            <w:tcW w:w="1984" w:type="dxa"/>
          </w:tcPr>
          <w:p w:rsidR="001C74AE" w:rsidRDefault="001C74AE">
            <w:pPr>
              <w:pStyle w:val="ConsPlusNormal"/>
            </w:pPr>
          </w:p>
        </w:tc>
      </w:tr>
    </w:tbl>
    <w:p w:rsidR="001C74AE" w:rsidRDefault="001C74AE">
      <w:pPr>
        <w:pStyle w:val="ConsPlusNormal"/>
        <w:jc w:val="both"/>
      </w:pPr>
    </w:p>
    <w:p w:rsidR="001C74AE" w:rsidRDefault="001C74AE">
      <w:pPr>
        <w:pStyle w:val="ConsPlusNonformat"/>
        <w:jc w:val="both"/>
      </w:pPr>
      <w:r>
        <w:t>Действующий на основании __________________________________________________</w:t>
      </w:r>
    </w:p>
    <w:p w:rsidR="001C74AE" w:rsidRDefault="001C74AE">
      <w:pPr>
        <w:pStyle w:val="ConsPlusNonformat"/>
        <w:jc w:val="both"/>
      </w:pPr>
      <w:r>
        <w:t xml:space="preserve">                         (реквизиты документа, подтверждающего полномочия</w:t>
      </w:r>
    </w:p>
    <w:p w:rsidR="001C74AE" w:rsidRDefault="001C74AE">
      <w:pPr>
        <w:pStyle w:val="ConsPlusNonformat"/>
        <w:jc w:val="both"/>
      </w:pPr>
      <w:r>
        <w:t xml:space="preserve">                                           заявителя</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 xml:space="preserve">          представлять интересы получателя государственной услуги)</w:t>
      </w:r>
    </w:p>
    <w:p w:rsidR="001C74AE" w:rsidRDefault="001C74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1"/>
        <w:gridCol w:w="1719"/>
        <w:gridCol w:w="3005"/>
        <w:gridCol w:w="1928"/>
      </w:tblGrid>
      <w:tr w:rsidR="001C74AE">
        <w:tc>
          <w:tcPr>
            <w:tcW w:w="2241" w:type="dxa"/>
          </w:tcPr>
          <w:p w:rsidR="001C74AE" w:rsidRDefault="001C74AE">
            <w:pPr>
              <w:pStyle w:val="ConsPlusNormal"/>
            </w:pPr>
            <w:r>
              <w:t>Наименование документа, удостоверяющего личность получателя</w:t>
            </w:r>
          </w:p>
        </w:tc>
        <w:tc>
          <w:tcPr>
            <w:tcW w:w="1719" w:type="dxa"/>
          </w:tcPr>
          <w:p w:rsidR="001C74AE" w:rsidRDefault="001C74AE">
            <w:pPr>
              <w:pStyle w:val="ConsPlusNormal"/>
            </w:pPr>
            <w:r>
              <w:t>Серия и (или) номер</w:t>
            </w:r>
          </w:p>
        </w:tc>
        <w:tc>
          <w:tcPr>
            <w:tcW w:w="3005" w:type="dxa"/>
          </w:tcPr>
          <w:p w:rsidR="001C74AE" w:rsidRDefault="001C74AE">
            <w:pPr>
              <w:pStyle w:val="ConsPlusNormal"/>
            </w:pPr>
            <w:r>
              <w:t>Кем выдан</w:t>
            </w:r>
          </w:p>
        </w:tc>
        <w:tc>
          <w:tcPr>
            <w:tcW w:w="1928" w:type="dxa"/>
          </w:tcPr>
          <w:p w:rsidR="001C74AE" w:rsidRDefault="001C74AE">
            <w:pPr>
              <w:pStyle w:val="ConsPlusNormal"/>
            </w:pPr>
            <w:r>
              <w:t>Дата выдачи</w:t>
            </w:r>
          </w:p>
        </w:tc>
      </w:tr>
      <w:tr w:rsidR="001C74AE">
        <w:tc>
          <w:tcPr>
            <w:tcW w:w="2241" w:type="dxa"/>
          </w:tcPr>
          <w:p w:rsidR="001C74AE" w:rsidRDefault="001C74AE">
            <w:pPr>
              <w:pStyle w:val="ConsPlusNormal"/>
            </w:pPr>
          </w:p>
        </w:tc>
        <w:tc>
          <w:tcPr>
            <w:tcW w:w="1719" w:type="dxa"/>
          </w:tcPr>
          <w:p w:rsidR="001C74AE" w:rsidRDefault="001C74AE">
            <w:pPr>
              <w:pStyle w:val="ConsPlusNormal"/>
            </w:pPr>
          </w:p>
        </w:tc>
        <w:tc>
          <w:tcPr>
            <w:tcW w:w="3005" w:type="dxa"/>
          </w:tcPr>
          <w:p w:rsidR="001C74AE" w:rsidRDefault="001C74AE">
            <w:pPr>
              <w:pStyle w:val="ConsPlusNormal"/>
            </w:pPr>
          </w:p>
        </w:tc>
        <w:tc>
          <w:tcPr>
            <w:tcW w:w="1928" w:type="dxa"/>
          </w:tcPr>
          <w:p w:rsidR="001C74AE" w:rsidRDefault="001C74AE">
            <w:pPr>
              <w:pStyle w:val="ConsPlusNormal"/>
            </w:pPr>
          </w:p>
        </w:tc>
      </w:tr>
    </w:tbl>
    <w:p w:rsidR="001C74AE" w:rsidRDefault="001C74AE">
      <w:pPr>
        <w:pStyle w:val="ConsPlusNormal"/>
        <w:jc w:val="both"/>
      </w:pPr>
    </w:p>
    <w:p w:rsidR="001C74AE" w:rsidRDefault="001C74AE">
      <w:pPr>
        <w:pStyle w:val="ConsPlusNonformat"/>
        <w:jc w:val="both"/>
      </w:pPr>
      <w:r>
        <w:t xml:space="preserve">    Прошу   назначить   за   ______   </w:t>
      </w:r>
      <w:proofErr w:type="gramStart"/>
      <w:r>
        <w:t>год  пособие</w:t>
      </w:r>
      <w:proofErr w:type="gramEnd"/>
      <w:r>
        <w:t xml:space="preserve">  на  проведение  летнего</w:t>
      </w:r>
    </w:p>
    <w:p w:rsidR="001C74AE" w:rsidRDefault="001C74AE">
      <w:pPr>
        <w:pStyle w:val="ConsPlusNonformat"/>
        <w:jc w:val="both"/>
      </w:pPr>
      <w:r>
        <w:t>оздоровительного отдыха на ________________________________________________</w:t>
      </w:r>
    </w:p>
    <w:p w:rsidR="001C74AE" w:rsidRDefault="001C74AE">
      <w:pPr>
        <w:pStyle w:val="ConsPlusNonformat"/>
        <w:jc w:val="both"/>
      </w:pPr>
      <w:r>
        <w:t xml:space="preserve">                     (фамилия, имя, отчество, дата рождения ребенка (детей)</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 xml:space="preserve"> (серия и номер, дата выдачи, кем выдан документ, удостоверяющий личность</w:t>
      </w:r>
    </w:p>
    <w:p w:rsidR="001C74AE" w:rsidRDefault="001C74AE">
      <w:pPr>
        <w:pStyle w:val="ConsPlusNonformat"/>
        <w:jc w:val="both"/>
      </w:pPr>
      <w:r>
        <w:t xml:space="preserve">                                 ребенка)</w:t>
      </w:r>
    </w:p>
    <w:p w:rsidR="001C74AE" w:rsidRDefault="001C74AE">
      <w:pPr>
        <w:pStyle w:val="ConsPlusNonformat"/>
        <w:jc w:val="both"/>
      </w:pPr>
      <w:r>
        <w:lastRenderedPageBreak/>
        <w:t>Отец ребенка (детей): _____________________________________________________</w:t>
      </w:r>
    </w:p>
    <w:p w:rsidR="001C74AE" w:rsidRDefault="001C74AE">
      <w:pPr>
        <w:pStyle w:val="ConsPlusNonformat"/>
        <w:jc w:val="both"/>
      </w:pPr>
      <w:r>
        <w:t xml:space="preserve">    (Ф.И.О.    военнослужащего/сотрудника   федерального   органа   власти,</w:t>
      </w:r>
    </w:p>
    <w:p w:rsidR="001C74AE" w:rsidRDefault="001C74AE">
      <w:pPr>
        <w:pStyle w:val="ConsPlusNonformat"/>
        <w:jc w:val="both"/>
      </w:pPr>
      <w:proofErr w:type="gramStart"/>
      <w:r>
        <w:t>погибшего  (</w:t>
      </w:r>
      <w:proofErr w:type="gramEnd"/>
      <w:r>
        <w:t>умершего),  пропавшего  без вести, ставшего инвалидом в связи с</w:t>
      </w:r>
    </w:p>
    <w:p w:rsidR="001C74AE" w:rsidRDefault="001C74AE">
      <w:pPr>
        <w:pStyle w:val="ConsPlusNonformat"/>
        <w:jc w:val="both"/>
      </w:pPr>
      <w:r>
        <w:t xml:space="preserve">выполнением   </w:t>
      </w:r>
      <w:proofErr w:type="gramStart"/>
      <w:r>
        <w:t>задач  в</w:t>
      </w:r>
      <w:proofErr w:type="gramEnd"/>
      <w:r>
        <w:t xml:space="preserve">  условиях  вооруженного  конфликта  немеждународного</w:t>
      </w:r>
    </w:p>
    <w:p w:rsidR="001C74AE" w:rsidRDefault="001C74AE">
      <w:pPr>
        <w:pStyle w:val="ConsPlusNonformat"/>
        <w:jc w:val="both"/>
      </w:pPr>
      <w:proofErr w:type="gramStart"/>
      <w:r>
        <w:t>характера  в</w:t>
      </w:r>
      <w:proofErr w:type="gramEnd"/>
      <w:r>
        <w:t xml:space="preserve">  Чеченской  Республике  и на непосредственно прилегающих к ней</w:t>
      </w:r>
    </w:p>
    <w:p w:rsidR="001C74AE" w:rsidRDefault="001C74AE">
      <w:pPr>
        <w:pStyle w:val="ConsPlusNonformat"/>
        <w:jc w:val="both"/>
      </w:pPr>
      <w:proofErr w:type="gramStart"/>
      <w:r>
        <w:t>территориях  Северного</w:t>
      </w:r>
      <w:proofErr w:type="gramEnd"/>
      <w:r>
        <w:t xml:space="preserve"> Кавказа, отнесенных к зоне вооруженного конфликта, а</w:t>
      </w:r>
    </w:p>
    <w:p w:rsidR="001C74AE" w:rsidRDefault="001C74AE">
      <w:pPr>
        <w:pStyle w:val="ConsPlusNonformat"/>
        <w:jc w:val="both"/>
      </w:pPr>
      <w:proofErr w:type="gramStart"/>
      <w:r>
        <w:t>также  в</w:t>
      </w:r>
      <w:proofErr w:type="gramEnd"/>
      <w:r>
        <w:t xml:space="preserve"> связи с выполнением задач в ходе контртеррористических операций на</w:t>
      </w:r>
    </w:p>
    <w:p w:rsidR="001C74AE" w:rsidRDefault="001C74AE">
      <w:pPr>
        <w:pStyle w:val="ConsPlusNonformat"/>
        <w:jc w:val="both"/>
      </w:pPr>
      <w:r>
        <w:t xml:space="preserve">территории </w:t>
      </w:r>
      <w:proofErr w:type="gramStart"/>
      <w:r>
        <w:t>Северо-Кавказского</w:t>
      </w:r>
      <w:proofErr w:type="gramEnd"/>
      <w:r>
        <w:t xml:space="preserve"> региона)</w:t>
      </w:r>
    </w:p>
    <w:p w:rsidR="001C74AE" w:rsidRDefault="001C74AE">
      <w:pPr>
        <w:pStyle w:val="ConsPlusNonformat"/>
        <w:jc w:val="both"/>
      </w:pPr>
      <w:r>
        <w:t xml:space="preserve">    Назначенные выплаты:</w:t>
      </w:r>
    </w:p>
    <w:p w:rsidR="001C74AE" w:rsidRDefault="001C74AE">
      <w:pPr>
        <w:pStyle w:val="ConsPlusNonformat"/>
        <w:jc w:val="both"/>
      </w:pPr>
      <w:r>
        <w:t xml:space="preserve">    перечислять на счет N ________________ отделение ______________________</w:t>
      </w:r>
    </w:p>
    <w:p w:rsidR="001C74AE" w:rsidRDefault="001C74AE">
      <w:pPr>
        <w:pStyle w:val="ConsPlusNonformat"/>
        <w:jc w:val="both"/>
      </w:pPr>
      <w:r>
        <w:t>Сберегательного банка Российской Федерации</w:t>
      </w:r>
    </w:p>
    <w:p w:rsidR="001C74AE" w:rsidRDefault="001C74AE">
      <w:pPr>
        <w:pStyle w:val="ConsPlusNonformat"/>
        <w:jc w:val="both"/>
      </w:pPr>
      <w:r>
        <w:t xml:space="preserve">    переводить на п/о _____________________________________________________</w:t>
      </w:r>
    </w:p>
    <w:p w:rsidR="001C74AE" w:rsidRDefault="001C74AE">
      <w:pPr>
        <w:pStyle w:val="ConsPlusNonformat"/>
        <w:jc w:val="both"/>
      </w:pPr>
      <w:r>
        <w:t xml:space="preserve">    К заявлению прилагаю следующие документы (копии) и справки:</w:t>
      </w:r>
    </w:p>
    <w:p w:rsidR="001C74AE" w:rsidRDefault="001C74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
        <w:gridCol w:w="5556"/>
        <w:gridCol w:w="2324"/>
      </w:tblGrid>
      <w:tr w:rsidR="001C74AE">
        <w:tc>
          <w:tcPr>
            <w:tcW w:w="981" w:type="dxa"/>
          </w:tcPr>
          <w:p w:rsidR="001C74AE" w:rsidRDefault="001C74AE">
            <w:pPr>
              <w:pStyle w:val="ConsPlusNormal"/>
              <w:jc w:val="center"/>
            </w:pPr>
            <w:r>
              <w:t>N п/п</w:t>
            </w:r>
          </w:p>
        </w:tc>
        <w:tc>
          <w:tcPr>
            <w:tcW w:w="5556" w:type="dxa"/>
          </w:tcPr>
          <w:p w:rsidR="001C74AE" w:rsidRDefault="001C74AE">
            <w:pPr>
              <w:pStyle w:val="ConsPlusNormal"/>
              <w:jc w:val="center"/>
            </w:pPr>
            <w:r>
              <w:t>Наименование документов</w:t>
            </w:r>
          </w:p>
        </w:tc>
        <w:tc>
          <w:tcPr>
            <w:tcW w:w="2324" w:type="dxa"/>
          </w:tcPr>
          <w:p w:rsidR="001C74AE" w:rsidRDefault="001C74AE">
            <w:pPr>
              <w:pStyle w:val="ConsPlusNormal"/>
              <w:jc w:val="center"/>
            </w:pPr>
            <w:r>
              <w:t>Количество экземпляров</w:t>
            </w:r>
          </w:p>
        </w:tc>
      </w:tr>
      <w:tr w:rsidR="001C74AE">
        <w:tc>
          <w:tcPr>
            <w:tcW w:w="981" w:type="dxa"/>
          </w:tcPr>
          <w:p w:rsidR="001C74AE" w:rsidRDefault="001C74AE">
            <w:pPr>
              <w:pStyle w:val="ConsPlusNormal"/>
            </w:pPr>
          </w:p>
        </w:tc>
        <w:tc>
          <w:tcPr>
            <w:tcW w:w="5556" w:type="dxa"/>
          </w:tcPr>
          <w:p w:rsidR="001C74AE" w:rsidRDefault="001C74AE">
            <w:pPr>
              <w:pStyle w:val="ConsPlusNormal"/>
            </w:pPr>
          </w:p>
        </w:tc>
        <w:tc>
          <w:tcPr>
            <w:tcW w:w="2324" w:type="dxa"/>
          </w:tcPr>
          <w:p w:rsidR="001C74AE" w:rsidRDefault="001C74AE">
            <w:pPr>
              <w:pStyle w:val="ConsPlusNormal"/>
            </w:pPr>
          </w:p>
        </w:tc>
      </w:tr>
      <w:tr w:rsidR="001C74AE">
        <w:tc>
          <w:tcPr>
            <w:tcW w:w="981" w:type="dxa"/>
          </w:tcPr>
          <w:p w:rsidR="001C74AE" w:rsidRDefault="001C74AE">
            <w:pPr>
              <w:pStyle w:val="ConsPlusNormal"/>
            </w:pPr>
          </w:p>
        </w:tc>
        <w:tc>
          <w:tcPr>
            <w:tcW w:w="5556" w:type="dxa"/>
          </w:tcPr>
          <w:p w:rsidR="001C74AE" w:rsidRDefault="001C74AE">
            <w:pPr>
              <w:pStyle w:val="ConsPlusNormal"/>
            </w:pPr>
          </w:p>
        </w:tc>
        <w:tc>
          <w:tcPr>
            <w:tcW w:w="2324" w:type="dxa"/>
          </w:tcPr>
          <w:p w:rsidR="001C74AE" w:rsidRDefault="001C74AE">
            <w:pPr>
              <w:pStyle w:val="ConsPlusNormal"/>
            </w:pPr>
          </w:p>
        </w:tc>
      </w:tr>
      <w:tr w:rsidR="001C74AE">
        <w:tc>
          <w:tcPr>
            <w:tcW w:w="981" w:type="dxa"/>
          </w:tcPr>
          <w:p w:rsidR="001C74AE" w:rsidRDefault="001C74AE">
            <w:pPr>
              <w:pStyle w:val="ConsPlusNormal"/>
            </w:pPr>
          </w:p>
        </w:tc>
        <w:tc>
          <w:tcPr>
            <w:tcW w:w="5556" w:type="dxa"/>
          </w:tcPr>
          <w:p w:rsidR="001C74AE" w:rsidRDefault="001C74AE">
            <w:pPr>
              <w:pStyle w:val="ConsPlusNormal"/>
            </w:pPr>
          </w:p>
        </w:tc>
        <w:tc>
          <w:tcPr>
            <w:tcW w:w="2324" w:type="dxa"/>
          </w:tcPr>
          <w:p w:rsidR="001C74AE" w:rsidRDefault="001C74AE">
            <w:pPr>
              <w:pStyle w:val="ConsPlusNormal"/>
            </w:pPr>
          </w:p>
        </w:tc>
      </w:tr>
      <w:tr w:rsidR="001C74AE">
        <w:tc>
          <w:tcPr>
            <w:tcW w:w="981" w:type="dxa"/>
          </w:tcPr>
          <w:p w:rsidR="001C74AE" w:rsidRDefault="001C74AE">
            <w:pPr>
              <w:pStyle w:val="ConsPlusNormal"/>
            </w:pPr>
          </w:p>
        </w:tc>
        <w:tc>
          <w:tcPr>
            <w:tcW w:w="5556" w:type="dxa"/>
          </w:tcPr>
          <w:p w:rsidR="001C74AE" w:rsidRDefault="001C74AE">
            <w:pPr>
              <w:pStyle w:val="ConsPlusNormal"/>
            </w:pPr>
          </w:p>
        </w:tc>
        <w:tc>
          <w:tcPr>
            <w:tcW w:w="2324" w:type="dxa"/>
          </w:tcPr>
          <w:p w:rsidR="001C74AE" w:rsidRDefault="001C74AE">
            <w:pPr>
              <w:pStyle w:val="ConsPlusNormal"/>
            </w:pPr>
          </w:p>
        </w:tc>
      </w:tr>
    </w:tbl>
    <w:p w:rsidR="001C74AE" w:rsidRDefault="001C74AE">
      <w:pPr>
        <w:pStyle w:val="ConsPlusNormal"/>
        <w:jc w:val="both"/>
      </w:pPr>
    </w:p>
    <w:p w:rsidR="001C74AE" w:rsidRDefault="001C74AE">
      <w:pPr>
        <w:pStyle w:val="ConsPlusNonformat"/>
        <w:jc w:val="both"/>
      </w:pPr>
      <w:r>
        <w:t xml:space="preserve">    Несу ответственность за достоверность предоставленных сведений, а также</w:t>
      </w:r>
    </w:p>
    <w:p w:rsidR="001C74AE" w:rsidRDefault="001C74AE">
      <w:pPr>
        <w:pStyle w:val="ConsPlusNonformat"/>
        <w:jc w:val="both"/>
      </w:pPr>
      <w:r>
        <w:t xml:space="preserve">за   подлинность   </w:t>
      </w:r>
      <w:proofErr w:type="gramStart"/>
      <w:r>
        <w:t>приложенных  документов</w:t>
      </w:r>
      <w:proofErr w:type="gramEnd"/>
      <w:r>
        <w:t xml:space="preserve">.  </w:t>
      </w:r>
      <w:proofErr w:type="gramStart"/>
      <w:r>
        <w:t>С  положением</w:t>
      </w:r>
      <w:proofErr w:type="gramEnd"/>
      <w:r>
        <w:t xml:space="preserve">  об  обязанности</w:t>
      </w:r>
    </w:p>
    <w:p w:rsidR="001C74AE" w:rsidRDefault="001C74AE">
      <w:pPr>
        <w:pStyle w:val="ConsPlusNonformat"/>
        <w:jc w:val="both"/>
      </w:pPr>
      <w:proofErr w:type="gramStart"/>
      <w:r>
        <w:t>своевременного  извещения</w:t>
      </w:r>
      <w:proofErr w:type="gramEnd"/>
      <w:r>
        <w:t xml:space="preserve"> о наступлении обстоятельств, влекущих прекращение</w:t>
      </w:r>
    </w:p>
    <w:p w:rsidR="001C74AE" w:rsidRDefault="001C74AE">
      <w:pPr>
        <w:pStyle w:val="ConsPlusNonformat"/>
        <w:jc w:val="both"/>
      </w:pPr>
      <w:r>
        <w:t>(изменение) выплат, ознакомлен.</w:t>
      </w:r>
    </w:p>
    <w:p w:rsidR="001C74AE" w:rsidRDefault="001C74AE">
      <w:pPr>
        <w:pStyle w:val="ConsPlusNonformat"/>
        <w:jc w:val="both"/>
      </w:pPr>
    </w:p>
    <w:p w:rsidR="001C74AE" w:rsidRDefault="001C74AE">
      <w:pPr>
        <w:pStyle w:val="ConsPlusNonformat"/>
        <w:jc w:val="both"/>
      </w:pPr>
      <w:r>
        <w:t>Заявитель:</w:t>
      </w:r>
    </w:p>
    <w:p w:rsidR="001C74AE" w:rsidRDefault="001C74AE">
      <w:pPr>
        <w:pStyle w:val="ConsPlusNonformat"/>
        <w:jc w:val="both"/>
      </w:pPr>
      <w:r>
        <w:t>_____________________________________________ _________ "__" _______ 20_ г.</w:t>
      </w:r>
    </w:p>
    <w:p w:rsidR="001C74AE" w:rsidRDefault="001C74AE">
      <w:pPr>
        <w:pStyle w:val="ConsPlusNonformat"/>
        <w:jc w:val="both"/>
      </w:pPr>
      <w:r>
        <w:t xml:space="preserve">(Ф.И.О. получателя государственной </w:t>
      </w:r>
      <w:proofErr w:type="gramStart"/>
      <w:r>
        <w:t xml:space="preserve">услуги,   </w:t>
      </w:r>
      <w:proofErr w:type="gramEnd"/>
      <w:r>
        <w:t xml:space="preserve"> (подпись)</w:t>
      </w:r>
    </w:p>
    <w:p w:rsidR="001C74AE" w:rsidRDefault="001C74AE">
      <w:pPr>
        <w:pStyle w:val="ConsPlusNonformat"/>
        <w:jc w:val="both"/>
      </w:pPr>
      <w:r>
        <w:t>заявителя либо лица, представляющего</w:t>
      </w:r>
    </w:p>
    <w:p w:rsidR="001C74AE" w:rsidRDefault="001C74AE">
      <w:pPr>
        <w:pStyle w:val="ConsPlusNonformat"/>
        <w:jc w:val="both"/>
      </w:pPr>
      <w:r>
        <w:t>интересы получателя государственной услуги</w:t>
      </w:r>
    </w:p>
    <w:p w:rsidR="001C74AE" w:rsidRDefault="001C74AE">
      <w:pPr>
        <w:pStyle w:val="ConsPlusNonformat"/>
        <w:jc w:val="both"/>
      </w:pPr>
      <w:r>
        <w:t>на основании доверенности, заверенной</w:t>
      </w:r>
    </w:p>
    <w:p w:rsidR="001C74AE" w:rsidRDefault="001C74AE">
      <w:pPr>
        <w:pStyle w:val="ConsPlusNonformat"/>
        <w:jc w:val="both"/>
      </w:pPr>
      <w:r>
        <w:t>в установленном порядке)</w:t>
      </w:r>
    </w:p>
    <w:p w:rsidR="001C74AE" w:rsidRDefault="001C74AE">
      <w:pPr>
        <w:pStyle w:val="ConsPlusNonformat"/>
        <w:jc w:val="both"/>
      </w:pPr>
      <w:r>
        <w:t xml:space="preserve">    Согласен(</w:t>
      </w:r>
      <w:proofErr w:type="gramStart"/>
      <w:r>
        <w:t>на)  на</w:t>
      </w:r>
      <w:proofErr w:type="gramEnd"/>
      <w:r>
        <w:t xml:space="preserve">  получение  информации,  в  том числе о предоставлении</w:t>
      </w:r>
    </w:p>
    <w:p w:rsidR="001C74AE" w:rsidRDefault="001C74AE">
      <w:pPr>
        <w:pStyle w:val="ConsPlusNonformat"/>
        <w:jc w:val="both"/>
      </w:pPr>
      <w:r>
        <w:t>(отказе в предоставлении) государственной услуги __________________________</w:t>
      </w:r>
    </w:p>
    <w:p w:rsidR="001C74AE" w:rsidRDefault="001C74AE">
      <w:pPr>
        <w:pStyle w:val="ConsPlusNonformat"/>
        <w:jc w:val="both"/>
      </w:pPr>
      <w:r>
        <w:t xml:space="preserve">                                                  (письменно, по телефону,</w:t>
      </w:r>
    </w:p>
    <w:p w:rsidR="001C74AE" w:rsidRDefault="001C74AE">
      <w:pPr>
        <w:pStyle w:val="ConsPlusNonformat"/>
        <w:jc w:val="both"/>
      </w:pPr>
      <w:r>
        <w:t xml:space="preserve">                                                       смс-сообщением,</w:t>
      </w:r>
    </w:p>
    <w:p w:rsidR="001C74AE" w:rsidRDefault="001C74AE">
      <w:pPr>
        <w:pStyle w:val="ConsPlusNonformat"/>
        <w:jc w:val="both"/>
      </w:pPr>
      <w:r>
        <w:t xml:space="preserve">                                                     электронной почтой)</w:t>
      </w:r>
    </w:p>
    <w:p w:rsidR="001C74AE" w:rsidRDefault="001C74AE">
      <w:pPr>
        <w:pStyle w:val="ConsPlusNonformat"/>
        <w:jc w:val="both"/>
      </w:pPr>
      <w:r>
        <w:t>"__" _______ 20__ г.                                 Подпись ______________</w:t>
      </w:r>
    </w:p>
    <w:p w:rsidR="001C74AE" w:rsidRDefault="001C74AE">
      <w:pPr>
        <w:pStyle w:val="ConsPlusNonformat"/>
        <w:jc w:val="both"/>
      </w:pPr>
    </w:p>
    <w:p w:rsidR="001C74AE" w:rsidRDefault="001C74AE">
      <w:pPr>
        <w:pStyle w:val="ConsPlusNonformat"/>
        <w:jc w:val="both"/>
      </w:pPr>
      <w:r>
        <w:t>Заявление и документы приняты _______ 20_ г. _______ ______________________</w:t>
      </w:r>
    </w:p>
    <w:p w:rsidR="001C74AE" w:rsidRDefault="001C74AE">
      <w:pPr>
        <w:pStyle w:val="ConsPlusNonformat"/>
        <w:jc w:val="both"/>
      </w:pPr>
      <w:r>
        <w:t xml:space="preserve">                                            (</w:t>
      </w:r>
      <w:proofErr w:type="gramStart"/>
      <w:r>
        <w:t>подпись,  расшифровка</w:t>
      </w:r>
      <w:proofErr w:type="gramEnd"/>
      <w:r>
        <w:t xml:space="preserve"> подписи</w:t>
      </w:r>
    </w:p>
    <w:p w:rsidR="001C74AE" w:rsidRDefault="001C74AE">
      <w:pPr>
        <w:pStyle w:val="ConsPlusNonformat"/>
        <w:jc w:val="both"/>
      </w:pPr>
      <w:r>
        <w:t xml:space="preserve">                                                        специалиста)</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 xml:space="preserve">                               Линия отрыва</w:t>
      </w:r>
    </w:p>
    <w:p w:rsidR="001C74AE" w:rsidRDefault="001C74AE">
      <w:pPr>
        <w:pStyle w:val="ConsPlusNonformat"/>
        <w:jc w:val="both"/>
      </w:pPr>
      <w:r>
        <w:t xml:space="preserve">                           Расписка-уведомление</w:t>
      </w:r>
    </w:p>
    <w:p w:rsidR="001C74AE" w:rsidRDefault="001C74AE">
      <w:pPr>
        <w:pStyle w:val="ConsPlusNonformat"/>
        <w:jc w:val="both"/>
      </w:pPr>
      <w:r>
        <w:t>Регистрационный N заявителя</w:t>
      </w:r>
    </w:p>
    <w:p w:rsidR="001C74AE" w:rsidRDefault="001C74AE">
      <w:pPr>
        <w:pStyle w:val="ConsPlusNonformat"/>
        <w:jc w:val="both"/>
      </w:pPr>
      <w:r>
        <w:t>Количество документов ____ ед. на ____ листах</w:t>
      </w:r>
    </w:p>
    <w:p w:rsidR="001C74AE" w:rsidRDefault="001C74AE">
      <w:pPr>
        <w:pStyle w:val="ConsPlusNonformat"/>
        <w:jc w:val="both"/>
      </w:pPr>
      <w:r>
        <w:t>Документы принял __________ _________ ______________________ _______ 20_ г.</w:t>
      </w:r>
    </w:p>
    <w:p w:rsidR="001C74AE" w:rsidRDefault="001C74AE">
      <w:pPr>
        <w:pStyle w:val="ConsPlusNonformat"/>
        <w:jc w:val="both"/>
      </w:pPr>
      <w:r>
        <w:t xml:space="preserve">                (должность) (</w:t>
      </w:r>
      <w:proofErr w:type="gramStart"/>
      <w:r>
        <w:t>подпись)  (</w:t>
      </w:r>
      <w:proofErr w:type="gramEnd"/>
      <w:r>
        <w:t>расшифровка подписи)   (дата)</w:t>
      </w: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right"/>
        <w:outlineLvl w:val="1"/>
      </w:pPr>
      <w:r>
        <w:t>Приложение N 2</w:t>
      </w:r>
    </w:p>
    <w:p w:rsidR="001C74AE" w:rsidRDefault="001C74AE">
      <w:pPr>
        <w:pStyle w:val="ConsPlusNormal"/>
        <w:jc w:val="right"/>
      </w:pPr>
      <w:r>
        <w:lastRenderedPageBreak/>
        <w:t>к Административному регламенту</w:t>
      </w:r>
    </w:p>
    <w:p w:rsidR="001C74AE" w:rsidRDefault="001C74AE">
      <w:pPr>
        <w:pStyle w:val="ConsPlusNormal"/>
        <w:jc w:val="right"/>
      </w:pPr>
      <w:r>
        <w:t>предоставления государственной услуги</w:t>
      </w:r>
    </w:p>
    <w:p w:rsidR="001C74AE" w:rsidRDefault="001C74AE">
      <w:pPr>
        <w:pStyle w:val="ConsPlusNormal"/>
        <w:jc w:val="right"/>
      </w:pPr>
      <w:r>
        <w:t>по назначению пособия на проведение</w:t>
      </w:r>
    </w:p>
    <w:p w:rsidR="001C74AE" w:rsidRDefault="001C74AE">
      <w:pPr>
        <w:pStyle w:val="ConsPlusNormal"/>
        <w:jc w:val="right"/>
      </w:pPr>
      <w:r>
        <w:t>летнего оздоровительного отдыха детей</w:t>
      </w:r>
    </w:p>
    <w:p w:rsidR="001C74AE" w:rsidRDefault="001C74AE">
      <w:pPr>
        <w:pStyle w:val="ConsPlusNormal"/>
        <w:jc w:val="right"/>
      </w:pPr>
      <w:r>
        <w:t>отдельных категорий военнослужащих и</w:t>
      </w:r>
    </w:p>
    <w:p w:rsidR="001C74AE" w:rsidRDefault="001C74AE">
      <w:pPr>
        <w:pStyle w:val="ConsPlusNormal"/>
        <w:jc w:val="right"/>
      </w:pPr>
      <w:r>
        <w:t>сотрудников некоторых федеральных органов</w:t>
      </w:r>
    </w:p>
    <w:p w:rsidR="001C74AE" w:rsidRDefault="001C74AE">
      <w:pPr>
        <w:pStyle w:val="ConsPlusNormal"/>
        <w:jc w:val="right"/>
      </w:pPr>
      <w:r>
        <w:t>исполнительной власти, погибших</w:t>
      </w:r>
    </w:p>
    <w:p w:rsidR="001C74AE" w:rsidRDefault="001C74AE">
      <w:pPr>
        <w:pStyle w:val="ConsPlusNormal"/>
        <w:jc w:val="right"/>
      </w:pPr>
      <w:r>
        <w:t>(умерших), пропавших без вести, ставших</w:t>
      </w:r>
    </w:p>
    <w:p w:rsidR="001C74AE" w:rsidRDefault="001C74AE">
      <w:pPr>
        <w:pStyle w:val="ConsPlusNormal"/>
        <w:jc w:val="right"/>
      </w:pPr>
      <w:r>
        <w:t>инвалидами в связи с выполнением задач</w:t>
      </w:r>
    </w:p>
    <w:p w:rsidR="001C74AE" w:rsidRDefault="001C74AE">
      <w:pPr>
        <w:pStyle w:val="ConsPlusNormal"/>
        <w:jc w:val="right"/>
      </w:pPr>
      <w:r>
        <w:t>в условиях вооруженного конфликта</w:t>
      </w:r>
    </w:p>
    <w:p w:rsidR="001C74AE" w:rsidRDefault="001C74AE">
      <w:pPr>
        <w:pStyle w:val="ConsPlusNormal"/>
        <w:jc w:val="right"/>
      </w:pPr>
      <w:r>
        <w:t>немеждународного характера в Чеченской</w:t>
      </w:r>
    </w:p>
    <w:p w:rsidR="001C74AE" w:rsidRDefault="001C74AE">
      <w:pPr>
        <w:pStyle w:val="ConsPlusNormal"/>
        <w:jc w:val="right"/>
      </w:pPr>
      <w:r>
        <w:t>Республике и на непосредственно</w:t>
      </w:r>
    </w:p>
    <w:p w:rsidR="001C74AE" w:rsidRDefault="001C74AE">
      <w:pPr>
        <w:pStyle w:val="ConsPlusNormal"/>
        <w:jc w:val="right"/>
      </w:pPr>
      <w:r>
        <w:t>прилегающих к ней территориях</w:t>
      </w:r>
    </w:p>
    <w:p w:rsidR="001C74AE" w:rsidRDefault="001C74AE">
      <w:pPr>
        <w:pStyle w:val="ConsPlusNormal"/>
        <w:jc w:val="right"/>
      </w:pPr>
      <w:r>
        <w:t>Северного Кавказа, отнесенных к зоне</w:t>
      </w:r>
    </w:p>
    <w:p w:rsidR="001C74AE" w:rsidRDefault="001C74AE">
      <w:pPr>
        <w:pStyle w:val="ConsPlusNormal"/>
        <w:jc w:val="right"/>
      </w:pPr>
      <w:r>
        <w:t>вооруженного конфликта, а также</w:t>
      </w:r>
    </w:p>
    <w:p w:rsidR="001C74AE" w:rsidRDefault="001C74AE">
      <w:pPr>
        <w:pStyle w:val="ConsPlusNormal"/>
        <w:jc w:val="right"/>
      </w:pPr>
      <w:r>
        <w:t>в связи с выполнением задач в ходе</w:t>
      </w:r>
    </w:p>
    <w:p w:rsidR="001C74AE" w:rsidRDefault="001C74AE">
      <w:pPr>
        <w:pStyle w:val="ConsPlusNormal"/>
        <w:jc w:val="right"/>
      </w:pPr>
      <w:r>
        <w:t>контртеррористических операций</w:t>
      </w:r>
    </w:p>
    <w:p w:rsidR="001C74AE" w:rsidRDefault="001C74AE">
      <w:pPr>
        <w:pStyle w:val="ConsPlusNormal"/>
        <w:jc w:val="right"/>
      </w:pPr>
      <w:r>
        <w:t xml:space="preserve">на территории </w:t>
      </w:r>
      <w:proofErr w:type="gramStart"/>
      <w:r>
        <w:t>Северо-Кавказского</w:t>
      </w:r>
      <w:proofErr w:type="gramEnd"/>
    </w:p>
    <w:p w:rsidR="001C74AE" w:rsidRDefault="001C74AE">
      <w:pPr>
        <w:pStyle w:val="ConsPlusNormal"/>
        <w:jc w:val="right"/>
      </w:pPr>
      <w:r>
        <w:t>региона, пенсионное обеспечение</w:t>
      </w:r>
    </w:p>
    <w:p w:rsidR="001C74AE" w:rsidRDefault="001C74AE">
      <w:pPr>
        <w:pStyle w:val="ConsPlusNormal"/>
        <w:jc w:val="right"/>
      </w:pPr>
      <w:r>
        <w:t>которых осуществляется Пенсионным</w:t>
      </w:r>
    </w:p>
    <w:p w:rsidR="001C74AE" w:rsidRDefault="001C74AE">
      <w:pPr>
        <w:pStyle w:val="ConsPlusNormal"/>
        <w:jc w:val="right"/>
      </w:pPr>
      <w:r>
        <w:t>фондом Российской Федерации</w:t>
      </w:r>
    </w:p>
    <w:p w:rsidR="001C74AE" w:rsidRDefault="001C74AE">
      <w:pPr>
        <w:pStyle w:val="ConsPlusNormal"/>
        <w:jc w:val="both"/>
      </w:pPr>
    </w:p>
    <w:p w:rsidR="001C74AE" w:rsidRDefault="001C74AE">
      <w:pPr>
        <w:pStyle w:val="ConsPlusTitle"/>
        <w:jc w:val="center"/>
      </w:pPr>
      <w:bookmarkStart w:id="19" w:name="P533"/>
      <w:bookmarkEnd w:id="19"/>
      <w:r>
        <w:t>БЛОК-СХЕМА</w:t>
      </w:r>
    </w:p>
    <w:p w:rsidR="001C74AE" w:rsidRDefault="001C74AE">
      <w:pPr>
        <w:pStyle w:val="ConsPlusTitle"/>
        <w:jc w:val="center"/>
      </w:pPr>
      <w:r>
        <w:t>ПОСЛЕДОВАТЕЛЬНОСТИ ДЕЙСТВИЙ ПРИ ПРЕДОСТАВЛЕНИИ</w:t>
      </w:r>
    </w:p>
    <w:p w:rsidR="001C74AE" w:rsidRDefault="001C74AE">
      <w:pPr>
        <w:pStyle w:val="ConsPlusTitle"/>
        <w:jc w:val="center"/>
      </w:pPr>
      <w:r>
        <w:t>ГОСУДАРСТВЕННОЙ УСЛУГИ ПО НАЗНАЧЕНИЮ ПОСОБИЯ НА ПРОВЕДЕНИЕ</w:t>
      </w:r>
    </w:p>
    <w:p w:rsidR="001C74AE" w:rsidRDefault="001C74AE">
      <w:pPr>
        <w:pStyle w:val="ConsPlusTitle"/>
        <w:jc w:val="center"/>
      </w:pPr>
      <w:r>
        <w:t>ЛЕТНЕГО ОЗДОРОВИТЕЛЬНОГО ОТДЫХА ДЕТЕЙ ОТДЕЛЬНЫХ КАТЕГОРИЙ</w:t>
      </w:r>
    </w:p>
    <w:p w:rsidR="001C74AE" w:rsidRDefault="001C74AE">
      <w:pPr>
        <w:pStyle w:val="ConsPlusTitle"/>
        <w:jc w:val="center"/>
      </w:pPr>
      <w:r>
        <w:t>ВОЕННОСЛУЖАЩИХ И СОТРУДНИКОВ НЕКОТОРЫХ ФЕДЕРАЛЬНЫХ ОРГАНОВ</w:t>
      </w:r>
    </w:p>
    <w:p w:rsidR="001C74AE" w:rsidRDefault="001C74AE">
      <w:pPr>
        <w:pStyle w:val="ConsPlusTitle"/>
        <w:jc w:val="center"/>
      </w:pPr>
      <w:r>
        <w:t>ИСПОЛНИТЕЛЬНОЙ ВЛАСТИ, ПОГИБШИХ (УМЕРШИХ), ПРОПАВШИХ</w:t>
      </w:r>
    </w:p>
    <w:p w:rsidR="001C74AE" w:rsidRDefault="001C74AE">
      <w:pPr>
        <w:pStyle w:val="ConsPlusTitle"/>
        <w:jc w:val="center"/>
      </w:pPr>
      <w:r>
        <w:t>БЕЗ ВЕСТИ, СТАВШИХ ИНВАЛИДАМИ В СВЯЗИ С ВЫПОЛНЕНИЕМ ЗАДАЧ</w:t>
      </w:r>
    </w:p>
    <w:p w:rsidR="001C74AE" w:rsidRDefault="001C74AE">
      <w:pPr>
        <w:pStyle w:val="ConsPlusTitle"/>
        <w:jc w:val="center"/>
      </w:pPr>
      <w:r>
        <w:t>В УСЛОВИЯХ ВООРУЖЕННОГО КОНФЛИКТА НЕМЕЖДУНАРОДНОГО ХАРАКТЕРА</w:t>
      </w:r>
    </w:p>
    <w:p w:rsidR="001C74AE" w:rsidRDefault="001C74AE">
      <w:pPr>
        <w:pStyle w:val="ConsPlusTitle"/>
        <w:jc w:val="center"/>
      </w:pPr>
      <w:r>
        <w:t>В ЧЕЧЕНСКОЙ РЕСПУБЛИКЕ И НА НЕПОСРЕДСТВЕННО ПРИЛЕГАЮЩИХ</w:t>
      </w:r>
    </w:p>
    <w:p w:rsidR="001C74AE" w:rsidRDefault="001C74AE">
      <w:pPr>
        <w:pStyle w:val="ConsPlusTitle"/>
        <w:jc w:val="center"/>
      </w:pPr>
      <w:r>
        <w:t>К НЕЙ ТЕРРИТОРИЯХ СЕВЕРНОГО КАВКАЗА, ОТНЕСЕННЫХ К ЗОНЕ</w:t>
      </w:r>
    </w:p>
    <w:p w:rsidR="001C74AE" w:rsidRDefault="001C74AE">
      <w:pPr>
        <w:pStyle w:val="ConsPlusTitle"/>
        <w:jc w:val="center"/>
      </w:pPr>
      <w:r>
        <w:t>ВООРУЖЕННОГО КОНФЛИКТА, А ТАКЖЕ В СВЯЗИ С ВЫПОЛНЕНИЕМ ЗАДАЧ</w:t>
      </w:r>
    </w:p>
    <w:p w:rsidR="001C74AE" w:rsidRDefault="001C74AE">
      <w:pPr>
        <w:pStyle w:val="ConsPlusTitle"/>
        <w:jc w:val="center"/>
      </w:pPr>
      <w:r>
        <w:t>В ХОДЕ КОНТРТЕРРОРИСТИЧЕСКИХ ОПЕРАЦИЙ НА ТЕРРИТОРИИ</w:t>
      </w:r>
    </w:p>
    <w:p w:rsidR="001C74AE" w:rsidRDefault="001C74AE">
      <w:pPr>
        <w:pStyle w:val="ConsPlusTitle"/>
        <w:jc w:val="center"/>
      </w:pPr>
      <w:proofErr w:type="gramStart"/>
      <w:r>
        <w:t>СЕВЕРО-КАВКАЗСКОГО</w:t>
      </w:r>
      <w:proofErr w:type="gramEnd"/>
      <w:r>
        <w:t xml:space="preserve"> РЕГИОНА, ПЕНСИОННОЕ ОБЕСПЕЧЕНИЕ КОТОРЫХ</w:t>
      </w:r>
    </w:p>
    <w:p w:rsidR="001C74AE" w:rsidRDefault="001C74AE">
      <w:pPr>
        <w:pStyle w:val="ConsPlusTitle"/>
        <w:jc w:val="center"/>
      </w:pPr>
      <w:r>
        <w:t>ОСУЩЕСТВЛЯЕТСЯ ПЕНСИОННЫМ ФОНДОМ РОССИЙСКОЙ ФЕДЕРАЦИИ</w:t>
      </w:r>
    </w:p>
    <w:p w:rsidR="001C74AE" w:rsidRDefault="001C74AE">
      <w:pPr>
        <w:pStyle w:val="ConsPlusNormal"/>
        <w:jc w:val="both"/>
      </w:pPr>
    </w:p>
    <w:p w:rsidR="001C74AE" w:rsidRDefault="001C74AE">
      <w:pPr>
        <w:pStyle w:val="ConsPlusNonformat"/>
        <w:jc w:val="both"/>
      </w:pPr>
      <w:r>
        <w:rPr>
          <w:sz w:val="18"/>
        </w:rPr>
        <w:t xml:space="preserve"> заявитель</w:t>
      </w:r>
    </w:p>
    <w:p w:rsidR="001C74AE" w:rsidRDefault="001C74AE">
      <w:pPr>
        <w:pStyle w:val="ConsPlusNonformat"/>
        <w:jc w:val="both"/>
      </w:pPr>
      <w:r>
        <w:rPr>
          <w:sz w:val="18"/>
        </w:rPr>
        <w:t>┌────────────────────────────────┐  ┌───────────────┐</w:t>
      </w:r>
    </w:p>
    <w:p w:rsidR="001C74AE" w:rsidRDefault="001C74AE">
      <w:pPr>
        <w:pStyle w:val="ConsPlusNonformat"/>
        <w:jc w:val="both"/>
      </w:pPr>
      <w:r>
        <w:rPr>
          <w:sz w:val="18"/>
        </w:rPr>
        <w:t xml:space="preserve">│Подает заявление и документы </w:t>
      </w:r>
      <w:proofErr w:type="gramStart"/>
      <w:r>
        <w:rPr>
          <w:sz w:val="18"/>
        </w:rPr>
        <w:t>в  ├</w:t>
      </w:r>
      <w:proofErr w:type="gramEnd"/>
      <w:r>
        <w:rPr>
          <w:sz w:val="18"/>
        </w:rPr>
        <w:t>─&gt;│Заявление и    │</w:t>
      </w:r>
    </w:p>
    <w:p w:rsidR="001C74AE" w:rsidRDefault="001C74AE">
      <w:pPr>
        <w:pStyle w:val="ConsPlusNonformat"/>
        <w:jc w:val="both"/>
      </w:pPr>
      <w:r>
        <w:rPr>
          <w:sz w:val="18"/>
        </w:rPr>
        <w:t xml:space="preserve">│соответствии с </w:t>
      </w:r>
      <w:hyperlink w:anchor="P124" w:history="1">
        <w:r>
          <w:rPr>
            <w:color w:val="0000FF"/>
            <w:sz w:val="18"/>
          </w:rPr>
          <w:t>п. 2.5</w:t>
        </w:r>
      </w:hyperlink>
      <w:r>
        <w:rPr>
          <w:sz w:val="18"/>
        </w:rPr>
        <w:t xml:space="preserve"> настоящего│  │ документы     │</w:t>
      </w:r>
    </w:p>
    <w:p w:rsidR="001C74AE" w:rsidRDefault="001C74AE">
      <w:pPr>
        <w:pStyle w:val="ConsPlusNonformat"/>
        <w:jc w:val="both"/>
      </w:pPr>
      <w:r>
        <w:rPr>
          <w:sz w:val="18"/>
        </w:rPr>
        <w:t xml:space="preserve">│Регламента                      </w:t>
      </w:r>
      <w:proofErr w:type="gramStart"/>
      <w:r>
        <w:rPr>
          <w:sz w:val="18"/>
        </w:rPr>
        <w:t>│  └</w:t>
      </w:r>
      <w:proofErr w:type="gramEnd"/>
      <w:r>
        <w:rPr>
          <w:sz w:val="18"/>
        </w:rPr>
        <w:t>───────┬───────┘</w:t>
      </w:r>
    </w:p>
    <w:p w:rsidR="001C74AE" w:rsidRDefault="001C74AE">
      <w:pPr>
        <w:pStyle w:val="ConsPlusNonformat"/>
        <w:jc w:val="both"/>
      </w:pPr>
      <w:r>
        <w:rPr>
          <w:sz w:val="18"/>
        </w:rPr>
        <w:t>└────────────────────────────────┘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специалист Управления (отдела)</w:t>
      </w:r>
    </w:p>
    <w:p w:rsidR="001C74AE" w:rsidRDefault="001C74AE">
      <w:pPr>
        <w:pStyle w:val="ConsPlusNonformat"/>
        <w:jc w:val="both"/>
      </w:pPr>
      <w:r>
        <w:rPr>
          <w:sz w:val="18"/>
        </w:rPr>
        <w:t>┌─────────────────────────────┐  ┌──────────────────┐</w:t>
      </w:r>
    </w:p>
    <w:p w:rsidR="001C74AE" w:rsidRDefault="001C74AE">
      <w:pPr>
        <w:pStyle w:val="ConsPlusNonformat"/>
        <w:jc w:val="both"/>
      </w:pPr>
      <w:r>
        <w:rPr>
          <w:sz w:val="18"/>
        </w:rPr>
        <w:t xml:space="preserve">│Проверяет наличие </w:t>
      </w:r>
      <w:proofErr w:type="gramStart"/>
      <w:r>
        <w:rPr>
          <w:sz w:val="18"/>
        </w:rPr>
        <w:t>оснований  ├</w:t>
      </w:r>
      <w:proofErr w:type="gramEnd"/>
      <w:r>
        <w:rPr>
          <w:sz w:val="18"/>
        </w:rPr>
        <w:t>─&gt;│    Документы     │</w:t>
      </w:r>
    </w:p>
    <w:p w:rsidR="001C74AE" w:rsidRDefault="001C74AE">
      <w:pPr>
        <w:pStyle w:val="ConsPlusNonformat"/>
        <w:jc w:val="both"/>
      </w:pPr>
      <w:r>
        <w:rPr>
          <w:sz w:val="18"/>
        </w:rPr>
        <w:t xml:space="preserve">│для отказа в приеме          </w:t>
      </w:r>
      <w:proofErr w:type="gramStart"/>
      <w:r>
        <w:rPr>
          <w:sz w:val="18"/>
        </w:rPr>
        <w:t>│  │</w:t>
      </w:r>
      <w:proofErr w:type="gramEnd"/>
      <w:r>
        <w:rPr>
          <w:sz w:val="18"/>
        </w:rPr>
        <w:t xml:space="preserve">  соответствуют   │</w:t>
      </w:r>
    </w:p>
    <w:p w:rsidR="001C74AE" w:rsidRDefault="001C74AE">
      <w:pPr>
        <w:pStyle w:val="ConsPlusNonformat"/>
        <w:jc w:val="both"/>
      </w:pPr>
      <w:r>
        <w:rPr>
          <w:sz w:val="18"/>
        </w:rPr>
        <w:t>│документов, предусмотренных в</w:t>
      </w:r>
      <w:proofErr w:type="gramStart"/>
      <w:r>
        <w:rPr>
          <w:sz w:val="18"/>
        </w:rPr>
        <w:t>│  │</w:t>
      </w:r>
      <w:proofErr w:type="gramEnd"/>
      <w:r>
        <w:rPr>
          <w:sz w:val="18"/>
        </w:rPr>
        <w:t xml:space="preserve">   требованиям    │</w:t>
      </w:r>
    </w:p>
    <w:p w:rsidR="001C74AE" w:rsidRDefault="001C74AE">
      <w:pPr>
        <w:pStyle w:val="ConsPlusNonformat"/>
        <w:jc w:val="both"/>
      </w:pPr>
      <w:r>
        <w:rPr>
          <w:sz w:val="18"/>
        </w:rPr>
        <w:t>│</w:t>
      </w:r>
      <w:hyperlink w:anchor="P167" w:history="1">
        <w:r>
          <w:rPr>
            <w:color w:val="0000FF"/>
            <w:sz w:val="18"/>
          </w:rPr>
          <w:t>п. 2.8</w:t>
        </w:r>
      </w:hyperlink>
      <w:r>
        <w:rPr>
          <w:sz w:val="18"/>
        </w:rPr>
        <w:t xml:space="preserve"> настоящего            │  └─────────┬────────┘</w:t>
      </w:r>
    </w:p>
    <w:p w:rsidR="001C74AE" w:rsidRDefault="001C74AE">
      <w:pPr>
        <w:pStyle w:val="ConsPlusNonformat"/>
        <w:jc w:val="both"/>
      </w:pPr>
      <w:r>
        <w:rPr>
          <w:sz w:val="18"/>
        </w:rPr>
        <w:t>└─────────────────────────────┘            │</w:t>
      </w:r>
    </w:p>
    <w:p w:rsidR="001C74AE" w:rsidRDefault="001C74AE">
      <w:pPr>
        <w:pStyle w:val="ConsPlusNonformat"/>
        <w:jc w:val="both"/>
      </w:pPr>
      <w:r>
        <w:rPr>
          <w:sz w:val="18"/>
        </w:rPr>
        <w:t xml:space="preserve">                                        да │ нет</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                                                   │</w:t>
      </w:r>
    </w:p>
    <w:p w:rsidR="001C74AE" w:rsidRDefault="001C74AE">
      <w:pPr>
        <w:pStyle w:val="ConsPlusNonformat"/>
        <w:jc w:val="both"/>
      </w:pPr>
      <w:r>
        <w:rPr>
          <w:sz w:val="18"/>
        </w:rPr>
        <w:t xml:space="preserve"> специалист Управления (</w:t>
      </w:r>
      <w:proofErr w:type="gramStart"/>
      <w:r>
        <w:rPr>
          <w:sz w:val="18"/>
        </w:rPr>
        <w:t xml:space="preserve">отдела)   </w:t>
      </w:r>
      <w:proofErr w:type="gramEnd"/>
      <w:r>
        <w:rPr>
          <w:sz w:val="18"/>
        </w:rPr>
        <w:t xml:space="preserve">                                     \/</w:t>
      </w:r>
    </w:p>
    <w:p w:rsidR="001C74AE" w:rsidRDefault="001C74AE">
      <w:pPr>
        <w:pStyle w:val="ConsPlusNonformat"/>
        <w:jc w:val="both"/>
      </w:pPr>
      <w:r>
        <w:rPr>
          <w:sz w:val="18"/>
        </w:rPr>
        <w:t>┌────────────────────────────────┐     ┌──────────────────┐    ┌───────────────┐</w:t>
      </w:r>
    </w:p>
    <w:p w:rsidR="001C74AE" w:rsidRDefault="001C74AE">
      <w:pPr>
        <w:pStyle w:val="ConsPlusNonformat"/>
        <w:jc w:val="both"/>
      </w:pPr>
      <w:r>
        <w:rPr>
          <w:sz w:val="18"/>
        </w:rPr>
        <w:t>│Принимает, регистрирует         ├───</w:t>
      </w:r>
      <w:proofErr w:type="gramStart"/>
      <w:r>
        <w:rPr>
          <w:sz w:val="18"/>
        </w:rPr>
        <w:t>─&gt;│</w:t>
      </w:r>
      <w:proofErr w:type="gramEnd"/>
      <w:r>
        <w:rPr>
          <w:sz w:val="18"/>
        </w:rPr>
        <w:t>Зарегистрированное│    │Письменно      │</w:t>
      </w:r>
    </w:p>
    <w:p w:rsidR="001C74AE" w:rsidRDefault="001C74AE">
      <w:pPr>
        <w:pStyle w:val="ConsPlusNonformat"/>
        <w:jc w:val="both"/>
      </w:pPr>
      <w:r>
        <w:rPr>
          <w:sz w:val="18"/>
        </w:rPr>
        <w:t>│заявление в журнале регистрации │     │заявление и       │    │уведомляет     │</w:t>
      </w:r>
    </w:p>
    <w:p w:rsidR="001C74AE" w:rsidRDefault="001C74AE">
      <w:pPr>
        <w:pStyle w:val="ConsPlusNonformat"/>
        <w:jc w:val="both"/>
      </w:pPr>
      <w:r>
        <w:rPr>
          <w:sz w:val="18"/>
        </w:rPr>
        <w:lastRenderedPageBreak/>
        <w:t>│обращений граждан, вручает      │     │принятые документы│    │заявителя о    │</w:t>
      </w:r>
    </w:p>
    <w:p w:rsidR="001C74AE" w:rsidRDefault="001C74AE">
      <w:pPr>
        <w:pStyle w:val="ConsPlusNonformat"/>
        <w:jc w:val="both"/>
      </w:pPr>
      <w:r>
        <w:rPr>
          <w:sz w:val="18"/>
        </w:rPr>
        <w:t>│заявителю расписку с отметкой о │     └─────────┬────────┘    │наличии        │</w:t>
      </w:r>
    </w:p>
    <w:p w:rsidR="001C74AE" w:rsidRDefault="001C74AE">
      <w:pPr>
        <w:pStyle w:val="ConsPlusNonformat"/>
        <w:jc w:val="both"/>
      </w:pPr>
      <w:r>
        <w:rPr>
          <w:sz w:val="18"/>
        </w:rPr>
        <w:t xml:space="preserve">│дате приема </w:t>
      </w:r>
      <w:proofErr w:type="gramStart"/>
      <w:r>
        <w:rPr>
          <w:sz w:val="18"/>
        </w:rPr>
        <w:t xml:space="preserve">документов,   </w:t>
      </w:r>
      <w:proofErr w:type="gramEnd"/>
      <w:r>
        <w:rPr>
          <w:sz w:val="18"/>
        </w:rPr>
        <w:t xml:space="preserve">      │               │             │препятствий для│</w:t>
      </w:r>
    </w:p>
    <w:p w:rsidR="001C74AE" w:rsidRDefault="001C74AE">
      <w:pPr>
        <w:pStyle w:val="ConsPlusNonformat"/>
        <w:jc w:val="both"/>
      </w:pPr>
      <w:r>
        <w:rPr>
          <w:sz w:val="18"/>
        </w:rPr>
        <w:t xml:space="preserve">│присвоенном входящем </w:t>
      </w:r>
      <w:proofErr w:type="gramStart"/>
      <w:r>
        <w:rPr>
          <w:sz w:val="18"/>
        </w:rPr>
        <w:t xml:space="preserve">номере,   </w:t>
      </w:r>
      <w:proofErr w:type="gramEnd"/>
      <w:r>
        <w:rPr>
          <w:sz w:val="18"/>
        </w:rPr>
        <w:t xml:space="preserve"> │               │             │регистрации    │</w:t>
      </w:r>
    </w:p>
    <w:p w:rsidR="001C74AE" w:rsidRDefault="001C74AE">
      <w:pPr>
        <w:pStyle w:val="ConsPlusNonformat"/>
        <w:jc w:val="both"/>
      </w:pPr>
      <w:r>
        <w:rPr>
          <w:sz w:val="18"/>
        </w:rPr>
        <w:t>│формирует запрос сведений в     │               │             │заявления и    │</w:t>
      </w:r>
    </w:p>
    <w:p w:rsidR="001C74AE" w:rsidRDefault="001C74AE">
      <w:pPr>
        <w:pStyle w:val="ConsPlusNonformat"/>
        <w:jc w:val="both"/>
      </w:pPr>
      <w:r>
        <w:rPr>
          <w:sz w:val="18"/>
        </w:rPr>
        <w:t>│течение 1 дня                   │               │             │возвращает ему │</w:t>
      </w:r>
    </w:p>
    <w:p w:rsidR="001C74AE" w:rsidRDefault="001C74AE">
      <w:pPr>
        <w:pStyle w:val="ConsPlusNonformat"/>
        <w:jc w:val="both"/>
      </w:pPr>
      <w:r>
        <w:rPr>
          <w:sz w:val="18"/>
        </w:rPr>
        <w:t>└────────────────────────────────┘               │             │документы      │</w:t>
      </w:r>
    </w:p>
    <w:p w:rsidR="001C74AE" w:rsidRDefault="001C74AE">
      <w:pPr>
        <w:pStyle w:val="ConsPlusNonformat"/>
        <w:jc w:val="both"/>
      </w:pPr>
      <w:r>
        <w:rPr>
          <w:sz w:val="18"/>
        </w:rPr>
        <w:t xml:space="preserve">                                                 │             └────────┬──────┘</w:t>
      </w:r>
    </w:p>
    <w:p w:rsidR="001C74AE" w:rsidRDefault="001C74AE">
      <w:pPr>
        <w:pStyle w:val="ConsPlusNonformat"/>
        <w:jc w:val="both"/>
      </w:pPr>
      <w:r>
        <w:rPr>
          <w:sz w:val="18"/>
        </w:rPr>
        <w:t xml:space="preserve">                                                 │                      \/</w:t>
      </w:r>
    </w:p>
    <w:p w:rsidR="001C74AE" w:rsidRDefault="001C74AE">
      <w:pPr>
        <w:pStyle w:val="ConsPlusNonformat"/>
        <w:jc w:val="both"/>
      </w:pPr>
      <w:r>
        <w:rPr>
          <w:sz w:val="18"/>
        </w:rPr>
        <w:t xml:space="preserve">                                ┌────────────────┘                ┌────────────┐</w:t>
      </w:r>
    </w:p>
    <w:p w:rsidR="001C74AE" w:rsidRDefault="001C74AE">
      <w:pPr>
        <w:pStyle w:val="ConsPlusNonformat"/>
        <w:jc w:val="both"/>
      </w:pPr>
      <w:r>
        <w:rPr>
          <w:sz w:val="18"/>
        </w:rPr>
        <w:t xml:space="preserve"> специалист Управления (отдела) \/                                │Возвращенные│</w:t>
      </w:r>
    </w:p>
    <w:p w:rsidR="001C74AE" w:rsidRDefault="001C74AE">
      <w:pPr>
        <w:pStyle w:val="ConsPlusNonformat"/>
        <w:jc w:val="both"/>
      </w:pPr>
      <w:r>
        <w:rPr>
          <w:sz w:val="18"/>
        </w:rPr>
        <w:t>┌─────────────────────────────────┐       ┌──────────────────┐    │документы   │</w:t>
      </w:r>
    </w:p>
    <w:p w:rsidR="001C74AE" w:rsidRDefault="001C74AE">
      <w:pPr>
        <w:pStyle w:val="ConsPlusNonformat"/>
        <w:jc w:val="both"/>
      </w:pPr>
      <w:r>
        <w:rPr>
          <w:sz w:val="18"/>
        </w:rPr>
        <w:t xml:space="preserve">│Проверяет наличие оснований </w:t>
      </w:r>
      <w:proofErr w:type="gramStart"/>
      <w:r>
        <w:rPr>
          <w:sz w:val="18"/>
        </w:rPr>
        <w:t>для  ├</w:t>
      </w:r>
      <w:proofErr w:type="gramEnd"/>
      <w:r>
        <w:rPr>
          <w:sz w:val="18"/>
        </w:rPr>
        <w:t>──────&gt;│проект решения о  │    └────────────┘</w:t>
      </w:r>
    </w:p>
    <w:p w:rsidR="001C74AE" w:rsidRDefault="001C74AE">
      <w:pPr>
        <w:pStyle w:val="ConsPlusNonformat"/>
        <w:jc w:val="both"/>
      </w:pPr>
      <w:r>
        <w:rPr>
          <w:sz w:val="18"/>
        </w:rPr>
        <w:t xml:space="preserve">│отказа, предусмотренных в </w:t>
      </w:r>
      <w:hyperlink w:anchor="P174" w:history="1">
        <w:r>
          <w:rPr>
            <w:color w:val="0000FF"/>
            <w:sz w:val="18"/>
          </w:rPr>
          <w:t>п. 2.9</w:t>
        </w:r>
      </w:hyperlink>
      <w:r>
        <w:rPr>
          <w:sz w:val="18"/>
        </w:rPr>
        <w:t xml:space="preserve"> │       │назначении (об    │</w:t>
      </w:r>
    </w:p>
    <w:p w:rsidR="001C74AE" w:rsidRDefault="001C74AE">
      <w:pPr>
        <w:pStyle w:val="ConsPlusNonformat"/>
        <w:jc w:val="both"/>
      </w:pPr>
      <w:r>
        <w:rPr>
          <w:sz w:val="18"/>
        </w:rPr>
        <w:t>│настоящего Регламента. Оформляет │       │отказе в          │</w:t>
      </w:r>
    </w:p>
    <w:p w:rsidR="001C74AE" w:rsidRDefault="001C74AE">
      <w:pPr>
        <w:pStyle w:val="ConsPlusNonformat"/>
        <w:jc w:val="both"/>
      </w:pPr>
      <w:r>
        <w:rPr>
          <w:sz w:val="18"/>
        </w:rPr>
        <w:t>│проект решения о назначении (</w:t>
      </w:r>
      <w:proofErr w:type="gramStart"/>
      <w:r>
        <w:rPr>
          <w:sz w:val="18"/>
        </w:rPr>
        <w:t>об  │</w:t>
      </w:r>
      <w:proofErr w:type="gramEnd"/>
      <w:r>
        <w:rPr>
          <w:sz w:val="18"/>
        </w:rPr>
        <w:t xml:space="preserve">       │назначении)       │</w:t>
      </w:r>
    </w:p>
    <w:p w:rsidR="001C74AE" w:rsidRDefault="001C74AE">
      <w:pPr>
        <w:pStyle w:val="ConsPlusNonformat"/>
        <w:jc w:val="both"/>
      </w:pPr>
      <w:r>
        <w:rPr>
          <w:sz w:val="18"/>
        </w:rPr>
        <w:t>│отказе в назначении) пособия - 2 │       │пособия           │</w:t>
      </w:r>
    </w:p>
    <w:p w:rsidR="001C74AE" w:rsidRDefault="001C74AE">
      <w:pPr>
        <w:pStyle w:val="ConsPlusNonformat"/>
        <w:jc w:val="both"/>
      </w:pPr>
      <w:r>
        <w:rPr>
          <w:sz w:val="18"/>
        </w:rPr>
        <w:t>│рабочих дня. В случае            │       └────────┬─────────┘</w:t>
      </w:r>
    </w:p>
    <w:p w:rsidR="001C74AE" w:rsidRDefault="001C74AE">
      <w:pPr>
        <w:pStyle w:val="ConsPlusNonformat"/>
        <w:jc w:val="both"/>
      </w:pPr>
      <w:r>
        <w:rPr>
          <w:sz w:val="18"/>
        </w:rPr>
        <w:t>│межведомственного запроса - 7    │                │</w:t>
      </w:r>
    </w:p>
    <w:p w:rsidR="001C74AE" w:rsidRDefault="001C74AE">
      <w:pPr>
        <w:pStyle w:val="ConsPlusNonformat"/>
        <w:jc w:val="both"/>
      </w:pPr>
      <w:r>
        <w:rPr>
          <w:sz w:val="18"/>
        </w:rPr>
        <w:t>│рабочих дней                     │                │</w:t>
      </w:r>
    </w:p>
    <w:p w:rsidR="001C74AE" w:rsidRDefault="001C74AE">
      <w:pPr>
        <w:pStyle w:val="ConsPlusNonformat"/>
        <w:jc w:val="both"/>
      </w:pPr>
      <w:r>
        <w:rPr>
          <w:sz w:val="18"/>
        </w:rPr>
        <w:t>└─────────────────────────────────┘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руководитель Управления (отдела)</w:t>
      </w:r>
    </w:p>
    <w:p w:rsidR="001C74AE" w:rsidRDefault="001C74AE">
      <w:pPr>
        <w:pStyle w:val="ConsPlusNonformat"/>
        <w:jc w:val="both"/>
      </w:pPr>
      <w:r>
        <w:rPr>
          <w:sz w:val="18"/>
        </w:rPr>
        <w:t>┌────────────────────────────────┐     ┌──────────────────┐</w:t>
      </w:r>
    </w:p>
    <w:p w:rsidR="001C74AE" w:rsidRDefault="001C74AE">
      <w:pPr>
        <w:pStyle w:val="ConsPlusNonformat"/>
        <w:jc w:val="both"/>
      </w:pPr>
      <w:r>
        <w:rPr>
          <w:sz w:val="18"/>
        </w:rPr>
        <w:t>│Рассматривает и подписывает     ├───</w:t>
      </w:r>
      <w:proofErr w:type="gramStart"/>
      <w:r>
        <w:rPr>
          <w:sz w:val="18"/>
        </w:rPr>
        <w:t>─&gt;│</w:t>
      </w:r>
      <w:proofErr w:type="gramEnd"/>
      <w:r>
        <w:rPr>
          <w:sz w:val="18"/>
        </w:rPr>
        <w:t>Подписанное       │</w:t>
      </w:r>
    </w:p>
    <w:p w:rsidR="001C74AE" w:rsidRDefault="001C74AE">
      <w:pPr>
        <w:pStyle w:val="ConsPlusNonformat"/>
        <w:jc w:val="both"/>
      </w:pPr>
      <w:r>
        <w:rPr>
          <w:sz w:val="18"/>
        </w:rPr>
        <w:t>│проект решения о назначении (об │     │решение           │</w:t>
      </w:r>
    </w:p>
    <w:p w:rsidR="001C74AE" w:rsidRDefault="001C74AE">
      <w:pPr>
        <w:pStyle w:val="ConsPlusNonformat"/>
        <w:jc w:val="both"/>
      </w:pPr>
      <w:r>
        <w:rPr>
          <w:sz w:val="18"/>
        </w:rPr>
        <w:t xml:space="preserve">│отказе в назначении) пособия </w:t>
      </w:r>
      <w:proofErr w:type="gramStart"/>
      <w:r>
        <w:rPr>
          <w:sz w:val="18"/>
        </w:rPr>
        <w:t>в  │</w:t>
      </w:r>
      <w:proofErr w:type="gramEnd"/>
      <w:r>
        <w:rPr>
          <w:sz w:val="18"/>
        </w:rPr>
        <w:t xml:space="preserve">     └────────┬─────────┘</w:t>
      </w:r>
    </w:p>
    <w:p w:rsidR="001C74AE" w:rsidRDefault="001C74AE">
      <w:pPr>
        <w:pStyle w:val="ConsPlusNonformat"/>
        <w:jc w:val="both"/>
      </w:pPr>
      <w:r>
        <w:rPr>
          <w:sz w:val="18"/>
        </w:rPr>
        <w:t>│течение 1 дня                   │              │</w:t>
      </w:r>
    </w:p>
    <w:p w:rsidR="001C74AE" w:rsidRDefault="001C74AE">
      <w:pPr>
        <w:pStyle w:val="ConsPlusNonformat"/>
        <w:jc w:val="both"/>
      </w:pPr>
      <w:r>
        <w:rPr>
          <w:sz w:val="18"/>
        </w:rPr>
        <w:t>└────────────────────────────────┘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специалист Управления (отдела)</w:t>
      </w:r>
    </w:p>
    <w:p w:rsidR="001C74AE" w:rsidRDefault="001C74AE">
      <w:pPr>
        <w:pStyle w:val="ConsPlusNonformat"/>
        <w:jc w:val="both"/>
      </w:pPr>
      <w:r>
        <w:rPr>
          <w:sz w:val="18"/>
        </w:rPr>
        <w:t>┌────────────────────────────────┐     ┌──────────────────────────────────┐</w:t>
      </w:r>
    </w:p>
    <w:p w:rsidR="001C74AE" w:rsidRDefault="001C74AE">
      <w:pPr>
        <w:pStyle w:val="ConsPlusNonformat"/>
        <w:jc w:val="both"/>
      </w:pPr>
      <w:r>
        <w:rPr>
          <w:sz w:val="18"/>
        </w:rPr>
        <w:t>│Уведомляет заявителя о принятом ├───</w:t>
      </w:r>
      <w:proofErr w:type="gramStart"/>
      <w:r>
        <w:rPr>
          <w:sz w:val="18"/>
        </w:rPr>
        <w:t>─&gt;│</w:t>
      </w:r>
      <w:proofErr w:type="gramEnd"/>
      <w:r>
        <w:rPr>
          <w:sz w:val="18"/>
        </w:rPr>
        <w:t>Уведомление заявителя о принятом  │</w:t>
      </w:r>
    </w:p>
    <w:p w:rsidR="001C74AE" w:rsidRDefault="001C74AE">
      <w:pPr>
        <w:pStyle w:val="ConsPlusNonformat"/>
        <w:jc w:val="both"/>
      </w:pPr>
      <w:r>
        <w:rPr>
          <w:sz w:val="18"/>
        </w:rPr>
        <w:t>│решении о назначении (об отказе │     │решении о назначении (об отказе в │</w:t>
      </w:r>
    </w:p>
    <w:p w:rsidR="001C74AE" w:rsidRDefault="001C74AE">
      <w:pPr>
        <w:pStyle w:val="ConsPlusNonformat"/>
        <w:jc w:val="both"/>
      </w:pPr>
      <w:r>
        <w:rPr>
          <w:sz w:val="18"/>
        </w:rPr>
        <w:t>│в назначении) пособия в течение │     │назначении) пособия               │</w:t>
      </w:r>
    </w:p>
    <w:p w:rsidR="001C74AE" w:rsidRDefault="001C74AE">
      <w:pPr>
        <w:pStyle w:val="ConsPlusNonformat"/>
        <w:jc w:val="both"/>
      </w:pPr>
      <w:r>
        <w:rPr>
          <w:sz w:val="18"/>
        </w:rPr>
        <w:t>│1 дня                           │     └────────────────┬─────────────────┘</w:t>
      </w:r>
    </w:p>
    <w:p w:rsidR="001C74AE" w:rsidRDefault="001C74AE">
      <w:pPr>
        <w:pStyle w:val="ConsPlusNonformat"/>
        <w:jc w:val="both"/>
      </w:pPr>
      <w:r>
        <w:rPr>
          <w:sz w:val="18"/>
        </w:rPr>
        <w:t>└────────────────────────────────┘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специалист Управления (отдела)</w:t>
      </w:r>
    </w:p>
    <w:p w:rsidR="001C74AE" w:rsidRDefault="001C74AE">
      <w:pPr>
        <w:pStyle w:val="ConsPlusNonformat"/>
        <w:jc w:val="both"/>
      </w:pPr>
      <w:r>
        <w:rPr>
          <w:sz w:val="18"/>
        </w:rPr>
        <w:t>┌─────────────────────────────────┐    ┌───────────────────────────────┐</w:t>
      </w:r>
    </w:p>
    <w:p w:rsidR="001C74AE" w:rsidRDefault="001C74AE">
      <w:pPr>
        <w:pStyle w:val="ConsPlusNonformat"/>
        <w:jc w:val="both"/>
      </w:pPr>
      <w:r>
        <w:rPr>
          <w:sz w:val="18"/>
        </w:rPr>
        <w:t>│В случае поступления от заявителя├──</w:t>
      </w:r>
      <w:proofErr w:type="gramStart"/>
      <w:r>
        <w:rPr>
          <w:sz w:val="18"/>
        </w:rPr>
        <w:t>─&gt;│</w:t>
      </w:r>
      <w:proofErr w:type="gramEnd"/>
      <w:r>
        <w:rPr>
          <w:sz w:val="18"/>
        </w:rPr>
        <w:t>Переоформленный проект решения │</w:t>
      </w:r>
    </w:p>
    <w:p w:rsidR="001C74AE" w:rsidRDefault="001C74AE">
      <w:pPr>
        <w:pStyle w:val="ConsPlusNonformat"/>
        <w:jc w:val="both"/>
      </w:pPr>
      <w:r>
        <w:rPr>
          <w:sz w:val="18"/>
        </w:rPr>
        <w:t>│заявления об исправлении         │    │о назначении (об отказе в      │</w:t>
      </w:r>
    </w:p>
    <w:p w:rsidR="001C74AE" w:rsidRDefault="001C74AE">
      <w:pPr>
        <w:pStyle w:val="ConsPlusNonformat"/>
        <w:jc w:val="both"/>
      </w:pPr>
      <w:r>
        <w:rPr>
          <w:sz w:val="18"/>
        </w:rPr>
        <w:t>│технической ошибки переоформляет │    │назначении) компенсации        │</w:t>
      </w:r>
    </w:p>
    <w:p w:rsidR="001C74AE" w:rsidRDefault="001C74AE">
      <w:pPr>
        <w:pStyle w:val="ConsPlusNonformat"/>
        <w:jc w:val="both"/>
      </w:pPr>
      <w:r>
        <w:rPr>
          <w:sz w:val="18"/>
        </w:rPr>
        <w:t>│проект решения о назначении      │    └───────────────┬───────────────┘</w:t>
      </w:r>
    </w:p>
    <w:p w:rsidR="001C74AE" w:rsidRDefault="001C74AE">
      <w:pPr>
        <w:pStyle w:val="ConsPlusNonformat"/>
        <w:jc w:val="both"/>
      </w:pPr>
      <w:proofErr w:type="gramStart"/>
      <w:r>
        <w:rPr>
          <w:sz w:val="18"/>
        </w:rPr>
        <w:t>│(</w:t>
      </w:r>
      <w:proofErr w:type="gramEnd"/>
      <w:r>
        <w:rPr>
          <w:sz w:val="18"/>
        </w:rPr>
        <w:t>отказе в назначении) пособия - в│                    │</w:t>
      </w:r>
    </w:p>
    <w:p w:rsidR="001C74AE" w:rsidRDefault="001C74AE">
      <w:pPr>
        <w:pStyle w:val="ConsPlusNonformat"/>
        <w:jc w:val="both"/>
      </w:pPr>
      <w:r>
        <w:rPr>
          <w:sz w:val="18"/>
        </w:rPr>
        <w:t>│течение 1 рабочего дня           │                    │</w:t>
      </w:r>
    </w:p>
    <w:p w:rsidR="001C74AE" w:rsidRDefault="001C74AE">
      <w:pPr>
        <w:pStyle w:val="ConsPlusNonformat"/>
        <w:jc w:val="both"/>
      </w:pPr>
      <w:r>
        <w:rPr>
          <w:sz w:val="18"/>
        </w:rPr>
        <w:t>└─────────────────────────────────┘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руководитель Управления (отдела)</w:t>
      </w:r>
    </w:p>
    <w:p w:rsidR="001C74AE" w:rsidRDefault="001C74AE">
      <w:pPr>
        <w:pStyle w:val="ConsPlusNonformat"/>
        <w:jc w:val="both"/>
      </w:pPr>
      <w:r>
        <w:rPr>
          <w:sz w:val="18"/>
        </w:rPr>
        <w:t>┌─────────────────────────────────┐   ┌───────────────────────────────────┐</w:t>
      </w:r>
    </w:p>
    <w:p w:rsidR="001C74AE" w:rsidRDefault="001C74AE">
      <w:pPr>
        <w:pStyle w:val="ConsPlusNonformat"/>
        <w:jc w:val="both"/>
      </w:pPr>
      <w:r>
        <w:rPr>
          <w:sz w:val="18"/>
        </w:rPr>
        <w:t>│Рассматривает и подписывает      ├─</w:t>
      </w:r>
      <w:proofErr w:type="gramStart"/>
      <w:r>
        <w:rPr>
          <w:sz w:val="18"/>
        </w:rPr>
        <w:t>─&gt;│</w:t>
      </w:r>
      <w:proofErr w:type="gramEnd"/>
      <w:r>
        <w:rPr>
          <w:sz w:val="18"/>
        </w:rPr>
        <w:t>Подписанное переоформленное решение│</w:t>
      </w:r>
    </w:p>
    <w:p w:rsidR="001C74AE" w:rsidRDefault="001C74AE">
      <w:pPr>
        <w:pStyle w:val="ConsPlusNonformat"/>
        <w:jc w:val="both"/>
      </w:pPr>
      <w:r>
        <w:rPr>
          <w:sz w:val="18"/>
        </w:rPr>
        <w:t>│переоформленное решение о        │   │о назначении (об отказе в          │</w:t>
      </w:r>
    </w:p>
    <w:p w:rsidR="001C74AE" w:rsidRDefault="001C74AE">
      <w:pPr>
        <w:pStyle w:val="ConsPlusNonformat"/>
        <w:jc w:val="both"/>
      </w:pPr>
      <w:r>
        <w:rPr>
          <w:sz w:val="18"/>
        </w:rPr>
        <w:t>│назначении (об отказе в          │   │назначении) компенсации            │</w:t>
      </w:r>
    </w:p>
    <w:p w:rsidR="001C74AE" w:rsidRDefault="001C74AE">
      <w:pPr>
        <w:pStyle w:val="ConsPlusNonformat"/>
        <w:jc w:val="both"/>
      </w:pPr>
      <w:r>
        <w:rPr>
          <w:sz w:val="18"/>
        </w:rPr>
        <w:t xml:space="preserve">│назначении) пособия в течение </w:t>
      </w:r>
      <w:proofErr w:type="gramStart"/>
      <w:r>
        <w:rPr>
          <w:sz w:val="18"/>
        </w:rPr>
        <w:t>1  │</w:t>
      </w:r>
      <w:proofErr w:type="gramEnd"/>
      <w:r>
        <w:rPr>
          <w:sz w:val="18"/>
        </w:rPr>
        <w:t xml:space="preserve">   └────────────────┬──────────────────┘</w:t>
      </w:r>
    </w:p>
    <w:p w:rsidR="001C74AE" w:rsidRDefault="001C74AE">
      <w:pPr>
        <w:pStyle w:val="ConsPlusNonformat"/>
        <w:jc w:val="both"/>
      </w:pPr>
      <w:r>
        <w:rPr>
          <w:sz w:val="18"/>
        </w:rPr>
        <w:t>│рабочего дня                     │                    │</w:t>
      </w:r>
    </w:p>
    <w:p w:rsidR="001C74AE" w:rsidRDefault="001C74AE">
      <w:pPr>
        <w:pStyle w:val="ConsPlusNonformat"/>
        <w:jc w:val="both"/>
      </w:pPr>
      <w:r>
        <w:rPr>
          <w:sz w:val="18"/>
        </w:rPr>
        <w:t>└─────────────────────────────────┘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w:t>
      </w:r>
    </w:p>
    <w:p w:rsidR="001C74AE" w:rsidRDefault="001C74AE">
      <w:pPr>
        <w:pStyle w:val="ConsPlusNonformat"/>
        <w:jc w:val="both"/>
      </w:pPr>
      <w:r>
        <w:rPr>
          <w:sz w:val="18"/>
        </w:rPr>
        <w:t xml:space="preserve"> специалист Управления (отдела)</w:t>
      </w:r>
    </w:p>
    <w:p w:rsidR="001C74AE" w:rsidRDefault="001C74AE">
      <w:pPr>
        <w:pStyle w:val="ConsPlusNonformat"/>
        <w:jc w:val="both"/>
      </w:pPr>
      <w:r>
        <w:rPr>
          <w:sz w:val="18"/>
        </w:rPr>
        <w:t>┌─────────────────────────────────┐       ┌────────────────────────────┐</w:t>
      </w:r>
    </w:p>
    <w:p w:rsidR="001C74AE" w:rsidRDefault="001C74AE">
      <w:pPr>
        <w:pStyle w:val="ConsPlusNonformat"/>
        <w:jc w:val="both"/>
      </w:pPr>
      <w:r>
        <w:rPr>
          <w:sz w:val="18"/>
        </w:rPr>
        <w:t xml:space="preserve">│Уведомляет заявителя о </w:t>
      </w:r>
      <w:proofErr w:type="gramStart"/>
      <w:r>
        <w:rPr>
          <w:sz w:val="18"/>
        </w:rPr>
        <w:t>принятом  ├</w:t>
      </w:r>
      <w:proofErr w:type="gramEnd"/>
      <w:r>
        <w:rPr>
          <w:sz w:val="18"/>
        </w:rPr>
        <w:t>──────&gt;│Уведомление о принятом      │</w:t>
      </w:r>
    </w:p>
    <w:p w:rsidR="001C74AE" w:rsidRDefault="001C74AE">
      <w:pPr>
        <w:pStyle w:val="ConsPlusNonformat"/>
        <w:jc w:val="both"/>
      </w:pPr>
      <w:r>
        <w:rPr>
          <w:sz w:val="18"/>
        </w:rPr>
        <w:t>│переоформленном решении о        │       │переоформленном решении о   │</w:t>
      </w:r>
    </w:p>
    <w:p w:rsidR="001C74AE" w:rsidRDefault="001C74AE">
      <w:pPr>
        <w:pStyle w:val="ConsPlusNonformat"/>
        <w:jc w:val="both"/>
      </w:pPr>
      <w:r>
        <w:rPr>
          <w:sz w:val="18"/>
        </w:rPr>
        <w:t>│назначении (об отказе в          │       │назначении (об отказе в     │</w:t>
      </w:r>
    </w:p>
    <w:p w:rsidR="001C74AE" w:rsidRDefault="001C74AE">
      <w:pPr>
        <w:pStyle w:val="ConsPlusNonformat"/>
        <w:jc w:val="both"/>
      </w:pPr>
      <w:r>
        <w:rPr>
          <w:sz w:val="18"/>
        </w:rPr>
        <w:t>│назначении) пособия - в течение 1│       │назначении) пособия         │</w:t>
      </w:r>
    </w:p>
    <w:p w:rsidR="001C74AE" w:rsidRDefault="001C74AE">
      <w:pPr>
        <w:pStyle w:val="ConsPlusNonformat"/>
        <w:jc w:val="both"/>
      </w:pPr>
      <w:r>
        <w:rPr>
          <w:sz w:val="18"/>
        </w:rPr>
        <w:t>│рабочего дня                     │       └────────────────────────────┘</w:t>
      </w:r>
    </w:p>
    <w:p w:rsidR="001C74AE" w:rsidRDefault="001C74AE">
      <w:pPr>
        <w:pStyle w:val="ConsPlusNonformat"/>
        <w:jc w:val="both"/>
      </w:pPr>
      <w:r>
        <w:rPr>
          <w:sz w:val="18"/>
        </w:rPr>
        <w:t>└─────────────────────────────────┘</w:t>
      </w: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right"/>
        <w:outlineLvl w:val="1"/>
      </w:pPr>
      <w:r>
        <w:t>Приложение N 3</w:t>
      </w:r>
    </w:p>
    <w:p w:rsidR="001C74AE" w:rsidRDefault="001C74AE">
      <w:pPr>
        <w:pStyle w:val="ConsPlusNormal"/>
        <w:jc w:val="right"/>
      </w:pPr>
      <w:r>
        <w:t>к Административному регламенту</w:t>
      </w:r>
    </w:p>
    <w:p w:rsidR="001C74AE" w:rsidRDefault="001C74AE">
      <w:pPr>
        <w:pStyle w:val="ConsPlusNormal"/>
        <w:jc w:val="right"/>
      </w:pPr>
      <w:r>
        <w:t>предоставления государственной услуги</w:t>
      </w:r>
    </w:p>
    <w:p w:rsidR="001C74AE" w:rsidRDefault="001C74AE">
      <w:pPr>
        <w:pStyle w:val="ConsPlusNormal"/>
        <w:jc w:val="right"/>
      </w:pPr>
      <w:r>
        <w:t>по назначению пособия на проведение</w:t>
      </w:r>
    </w:p>
    <w:p w:rsidR="001C74AE" w:rsidRDefault="001C74AE">
      <w:pPr>
        <w:pStyle w:val="ConsPlusNormal"/>
        <w:jc w:val="right"/>
      </w:pPr>
      <w:r>
        <w:t>летнего оздоровительного отдыха детей</w:t>
      </w:r>
    </w:p>
    <w:p w:rsidR="001C74AE" w:rsidRDefault="001C74AE">
      <w:pPr>
        <w:pStyle w:val="ConsPlusNormal"/>
        <w:jc w:val="right"/>
      </w:pPr>
      <w:r>
        <w:t>отдельных категорий военнослужащих и</w:t>
      </w:r>
    </w:p>
    <w:p w:rsidR="001C74AE" w:rsidRDefault="001C74AE">
      <w:pPr>
        <w:pStyle w:val="ConsPlusNormal"/>
        <w:jc w:val="right"/>
      </w:pPr>
      <w:r>
        <w:t>сотрудников некоторых федеральных органов</w:t>
      </w:r>
    </w:p>
    <w:p w:rsidR="001C74AE" w:rsidRDefault="001C74AE">
      <w:pPr>
        <w:pStyle w:val="ConsPlusNormal"/>
        <w:jc w:val="right"/>
      </w:pPr>
      <w:r>
        <w:t>исполнительной власти, погибших</w:t>
      </w:r>
    </w:p>
    <w:p w:rsidR="001C74AE" w:rsidRDefault="001C74AE">
      <w:pPr>
        <w:pStyle w:val="ConsPlusNormal"/>
        <w:jc w:val="right"/>
      </w:pPr>
      <w:r>
        <w:t>(умерших), пропавших без вести, ставших</w:t>
      </w:r>
    </w:p>
    <w:p w:rsidR="001C74AE" w:rsidRDefault="001C74AE">
      <w:pPr>
        <w:pStyle w:val="ConsPlusNormal"/>
        <w:jc w:val="right"/>
      </w:pPr>
      <w:r>
        <w:t>инвалидами в связи с выполнением задач</w:t>
      </w:r>
    </w:p>
    <w:p w:rsidR="001C74AE" w:rsidRDefault="001C74AE">
      <w:pPr>
        <w:pStyle w:val="ConsPlusNormal"/>
        <w:jc w:val="right"/>
      </w:pPr>
      <w:r>
        <w:t>в условиях вооруженного конфликта</w:t>
      </w:r>
    </w:p>
    <w:p w:rsidR="001C74AE" w:rsidRDefault="001C74AE">
      <w:pPr>
        <w:pStyle w:val="ConsPlusNormal"/>
        <w:jc w:val="right"/>
      </w:pPr>
      <w:r>
        <w:t>немеждународного характера в Чеченской</w:t>
      </w:r>
    </w:p>
    <w:p w:rsidR="001C74AE" w:rsidRDefault="001C74AE">
      <w:pPr>
        <w:pStyle w:val="ConsPlusNormal"/>
        <w:jc w:val="right"/>
      </w:pPr>
      <w:r>
        <w:t>Республике и на непосредственно</w:t>
      </w:r>
    </w:p>
    <w:p w:rsidR="001C74AE" w:rsidRDefault="001C74AE">
      <w:pPr>
        <w:pStyle w:val="ConsPlusNormal"/>
        <w:jc w:val="right"/>
      </w:pPr>
      <w:r>
        <w:t>прилегающих к ней территориях</w:t>
      </w:r>
    </w:p>
    <w:p w:rsidR="001C74AE" w:rsidRDefault="001C74AE">
      <w:pPr>
        <w:pStyle w:val="ConsPlusNormal"/>
        <w:jc w:val="right"/>
      </w:pPr>
      <w:r>
        <w:t>Северного Кавказа, отнесенных к зоне</w:t>
      </w:r>
    </w:p>
    <w:p w:rsidR="001C74AE" w:rsidRDefault="001C74AE">
      <w:pPr>
        <w:pStyle w:val="ConsPlusNormal"/>
        <w:jc w:val="right"/>
      </w:pPr>
      <w:r>
        <w:t>вооруженного конфликта, а также</w:t>
      </w:r>
    </w:p>
    <w:p w:rsidR="001C74AE" w:rsidRDefault="001C74AE">
      <w:pPr>
        <w:pStyle w:val="ConsPlusNormal"/>
        <w:jc w:val="right"/>
      </w:pPr>
      <w:r>
        <w:t>в связи с выполнением задач в ходе</w:t>
      </w:r>
    </w:p>
    <w:p w:rsidR="001C74AE" w:rsidRDefault="001C74AE">
      <w:pPr>
        <w:pStyle w:val="ConsPlusNormal"/>
        <w:jc w:val="right"/>
      </w:pPr>
      <w:r>
        <w:t>контртеррористических операций</w:t>
      </w:r>
    </w:p>
    <w:p w:rsidR="001C74AE" w:rsidRDefault="001C74AE">
      <w:pPr>
        <w:pStyle w:val="ConsPlusNormal"/>
        <w:jc w:val="right"/>
      </w:pPr>
      <w:r>
        <w:t xml:space="preserve">на территории </w:t>
      </w:r>
      <w:proofErr w:type="gramStart"/>
      <w:r>
        <w:t>Северо-Кавказского</w:t>
      </w:r>
      <w:proofErr w:type="gramEnd"/>
    </w:p>
    <w:p w:rsidR="001C74AE" w:rsidRDefault="001C74AE">
      <w:pPr>
        <w:pStyle w:val="ConsPlusNormal"/>
        <w:jc w:val="right"/>
      </w:pPr>
      <w:r>
        <w:t>региона, пенсионное обеспечение</w:t>
      </w:r>
    </w:p>
    <w:p w:rsidR="001C74AE" w:rsidRDefault="001C74AE">
      <w:pPr>
        <w:pStyle w:val="ConsPlusNormal"/>
        <w:jc w:val="right"/>
      </w:pPr>
      <w:r>
        <w:t>которых осуществляется Пенсионным</w:t>
      </w:r>
    </w:p>
    <w:p w:rsidR="001C74AE" w:rsidRDefault="001C74AE">
      <w:pPr>
        <w:pStyle w:val="ConsPlusNormal"/>
        <w:jc w:val="right"/>
      </w:pPr>
      <w:r>
        <w:t>фондом Российской Федерации</w:t>
      </w:r>
    </w:p>
    <w:p w:rsidR="001C74AE" w:rsidRDefault="001C74AE">
      <w:pPr>
        <w:pStyle w:val="ConsPlusNormal"/>
        <w:jc w:val="both"/>
      </w:pPr>
    </w:p>
    <w:p w:rsidR="001C74AE" w:rsidRDefault="001C74AE">
      <w:pPr>
        <w:pStyle w:val="ConsPlusNormal"/>
        <w:jc w:val="center"/>
      </w:pPr>
      <w:bookmarkStart w:id="20" w:name="P668"/>
      <w:bookmarkEnd w:id="20"/>
      <w:r>
        <w:t>ЖУРНАЛ</w:t>
      </w:r>
    </w:p>
    <w:p w:rsidR="001C74AE" w:rsidRDefault="001C74AE">
      <w:pPr>
        <w:pStyle w:val="ConsPlusNormal"/>
        <w:jc w:val="center"/>
      </w:pPr>
      <w:r>
        <w:t>регистрации обращений граждан</w:t>
      </w:r>
    </w:p>
    <w:p w:rsidR="001C74AE" w:rsidRDefault="001C74AE">
      <w:pPr>
        <w:pStyle w:val="ConsPlusNormal"/>
        <w:jc w:val="both"/>
      </w:pPr>
    </w:p>
    <w:p w:rsidR="001C74AE" w:rsidRDefault="001C74AE">
      <w:pPr>
        <w:sectPr w:rsidR="001C74A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
        <w:gridCol w:w="1411"/>
        <w:gridCol w:w="1440"/>
        <w:gridCol w:w="1556"/>
        <w:gridCol w:w="981"/>
        <w:gridCol w:w="1440"/>
        <w:gridCol w:w="1440"/>
        <w:gridCol w:w="1428"/>
      </w:tblGrid>
      <w:tr w:rsidR="001C74AE">
        <w:tc>
          <w:tcPr>
            <w:tcW w:w="575" w:type="dxa"/>
          </w:tcPr>
          <w:p w:rsidR="001C74AE" w:rsidRDefault="001C74AE">
            <w:pPr>
              <w:pStyle w:val="ConsPlusNormal"/>
              <w:jc w:val="center"/>
            </w:pPr>
            <w:r>
              <w:lastRenderedPageBreak/>
              <w:t>п/п</w:t>
            </w:r>
          </w:p>
        </w:tc>
        <w:tc>
          <w:tcPr>
            <w:tcW w:w="1411" w:type="dxa"/>
          </w:tcPr>
          <w:p w:rsidR="001C74AE" w:rsidRDefault="001C74AE">
            <w:pPr>
              <w:pStyle w:val="ConsPlusNormal"/>
              <w:jc w:val="center"/>
            </w:pPr>
            <w:r>
              <w:t>Дата обращения</w:t>
            </w:r>
          </w:p>
        </w:tc>
        <w:tc>
          <w:tcPr>
            <w:tcW w:w="1440" w:type="dxa"/>
          </w:tcPr>
          <w:p w:rsidR="001C74AE" w:rsidRDefault="001C74AE">
            <w:pPr>
              <w:pStyle w:val="ConsPlusNormal"/>
              <w:jc w:val="center"/>
            </w:pPr>
            <w:r>
              <w:t>Номер обращения</w:t>
            </w:r>
          </w:p>
        </w:tc>
        <w:tc>
          <w:tcPr>
            <w:tcW w:w="1556" w:type="dxa"/>
          </w:tcPr>
          <w:p w:rsidR="001C74AE" w:rsidRDefault="001C74AE">
            <w:pPr>
              <w:pStyle w:val="ConsPlusNormal"/>
              <w:jc w:val="center"/>
            </w:pPr>
            <w:r>
              <w:t>ФИО гражданина</w:t>
            </w:r>
          </w:p>
        </w:tc>
        <w:tc>
          <w:tcPr>
            <w:tcW w:w="981" w:type="dxa"/>
          </w:tcPr>
          <w:p w:rsidR="001C74AE" w:rsidRDefault="001C74AE">
            <w:pPr>
              <w:pStyle w:val="ConsPlusNormal"/>
              <w:jc w:val="center"/>
            </w:pPr>
            <w:r>
              <w:t>Адрес</w:t>
            </w:r>
          </w:p>
        </w:tc>
        <w:tc>
          <w:tcPr>
            <w:tcW w:w="1440" w:type="dxa"/>
          </w:tcPr>
          <w:p w:rsidR="001C74AE" w:rsidRDefault="001C74AE">
            <w:pPr>
              <w:pStyle w:val="ConsPlusNormal"/>
              <w:jc w:val="center"/>
            </w:pPr>
            <w:r>
              <w:t>Причины обращения</w:t>
            </w:r>
          </w:p>
        </w:tc>
        <w:tc>
          <w:tcPr>
            <w:tcW w:w="1440" w:type="dxa"/>
          </w:tcPr>
          <w:p w:rsidR="001C74AE" w:rsidRDefault="001C74AE">
            <w:pPr>
              <w:pStyle w:val="ConsPlusNormal"/>
              <w:jc w:val="center"/>
            </w:pPr>
            <w:r>
              <w:t>Результаты обращения</w:t>
            </w:r>
          </w:p>
        </w:tc>
        <w:tc>
          <w:tcPr>
            <w:tcW w:w="1428" w:type="dxa"/>
          </w:tcPr>
          <w:p w:rsidR="001C74AE" w:rsidRDefault="001C74AE">
            <w:pPr>
              <w:pStyle w:val="ConsPlusNormal"/>
              <w:jc w:val="center"/>
            </w:pPr>
            <w:r>
              <w:t>Результаты обращения без указания причин</w:t>
            </w:r>
          </w:p>
        </w:tc>
      </w:tr>
      <w:tr w:rsidR="001C74AE">
        <w:tc>
          <w:tcPr>
            <w:tcW w:w="575" w:type="dxa"/>
          </w:tcPr>
          <w:p w:rsidR="001C74AE" w:rsidRDefault="001C74AE">
            <w:pPr>
              <w:pStyle w:val="ConsPlusNormal"/>
            </w:pPr>
          </w:p>
        </w:tc>
        <w:tc>
          <w:tcPr>
            <w:tcW w:w="1411" w:type="dxa"/>
          </w:tcPr>
          <w:p w:rsidR="001C74AE" w:rsidRDefault="001C74AE">
            <w:pPr>
              <w:pStyle w:val="ConsPlusNormal"/>
            </w:pPr>
          </w:p>
        </w:tc>
        <w:tc>
          <w:tcPr>
            <w:tcW w:w="1440" w:type="dxa"/>
          </w:tcPr>
          <w:p w:rsidR="001C74AE" w:rsidRDefault="001C74AE">
            <w:pPr>
              <w:pStyle w:val="ConsPlusNormal"/>
            </w:pPr>
          </w:p>
        </w:tc>
        <w:tc>
          <w:tcPr>
            <w:tcW w:w="1556" w:type="dxa"/>
          </w:tcPr>
          <w:p w:rsidR="001C74AE" w:rsidRDefault="001C74AE">
            <w:pPr>
              <w:pStyle w:val="ConsPlusNormal"/>
            </w:pPr>
          </w:p>
        </w:tc>
        <w:tc>
          <w:tcPr>
            <w:tcW w:w="981" w:type="dxa"/>
          </w:tcPr>
          <w:p w:rsidR="001C74AE" w:rsidRDefault="001C74AE">
            <w:pPr>
              <w:pStyle w:val="ConsPlusNormal"/>
            </w:pPr>
          </w:p>
        </w:tc>
        <w:tc>
          <w:tcPr>
            <w:tcW w:w="1440" w:type="dxa"/>
          </w:tcPr>
          <w:p w:rsidR="001C74AE" w:rsidRDefault="001C74AE">
            <w:pPr>
              <w:pStyle w:val="ConsPlusNormal"/>
            </w:pPr>
          </w:p>
        </w:tc>
        <w:tc>
          <w:tcPr>
            <w:tcW w:w="1440" w:type="dxa"/>
          </w:tcPr>
          <w:p w:rsidR="001C74AE" w:rsidRDefault="001C74AE">
            <w:pPr>
              <w:pStyle w:val="ConsPlusNormal"/>
            </w:pPr>
          </w:p>
        </w:tc>
        <w:tc>
          <w:tcPr>
            <w:tcW w:w="1428" w:type="dxa"/>
          </w:tcPr>
          <w:p w:rsidR="001C74AE" w:rsidRDefault="001C74AE">
            <w:pPr>
              <w:pStyle w:val="ConsPlusNormal"/>
            </w:pPr>
          </w:p>
        </w:tc>
      </w:tr>
    </w:tbl>
    <w:p w:rsidR="001C74AE" w:rsidRDefault="001C74AE">
      <w:pPr>
        <w:sectPr w:rsidR="001C74AE">
          <w:pgSz w:w="16838" w:h="11905" w:orient="landscape"/>
          <w:pgMar w:top="1701" w:right="1134" w:bottom="850" w:left="1134" w:header="0" w:footer="0" w:gutter="0"/>
          <w:cols w:space="720"/>
        </w:sectPr>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right"/>
        <w:outlineLvl w:val="1"/>
      </w:pPr>
      <w:r>
        <w:t>Приложение N 4</w:t>
      </w:r>
    </w:p>
    <w:p w:rsidR="001C74AE" w:rsidRDefault="001C74AE">
      <w:pPr>
        <w:pStyle w:val="ConsPlusNormal"/>
        <w:jc w:val="right"/>
      </w:pPr>
      <w:r>
        <w:t>к Административному регламенту</w:t>
      </w:r>
    </w:p>
    <w:p w:rsidR="001C74AE" w:rsidRDefault="001C74AE">
      <w:pPr>
        <w:pStyle w:val="ConsPlusNormal"/>
        <w:jc w:val="right"/>
      </w:pPr>
      <w:r>
        <w:t>предоставления государственной услуги</w:t>
      </w:r>
    </w:p>
    <w:p w:rsidR="001C74AE" w:rsidRDefault="001C74AE">
      <w:pPr>
        <w:pStyle w:val="ConsPlusNormal"/>
        <w:jc w:val="right"/>
      </w:pPr>
      <w:r>
        <w:t>по назначению пособия на проведение</w:t>
      </w:r>
    </w:p>
    <w:p w:rsidR="001C74AE" w:rsidRDefault="001C74AE">
      <w:pPr>
        <w:pStyle w:val="ConsPlusNormal"/>
        <w:jc w:val="right"/>
      </w:pPr>
      <w:r>
        <w:t>летнего оздоровительного отдыха детей</w:t>
      </w:r>
    </w:p>
    <w:p w:rsidR="001C74AE" w:rsidRDefault="001C74AE">
      <w:pPr>
        <w:pStyle w:val="ConsPlusNormal"/>
        <w:jc w:val="right"/>
      </w:pPr>
      <w:r>
        <w:t>отдельных категорий военнослужащих и</w:t>
      </w:r>
    </w:p>
    <w:p w:rsidR="001C74AE" w:rsidRDefault="001C74AE">
      <w:pPr>
        <w:pStyle w:val="ConsPlusNormal"/>
        <w:jc w:val="right"/>
      </w:pPr>
      <w:r>
        <w:t>сотрудников некоторых федеральных органов</w:t>
      </w:r>
    </w:p>
    <w:p w:rsidR="001C74AE" w:rsidRDefault="001C74AE">
      <w:pPr>
        <w:pStyle w:val="ConsPlusNormal"/>
        <w:jc w:val="right"/>
      </w:pPr>
      <w:r>
        <w:t>исполнительной власти, погибших</w:t>
      </w:r>
    </w:p>
    <w:p w:rsidR="001C74AE" w:rsidRDefault="001C74AE">
      <w:pPr>
        <w:pStyle w:val="ConsPlusNormal"/>
        <w:jc w:val="right"/>
      </w:pPr>
      <w:r>
        <w:t>(умерших), пропавших без вести, ставших</w:t>
      </w:r>
    </w:p>
    <w:p w:rsidR="001C74AE" w:rsidRDefault="001C74AE">
      <w:pPr>
        <w:pStyle w:val="ConsPlusNormal"/>
        <w:jc w:val="right"/>
      </w:pPr>
      <w:r>
        <w:t>инвалидами в связи с выполнением задач</w:t>
      </w:r>
    </w:p>
    <w:p w:rsidR="001C74AE" w:rsidRDefault="001C74AE">
      <w:pPr>
        <w:pStyle w:val="ConsPlusNormal"/>
        <w:jc w:val="right"/>
      </w:pPr>
      <w:r>
        <w:t>в условиях вооруженного конфликта</w:t>
      </w:r>
    </w:p>
    <w:p w:rsidR="001C74AE" w:rsidRDefault="001C74AE">
      <w:pPr>
        <w:pStyle w:val="ConsPlusNormal"/>
        <w:jc w:val="right"/>
      </w:pPr>
      <w:r>
        <w:t>немеждународного характера в Чеченской</w:t>
      </w:r>
    </w:p>
    <w:p w:rsidR="001C74AE" w:rsidRDefault="001C74AE">
      <w:pPr>
        <w:pStyle w:val="ConsPlusNormal"/>
        <w:jc w:val="right"/>
      </w:pPr>
      <w:r>
        <w:t>Республике и на непосредственно</w:t>
      </w:r>
    </w:p>
    <w:p w:rsidR="001C74AE" w:rsidRDefault="001C74AE">
      <w:pPr>
        <w:pStyle w:val="ConsPlusNormal"/>
        <w:jc w:val="right"/>
      </w:pPr>
      <w:r>
        <w:t>прилегающих к ней территориях</w:t>
      </w:r>
    </w:p>
    <w:p w:rsidR="001C74AE" w:rsidRDefault="001C74AE">
      <w:pPr>
        <w:pStyle w:val="ConsPlusNormal"/>
        <w:jc w:val="right"/>
      </w:pPr>
      <w:r>
        <w:t>Северного Кавказа, отнесенных к зоне</w:t>
      </w:r>
    </w:p>
    <w:p w:rsidR="001C74AE" w:rsidRDefault="001C74AE">
      <w:pPr>
        <w:pStyle w:val="ConsPlusNormal"/>
        <w:jc w:val="right"/>
      </w:pPr>
      <w:r>
        <w:t>вооруженного конфликта, а также</w:t>
      </w:r>
    </w:p>
    <w:p w:rsidR="001C74AE" w:rsidRDefault="001C74AE">
      <w:pPr>
        <w:pStyle w:val="ConsPlusNormal"/>
        <w:jc w:val="right"/>
      </w:pPr>
      <w:r>
        <w:t>в связи с выполнением задач в ходе</w:t>
      </w:r>
    </w:p>
    <w:p w:rsidR="001C74AE" w:rsidRDefault="001C74AE">
      <w:pPr>
        <w:pStyle w:val="ConsPlusNormal"/>
        <w:jc w:val="right"/>
      </w:pPr>
      <w:r>
        <w:t>контртеррористических операций</w:t>
      </w:r>
    </w:p>
    <w:p w:rsidR="001C74AE" w:rsidRDefault="001C74AE">
      <w:pPr>
        <w:pStyle w:val="ConsPlusNormal"/>
        <w:jc w:val="right"/>
      </w:pPr>
      <w:r>
        <w:t xml:space="preserve">на территории </w:t>
      </w:r>
      <w:proofErr w:type="gramStart"/>
      <w:r>
        <w:t>Северо-Кавказского</w:t>
      </w:r>
      <w:proofErr w:type="gramEnd"/>
    </w:p>
    <w:p w:rsidR="001C74AE" w:rsidRDefault="001C74AE">
      <w:pPr>
        <w:pStyle w:val="ConsPlusNormal"/>
        <w:jc w:val="right"/>
      </w:pPr>
      <w:r>
        <w:t>региона, пенсионное обеспечение</w:t>
      </w:r>
    </w:p>
    <w:p w:rsidR="001C74AE" w:rsidRDefault="001C74AE">
      <w:pPr>
        <w:pStyle w:val="ConsPlusNormal"/>
        <w:jc w:val="right"/>
      </w:pPr>
      <w:r>
        <w:t>которых осуществляется Пенсионным</w:t>
      </w:r>
    </w:p>
    <w:p w:rsidR="001C74AE" w:rsidRDefault="001C74AE">
      <w:pPr>
        <w:pStyle w:val="ConsPlusNormal"/>
        <w:jc w:val="right"/>
      </w:pPr>
      <w:r>
        <w:t>фондом Российской Федерации</w:t>
      </w:r>
    </w:p>
    <w:p w:rsidR="001C74AE" w:rsidRDefault="001C74AE">
      <w:pPr>
        <w:pStyle w:val="ConsPlusNormal"/>
        <w:jc w:val="both"/>
      </w:pPr>
    </w:p>
    <w:p w:rsidR="001C74AE" w:rsidRDefault="001C74AE">
      <w:pPr>
        <w:pStyle w:val="ConsPlusNonformat"/>
        <w:jc w:val="both"/>
      </w:pPr>
      <w:r>
        <w:t xml:space="preserve">                                       Управление (отдел) социальной защиты</w:t>
      </w:r>
    </w:p>
    <w:p w:rsidR="001C74AE" w:rsidRDefault="001C74AE">
      <w:pPr>
        <w:pStyle w:val="ConsPlusNonformat"/>
        <w:jc w:val="both"/>
      </w:pPr>
      <w:r>
        <w:t xml:space="preserve">                                       Министерства труда, занятости и</w:t>
      </w:r>
    </w:p>
    <w:p w:rsidR="001C74AE" w:rsidRDefault="001C74AE">
      <w:pPr>
        <w:pStyle w:val="ConsPlusNonformat"/>
        <w:jc w:val="both"/>
      </w:pPr>
      <w:r>
        <w:t xml:space="preserve">                                       социальной защиты</w:t>
      </w:r>
    </w:p>
    <w:p w:rsidR="001C74AE" w:rsidRDefault="001C74AE">
      <w:pPr>
        <w:pStyle w:val="ConsPlusNonformat"/>
        <w:jc w:val="both"/>
      </w:pPr>
      <w:r>
        <w:t xml:space="preserve">                                       Республики Татарстан в</w:t>
      </w:r>
    </w:p>
    <w:p w:rsidR="001C74AE" w:rsidRDefault="001C74AE">
      <w:pPr>
        <w:pStyle w:val="ConsPlusNonformat"/>
        <w:jc w:val="both"/>
      </w:pPr>
      <w:r>
        <w:t xml:space="preserve">                                       ______________________ муниципальном</w:t>
      </w:r>
    </w:p>
    <w:p w:rsidR="001C74AE" w:rsidRDefault="001C74AE">
      <w:pPr>
        <w:pStyle w:val="ConsPlusNonformat"/>
        <w:jc w:val="both"/>
      </w:pPr>
      <w:r>
        <w:t xml:space="preserve">                                       районе (городском округе)</w:t>
      </w:r>
    </w:p>
    <w:p w:rsidR="001C74AE" w:rsidRDefault="001C74AE">
      <w:pPr>
        <w:pStyle w:val="ConsPlusNonformat"/>
        <w:jc w:val="both"/>
      </w:pPr>
    </w:p>
    <w:p w:rsidR="001C74AE" w:rsidRDefault="001C74AE">
      <w:pPr>
        <w:pStyle w:val="ConsPlusNonformat"/>
        <w:jc w:val="both"/>
      </w:pPr>
      <w:bookmarkStart w:id="21" w:name="P722"/>
      <w:bookmarkEnd w:id="21"/>
      <w:r>
        <w:t xml:space="preserve">                                  Решение</w:t>
      </w:r>
    </w:p>
    <w:p w:rsidR="001C74AE" w:rsidRDefault="001C74AE">
      <w:pPr>
        <w:pStyle w:val="ConsPlusNonformat"/>
        <w:jc w:val="both"/>
      </w:pPr>
      <w:r>
        <w:t xml:space="preserve">    о назначении (об отказе в назначении) пособия на проведение летнего</w:t>
      </w:r>
    </w:p>
    <w:p w:rsidR="001C74AE" w:rsidRDefault="001C74AE">
      <w:pPr>
        <w:pStyle w:val="ConsPlusNonformat"/>
        <w:jc w:val="both"/>
      </w:pPr>
      <w:r>
        <w:t xml:space="preserve">    оздоровительного отдыха детей отдельных категорий военнослужащих и</w:t>
      </w:r>
    </w:p>
    <w:p w:rsidR="001C74AE" w:rsidRDefault="001C74AE">
      <w:pPr>
        <w:pStyle w:val="ConsPlusNonformat"/>
        <w:jc w:val="both"/>
      </w:pPr>
      <w:r>
        <w:t xml:space="preserve"> сотрудников некоторых федеральных органов исполнительной власти, погибших</w:t>
      </w:r>
    </w:p>
    <w:p w:rsidR="001C74AE" w:rsidRDefault="001C74AE">
      <w:pPr>
        <w:pStyle w:val="ConsPlusNonformat"/>
        <w:jc w:val="both"/>
      </w:pPr>
      <w:r>
        <w:t xml:space="preserve"> (умерших), пропавших без вести, ставших инвалидами в связи с выполнением</w:t>
      </w:r>
    </w:p>
    <w:p w:rsidR="001C74AE" w:rsidRDefault="001C74AE">
      <w:pPr>
        <w:pStyle w:val="ConsPlusNonformat"/>
        <w:jc w:val="both"/>
      </w:pPr>
      <w:r>
        <w:t xml:space="preserve">   задач в условиях вооруженного конфликта немеждународного характера в</w:t>
      </w:r>
    </w:p>
    <w:p w:rsidR="001C74AE" w:rsidRDefault="001C74AE">
      <w:pPr>
        <w:pStyle w:val="ConsPlusNonformat"/>
        <w:jc w:val="both"/>
      </w:pPr>
      <w:r>
        <w:t xml:space="preserve">  Чеченской Республике и на непосредственно прилегающих к ней территориях</w:t>
      </w:r>
    </w:p>
    <w:p w:rsidR="001C74AE" w:rsidRDefault="001C74AE">
      <w:pPr>
        <w:pStyle w:val="ConsPlusNonformat"/>
        <w:jc w:val="both"/>
      </w:pPr>
      <w:r>
        <w:t xml:space="preserve">  Северного Кавказа, отнесенных к зоне вооруженного конфликта, а также в</w:t>
      </w:r>
    </w:p>
    <w:p w:rsidR="001C74AE" w:rsidRDefault="001C74AE">
      <w:pPr>
        <w:pStyle w:val="ConsPlusNonformat"/>
        <w:jc w:val="both"/>
      </w:pPr>
      <w:r>
        <w:t xml:space="preserve">    связи с выполнением задач в ходе контртеррористических операций на</w:t>
      </w:r>
    </w:p>
    <w:p w:rsidR="001C74AE" w:rsidRDefault="001C74AE">
      <w:pPr>
        <w:pStyle w:val="ConsPlusNonformat"/>
        <w:jc w:val="both"/>
      </w:pPr>
      <w:r>
        <w:t xml:space="preserve">   территории </w:t>
      </w:r>
      <w:proofErr w:type="gramStart"/>
      <w:r>
        <w:t>Северо-Кавказского</w:t>
      </w:r>
      <w:proofErr w:type="gramEnd"/>
      <w:r>
        <w:t xml:space="preserve"> региона, пенсионное обеспечение которых</w:t>
      </w:r>
    </w:p>
    <w:p w:rsidR="001C74AE" w:rsidRDefault="001C74AE">
      <w:pPr>
        <w:pStyle w:val="ConsPlusNonformat"/>
        <w:jc w:val="both"/>
      </w:pPr>
      <w:r>
        <w:t xml:space="preserve">     осуществляется Пенсионным фондом Российской Федерации</w:t>
      </w:r>
    </w:p>
    <w:p w:rsidR="001C74AE" w:rsidRDefault="001C74AE">
      <w:pPr>
        <w:pStyle w:val="ConsPlusNonformat"/>
        <w:jc w:val="both"/>
      </w:pPr>
    </w:p>
    <w:p w:rsidR="001C74AE" w:rsidRDefault="001C74AE">
      <w:pPr>
        <w:pStyle w:val="ConsPlusNonformat"/>
        <w:jc w:val="both"/>
      </w:pPr>
      <w:r>
        <w:t>N _________                                          от ___________ 20__ г.</w:t>
      </w:r>
    </w:p>
    <w:p w:rsidR="001C74AE" w:rsidRDefault="001C74AE">
      <w:pPr>
        <w:pStyle w:val="ConsPlusNonformat"/>
        <w:jc w:val="both"/>
      </w:pPr>
    </w:p>
    <w:p w:rsidR="001C74AE" w:rsidRDefault="001C74AE">
      <w:pPr>
        <w:pStyle w:val="ConsPlusNonformat"/>
        <w:jc w:val="both"/>
      </w:pPr>
      <w:r>
        <w:t>_________________________________________________ пособие(-я) за ______ год</w:t>
      </w:r>
    </w:p>
    <w:p w:rsidR="001C74AE" w:rsidRDefault="001C74AE">
      <w:pPr>
        <w:pStyle w:val="ConsPlusNonformat"/>
        <w:jc w:val="both"/>
      </w:pPr>
      <w:r>
        <w:t xml:space="preserve">       (назначить (отказать в назначении))</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 xml:space="preserve">                            (Ф.И.О. получателя)</w:t>
      </w:r>
    </w:p>
    <w:p w:rsidR="001C74AE" w:rsidRDefault="001C74AE">
      <w:pPr>
        <w:pStyle w:val="ConsPlusNonformat"/>
        <w:jc w:val="both"/>
      </w:pPr>
      <w:r>
        <w:t>в размере _____________ рублей.</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 xml:space="preserve">                     (в случае отказа указать причину)</w:t>
      </w:r>
    </w:p>
    <w:p w:rsidR="001C74AE" w:rsidRDefault="001C74AE">
      <w:pPr>
        <w:pStyle w:val="ConsPlusNonformat"/>
        <w:jc w:val="both"/>
      </w:pPr>
      <w:r>
        <w:t>Способ выплаты путем перечисления:</w:t>
      </w:r>
    </w:p>
    <w:p w:rsidR="001C74AE" w:rsidRDefault="001C74AE">
      <w:pPr>
        <w:pStyle w:val="ConsPlusNonformat"/>
        <w:jc w:val="both"/>
      </w:pPr>
      <w:r>
        <w:t>на счет N ______________ отделение _______ Сберегательного банка Российской</w:t>
      </w:r>
    </w:p>
    <w:p w:rsidR="001C74AE" w:rsidRDefault="001C74AE">
      <w:pPr>
        <w:pStyle w:val="ConsPlusNonformat"/>
        <w:jc w:val="both"/>
      </w:pPr>
      <w:r>
        <w:t>Федерации</w:t>
      </w:r>
    </w:p>
    <w:p w:rsidR="001C74AE" w:rsidRDefault="001C74AE">
      <w:pPr>
        <w:pStyle w:val="ConsPlusNonformat"/>
        <w:jc w:val="both"/>
      </w:pPr>
      <w:r>
        <w:lastRenderedPageBreak/>
        <w:t>П/о ___________________________</w:t>
      </w:r>
    </w:p>
    <w:p w:rsidR="001C74AE" w:rsidRDefault="001C74AE">
      <w:pPr>
        <w:pStyle w:val="ConsPlusNonformat"/>
        <w:jc w:val="both"/>
      </w:pPr>
    </w:p>
    <w:p w:rsidR="001C74AE" w:rsidRDefault="001C74AE">
      <w:pPr>
        <w:pStyle w:val="ConsPlusNonformat"/>
        <w:jc w:val="both"/>
      </w:pPr>
      <w:r>
        <w:t>Начальник Управления (отдела) социальной защиты ________ __________________</w:t>
      </w:r>
    </w:p>
    <w:p w:rsidR="001C74AE" w:rsidRDefault="001C74AE">
      <w:pPr>
        <w:pStyle w:val="ConsPlusNonformat"/>
        <w:jc w:val="both"/>
      </w:pPr>
      <w:r>
        <w:t xml:space="preserve">    М.П.                                        (</w:t>
      </w:r>
      <w:proofErr w:type="gramStart"/>
      <w:r>
        <w:t xml:space="preserve">подпись)   </w:t>
      </w:r>
      <w:proofErr w:type="gramEnd"/>
      <w:r>
        <w:t>(расшифровка</w:t>
      </w:r>
    </w:p>
    <w:p w:rsidR="001C74AE" w:rsidRDefault="001C74AE">
      <w:pPr>
        <w:pStyle w:val="ConsPlusNonformat"/>
        <w:jc w:val="both"/>
      </w:pPr>
      <w:r>
        <w:t xml:space="preserve">                                                               подписи)</w:t>
      </w:r>
    </w:p>
    <w:p w:rsidR="001C74AE" w:rsidRDefault="001C74AE">
      <w:pPr>
        <w:pStyle w:val="ConsPlusNonformat"/>
        <w:jc w:val="both"/>
      </w:pPr>
      <w:r>
        <w:t xml:space="preserve">                                Специалист: _________ _____________________</w:t>
      </w:r>
    </w:p>
    <w:p w:rsidR="001C74AE" w:rsidRDefault="001C74AE">
      <w:pPr>
        <w:pStyle w:val="ConsPlusNonformat"/>
        <w:jc w:val="both"/>
      </w:pPr>
      <w:r>
        <w:t xml:space="preserve">                                            (подпись) (расшифровка подписи)</w:t>
      </w: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right"/>
        <w:outlineLvl w:val="1"/>
      </w:pPr>
      <w:r>
        <w:t>Приложение N 5</w:t>
      </w:r>
    </w:p>
    <w:p w:rsidR="001C74AE" w:rsidRDefault="001C74AE">
      <w:pPr>
        <w:pStyle w:val="ConsPlusNormal"/>
        <w:jc w:val="right"/>
      </w:pPr>
      <w:r>
        <w:t>к Административному регламенту</w:t>
      </w:r>
    </w:p>
    <w:p w:rsidR="001C74AE" w:rsidRDefault="001C74AE">
      <w:pPr>
        <w:pStyle w:val="ConsPlusNormal"/>
        <w:jc w:val="right"/>
      </w:pPr>
      <w:r>
        <w:t>предоставления государственной услуги</w:t>
      </w:r>
    </w:p>
    <w:p w:rsidR="001C74AE" w:rsidRDefault="001C74AE">
      <w:pPr>
        <w:pStyle w:val="ConsPlusNormal"/>
        <w:jc w:val="right"/>
      </w:pPr>
      <w:r>
        <w:t>по назначению пособия на проведение</w:t>
      </w:r>
    </w:p>
    <w:p w:rsidR="001C74AE" w:rsidRDefault="001C74AE">
      <w:pPr>
        <w:pStyle w:val="ConsPlusNormal"/>
        <w:jc w:val="right"/>
      </w:pPr>
      <w:r>
        <w:t>летнего оздоровительного отдыха детей</w:t>
      </w:r>
    </w:p>
    <w:p w:rsidR="001C74AE" w:rsidRDefault="001C74AE">
      <w:pPr>
        <w:pStyle w:val="ConsPlusNormal"/>
        <w:jc w:val="right"/>
      </w:pPr>
      <w:r>
        <w:t>отдельных категорий военнослужащих и</w:t>
      </w:r>
    </w:p>
    <w:p w:rsidR="001C74AE" w:rsidRDefault="001C74AE">
      <w:pPr>
        <w:pStyle w:val="ConsPlusNormal"/>
        <w:jc w:val="right"/>
      </w:pPr>
      <w:r>
        <w:t>сотрудников некоторых федеральных органов</w:t>
      </w:r>
    </w:p>
    <w:p w:rsidR="001C74AE" w:rsidRDefault="001C74AE">
      <w:pPr>
        <w:pStyle w:val="ConsPlusNormal"/>
        <w:jc w:val="right"/>
      </w:pPr>
      <w:r>
        <w:t>исполнительной власти, погибших</w:t>
      </w:r>
    </w:p>
    <w:p w:rsidR="001C74AE" w:rsidRDefault="001C74AE">
      <w:pPr>
        <w:pStyle w:val="ConsPlusNormal"/>
        <w:jc w:val="right"/>
      </w:pPr>
      <w:r>
        <w:t>(умерших), пропавших без вести, ставших</w:t>
      </w:r>
    </w:p>
    <w:p w:rsidR="001C74AE" w:rsidRDefault="001C74AE">
      <w:pPr>
        <w:pStyle w:val="ConsPlusNormal"/>
        <w:jc w:val="right"/>
      </w:pPr>
      <w:r>
        <w:t>инвалидами в связи с выполнением задач</w:t>
      </w:r>
    </w:p>
    <w:p w:rsidR="001C74AE" w:rsidRDefault="001C74AE">
      <w:pPr>
        <w:pStyle w:val="ConsPlusNormal"/>
        <w:jc w:val="right"/>
      </w:pPr>
      <w:r>
        <w:t>в условиях вооруженного конфликта</w:t>
      </w:r>
    </w:p>
    <w:p w:rsidR="001C74AE" w:rsidRDefault="001C74AE">
      <w:pPr>
        <w:pStyle w:val="ConsPlusNormal"/>
        <w:jc w:val="right"/>
      </w:pPr>
      <w:r>
        <w:t>немеждународного характера в Чеченской</w:t>
      </w:r>
    </w:p>
    <w:p w:rsidR="001C74AE" w:rsidRDefault="001C74AE">
      <w:pPr>
        <w:pStyle w:val="ConsPlusNormal"/>
        <w:jc w:val="right"/>
      </w:pPr>
      <w:r>
        <w:t>Республике и на непосредственно</w:t>
      </w:r>
    </w:p>
    <w:p w:rsidR="001C74AE" w:rsidRDefault="001C74AE">
      <w:pPr>
        <w:pStyle w:val="ConsPlusNormal"/>
        <w:jc w:val="right"/>
      </w:pPr>
      <w:r>
        <w:t>прилегающих к ней территориях</w:t>
      </w:r>
    </w:p>
    <w:p w:rsidR="001C74AE" w:rsidRDefault="001C74AE">
      <w:pPr>
        <w:pStyle w:val="ConsPlusNormal"/>
        <w:jc w:val="right"/>
      </w:pPr>
      <w:r>
        <w:t>Северного Кавказа, отнесенных к зоне</w:t>
      </w:r>
    </w:p>
    <w:p w:rsidR="001C74AE" w:rsidRDefault="001C74AE">
      <w:pPr>
        <w:pStyle w:val="ConsPlusNormal"/>
        <w:jc w:val="right"/>
      </w:pPr>
      <w:r>
        <w:t>вооруженного конфликта, а также</w:t>
      </w:r>
    </w:p>
    <w:p w:rsidR="001C74AE" w:rsidRDefault="001C74AE">
      <w:pPr>
        <w:pStyle w:val="ConsPlusNormal"/>
        <w:jc w:val="right"/>
      </w:pPr>
      <w:r>
        <w:t>в связи с выполнением задач в ходе</w:t>
      </w:r>
    </w:p>
    <w:p w:rsidR="001C74AE" w:rsidRDefault="001C74AE">
      <w:pPr>
        <w:pStyle w:val="ConsPlusNormal"/>
        <w:jc w:val="right"/>
      </w:pPr>
      <w:r>
        <w:t>контртеррористических операций</w:t>
      </w:r>
    </w:p>
    <w:p w:rsidR="001C74AE" w:rsidRDefault="001C74AE">
      <w:pPr>
        <w:pStyle w:val="ConsPlusNormal"/>
        <w:jc w:val="right"/>
      </w:pPr>
      <w:r>
        <w:t xml:space="preserve">на территории </w:t>
      </w:r>
      <w:proofErr w:type="gramStart"/>
      <w:r>
        <w:t>Северо-Кавказского</w:t>
      </w:r>
      <w:proofErr w:type="gramEnd"/>
    </w:p>
    <w:p w:rsidR="001C74AE" w:rsidRDefault="001C74AE">
      <w:pPr>
        <w:pStyle w:val="ConsPlusNormal"/>
        <w:jc w:val="right"/>
      </w:pPr>
      <w:r>
        <w:t>региона, пенсионное обеспечение</w:t>
      </w:r>
    </w:p>
    <w:p w:rsidR="001C74AE" w:rsidRDefault="001C74AE">
      <w:pPr>
        <w:pStyle w:val="ConsPlusNormal"/>
        <w:jc w:val="right"/>
      </w:pPr>
      <w:r>
        <w:t>которых осуществляется Пенсионным</w:t>
      </w:r>
    </w:p>
    <w:p w:rsidR="001C74AE" w:rsidRDefault="001C74AE">
      <w:pPr>
        <w:pStyle w:val="ConsPlusNormal"/>
        <w:jc w:val="right"/>
      </w:pPr>
      <w:r>
        <w:t>фондом Российской Федерации</w:t>
      </w:r>
    </w:p>
    <w:p w:rsidR="001C74AE" w:rsidRDefault="001C74AE">
      <w:pPr>
        <w:pStyle w:val="ConsPlusNormal"/>
        <w:jc w:val="both"/>
      </w:pPr>
    </w:p>
    <w:p w:rsidR="001C74AE" w:rsidRDefault="001C74AE">
      <w:pPr>
        <w:pStyle w:val="ConsPlusNonformat"/>
        <w:jc w:val="both"/>
      </w:pPr>
      <w:r>
        <w:t xml:space="preserve">                                       Начальнику Управления (отдела)</w:t>
      </w:r>
    </w:p>
    <w:p w:rsidR="001C74AE" w:rsidRDefault="001C74AE">
      <w:pPr>
        <w:pStyle w:val="ConsPlusNonformat"/>
        <w:jc w:val="both"/>
      </w:pPr>
      <w:r>
        <w:t xml:space="preserve">                                       социальной защиты Министерства</w:t>
      </w:r>
    </w:p>
    <w:p w:rsidR="001C74AE" w:rsidRDefault="001C74AE">
      <w:pPr>
        <w:pStyle w:val="ConsPlusNonformat"/>
        <w:jc w:val="both"/>
      </w:pPr>
      <w:r>
        <w:t xml:space="preserve">                                       труда, занятости и социальной защиты</w:t>
      </w:r>
    </w:p>
    <w:p w:rsidR="001C74AE" w:rsidRDefault="001C74AE">
      <w:pPr>
        <w:pStyle w:val="ConsPlusNonformat"/>
        <w:jc w:val="both"/>
      </w:pPr>
      <w:r>
        <w:t xml:space="preserve">                                       Республики Татарстан</w:t>
      </w:r>
    </w:p>
    <w:p w:rsidR="001C74AE" w:rsidRDefault="001C74AE">
      <w:pPr>
        <w:pStyle w:val="ConsPlusNonformat"/>
        <w:jc w:val="both"/>
      </w:pPr>
      <w:r>
        <w:t xml:space="preserve">                                       в ____________________ муниципальном</w:t>
      </w:r>
    </w:p>
    <w:p w:rsidR="001C74AE" w:rsidRDefault="001C74AE">
      <w:pPr>
        <w:pStyle w:val="ConsPlusNonformat"/>
        <w:jc w:val="both"/>
      </w:pPr>
      <w:r>
        <w:t xml:space="preserve">                                       районе (городском округе)</w:t>
      </w:r>
    </w:p>
    <w:p w:rsidR="001C74AE" w:rsidRDefault="001C74AE">
      <w:pPr>
        <w:pStyle w:val="ConsPlusNonformat"/>
        <w:jc w:val="both"/>
      </w:pPr>
    </w:p>
    <w:p w:rsidR="001C74AE" w:rsidRDefault="001C74AE">
      <w:pPr>
        <w:pStyle w:val="ConsPlusNonformat"/>
        <w:jc w:val="both"/>
      </w:pPr>
      <w:bookmarkStart w:id="22" w:name="P788"/>
      <w:bookmarkEnd w:id="22"/>
      <w:r>
        <w:t xml:space="preserve">                                 Заявление</w:t>
      </w:r>
    </w:p>
    <w:p w:rsidR="001C74AE" w:rsidRDefault="001C74AE">
      <w:pPr>
        <w:pStyle w:val="ConsPlusNonformat"/>
        <w:jc w:val="both"/>
      </w:pPr>
      <w:r>
        <w:t xml:space="preserve">                     об исправлении технической ошибки</w:t>
      </w:r>
    </w:p>
    <w:p w:rsidR="001C74AE" w:rsidRDefault="001C74AE">
      <w:pPr>
        <w:pStyle w:val="ConsPlusNonformat"/>
        <w:jc w:val="both"/>
      </w:pPr>
    </w:p>
    <w:p w:rsidR="001C74AE" w:rsidRDefault="001C74AE">
      <w:pPr>
        <w:pStyle w:val="ConsPlusNonformat"/>
        <w:jc w:val="both"/>
      </w:pPr>
      <w:r>
        <w:t>Я, _______________________________________________________________________,</w:t>
      </w:r>
    </w:p>
    <w:p w:rsidR="001C74AE" w:rsidRDefault="001C74AE">
      <w:pPr>
        <w:pStyle w:val="ConsPlusNonformat"/>
        <w:jc w:val="both"/>
      </w:pPr>
      <w:r>
        <w:t xml:space="preserve">         (фамилия, имя, отчество заявителя указывается полностью)</w:t>
      </w:r>
    </w:p>
    <w:p w:rsidR="001C74AE" w:rsidRDefault="001C74AE">
      <w:pPr>
        <w:pStyle w:val="ConsPlusNonformat"/>
        <w:jc w:val="both"/>
      </w:pPr>
      <w:r>
        <w:t>проживающий(</w:t>
      </w:r>
      <w:proofErr w:type="spellStart"/>
      <w:r>
        <w:t>ая</w:t>
      </w:r>
      <w:proofErr w:type="spellEnd"/>
      <w:r>
        <w:t>) по адресу _________________________________________________</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(почтовый адрес заявителя с указанием индекса, телефон, электронный адрес)</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 xml:space="preserve">  (наименование документа, удостоверяющего личность заявителя, его серия,</w:t>
      </w:r>
    </w:p>
    <w:p w:rsidR="001C74AE" w:rsidRDefault="001C74AE">
      <w:pPr>
        <w:pStyle w:val="ConsPlusNonformat"/>
        <w:jc w:val="both"/>
      </w:pPr>
      <w:r>
        <w:t xml:space="preserve">                            номер, дата выдачи,</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 xml:space="preserve">                 наименование органа, выдавшего документ)</w:t>
      </w:r>
    </w:p>
    <w:p w:rsidR="001C74AE" w:rsidRDefault="001C74AE">
      <w:pPr>
        <w:pStyle w:val="ConsPlusNonformat"/>
        <w:jc w:val="both"/>
      </w:pPr>
      <w:r>
        <w:t>прошу исправить техническую ошибку ________________________________________</w:t>
      </w:r>
    </w:p>
    <w:p w:rsidR="001C74AE" w:rsidRDefault="001C74AE">
      <w:pPr>
        <w:pStyle w:val="ConsPlusNonformat"/>
        <w:jc w:val="both"/>
      </w:pPr>
      <w:r>
        <w:t>__________________________________________________________________________,</w:t>
      </w:r>
    </w:p>
    <w:p w:rsidR="001C74AE" w:rsidRDefault="001C74AE">
      <w:pPr>
        <w:pStyle w:val="ConsPlusNonformat"/>
        <w:jc w:val="both"/>
      </w:pPr>
      <w:proofErr w:type="gramStart"/>
      <w:r>
        <w:t>допущенную  в</w:t>
      </w:r>
      <w:proofErr w:type="gramEnd"/>
      <w:r>
        <w:t xml:space="preserve">  решении  о  назначении  (об  отказе в назначении) пособия на</w:t>
      </w:r>
    </w:p>
    <w:p w:rsidR="001C74AE" w:rsidRDefault="001C74AE">
      <w:pPr>
        <w:pStyle w:val="ConsPlusNonformat"/>
        <w:jc w:val="both"/>
      </w:pPr>
      <w:r>
        <w:t xml:space="preserve">проведение   </w:t>
      </w:r>
      <w:proofErr w:type="gramStart"/>
      <w:r>
        <w:t>летнего  оздоровительного</w:t>
      </w:r>
      <w:proofErr w:type="gramEnd"/>
      <w:r>
        <w:t xml:space="preserve">  отдыха  детей  отдельных  категорий</w:t>
      </w:r>
    </w:p>
    <w:p w:rsidR="001C74AE" w:rsidRDefault="001C74AE">
      <w:pPr>
        <w:pStyle w:val="ConsPlusNonformat"/>
        <w:jc w:val="both"/>
      </w:pPr>
      <w:proofErr w:type="gramStart"/>
      <w:r>
        <w:lastRenderedPageBreak/>
        <w:t>военнослужащих  и</w:t>
      </w:r>
      <w:proofErr w:type="gramEnd"/>
      <w:r>
        <w:t xml:space="preserve">  сотрудников некоторых федеральных органов исполнительной</w:t>
      </w:r>
    </w:p>
    <w:p w:rsidR="001C74AE" w:rsidRDefault="001C74AE">
      <w:pPr>
        <w:pStyle w:val="ConsPlusNonformat"/>
        <w:jc w:val="both"/>
      </w:pPr>
      <w:r>
        <w:t>власти, погибших (умерших), пропавших без вести, ставших инвалидами в связи</w:t>
      </w:r>
    </w:p>
    <w:p w:rsidR="001C74AE" w:rsidRDefault="001C74AE">
      <w:pPr>
        <w:pStyle w:val="ConsPlusNonformat"/>
        <w:jc w:val="both"/>
      </w:pPr>
      <w:proofErr w:type="gramStart"/>
      <w:r>
        <w:t>с  выполнением</w:t>
      </w:r>
      <w:proofErr w:type="gramEnd"/>
      <w:r>
        <w:t xml:space="preserve">  задач  в  условиях  вооруженного конфликта немеждународного</w:t>
      </w:r>
    </w:p>
    <w:p w:rsidR="001C74AE" w:rsidRDefault="001C74AE">
      <w:pPr>
        <w:pStyle w:val="ConsPlusNonformat"/>
        <w:jc w:val="both"/>
      </w:pPr>
      <w:proofErr w:type="gramStart"/>
      <w:r>
        <w:t>характера  в</w:t>
      </w:r>
      <w:proofErr w:type="gramEnd"/>
      <w:r>
        <w:t xml:space="preserve">  Чеченской  Республике  и на непосредственно прилегающих к ней</w:t>
      </w:r>
    </w:p>
    <w:p w:rsidR="001C74AE" w:rsidRDefault="001C74AE">
      <w:pPr>
        <w:pStyle w:val="ConsPlusNonformat"/>
        <w:jc w:val="both"/>
      </w:pPr>
      <w:proofErr w:type="gramStart"/>
      <w:r>
        <w:t>территориях  Северного</w:t>
      </w:r>
      <w:proofErr w:type="gramEnd"/>
      <w:r>
        <w:t xml:space="preserve"> Кавказа, отнесенных к зоне вооруженного конфликта, а</w:t>
      </w:r>
    </w:p>
    <w:p w:rsidR="001C74AE" w:rsidRDefault="001C74AE">
      <w:pPr>
        <w:pStyle w:val="ConsPlusNonformat"/>
        <w:jc w:val="both"/>
      </w:pPr>
      <w:proofErr w:type="gramStart"/>
      <w:r>
        <w:t>также  в</w:t>
      </w:r>
      <w:proofErr w:type="gramEnd"/>
      <w:r>
        <w:t xml:space="preserve"> связи с выполнением задач в ходе контртеррористических операций на</w:t>
      </w:r>
    </w:p>
    <w:p w:rsidR="001C74AE" w:rsidRDefault="001C74AE">
      <w:pPr>
        <w:pStyle w:val="ConsPlusNonformat"/>
        <w:jc w:val="both"/>
      </w:pPr>
      <w:r>
        <w:t>территории   Северо-</w:t>
      </w:r>
      <w:proofErr w:type="gramStart"/>
      <w:r>
        <w:t>Кавказского  региона</w:t>
      </w:r>
      <w:proofErr w:type="gramEnd"/>
      <w:r>
        <w:t>,  пенсионное  обеспечение  которых</w:t>
      </w:r>
    </w:p>
    <w:p w:rsidR="001C74AE" w:rsidRDefault="001C74AE">
      <w:pPr>
        <w:pStyle w:val="ConsPlusNonformat"/>
        <w:jc w:val="both"/>
      </w:pPr>
      <w:r>
        <w:t>осуществляется        Пенсионным        фондом     Российской     Федерации</w:t>
      </w:r>
    </w:p>
    <w:p w:rsidR="001C74AE" w:rsidRDefault="001C74AE">
      <w:pPr>
        <w:pStyle w:val="ConsPlusNonformat"/>
        <w:jc w:val="both"/>
      </w:pPr>
      <w:r>
        <w:t>_________________________________________.</w:t>
      </w:r>
    </w:p>
    <w:p w:rsidR="001C74AE" w:rsidRDefault="001C74AE">
      <w:pPr>
        <w:pStyle w:val="ConsPlusNonformat"/>
        <w:jc w:val="both"/>
      </w:pPr>
      <w:r>
        <w:t xml:space="preserve">      дата решения номер решения</w:t>
      </w:r>
    </w:p>
    <w:p w:rsidR="001C74AE" w:rsidRDefault="001C74AE">
      <w:pPr>
        <w:pStyle w:val="ConsPlusNonformat"/>
        <w:jc w:val="both"/>
      </w:pPr>
      <w:r>
        <w:t xml:space="preserve">    Согласен(</w:t>
      </w:r>
      <w:proofErr w:type="gramStart"/>
      <w:r>
        <w:t xml:space="preserve">на)   </w:t>
      </w:r>
      <w:proofErr w:type="gramEnd"/>
      <w:r>
        <w:t xml:space="preserve"> на    получение   информации   о   решении   в   выдаче</w:t>
      </w:r>
    </w:p>
    <w:p w:rsidR="001C74AE" w:rsidRDefault="001C74AE">
      <w:pPr>
        <w:pStyle w:val="ConsPlusNonformat"/>
        <w:jc w:val="both"/>
      </w:pPr>
      <w:proofErr w:type="gramStart"/>
      <w:r>
        <w:t>переоформленного  решения</w:t>
      </w:r>
      <w:proofErr w:type="gramEnd"/>
      <w:r>
        <w:t xml:space="preserve">  о  назначении  (отказе  в назначении) пособия на</w:t>
      </w:r>
    </w:p>
    <w:p w:rsidR="001C74AE" w:rsidRDefault="001C74AE">
      <w:pPr>
        <w:pStyle w:val="ConsPlusNonformat"/>
        <w:jc w:val="both"/>
      </w:pPr>
      <w:r>
        <w:t xml:space="preserve">проведение   </w:t>
      </w:r>
      <w:proofErr w:type="gramStart"/>
      <w:r>
        <w:t>летнего  оздоровительного</w:t>
      </w:r>
      <w:proofErr w:type="gramEnd"/>
      <w:r>
        <w:t xml:space="preserve">  отдыха  детей  отдельных  категорий</w:t>
      </w:r>
    </w:p>
    <w:p w:rsidR="001C74AE" w:rsidRDefault="001C74AE">
      <w:pPr>
        <w:pStyle w:val="ConsPlusNonformat"/>
        <w:jc w:val="both"/>
      </w:pPr>
      <w:proofErr w:type="gramStart"/>
      <w:r>
        <w:t>военнослужащих  и</w:t>
      </w:r>
      <w:proofErr w:type="gramEnd"/>
      <w:r>
        <w:t xml:space="preserve">  сотрудников некоторых федеральных органов исполнительной</w:t>
      </w:r>
    </w:p>
    <w:p w:rsidR="001C74AE" w:rsidRDefault="001C74AE">
      <w:pPr>
        <w:pStyle w:val="ConsPlusNonformat"/>
        <w:jc w:val="both"/>
      </w:pPr>
      <w:r>
        <w:t>власти, погибших (умерших), пропавших без вести, ставших инвалидами в связи</w:t>
      </w:r>
    </w:p>
    <w:p w:rsidR="001C74AE" w:rsidRDefault="001C74AE">
      <w:pPr>
        <w:pStyle w:val="ConsPlusNonformat"/>
        <w:jc w:val="both"/>
      </w:pPr>
      <w:proofErr w:type="gramStart"/>
      <w:r>
        <w:t>с  выполнением</w:t>
      </w:r>
      <w:proofErr w:type="gramEnd"/>
      <w:r>
        <w:t xml:space="preserve">  задач  в  условиях вооруженного конфликта  немеждународного</w:t>
      </w:r>
    </w:p>
    <w:p w:rsidR="001C74AE" w:rsidRDefault="001C74AE">
      <w:pPr>
        <w:pStyle w:val="ConsPlusNonformat"/>
        <w:jc w:val="both"/>
      </w:pPr>
      <w:proofErr w:type="gramStart"/>
      <w:r>
        <w:t>характера  в</w:t>
      </w:r>
      <w:proofErr w:type="gramEnd"/>
      <w:r>
        <w:t xml:space="preserve">  Чеченской  Республике  и на непосредственно прилегающих к ней</w:t>
      </w:r>
    </w:p>
    <w:p w:rsidR="001C74AE" w:rsidRDefault="001C74AE">
      <w:pPr>
        <w:pStyle w:val="ConsPlusNonformat"/>
        <w:jc w:val="both"/>
      </w:pPr>
      <w:proofErr w:type="gramStart"/>
      <w:r>
        <w:t>территориях  Северного</w:t>
      </w:r>
      <w:proofErr w:type="gramEnd"/>
      <w:r>
        <w:t xml:space="preserve"> Кавказа, отнесенных к зоне вооруженного конфликта, а</w:t>
      </w:r>
    </w:p>
    <w:p w:rsidR="001C74AE" w:rsidRDefault="001C74AE">
      <w:pPr>
        <w:pStyle w:val="ConsPlusNonformat"/>
        <w:jc w:val="both"/>
      </w:pPr>
      <w:proofErr w:type="gramStart"/>
      <w:r>
        <w:t>также  в</w:t>
      </w:r>
      <w:proofErr w:type="gramEnd"/>
      <w:r>
        <w:t xml:space="preserve"> связи с выполнением задач в ходе контртеррористических операций на</w:t>
      </w:r>
    </w:p>
    <w:p w:rsidR="001C74AE" w:rsidRDefault="001C74AE">
      <w:pPr>
        <w:pStyle w:val="ConsPlusNonformat"/>
        <w:jc w:val="both"/>
      </w:pPr>
      <w:r>
        <w:t>территории   Северо-</w:t>
      </w:r>
      <w:proofErr w:type="gramStart"/>
      <w:r>
        <w:t>Кавказского  региона</w:t>
      </w:r>
      <w:proofErr w:type="gramEnd"/>
      <w:r>
        <w:t>,  пенсионное  обеспечение  которых</w:t>
      </w:r>
    </w:p>
    <w:p w:rsidR="001C74AE" w:rsidRDefault="001C74AE">
      <w:pPr>
        <w:pStyle w:val="ConsPlusNonformat"/>
        <w:jc w:val="both"/>
      </w:pPr>
      <w:r>
        <w:t>осуществляется      Пенсионным        фондом       Российской     Федерации</w:t>
      </w:r>
    </w:p>
    <w:p w:rsidR="001C74AE" w:rsidRDefault="001C74AE">
      <w:pPr>
        <w:pStyle w:val="ConsPlusNonformat"/>
        <w:jc w:val="both"/>
      </w:pPr>
      <w:r>
        <w:t>___________________________________________________________________________</w:t>
      </w:r>
    </w:p>
    <w:p w:rsidR="001C74AE" w:rsidRDefault="001C74AE">
      <w:pPr>
        <w:pStyle w:val="ConsPlusNonformat"/>
        <w:jc w:val="both"/>
      </w:pPr>
      <w:r>
        <w:t xml:space="preserve">       (письменно, по телефону, смс-сообщением, электронной почтой)</w:t>
      </w:r>
    </w:p>
    <w:p w:rsidR="001C74AE" w:rsidRDefault="001C74AE">
      <w:pPr>
        <w:pStyle w:val="ConsPlusNonformat"/>
        <w:jc w:val="both"/>
      </w:pPr>
    </w:p>
    <w:p w:rsidR="001C74AE" w:rsidRDefault="001C74AE">
      <w:pPr>
        <w:pStyle w:val="ConsPlusNonformat"/>
        <w:jc w:val="both"/>
      </w:pPr>
      <w:r>
        <w:t>"__" _______ 20__ г. ____________________ __________________________</w:t>
      </w:r>
    </w:p>
    <w:p w:rsidR="001C74AE" w:rsidRDefault="001C74AE">
      <w:pPr>
        <w:pStyle w:val="ConsPlusNonformat"/>
        <w:jc w:val="both"/>
      </w:pPr>
      <w:r>
        <w:t xml:space="preserve">                      (подпись </w:t>
      </w:r>
      <w:proofErr w:type="gramStart"/>
      <w:r>
        <w:t xml:space="preserve">заявителя)   </w:t>
      </w:r>
      <w:proofErr w:type="gramEnd"/>
      <w:r>
        <w:t xml:space="preserve"> (расшифровка подписи)</w:t>
      </w: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both"/>
      </w:pPr>
    </w:p>
    <w:p w:rsidR="001C74AE" w:rsidRDefault="001C74AE">
      <w:pPr>
        <w:pStyle w:val="ConsPlusNormal"/>
        <w:jc w:val="right"/>
        <w:outlineLvl w:val="1"/>
      </w:pPr>
      <w:r>
        <w:t>Приложение</w:t>
      </w:r>
    </w:p>
    <w:p w:rsidR="001C74AE" w:rsidRDefault="001C74AE">
      <w:pPr>
        <w:pStyle w:val="ConsPlusNormal"/>
        <w:jc w:val="right"/>
      </w:pPr>
      <w:r>
        <w:t>(справочное)</w:t>
      </w:r>
    </w:p>
    <w:p w:rsidR="001C74AE" w:rsidRDefault="001C74AE">
      <w:pPr>
        <w:pStyle w:val="ConsPlusNormal"/>
        <w:jc w:val="right"/>
      </w:pPr>
      <w:r>
        <w:t>к Административному регламенту</w:t>
      </w:r>
    </w:p>
    <w:p w:rsidR="001C74AE" w:rsidRDefault="001C74AE">
      <w:pPr>
        <w:pStyle w:val="ConsPlusNormal"/>
        <w:jc w:val="right"/>
      </w:pPr>
      <w:r>
        <w:t>предоставления государственной услуги</w:t>
      </w:r>
    </w:p>
    <w:p w:rsidR="001C74AE" w:rsidRDefault="001C74AE">
      <w:pPr>
        <w:pStyle w:val="ConsPlusNormal"/>
        <w:jc w:val="right"/>
      </w:pPr>
      <w:r>
        <w:t>по назначению пособия на проведение</w:t>
      </w:r>
    </w:p>
    <w:p w:rsidR="001C74AE" w:rsidRDefault="001C74AE">
      <w:pPr>
        <w:pStyle w:val="ConsPlusNormal"/>
        <w:jc w:val="right"/>
      </w:pPr>
      <w:r>
        <w:t>летнего оздоровительного отдыха детей</w:t>
      </w:r>
    </w:p>
    <w:p w:rsidR="001C74AE" w:rsidRDefault="001C74AE">
      <w:pPr>
        <w:pStyle w:val="ConsPlusNormal"/>
        <w:jc w:val="right"/>
      </w:pPr>
      <w:r>
        <w:t>отдельных категорий военнослужащих и</w:t>
      </w:r>
    </w:p>
    <w:p w:rsidR="001C74AE" w:rsidRDefault="001C74AE">
      <w:pPr>
        <w:pStyle w:val="ConsPlusNormal"/>
        <w:jc w:val="right"/>
      </w:pPr>
      <w:r>
        <w:t>сотрудников некоторых федеральных органов</w:t>
      </w:r>
    </w:p>
    <w:p w:rsidR="001C74AE" w:rsidRDefault="001C74AE">
      <w:pPr>
        <w:pStyle w:val="ConsPlusNormal"/>
        <w:jc w:val="right"/>
      </w:pPr>
      <w:r>
        <w:t>исполнительной власти, погибших</w:t>
      </w:r>
    </w:p>
    <w:p w:rsidR="001C74AE" w:rsidRDefault="001C74AE">
      <w:pPr>
        <w:pStyle w:val="ConsPlusNormal"/>
        <w:jc w:val="right"/>
      </w:pPr>
      <w:r>
        <w:t>(умерших), пропавших без вести, ставших</w:t>
      </w:r>
    </w:p>
    <w:p w:rsidR="001C74AE" w:rsidRDefault="001C74AE">
      <w:pPr>
        <w:pStyle w:val="ConsPlusNormal"/>
        <w:jc w:val="right"/>
      </w:pPr>
      <w:r>
        <w:t>инвалидами в связи с выполнением задач</w:t>
      </w:r>
    </w:p>
    <w:p w:rsidR="001C74AE" w:rsidRDefault="001C74AE">
      <w:pPr>
        <w:pStyle w:val="ConsPlusNormal"/>
        <w:jc w:val="right"/>
      </w:pPr>
      <w:r>
        <w:t>в условиях вооруженного конфликта</w:t>
      </w:r>
    </w:p>
    <w:p w:rsidR="001C74AE" w:rsidRDefault="001C74AE">
      <w:pPr>
        <w:pStyle w:val="ConsPlusNormal"/>
        <w:jc w:val="right"/>
      </w:pPr>
      <w:r>
        <w:t>немеждународного характера в Чеченской</w:t>
      </w:r>
    </w:p>
    <w:p w:rsidR="001C74AE" w:rsidRDefault="001C74AE">
      <w:pPr>
        <w:pStyle w:val="ConsPlusNormal"/>
        <w:jc w:val="right"/>
      </w:pPr>
      <w:r>
        <w:t>Республике и на непосредственно</w:t>
      </w:r>
    </w:p>
    <w:p w:rsidR="001C74AE" w:rsidRDefault="001C74AE">
      <w:pPr>
        <w:pStyle w:val="ConsPlusNormal"/>
        <w:jc w:val="right"/>
      </w:pPr>
      <w:r>
        <w:t>прилегающих к ней территориях</w:t>
      </w:r>
    </w:p>
    <w:p w:rsidR="001C74AE" w:rsidRDefault="001C74AE">
      <w:pPr>
        <w:pStyle w:val="ConsPlusNormal"/>
        <w:jc w:val="right"/>
      </w:pPr>
      <w:r>
        <w:t>Северного Кавказа, отнесенных к зоне</w:t>
      </w:r>
    </w:p>
    <w:p w:rsidR="001C74AE" w:rsidRDefault="001C74AE">
      <w:pPr>
        <w:pStyle w:val="ConsPlusNormal"/>
        <w:jc w:val="right"/>
      </w:pPr>
      <w:r>
        <w:t>вооруженного конфликта, а также</w:t>
      </w:r>
    </w:p>
    <w:p w:rsidR="001C74AE" w:rsidRDefault="001C74AE">
      <w:pPr>
        <w:pStyle w:val="ConsPlusNormal"/>
        <w:jc w:val="right"/>
      </w:pPr>
      <w:r>
        <w:t>в связи с выполнением задач в ходе</w:t>
      </w:r>
    </w:p>
    <w:p w:rsidR="001C74AE" w:rsidRDefault="001C74AE">
      <w:pPr>
        <w:pStyle w:val="ConsPlusNormal"/>
        <w:jc w:val="right"/>
      </w:pPr>
      <w:r>
        <w:t>контртеррористических операций</w:t>
      </w:r>
    </w:p>
    <w:p w:rsidR="001C74AE" w:rsidRDefault="001C74AE">
      <w:pPr>
        <w:pStyle w:val="ConsPlusNormal"/>
        <w:jc w:val="right"/>
      </w:pPr>
      <w:r>
        <w:t xml:space="preserve">на территории </w:t>
      </w:r>
      <w:proofErr w:type="gramStart"/>
      <w:r>
        <w:t>Северо-Кавказского</w:t>
      </w:r>
      <w:proofErr w:type="gramEnd"/>
    </w:p>
    <w:p w:rsidR="001C74AE" w:rsidRDefault="001C74AE">
      <w:pPr>
        <w:pStyle w:val="ConsPlusNormal"/>
        <w:jc w:val="right"/>
      </w:pPr>
      <w:r>
        <w:t>региона, пенсионное обеспечение</w:t>
      </w:r>
    </w:p>
    <w:p w:rsidR="001C74AE" w:rsidRDefault="001C74AE">
      <w:pPr>
        <w:pStyle w:val="ConsPlusNormal"/>
        <w:jc w:val="right"/>
      </w:pPr>
      <w:r>
        <w:t>которых осуществляется Пенсионным</w:t>
      </w:r>
    </w:p>
    <w:p w:rsidR="001C74AE" w:rsidRDefault="001C74AE">
      <w:pPr>
        <w:pStyle w:val="ConsPlusNormal"/>
        <w:jc w:val="right"/>
      </w:pPr>
      <w:r>
        <w:t>фондом Российской Федерации</w:t>
      </w:r>
    </w:p>
    <w:p w:rsidR="001C74AE" w:rsidRDefault="001C74AE">
      <w:pPr>
        <w:pStyle w:val="ConsPlusNormal"/>
        <w:jc w:val="both"/>
      </w:pPr>
    </w:p>
    <w:p w:rsidR="001C74AE" w:rsidRDefault="001C74AE">
      <w:pPr>
        <w:pStyle w:val="ConsPlusTitle"/>
        <w:jc w:val="center"/>
      </w:pPr>
      <w:bookmarkStart w:id="23" w:name="P860"/>
      <w:bookmarkEnd w:id="23"/>
      <w:r>
        <w:t>СВЕДЕНИЯ</w:t>
      </w:r>
    </w:p>
    <w:p w:rsidR="001C74AE" w:rsidRDefault="001C74AE">
      <w:pPr>
        <w:pStyle w:val="ConsPlusTitle"/>
        <w:jc w:val="center"/>
      </w:pPr>
      <w:r>
        <w:t>ОБ ОРГАНАХ И ДОЛЖНОСТНЫХ ЛИЦАХ, ОТВЕТСТВЕННЫХ</w:t>
      </w:r>
    </w:p>
    <w:p w:rsidR="001C74AE" w:rsidRDefault="001C74AE">
      <w:pPr>
        <w:pStyle w:val="ConsPlusTitle"/>
        <w:jc w:val="center"/>
      </w:pPr>
      <w:r>
        <w:t>ЗА ПРЕДОСТАВЛЕНИЕ ГОСУДАРСТВЕННОЙ УСЛУГИ ПО НАЗНАЧЕНИЮ</w:t>
      </w:r>
    </w:p>
    <w:p w:rsidR="001C74AE" w:rsidRDefault="001C74AE">
      <w:pPr>
        <w:pStyle w:val="ConsPlusTitle"/>
        <w:jc w:val="center"/>
      </w:pPr>
      <w:r>
        <w:lastRenderedPageBreak/>
        <w:t>ПОСОБИЯ НА ПРОВЕДЕНИЕ ЛЕТНЕГО ОЗДОРОВИТЕЛЬНОГО ОТДЫХА ДЕТЕЙ</w:t>
      </w:r>
    </w:p>
    <w:p w:rsidR="001C74AE" w:rsidRDefault="001C74AE">
      <w:pPr>
        <w:pStyle w:val="ConsPlusTitle"/>
        <w:jc w:val="center"/>
      </w:pPr>
      <w:r>
        <w:t>ОТДЕЛЬНЫХ КАТЕГОРИЙ ВОЕННОСЛУЖАЩИХ И СОТРУДНИКОВ НЕКОТОРЫХ</w:t>
      </w:r>
    </w:p>
    <w:p w:rsidR="001C74AE" w:rsidRDefault="001C74AE">
      <w:pPr>
        <w:pStyle w:val="ConsPlusTitle"/>
        <w:jc w:val="center"/>
      </w:pPr>
      <w:r>
        <w:t>ФЕДЕРАЛЬНЫХ ОРГАНОВ ИСПОЛНИТЕЛЬНОЙ ВЛАСТИ, ПОГИБШИХ</w:t>
      </w:r>
    </w:p>
    <w:p w:rsidR="001C74AE" w:rsidRDefault="001C74AE">
      <w:pPr>
        <w:pStyle w:val="ConsPlusTitle"/>
        <w:jc w:val="center"/>
      </w:pPr>
      <w:r>
        <w:t>(УМЕРШИХ), ПРОПАВШИХ БЕЗ ВЕСТИ, СТАВШИХ ИНВАЛИДАМИ В СВЯЗИ</w:t>
      </w:r>
    </w:p>
    <w:p w:rsidR="001C74AE" w:rsidRDefault="001C74AE">
      <w:pPr>
        <w:pStyle w:val="ConsPlusTitle"/>
        <w:jc w:val="center"/>
      </w:pPr>
      <w:r>
        <w:t>С ВЫПОЛНЕНИЕМ ЗАДАЧ В УСЛОВИЯХ ВООРУЖЕННОГО КОНФЛИКТА</w:t>
      </w:r>
    </w:p>
    <w:p w:rsidR="001C74AE" w:rsidRDefault="001C74AE">
      <w:pPr>
        <w:pStyle w:val="ConsPlusTitle"/>
        <w:jc w:val="center"/>
      </w:pPr>
      <w:r>
        <w:t>НЕМЕЖДУНАРОДНОГО ХАРАКТЕРА В ЧЕЧЕНСКОЙ РЕСПУБЛИКЕ И</w:t>
      </w:r>
    </w:p>
    <w:p w:rsidR="001C74AE" w:rsidRDefault="001C74AE">
      <w:pPr>
        <w:pStyle w:val="ConsPlusTitle"/>
        <w:jc w:val="center"/>
      </w:pPr>
      <w:r>
        <w:t>НА НЕПОСРЕДСТВЕННО ПРИЛЕГАЮЩИХ К НЕЙ ТЕРРИТОРИЯХ СЕВЕРНОГО</w:t>
      </w:r>
    </w:p>
    <w:p w:rsidR="001C74AE" w:rsidRDefault="001C74AE">
      <w:pPr>
        <w:pStyle w:val="ConsPlusTitle"/>
        <w:jc w:val="center"/>
      </w:pPr>
      <w:r>
        <w:t>КАВКАЗА, ОТНЕСЕННЫХ К ЗОНЕ ВООРУЖЕННОГО КОНФЛИКТА, А ТАКЖЕ</w:t>
      </w:r>
    </w:p>
    <w:p w:rsidR="001C74AE" w:rsidRDefault="001C74AE">
      <w:pPr>
        <w:pStyle w:val="ConsPlusTitle"/>
        <w:jc w:val="center"/>
      </w:pPr>
      <w:r>
        <w:t>В СВЯЗИ С ВЫПОЛНЕНИЕМ ЗАДАЧ В ХОДЕ КОНТРТЕРРОРИСТИЧЕСКИХ</w:t>
      </w:r>
    </w:p>
    <w:p w:rsidR="001C74AE" w:rsidRDefault="001C74AE">
      <w:pPr>
        <w:pStyle w:val="ConsPlusTitle"/>
        <w:jc w:val="center"/>
      </w:pPr>
      <w:r>
        <w:t xml:space="preserve">ОПЕРАЦИЙ НА ТЕРРИТОРИИ </w:t>
      </w:r>
      <w:proofErr w:type="gramStart"/>
      <w:r>
        <w:t>СЕВЕРО-КАВКАЗСКОГО</w:t>
      </w:r>
      <w:proofErr w:type="gramEnd"/>
      <w:r>
        <w:t xml:space="preserve"> РЕГИОНА,</w:t>
      </w:r>
    </w:p>
    <w:p w:rsidR="001C74AE" w:rsidRDefault="001C74AE">
      <w:pPr>
        <w:pStyle w:val="ConsPlusTitle"/>
        <w:jc w:val="center"/>
      </w:pPr>
      <w:r>
        <w:t>ПЕНСИОННОЕ ОБЕСПЕЧЕНИЕ КОТОРЫХ ОСУЩЕСТВЛЯЕТСЯ ПЕНСИОННЫМ</w:t>
      </w:r>
    </w:p>
    <w:p w:rsidR="001C74AE" w:rsidRDefault="001C74AE">
      <w:pPr>
        <w:pStyle w:val="ConsPlusTitle"/>
        <w:jc w:val="center"/>
      </w:pPr>
      <w:r>
        <w:t>ФОНДОМ РОССИЙСКОЙ ФЕДЕРАЦИИ</w:t>
      </w:r>
    </w:p>
    <w:p w:rsidR="001C74AE" w:rsidRDefault="001C74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4AE">
        <w:trPr>
          <w:jc w:val="center"/>
        </w:trPr>
        <w:tc>
          <w:tcPr>
            <w:tcW w:w="9294" w:type="dxa"/>
            <w:tcBorders>
              <w:top w:val="nil"/>
              <w:left w:val="single" w:sz="24" w:space="0" w:color="CED3F1"/>
              <w:bottom w:val="nil"/>
              <w:right w:val="single" w:sz="24" w:space="0" w:color="F4F3F8"/>
            </w:tcBorders>
            <w:shd w:val="clear" w:color="auto" w:fill="F4F3F8"/>
          </w:tcPr>
          <w:p w:rsidR="001C74AE" w:rsidRDefault="001C74AE">
            <w:pPr>
              <w:pStyle w:val="ConsPlusNormal"/>
              <w:jc w:val="center"/>
            </w:pPr>
            <w:r>
              <w:rPr>
                <w:color w:val="392C69"/>
              </w:rPr>
              <w:t>Список изменяющих документов</w:t>
            </w:r>
          </w:p>
          <w:p w:rsidR="001C74AE" w:rsidRDefault="001C74AE">
            <w:pPr>
              <w:pStyle w:val="ConsPlusNormal"/>
              <w:jc w:val="center"/>
            </w:pPr>
            <w:r>
              <w:rPr>
                <w:color w:val="392C69"/>
              </w:rPr>
              <w:t xml:space="preserve">(в ред. </w:t>
            </w:r>
            <w:hyperlink r:id="rId65" w:history="1">
              <w:r>
                <w:rPr>
                  <w:color w:val="0000FF"/>
                </w:rPr>
                <w:t>Приказа</w:t>
              </w:r>
            </w:hyperlink>
            <w:r>
              <w:rPr>
                <w:color w:val="392C69"/>
              </w:rPr>
              <w:t xml:space="preserve"> Минтруда, занятости и соцзащиты РТ от 08.06.2017 N 351)</w:t>
            </w:r>
          </w:p>
        </w:tc>
      </w:tr>
    </w:tbl>
    <w:p w:rsidR="001C74AE" w:rsidRDefault="001C74AE">
      <w:pPr>
        <w:pStyle w:val="ConsPlusNormal"/>
        <w:jc w:val="both"/>
      </w:pPr>
    </w:p>
    <w:p w:rsidR="001C74AE" w:rsidRDefault="001C74AE">
      <w:pPr>
        <w:pStyle w:val="ConsPlusTitle"/>
        <w:jc w:val="center"/>
        <w:outlineLvl w:val="2"/>
      </w:pPr>
      <w:r>
        <w:t>1. Управления (отделы) социальной защиты Министерства</w:t>
      </w:r>
    </w:p>
    <w:p w:rsidR="001C74AE" w:rsidRDefault="001C74AE">
      <w:pPr>
        <w:pStyle w:val="ConsPlusTitle"/>
        <w:jc w:val="center"/>
      </w:pPr>
      <w:r>
        <w:t>труда, занятости и социальной защиты Республики Татарстан</w:t>
      </w:r>
    </w:p>
    <w:p w:rsidR="001C74AE" w:rsidRDefault="001C74AE">
      <w:pPr>
        <w:pStyle w:val="ConsPlusTitle"/>
        <w:jc w:val="center"/>
      </w:pPr>
      <w:r>
        <w:t>в муниципальных районах и городских округах</w:t>
      </w:r>
    </w:p>
    <w:p w:rsidR="001C74AE" w:rsidRDefault="001C74AE">
      <w:pPr>
        <w:pStyle w:val="ConsPlusTitle"/>
        <w:jc w:val="center"/>
      </w:pPr>
      <w:r>
        <w:t>Республики Татарстан</w:t>
      </w:r>
    </w:p>
    <w:p w:rsidR="001C74AE" w:rsidRDefault="001C74AE">
      <w:pPr>
        <w:pStyle w:val="ConsPlusNormal"/>
        <w:jc w:val="center"/>
      </w:pPr>
      <w:r>
        <w:t xml:space="preserve">(в ред. </w:t>
      </w:r>
      <w:hyperlink r:id="rId66" w:history="1">
        <w:r>
          <w:rPr>
            <w:color w:val="0000FF"/>
          </w:rPr>
          <w:t>Приказа</w:t>
        </w:r>
      </w:hyperlink>
      <w:r>
        <w:t xml:space="preserve"> Минтруда, занятости и соцзащиты РТ</w:t>
      </w:r>
    </w:p>
    <w:p w:rsidR="001C74AE" w:rsidRDefault="001C74AE">
      <w:pPr>
        <w:pStyle w:val="ConsPlusNormal"/>
        <w:jc w:val="center"/>
      </w:pPr>
      <w:r>
        <w:t>от 08.06.2017 N 351)</w:t>
      </w:r>
    </w:p>
    <w:p w:rsidR="001C74AE" w:rsidRDefault="001C74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701"/>
        <w:gridCol w:w="3685"/>
      </w:tblGrid>
      <w:tr w:rsidR="001C74AE">
        <w:tc>
          <w:tcPr>
            <w:tcW w:w="3572" w:type="dxa"/>
          </w:tcPr>
          <w:p w:rsidR="001C74AE" w:rsidRDefault="001C74AE">
            <w:pPr>
              <w:pStyle w:val="ConsPlusNormal"/>
              <w:jc w:val="center"/>
            </w:pPr>
            <w:r>
              <w:t>Наименование Управления (отдела)</w:t>
            </w:r>
          </w:p>
        </w:tc>
        <w:tc>
          <w:tcPr>
            <w:tcW w:w="1701" w:type="dxa"/>
          </w:tcPr>
          <w:p w:rsidR="001C74AE" w:rsidRDefault="001C74AE">
            <w:pPr>
              <w:pStyle w:val="ConsPlusNormal"/>
              <w:jc w:val="center"/>
            </w:pPr>
            <w:r>
              <w:t>Телефон</w:t>
            </w:r>
          </w:p>
        </w:tc>
        <w:tc>
          <w:tcPr>
            <w:tcW w:w="3685" w:type="dxa"/>
          </w:tcPr>
          <w:p w:rsidR="001C74AE" w:rsidRDefault="001C74AE">
            <w:pPr>
              <w:pStyle w:val="ConsPlusNormal"/>
              <w:jc w:val="center"/>
            </w:pPr>
            <w:r>
              <w:t>Адрес</w:t>
            </w:r>
          </w:p>
        </w:tc>
      </w:tr>
      <w:tr w:rsidR="001C74AE">
        <w:tc>
          <w:tcPr>
            <w:tcW w:w="3572" w:type="dxa"/>
          </w:tcPr>
          <w:p w:rsidR="001C74AE" w:rsidRDefault="001C74AE">
            <w:pPr>
              <w:pStyle w:val="ConsPlusNormal"/>
            </w:pPr>
            <w:r>
              <w:t xml:space="preserve">Отдел социальной защиты в </w:t>
            </w:r>
            <w:proofErr w:type="spellStart"/>
            <w:r>
              <w:t>Агрызском</w:t>
            </w:r>
            <w:proofErr w:type="spellEnd"/>
            <w:r>
              <w:t xml:space="preserve"> муниципальном районе</w:t>
            </w:r>
          </w:p>
        </w:tc>
        <w:tc>
          <w:tcPr>
            <w:tcW w:w="1701" w:type="dxa"/>
          </w:tcPr>
          <w:p w:rsidR="001C74AE" w:rsidRDefault="001C74AE">
            <w:pPr>
              <w:pStyle w:val="ConsPlusNormal"/>
            </w:pPr>
            <w:r>
              <w:t>(85551)</w:t>
            </w:r>
          </w:p>
          <w:p w:rsidR="001C74AE" w:rsidRDefault="001C74AE">
            <w:pPr>
              <w:pStyle w:val="ConsPlusNormal"/>
            </w:pPr>
            <w:r>
              <w:t>2-10-86,</w:t>
            </w:r>
          </w:p>
          <w:p w:rsidR="001C74AE" w:rsidRDefault="001C74AE">
            <w:pPr>
              <w:pStyle w:val="ConsPlusNormal"/>
            </w:pPr>
            <w:r>
              <w:t>2-11-53</w:t>
            </w:r>
          </w:p>
        </w:tc>
        <w:tc>
          <w:tcPr>
            <w:tcW w:w="3685" w:type="dxa"/>
          </w:tcPr>
          <w:p w:rsidR="001C74AE" w:rsidRDefault="001C74AE">
            <w:pPr>
              <w:pStyle w:val="ConsPlusNormal"/>
            </w:pPr>
            <w:r>
              <w:t>422230, г. Агрыз, ул. Карла Маркса, д. 11а</w:t>
            </w:r>
          </w:p>
          <w:p w:rsidR="001C74AE" w:rsidRDefault="001C74AE">
            <w:pPr>
              <w:pStyle w:val="ConsPlusNormal"/>
            </w:pPr>
            <w:r>
              <w:t>Agreez.Usz@tatar.ru</w:t>
            </w:r>
          </w:p>
        </w:tc>
      </w:tr>
      <w:tr w:rsidR="001C74AE">
        <w:tc>
          <w:tcPr>
            <w:tcW w:w="3572" w:type="dxa"/>
          </w:tcPr>
          <w:p w:rsidR="001C74AE" w:rsidRDefault="001C74AE">
            <w:pPr>
              <w:pStyle w:val="ConsPlusNormal"/>
            </w:pPr>
            <w:r>
              <w:t xml:space="preserve">Отдел социальной защиты в </w:t>
            </w:r>
            <w:proofErr w:type="spellStart"/>
            <w:r>
              <w:t>Азнакаевском</w:t>
            </w:r>
            <w:proofErr w:type="spellEnd"/>
            <w:r>
              <w:t xml:space="preserve"> муниципальном районе</w:t>
            </w:r>
          </w:p>
        </w:tc>
        <w:tc>
          <w:tcPr>
            <w:tcW w:w="1701" w:type="dxa"/>
          </w:tcPr>
          <w:p w:rsidR="001C74AE" w:rsidRDefault="001C74AE">
            <w:pPr>
              <w:pStyle w:val="ConsPlusNormal"/>
            </w:pPr>
            <w:r>
              <w:t>(85592)</w:t>
            </w:r>
          </w:p>
          <w:p w:rsidR="001C74AE" w:rsidRDefault="001C74AE">
            <w:pPr>
              <w:pStyle w:val="ConsPlusNormal"/>
            </w:pPr>
            <w:r>
              <w:t>7-25-10,</w:t>
            </w:r>
          </w:p>
          <w:p w:rsidR="001C74AE" w:rsidRDefault="001C74AE">
            <w:pPr>
              <w:pStyle w:val="ConsPlusNormal"/>
            </w:pPr>
            <w:r>
              <w:t>7-14-25</w:t>
            </w:r>
          </w:p>
        </w:tc>
        <w:tc>
          <w:tcPr>
            <w:tcW w:w="3685" w:type="dxa"/>
          </w:tcPr>
          <w:p w:rsidR="001C74AE" w:rsidRDefault="001C74AE">
            <w:pPr>
              <w:pStyle w:val="ConsPlusNormal"/>
            </w:pPr>
            <w:r>
              <w:t>423300, г. Азнакаево, ул. Булгар, д. 9/2</w:t>
            </w:r>
          </w:p>
          <w:p w:rsidR="001C74AE" w:rsidRDefault="001C74AE">
            <w:pPr>
              <w:pStyle w:val="ConsPlusNormal"/>
            </w:pPr>
            <w:r>
              <w:t>Usz.Azn@tatar.ru</w:t>
            </w:r>
          </w:p>
        </w:tc>
      </w:tr>
      <w:tr w:rsidR="001C74AE">
        <w:tc>
          <w:tcPr>
            <w:tcW w:w="3572" w:type="dxa"/>
          </w:tcPr>
          <w:p w:rsidR="001C74AE" w:rsidRDefault="001C74AE">
            <w:pPr>
              <w:pStyle w:val="ConsPlusNormal"/>
            </w:pPr>
            <w:r>
              <w:t xml:space="preserve">Отдел социальной защиты в </w:t>
            </w:r>
            <w:proofErr w:type="spellStart"/>
            <w:r>
              <w:t>Аксубаевском</w:t>
            </w:r>
            <w:proofErr w:type="spellEnd"/>
            <w:r>
              <w:t xml:space="preserve"> муниципальном районе</w:t>
            </w:r>
          </w:p>
        </w:tc>
        <w:tc>
          <w:tcPr>
            <w:tcW w:w="1701" w:type="dxa"/>
          </w:tcPr>
          <w:p w:rsidR="001C74AE" w:rsidRDefault="001C74AE">
            <w:pPr>
              <w:pStyle w:val="ConsPlusNormal"/>
            </w:pPr>
            <w:r>
              <w:t>(84344)</w:t>
            </w:r>
          </w:p>
          <w:p w:rsidR="001C74AE" w:rsidRDefault="001C74AE">
            <w:pPr>
              <w:pStyle w:val="ConsPlusNormal"/>
            </w:pPr>
            <w:r>
              <w:t>2-92-72,</w:t>
            </w:r>
          </w:p>
          <w:p w:rsidR="001C74AE" w:rsidRDefault="001C74AE">
            <w:pPr>
              <w:pStyle w:val="ConsPlusNormal"/>
            </w:pPr>
            <w:r>
              <w:t>2-92-74</w:t>
            </w:r>
          </w:p>
        </w:tc>
        <w:tc>
          <w:tcPr>
            <w:tcW w:w="3685" w:type="dxa"/>
          </w:tcPr>
          <w:p w:rsidR="001C74AE" w:rsidRDefault="001C74AE">
            <w:pPr>
              <w:pStyle w:val="ConsPlusNormal"/>
            </w:pPr>
            <w:r>
              <w:t xml:space="preserve">423060, </w:t>
            </w:r>
            <w:proofErr w:type="spellStart"/>
            <w:r>
              <w:t>п.г.т</w:t>
            </w:r>
            <w:proofErr w:type="spellEnd"/>
            <w:r>
              <w:t xml:space="preserve">. Аксубаево, ул. </w:t>
            </w:r>
            <w:proofErr w:type="spellStart"/>
            <w:r>
              <w:t>Мазилина</w:t>
            </w:r>
            <w:proofErr w:type="spellEnd"/>
            <w:r>
              <w:t>, д. 2</w:t>
            </w:r>
          </w:p>
          <w:p w:rsidR="001C74AE" w:rsidRDefault="001C74AE">
            <w:pPr>
              <w:pStyle w:val="ConsPlusNormal"/>
            </w:pPr>
            <w:r>
              <w:t>Usz.Aksubaevo@tatar.ru</w:t>
            </w:r>
          </w:p>
        </w:tc>
      </w:tr>
      <w:tr w:rsidR="001C74AE">
        <w:tc>
          <w:tcPr>
            <w:tcW w:w="3572" w:type="dxa"/>
          </w:tcPr>
          <w:p w:rsidR="001C74AE" w:rsidRDefault="001C74AE">
            <w:pPr>
              <w:pStyle w:val="ConsPlusNormal"/>
            </w:pPr>
            <w:r>
              <w:t xml:space="preserve">Отдел социальной защиты в </w:t>
            </w:r>
            <w:proofErr w:type="spellStart"/>
            <w:r>
              <w:t>Актанышском</w:t>
            </w:r>
            <w:proofErr w:type="spellEnd"/>
            <w:r>
              <w:t xml:space="preserve"> муниципальном районе</w:t>
            </w:r>
          </w:p>
        </w:tc>
        <w:tc>
          <w:tcPr>
            <w:tcW w:w="1701" w:type="dxa"/>
          </w:tcPr>
          <w:p w:rsidR="001C74AE" w:rsidRDefault="001C74AE">
            <w:pPr>
              <w:pStyle w:val="ConsPlusNormal"/>
            </w:pPr>
            <w:r>
              <w:t>(85552)</w:t>
            </w:r>
          </w:p>
          <w:p w:rsidR="001C74AE" w:rsidRDefault="001C74AE">
            <w:pPr>
              <w:pStyle w:val="ConsPlusNormal"/>
            </w:pPr>
            <w:r>
              <w:t>3-11-46,</w:t>
            </w:r>
          </w:p>
          <w:p w:rsidR="001C74AE" w:rsidRDefault="001C74AE">
            <w:pPr>
              <w:pStyle w:val="ConsPlusNormal"/>
            </w:pPr>
            <w:r>
              <w:t>3-12-81</w:t>
            </w:r>
          </w:p>
        </w:tc>
        <w:tc>
          <w:tcPr>
            <w:tcW w:w="3685" w:type="dxa"/>
          </w:tcPr>
          <w:p w:rsidR="001C74AE" w:rsidRDefault="001C74AE">
            <w:pPr>
              <w:pStyle w:val="ConsPlusNormal"/>
            </w:pPr>
            <w:r>
              <w:t xml:space="preserve">423740, с. </w:t>
            </w:r>
            <w:proofErr w:type="spellStart"/>
            <w:r>
              <w:t>Актаныш</w:t>
            </w:r>
            <w:proofErr w:type="spellEnd"/>
            <w:r>
              <w:t>, ул. Юбилейная, д. 45</w:t>
            </w:r>
          </w:p>
          <w:p w:rsidR="001C74AE" w:rsidRDefault="001C74AE">
            <w:pPr>
              <w:pStyle w:val="ConsPlusNormal"/>
            </w:pPr>
            <w:r>
              <w:t>Usz.Aktanysh@tatar.ru</w:t>
            </w:r>
          </w:p>
        </w:tc>
      </w:tr>
      <w:tr w:rsidR="001C74AE">
        <w:tc>
          <w:tcPr>
            <w:tcW w:w="3572" w:type="dxa"/>
          </w:tcPr>
          <w:p w:rsidR="001C74AE" w:rsidRDefault="001C74AE">
            <w:pPr>
              <w:pStyle w:val="ConsPlusNormal"/>
            </w:pPr>
            <w:r>
              <w:t>Отдел социальной защиты в Алексеевском муниципальном районе</w:t>
            </w:r>
          </w:p>
        </w:tc>
        <w:tc>
          <w:tcPr>
            <w:tcW w:w="1701" w:type="dxa"/>
          </w:tcPr>
          <w:p w:rsidR="001C74AE" w:rsidRDefault="001C74AE">
            <w:pPr>
              <w:pStyle w:val="ConsPlusNormal"/>
            </w:pPr>
            <w:r>
              <w:t>(84341)</w:t>
            </w:r>
          </w:p>
          <w:p w:rsidR="001C74AE" w:rsidRDefault="001C74AE">
            <w:pPr>
              <w:pStyle w:val="ConsPlusNormal"/>
            </w:pPr>
            <w:r>
              <w:t>2-41-40,</w:t>
            </w:r>
          </w:p>
          <w:p w:rsidR="001C74AE" w:rsidRDefault="001C74AE">
            <w:pPr>
              <w:pStyle w:val="ConsPlusNormal"/>
            </w:pPr>
            <w:r>
              <w:t>2-46-46</w:t>
            </w:r>
          </w:p>
        </w:tc>
        <w:tc>
          <w:tcPr>
            <w:tcW w:w="3685" w:type="dxa"/>
          </w:tcPr>
          <w:p w:rsidR="001C74AE" w:rsidRDefault="001C74AE">
            <w:pPr>
              <w:pStyle w:val="ConsPlusNormal"/>
            </w:pPr>
            <w:r>
              <w:t xml:space="preserve">422900, </w:t>
            </w:r>
            <w:proofErr w:type="spellStart"/>
            <w:r>
              <w:t>п.г.т</w:t>
            </w:r>
            <w:proofErr w:type="spellEnd"/>
            <w:r>
              <w:t>. Алексеевское, ул. Казакова, д. 8</w:t>
            </w:r>
          </w:p>
          <w:p w:rsidR="001C74AE" w:rsidRDefault="001C74AE">
            <w:pPr>
              <w:pStyle w:val="ConsPlusNormal"/>
            </w:pPr>
            <w:r>
              <w:t>Usz.Alekseevsk@tatar.ru</w:t>
            </w:r>
          </w:p>
        </w:tc>
      </w:tr>
      <w:tr w:rsidR="001C74AE">
        <w:tc>
          <w:tcPr>
            <w:tcW w:w="3572" w:type="dxa"/>
          </w:tcPr>
          <w:p w:rsidR="001C74AE" w:rsidRDefault="001C74AE">
            <w:pPr>
              <w:pStyle w:val="ConsPlusNormal"/>
            </w:pPr>
            <w:r>
              <w:t xml:space="preserve">Отдел социальной защиты в </w:t>
            </w:r>
            <w:proofErr w:type="spellStart"/>
            <w:r>
              <w:t>Алькеевском</w:t>
            </w:r>
            <w:proofErr w:type="spellEnd"/>
            <w:r>
              <w:t xml:space="preserve"> муниципальном районе</w:t>
            </w:r>
          </w:p>
        </w:tc>
        <w:tc>
          <w:tcPr>
            <w:tcW w:w="1701" w:type="dxa"/>
          </w:tcPr>
          <w:p w:rsidR="001C74AE" w:rsidRDefault="001C74AE">
            <w:pPr>
              <w:pStyle w:val="ConsPlusNormal"/>
            </w:pPr>
            <w:r>
              <w:t>(84346)</w:t>
            </w:r>
          </w:p>
          <w:p w:rsidR="001C74AE" w:rsidRDefault="001C74AE">
            <w:pPr>
              <w:pStyle w:val="ConsPlusNormal"/>
            </w:pPr>
            <w:r>
              <w:t>2-08-90,</w:t>
            </w:r>
          </w:p>
          <w:p w:rsidR="001C74AE" w:rsidRDefault="001C74AE">
            <w:pPr>
              <w:pStyle w:val="ConsPlusNormal"/>
            </w:pPr>
            <w:r>
              <w:t>2-08-80</w:t>
            </w:r>
          </w:p>
        </w:tc>
        <w:tc>
          <w:tcPr>
            <w:tcW w:w="3685" w:type="dxa"/>
          </w:tcPr>
          <w:p w:rsidR="001C74AE" w:rsidRDefault="001C74AE">
            <w:pPr>
              <w:pStyle w:val="ConsPlusNormal"/>
            </w:pPr>
            <w:r>
              <w:t>422870, с. Базарные Матаки, ул. Ленина, д. 9</w:t>
            </w:r>
          </w:p>
          <w:p w:rsidR="001C74AE" w:rsidRDefault="001C74AE">
            <w:pPr>
              <w:pStyle w:val="ConsPlusNormal"/>
            </w:pPr>
            <w:r>
              <w:t>Usz.Alkeevo@tatar.ru</w:t>
            </w:r>
          </w:p>
        </w:tc>
      </w:tr>
      <w:tr w:rsidR="001C74AE">
        <w:tc>
          <w:tcPr>
            <w:tcW w:w="3572" w:type="dxa"/>
          </w:tcPr>
          <w:p w:rsidR="001C74AE" w:rsidRDefault="001C74AE">
            <w:pPr>
              <w:pStyle w:val="ConsPlusNormal"/>
            </w:pPr>
            <w:r>
              <w:t>Управление социальной защиты в Альметьевском муниципальном районе</w:t>
            </w:r>
          </w:p>
        </w:tc>
        <w:tc>
          <w:tcPr>
            <w:tcW w:w="1701" w:type="dxa"/>
          </w:tcPr>
          <w:p w:rsidR="001C74AE" w:rsidRDefault="001C74AE">
            <w:pPr>
              <w:pStyle w:val="ConsPlusNormal"/>
            </w:pPr>
            <w:r>
              <w:t>(8553)</w:t>
            </w:r>
          </w:p>
          <w:p w:rsidR="001C74AE" w:rsidRDefault="001C74AE">
            <w:pPr>
              <w:pStyle w:val="ConsPlusNormal"/>
            </w:pPr>
            <w:r>
              <w:t>32-45-50,</w:t>
            </w:r>
          </w:p>
          <w:p w:rsidR="001C74AE" w:rsidRDefault="001C74AE">
            <w:pPr>
              <w:pStyle w:val="ConsPlusNormal"/>
            </w:pPr>
            <w:r>
              <w:t>43-82-15</w:t>
            </w:r>
          </w:p>
        </w:tc>
        <w:tc>
          <w:tcPr>
            <w:tcW w:w="3685" w:type="dxa"/>
          </w:tcPr>
          <w:p w:rsidR="001C74AE" w:rsidRDefault="001C74AE">
            <w:pPr>
              <w:pStyle w:val="ConsPlusNormal"/>
            </w:pPr>
            <w:r>
              <w:t>423452, г. Альметьевск, ул. Клары Цеткин, д. 54а</w:t>
            </w:r>
          </w:p>
          <w:p w:rsidR="001C74AE" w:rsidRDefault="001C74AE">
            <w:pPr>
              <w:pStyle w:val="ConsPlusNormal"/>
            </w:pPr>
            <w:r>
              <w:t>Usz.Almet@tatar.ru</w:t>
            </w:r>
          </w:p>
        </w:tc>
      </w:tr>
      <w:tr w:rsidR="001C74AE">
        <w:tc>
          <w:tcPr>
            <w:tcW w:w="3572" w:type="dxa"/>
          </w:tcPr>
          <w:p w:rsidR="001C74AE" w:rsidRDefault="001C74AE">
            <w:pPr>
              <w:pStyle w:val="ConsPlusNormal"/>
            </w:pPr>
            <w:r>
              <w:t xml:space="preserve">Отдел социальной защиты в </w:t>
            </w:r>
            <w:proofErr w:type="spellStart"/>
            <w:r>
              <w:lastRenderedPageBreak/>
              <w:t>Апастовском</w:t>
            </w:r>
            <w:proofErr w:type="spellEnd"/>
            <w:r>
              <w:t xml:space="preserve"> муниципальном районе</w:t>
            </w:r>
          </w:p>
        </w:tc>
        <w:tc>
          <w:tcPr>
            <w:tcW w:w="1701" w:type="dxa"/>
          </w:tcPr>
          <w:p w:rsidR="001C74AE" w:rsidRDefault="001C74AE">
            <w:pPr>
              <w:pStyle w:val="ConsPlusNormal"/>
            </w:pPr>
            <w:r>
              <w:lastRenderedPageBreak/>
              <w:t>(84376)</w:t>
            </w:r>
          </w:p>
          <w:p w:rsidR="001C74AE" w:rsidRDefault="001C74AE">
            <w:pPr>
              <w:pStyle w:val="ConsPlusNormal"/>
            </w:pPr>
            <w:r>
              <w:lastRenderedPageBreak/>
              <w:t>2-12-84,</w:t>
            </w:r>
          </w:p>
          <w:p w:rsidR="001C74AE" w:rsidRDefault="001C74AE">
            <w:pPr>
              <w:pStyle w:val="ConsPlusNormal"/>
            </w:pPr>
            <w:r>
              <w:t>2-10-81</w:t>
            </w:r>
          </w:p>
        </w:tc>
        <w:tc>
          <w:tcPr>
            <w:tcW w:w="3685" w:type="dxa"/>
          </w:tcPr>
          <w:p w:rsidR="001C74AE" w:rsidRDefault="001C74AE">
            <w:pPr>
              <w:pStyle w:val="ConsPlusNormal"/>
            </w:pPr>
            <w:r>
              <w:lastRenderedPageBreak/>
              <w:t xml:space="preserve">422350, с. Апастово, ул. Шоссейная, </w:t>
            </w:r>
            <w:r>
              <w:lastRenderedPageBreak/>
              <w:t>д. 5</w:t>
            </w:r>
          </w:p>
          <w:p w:rsidR="001C74AE" w:rsidRDefault="001C74AE">
            <w:pPr>
              <w:pStyle w:val="ConsPlusNormal"/>
            </w:pPr>
            <w:r>
              <w:t>Usz.Apastovo@tatar.ru</w:t>
            </w:r>
          </w:p>
        </w:tc>
      </w:tr>
      <w:tr w:rsidR="001C74AE">
        <w:tc>
          <w:tcPr>
            <w:tcW w:w="3572" w:type="dxa"/>
          </w:tcPr>
          <w:p w:rsidR="001C74AE" w:rsidRDefault="001C74AE">
            <w:pPr>
              <w:pStyle w:val="ConsPlusNormal"/>
            </w:pPr>
            <w:r>
              <w:lastRenderedPageBreak/>
              <w:t>Отдел социальной защиты в Арском муниципальном районе</w:t>
            </w:r>
          </w:p>
        </w:tc>
        <w:tc>
          <w:tcPr>
            <w:tcW w:w="1701" w:type="dxa"/>
          </w:tcPr>
          <w:p w:rsidR="001C74AE" w:rsidRDefault="001C74AE">
            <w:pPr>
              <w:pStyle w:val="ConsPlusNormal"/>
            </w:pPr>
            <w:r>
              <w:t>(84366)</w:t>
            </w:r>
          </w:p>
          <w:p w:rsidR="001C74AE" w:rsidRDefault="001C74AE">
            <w:pPr>
              <w:pStyle w:val="ConsPlusNormal"/>
            </w:pPr>
            <w:r>
              <w:t>3-13-53,</w:t>
            </w:r>
          </w:p>
          <w:p w:rsidR="001C74AE" w:rsidRDefault="001C74AE">
            <w:pPr>
              <w:pStyle w:val="ConsPlusNormal"/>
            </w:pPr>
            <w:r>
              <w:t>3-13-33</w:t>
            </w:r>
          </w:p>
        </w:tc>
        <w:tc>
          <w:tcPr>
            <w:tcW w:w="3685" w:type="dxa"/>
          </w:tcPr>
          <w:p w:rsidR="001C74AE" w:rsidRDefault="001C74AE">
            <w:pPr>
              <w:pStyle w:val="ConsPlusNormal"/>
            </w:pPr>
            <w:r>
              <w:t>422000, г. Арск, ул. Банковская, д. 6в</w:t>
            </w:r>
          </w:p>
          <w:p w:rsidR="001C74AE" w:rsidRDefault="001C74AE">
            <w:pPr>
              <w:pStyle w:val="ConsPlusNormal"/>
            </w:pPr>
            <w:r>
              <w:t>Usz.Arsk@tatar.ru</w:t>
            </w:r>
          </w:p>
        </w:tc>
      </w:tr>
      <w:tr w:rsidR="001C74AE">
        <w:tc>
          <w:tcPr>
            <w:tcW w:w="3572" w:type="dxa"/>
          </w:tcPr>
          <w:p w:rsidR="001C74AE" w:rsidRDefault="001C74AE">
            <w:pPr>
              <w:pStyle w:val="ConsPlusNormal"/>
            </w:pPr>
            <w:r>
              <w:t xml:space="preserve">Отдел социальной защиты в </w:t>
            </w:r>
            <w:proofErr w:type="spellStart"/>
            <w:r>
              <w:t>Атнинском</w:t>
            </w:r>
            <w:proofErr w:type="spellEnd"/>
            <w:r>
              <w:t xml:space="preserve"> муниципальном районе</w:t>
            </w:r>
          </w:p>
        </w:tc>
        <w:tc>
          <w:tcPr>
            <w:tcW w:w="1701" w:type="dxa"/>
          </w:tcPr>
          <w:p w:rsidR="001C74AE" w:rsidRDefault="001C74AE">
            <w:pPr>
              <w:pStyle w:val="ConsPlusNormal"/>
            </w:pPr>
            <w:r>
              <w:t>(84369)</w:t>
            </w:r>
          </w:p>
          <w:p w:rsidR="001C74AE" w:rsidRDefault="001C74AE">
            <w:pPr>
              <w:pStyle w:val="ConsPlusNormal"/>
            </w:pPr>
            <w:r>
              <w:t>2-16-60,</w:t>
            </w:r>
          </w:p>
          <w:p w:rsidR="001C74AE" w:rsidRDefault="001C74AE">
            <w:pPr>
              <w:pStyle w:val="ConsPlusNormal"/>
            </w:pPr>
            <w:r>
              <w:t>2-10-84</w:t>
            </w:r>
          </w:p>
        </w:tc>
        <w:tc>
          <w:tcPr>
            <w:tcW w:w="3685" w:type="dxa"/>
          </w:tcPr>
          <w:p w:rsidR="001C74AE" w:rsidRDefault="001C74AE">
            <w:pPr>
              <w:pStyle w:val="ConsPlusNormal"/>
            </w:pPr>
            <w:r>
              <w:t>422750, с. Большая Атня, ул. Октябрьская, д. 9</w:t>
            </w:r>
          </w:p>
          <w:p w:rsidR="001C74AE" w:rsidRDefault="001C74AE">
            <w:pPr>
              <w:pStyle w:val="ConsPlusNormal"/>
            </w:pPr>
            <w:r>
              <w:t>Usz.Atnya@tatar.ru</w:t>
            </w:r>
          </w:p>
        </w:tc>
      </w:tr>
      <w:tr w:rsidR="001C74AE">
        <w:tc>
          <w:tcPr>
            <w:tcW w:w="3572" w:type="dxa"/>
          </w:tcPr>
          <w:p w:rsidR="001C74AE" w:rsidRDefault="001C74AE">
            <w:pPr>
              <w:pStyle w:val="ConsPlusNormal"/>
            </w:pPr>
            <w:r>
              <w:t xml:space="preserve">Отдел социальной защиты в </w:t>
            </w:r>
            <w:proofErr w:type="spellStart"/>
            <w:r>
              <w:t>Бавлинском</w:t>
            </w:r>
            <w:proofErr w:type="spellEnd"/>
            <w:r>
              <w:t xml:space="preserve"> муниципальном районе</w:t>
            </w:r>
          </w:p>
        </w:tc>
        <w:tc>
          <w:tcPr>
            <w:tcW w:w="1701" w:type="dxa"/>
          </w:tcPr>
          <w:p w:rsidR="001C74AE" w:rsidRDefault="001C74AE">
            <w:pPr>
              <w:pStyle w:val="ConsPlusNormal"/>
            </w:pPr>
            <w:r>
              <w:t>(85569)</w:t>
            </w:r>
          </w:p>
          <w:p w:rsidR="001C74AE" w:rsidRDefault="001C74AE">
            <w:pPr>
              <w:pStyle w:val="ConsPlusNormal"/>
            </w:pPr>
            <w:r>
              <w:t>5-10-50,</w:t>
            </w:r>
          </w:p>
          <w:p w:rsidR="001C74AE" w:rsidRDefault="001C74AE">
            <w:pPr>
              <w:pStyle w:val="ConsPlusNormal"/>
            </w:pPr>
            <w:r>
              <w:t>5-66-81,</w:t>
            </w:r>
          </w:p>
          <w:p w:rsidR="001C74AE" w:rsidRDefault="001C74AE">
            <w:pPr>
              <w:pStyle w:val="ConsPlusNormal"/>
            </w:pPr>
            <w:r>
              <w:t>5-66-78,</w:t>
            </w:r>
          </w:p>
          <w:p w:rsidR="001C74AE" w:rsidRDefault="001C74AE">
            <w:pPr>
              <w:pStyle w:val="ConsPlusNormal"/>
            </w:pPr>
            <w:r>
              <w:t>5-66-68</w:t>
            </w:r>
          </w:p>
        </w:tc>
        <w:tc>
          <w:tcPr>
            <w:tcW w:w="3685" w:type="dxa"/>
          </w:tcPr>
          <w:p w:rsidR="001C74AE" w:rsidRDefault="001C74AE">
            <w:pPr>
              <w:pStyle w:val="ConsPlusNormal"/>
            </w:pPr>
            <w:r>
              <w:t>423930, г. Бавлы, пл. Победы, д. 4</w:t>
            </w:r>
          </w:p>
          <w:p w:rsidR="001C74AE" w:rsidRDefault="001C74AE">
            <w:pPr>
              <w:pStyle w:val="ConsPlusNormal"/>
            </w:pPr>
            <w:r>
              <w:t>usz.bavly@tatar.ru</w:t>
            </w:r>
          </w:p>
        </w:tc>
      </w:tr>
      <w:tr w:rsidR="001C74AE">
        <w:tc>
          <w:tcPr>
            <w:tcW w:w="3572" w:type="dxa"/>
          </w:tcPr>
          <w:p w:rsidR="001C74AE" w:rsidRDefault="001C74AE">
            <w:pPr>
              <w:pStyle w:val="ConsPlusNormal"/>
            </w:pPr>
            <w:r>
              <w:t xml:space="preserve">Отдел социальной защиты в </w:t>
            </w:r>
            <w:proofErr w:type="spellStart"/>
            <w:r>
              <w:t>Балтасинском</w:t>
            </w:r>
            <w:proofErr w:type="spellEnd"/>
            <w:r>
              <w:t xml:space="preserve"> муниципальном районе</w:t>
            </w:r>
          </w:p>
        </w:tc>
        <w:tc>
          <w:tcPr>
            <w:tcW w:w="1701" w:type="dxa"/>
          </w:tcPr>
          <w:p w:rsidR="001C74AE" w:rsidRDefault="001C74AE">
            <w:pPr>
              <w:pStyle w:val="ConsPlusNormal"/>
            </w:pPr>
            <w:r>
              <w:t>(84368)</w:t>
            </w:r>
          </w:p>
          <w:p w:rsidR="001C74AE" w:rsidRDefault="001C74AE">
            <w:pPr>
              <w:pStyle w:val="ConsPlusNormal"/>
            </w:pPr>
            <w:r>
              <w:t>2-44-78,</w:t>
            </w:r>
          </w:p>
          <w:p w:rsidR="001C74AE" w:rsidRDefault="001C74AE">
            <w:pPr>
              <w:pStyle w:val="ConsPlusNormal"/>
            </w:pPr>
            <w:r>
              <w:t>2-42-09,</w:t>
            </w:r>
          </w:p>
          <w:p w:rsidR="001C74AE" w:rsidRDefault="001C74AE">
            <w:pPr>
              <w:pStyle w:val="ConsPlusNormal"/>
            </w:pPr>
            <w:r>
              <w:t>2-50-57,</w:t>
            </w:r>
          </w:p>
          <w:p w:rsidR="001C74AE" w:rsidRDefault="001C74AE">
            <w:pPr>
              <w:pStyle w:val="ConsPlusNormal"/>
            </w:pPr>
            <w:r>
              <w:t>2-40-60</w:t>
            </w:r>
          </w:p>
        </w:tc>
        <w:tc>
          <w:tcPr>
            <w:tcW w:w="3685" w:type="dxa"/>
          </w:tcPr>
          <w:p w:rsidR="001C74AE" w:rsidRDefault="001C74AE">
            <w:pPr>
              <w:pStyle w:val="ConsPlusNormal"/>
            </w:pPr>
            <w:r>
              <w:t xml:space="preserve">422250, с. Балтаси, ул. </w:t>
            </w:r>
            <w:proofErr w:type="spellStart"/>
            <w:r>
              <w:t>Хади</w:t>
            </w:r>
            <w:proofErr w:type="spellEnd"/>
            <w:r>
              <w:t xml:space="preserve"> </w:t>
            </w:r>
            <w:proofErr w:type="spellStart"/>
            <w:r>
              <w:t>Такташа</w:t>
            </w:r>
            <w:proofErr w:type="spellEnd"/>
            <w:r>
              <w:t>, д. 3а</w:t>
            </w:r>
          </w:p>
          <w:p w:rsidR="001C74AE" w:rsidRDefault="001C74AE">
            <w:pPr>
              <w:pStyle w:val="ConsPlusNormal"/>
            </w:pPr>
            <w:r>
              <w:t>Usz.Baltasi@tatar.ru</w:t>
            </w:r>
          </w:p>
        </w:tc>
      </w:tr>
      <w:tr w:rsidR="001C74AE">
        <w:tc>
          <w:tcPr>
            <w:tcW w:w="3572" w:type="dxa"/>
          </w:tcPr>
          <w:p w:rsidR="001C74AE" w:rsidRDefault="001C74AE">
            <w:pPr>
              <w:pStyle w:val="ConsPlusNormal"/>
            </w:pPr>
            <w:r>
              <w:t xml:space="preserve">Отдел социальной защиты в </w:t>
            </w:r>
            <w:proofErr w:type="spellStart"/>
            <w:r>
              <w:t>Бугульминском</w:t>
            </w:r>
            <w:proofErr w:type="spellEnd"/>
            <w:r>
              <w:t xml:space="preserve"> муниципальном районе</w:t>
            </w:r>
          </w:p>
        </w:tc>
        <w:tc>
          <w:tcPr>
            <w:tcW w:w="1701" w:type="dxa"/>
          </w:tcPr>
          <w:p w:rsidR="001C74AE" w:rsidRDefault="001C74AE">
            <w:pPr>
              <w:pStyle w:val="ConsPlusNormal"/>
            </w:pPr>
            <w:r>
              <w:t>(85594)</w:t>
            </w:r>
          </w:p>
          <w:p w:rsidR="001C74AE" w:rsidRDefault="001C74AE">
            <w:pPr>
              <w:pStyle w:val="ConsPlusNormal"/>
            </w:pPr>
            <w:r>
              <w:t>6-50-44,</w:t>
            </w:r>
          </w:p>
          <w:p w:rsidR="001C74AE" w:rsidRDefault="001C74AE">
            <w:pPr>
              <w:pStyle w:val="ConsPlusNormal"/>
            </w:pPr>
            <w:r>
              <w:t>6-55-70</w:t>
            </w:r>
          </w:p>
        </w:tc>
        <w:tc>
          <w:tcPr>
            <w:tcW w:w="3685" w:type="dxa"/>
          </w:tcPr>
          <w:p w:rsidR="001C74AE" w:rsidRDefault="001C74AE">
            <w:pPr>
              <w:pStyle w:val="ConsPlusNormal"/>
            </w:pPr>
            <w:r>
              <w:t>423230, г. Бугульма, ул. Стрелочная, д. 1</w:t>
            </w:r>
          </w:p>
          <w:p w:rsidR="001C74AE" w:rsidRDefault="001C74AE">
            <w:pPr>
              <w:pStyle w:val="ConsPlusNormal"/>
            </w:pPr>
            <w:r>
              <w:t>Usz.Bugulma@tatar.ru</w:t>
            </w:r>
          </w:p>
        </w:tc>
      </w:tr>
      <w:tr w:rsidR="001C74AE">
        <w:tc>
          <w:tcPr>
            <w:tcW w:w="3572" w:type="dxa"/>
          </w:tcPr>
          <w:p w:rsidR="001C74AE" w:rsidRDefault="001C74AE">
            <w:pPr>
              <w:pStyle w:val="ConsPlusNormal"/>
            </w:pPr>
            <w:r>
              <w:t>Отдел социальной защиты в Буинском муниципальном районе</w:t>
            </w:r>
          </w:p>
        </w:tc>
        <w:tc>
          <w:tcPr>
            <w:tcW w:w="1701" w:type="dxa"/>
          </w:tcPr>
          <w:p w:rsidR="001C74AE" w:rsidRDefault="001C74AE">
            <w:pPr>
              <w:pStyle w:val="ConsPlusNormal"/>
            </w:pPr>
            <w:r>
              <w:t>(84374)</w:t>
            </w:r>
          </w:p>
          <w:p w:rsidR="001C74AE" w:rsidRDefault="001C74AE">
            <w:pPr>
              <w:pStyle w:val="ConsPlusNormal"/>
            </w:pPr>
            <w:r>
              <w:t>3-32-10</w:t>
            </w:r>
          </w:p>
          <w:p w:rsidR="001C74AE" w:rsidRDefault="001C74AE">
            <w:pPr>
              <w:pStyle w:val="ConsPlusNormal"/>
            </w:pPr>
            <w:r>
              <w:t>3-55-29</w:t>
            </w:r>
          </w:p>
        </w:tc>
        <w:tc>
          <w:tcPr>
            <w:tcW w:w="3685" w:type="dxa"/>
          </w:tcPr>
          <w:p w:rsidR="001C74AE" w:rsidRDefault="001C74AE">
            <w:pPr>
              <w:pStyle w:val="ConsPlusNormal"/>
            </w:pPr>
            <w:r>
              <w:t>422430, г. Буинск, ул. Ленина, д. 52</w:t>
            </w:r>
          </w:p>
          <w:p w:rsidR="001C74AE" w:rsidRDefault="001C74AE">
            <w:pPr>
              <w:pStyle w:val="ConsPlusNormal"/>
            </w:pPr>
            <w:r>
              <w:t>Usz.Buinsk@tatar.ru</w:t>
            </w:r>
          </w:p>
        </w:tc>
      </w:tr>
      <w:tr w:rsidR="001C74AE">
        <w:tc>
          <w:tcPr>
            <w:tcW w:w="3572" w:type="dxa"/>
          </w:tcPr>
          <w:p w:rsidR="001C74AE" w:rsidRDefault="001C74AE">
            <w:pPr>
              <w:pStyle w:val="ConsPlusNormal"/>
            </w:pPr>
            <w:r>
              <w:t xml:space="preserve">Отдел социальной защиты в </w:t>
            </w:r>
            <w:proofErr w:type="spellStart"/>
            <w:r>
              <w:t>Верхнеуслонском</w:t>
            </w:r>
            <w:proofErr w:type="spellEnd"/>
            <w:r>
              <w:t xml:space="preserve"> муниципальном районе</w:t>
            </w:r>
          </w:p>
        </w:tc>
        <w:tc>
          <w:tcPr>
            <w:tcW w:w="1701" w:type="dxa"/>
          </w:tcPr>
          <w:p w:rsidR="001C74AE" w:rsidRDefault="001C74AE">
            <w:pPr>
              <w:pStyle w:val="ConsPlusNormal"/>
            </w:pPr>
            <w:r>
              <w:t>(84379)</w:t>
            </w:r>
          </w:p>
          <w:p w:rsidR="001C74AE" w:rsidRDefault="001C74AE">
            <w:pPr>
              <w:pStyle w:val="ConsPlusNormal"/>
            </w:pPr>
            <w:r>
              <w:t>2-17-57</w:t>
            </w:r>
          </w:p>
          <w:p w:rsidR="001C74AE" w:rsidRDefault="001C74AE">
            <w:pPr>
              <w:pStyle w:val="ConsPlusNormal"/>
            </w:pPr>
            <w:r>
              <w:t>2-13-01,</w:t>
            </w:r>
          </w:p>
          <w:p w:rsidR="001C74AE" w:rsidRDefault="001C74AE">
            <w:pPr>
              <w:pStyle w:val="ConsPlusNormal"/>
            </w:pPr>
            <w:r>
              <w:t>2-22-69</w:t>
            </w:r>
          </w:p>
        </w:tc>
        <w:tc>
          <w:tcPr>
            <w:tcW w:w="3685" w:type="dxa"/>
          </w:tcPr>
          <w:p w:rsidR="001C74AE" w:rsidRDefault="001C74AE">
            <w:pPr>
              <w:pStyle w:val="ConsPlusNormal"/>
            </w:pPr>
            <w:r>
              <w:t xml:space="preserve">422570, с. Верхний Услон, ул. </w:t>
            </w:r>
            <w:proofErr w:type="spellStart"/>
            <w:r>
              <w:t>Медгородок</w:t>
            </w:r>
            <w:proofErr w:type="spellEnd"/>
            <w:r>
              <w:t>, д. 21а</w:t>
            </w:r>
          </w:p>
          <w:p w:rsidR="001C74AE" w:rsidRDefault="001C74AE">
            <w:pPr>
              <w:pStyle w:val="ConsPlusNormal"/>
            </w:pPr>
            <w:r>
              <w:t>Usz.V-uslon@tatar.ru</w:t>
            </w:r>
          </w:p>
        </w:tc>
      </w:tr>
      <w:tr w:rsidR="001C74AE">
        <w:tc>
          <w:tcPr>
            <w:tcW w:w="3572" w:type="dxa"/>
          </w:tcPr>
          <w:p w:rsidR="001C74AE" w:rsidRDefault="001C74AE">
            <w:pPr>
              <w:pStyle w:val="ConsPlusNormal"/>
            </w:pPr>
            <w:r>
              <w:t>Отдел социальной защиты в Высокогорском муниципальном районе</w:t>
            </w:r>
          </w:p>
        </w:tc>
        <w:tc>
          <w:tcPr>
            <w:tcW w:w="1701" w:type="dxa"/>
          </w:tcPr>
          <w:p w:rsidR="001C74AE" w:rsidRDefault="001C74AE">
            <w:pPr>
              <w:pStyle w:val="ConsPlusNormal"/>
            </w:pPr>
            <w:r>
              <w:t>(84365)</w:t>
            </w:r>
          </w:p>
          <w:p w:rsidR="001C74AE" w:rsidRDefault="001C74AE">
            <w:pPr>
              <w:pStyle w:val="ConsPlusNormal"/>
            </w:pPr>
            <w:r>
              <w:t>2-32-43</w:t>
            </w:r>
          </w:p>
          <w:p w:rsidR="001C74AE" w:rsidRDefault="001C74AE">
            <w:pPr>
              <w:pStyle w:val="ConsPlusNormal"/>
            </w:pPr>
            <w:r>
              <w:t>2-32-52,</w:t>
            </w:r>
          </w:p>
          <w:p w:rsidR="001C74AE" w:rsidRDefault="001C74AE">
            <w:pPr>
              <w:pStyle w:val="ConsPlusNormal"/>
            </w:pPr>
            <w:r>
              <w:t>2-32-50,</w:t>
            </w:r>
          </w:p>
          <w:p w:rsidR="001C74AE" w:rsidRDefault="001C74AE">
            <w:pPr>
              <w:pStyle w:val="ConsPlusNormal"/>
            </w:pPr>
            <w:r>
              <w:t>2-32-53</w:t>
            </w:r>
          </w:p>
        </w:tc>
        <w:tc>
          <w:tcPr>
            <w:tcW w:w="3685" w:type="dxa"/>
          </w:tcPr>
          <w:p w:rsidR="001C74AE" w:rsidRDefault="001C74AE">
            <w:pPr>
              <w:pStyle w:val="ConsPlusNormal"/>
            </w:pPr>
            <w:r>
              <w:t>422700, пос. ж.-д. ст. Высокая Гора, ул. Профсоюзная, д. 1а</w:t>
            </w:r>
          </w:p>
          <w:p w:rsidR="001C74AE" w:rsidRDefault="001C74AE">
            <w:pPr>
              <w:pStyle w:val="ConsPlusNormal"/>
            </w:pPr>
            <w:r>
              <w:t>Usz.Vgora@tatar.ru</w:t>
            </w:r>
          </w:p>
        </w:tc>
      </w:tr>
      <w:tr w:rsidR="001C74AE">
        <w:tc>
          <w:tcPr>
            <w:tcW w:w="3572" w:type="dxa"/>
          </w:tcPr>
          <w:p w:rsidR="001C74AE" w:rsidRDefault="001C74AE">
            <w:pPr>
              <w:pStyle w:val="ConsPlusNormal"/>
            </w:pPr>
            <w:r>
              <w:t xml:space="preserve">Отдел социальной защиты в </w:t>
            </w:r>
            <w:proofErr w:type="spellStart"/>
            <w:r>
              <w:t>Дрожжановском</w:t>
            </w:r>
            <w:proofErr w:type="spellEnd"/>
            <w:r>
              <w:t xml:space="preserve"> муниципальном районе</w:t>
            </w:r>
          </w:p>
        </w:tc>
        <w:tc>
          <w:tcPr>
            <w:tcW w:w="1701" w:type="dxa"/>
          </w:tcPr>
          <w:p w:rsidR="001C74AE" w:rsidRDefault="001C74AE">
            <w:pPr>
              <w:pStyle w:val="ConsPlusNormal"/>
            </w:pPr>
            <w:r>
              <w:t>(84375)</w:t>
            </w:r>
          </w:p>
          <w:p w:rsidR="001C74AE" w:rsidRDefault="001C74AE">
            <w:pPr>
              <w:pStyle w:val="ConsPlusNormal"/>
            </w:pPr>
            <w:r>
              <w:t>2-38-07,</w:t>
            </w:r>
          </w:p>
          <w:p w:rsidR="001C74AE" w:rsidRDefault="001C74AE">
            <w:pPr>
              <w:pStyle w:val="ConsPlusNormal"/>
            </w:pPr>
            <w:r>
              <w:t>2-31-52,</w:t>
            </w:r>
          </w:p>
          <w:p w:rsidR="001C74AE" w:rsidRDefault="001C74AE">
            <w:pPr>
              <w:pStyle w:val="ConsPlusNormal"/>
            </w:pPr>
            <w:r>
              <w:t>2-30-07</w:t>
            </w:r>
          </w:p>
        </w:tc>
        <w:tc>
          <w:tcPr>
            <w:tcW w:w="3685" w:type="dxa"/>
          </w:tcPr>
          <w:p w:rsidR="001C74AE" w:rsidRDefault="001C74AE">
            <w:pPr>
              <w:pStyle w:val="ConsPlusNormal"/>
            </w:pPr>
            <w:r>
              <w:t xml:space="preserve">422470, с. Старое </w:t>
            </w:r>
            <w:proofErr w:type="spellStart"/>
            <w:r>
              <w:t>Дрожжаное</w:t>
            </w:r>
            <w:proofErr w:type="spellEnd"/>
            <w:r>
              <w:t>, ул. Центральная, д. 15</w:t>
            </w:r>
          </w:p>
          <w:p w:rsidR="001C74AE" w:rsidRDefault="001C74AE">
            <w:pPr>
              <w:pStyle w:val="ConsPlusNormal"/>
            </w:pPr>
            <w:r>
              <w:t>Drozh.Usz@tatar.ru</w:t>
            </w:r>
          </w:p>
        </w:tc>
      </w:tr>
      <w:tr w:rsidR="001C74AE">
        <w:tc>
          <w:tcPr>
            <w:tcW w:w="3572" w:type="dxa"/>
          </w:tcPr>
          <w:p w:rsidR="001C74AE" w:rsidRDefault="001C74AE">
            <w:pPr>
              <w:pStyle w:val="ConsPlusNormal"/>
            </w:pPr>
            <w:r>
              <w:t xml:space="preserve">Отдел социальной защиты в </w:t>
            </w:r>
            <w:proofErr w:type="spellStart"/>
            <w:r>
              <w:t>Елабужском</w:t>
            </w:r>
            <w:proofErr w:type="spellEnd"/>
            <w:r>
              <w:t xml:space="preserve"> муниципальном районе</w:t>
            </w:r>
          </w:p>
        </w:tc>
        <w:tc>
          <w:tcPr>
            <w:tcW w:w="1701" w:type="dxa"/>
          </w:tcPr>
          <w:p w:rsidR="001C74AE" w:rsidRDefault="001C74AE">
            <w:pPr>
              <w:pStyle w:val="ConsPlusNormal"/>
            </w:pPr>
            <w:r>
              <w:t>(85557)</w:t>
            </w:r>
          </w:p>
          <w:p w:rsidR="001C74AE" w:rsidRDefault="001C74AE">
            <w:pPr>
              <w:pStyle w:val="ConsPlusNormal"/>
            </w:pPr>
            <w:r>
              <w:t>7-84-66,</w:t>
            </w:r>
          </w:p>
          <w:p w:rsidR="001C74AE" w:rsidRDefault="001C74AE">
            <w:pPr>
              <w:pStyle w:val="ConsPlusNormal"/>
            </w:pPr>
            <w:r>
              <w:t>7-86-91</w:t>
            </w:r>
          </w:p>
        </w:tc>
        <w:tc>
          <w:tcPr>
            <w:tcW w:w="3685" w:type="dxa"/>
          </w:tcPr>
          <w:p w:rsidR="001C74AE" w:rsidRDefault="001C74AE">
            <w:pPr>
              <w:pStyle w:val="ConsPlusNormal"/>
            </w:pPr>
            <w:r>
              <w:t>423600, г. Елабуга, ул. Спасская, д. 3</w:t>
            </w:r>
          </w:p>
          <w:p w:rsidR="001C74AE" w:rsidRDefault="001C74AE">
            <w:pPr>
              <w:pStyle w:val="ConsPlusNormal"/>
            </w:pPr>
            <w:r>
              <w:t>Usz.Elabuga@tatar.ru</w:t>
            </w:r>
          </w:p>
        </w:tc>
      </w:tr>
      <w:tr w:rsidR="001C74AE">
        <w:tc>
          <w:tcPr>
            <w:tcW w:w="3572" w:type="dxa"/>
          </w:tcPr>
          <w:p w:rsidR="001C74AE" w:rsidRDefault="001C74AE">
            <w:pPr>
              <w:pStyle w:val="ConsPlusNormal"/>
            </w:pPr>
            <w:r>
              <w:t>Отдел социальной защиты в Заинском муниципальном районе</w:t>
            </w:r>
          </w:p>
        </w:tc>
        <w:tc>
          <w:tcPr>
            <w:tcW w:w="1701" w:type="dxa"/>
          </w:tcPr>
          <w:p w:rsidR="001C74AE" w:rsidRDefault="001C74AE">
            <w:pPr>
              <w:pStyle w:val="ConsPlusNormal"/>
            </w:pPr>
            <w:r>
              <w:t>(85558)</w:t>
            </w:r>
          </w:p>
          <w:p w:rsidR="001C74AE" w:rsidRDefault="001C74AE">
            <w:pPr>
              <w:pStyle w:val="ConsPlusNormal"/>
            </w:pPr>
            <w:r>
              <w:t>7-10-64,</w:t>
            </w:r>
          </w:p>
          <w:p w:rsidR="001C74AE" w:rsidRDefault="001C74AE">
            <w:pPr>
              <w:pStyle w:val="ConsPlusNormal"/>
            </w:pPr>
            <w:r>
              <w:t>7-09-76,</w:t>
            </w:r>
          </w:p>
          <w:p w:rsidR="001C74AE" w:rsidRDefault="001C74AE">
            <w:pPr>
              <w:pStyle w:val="ConsPlusNormal"/>
            </w:pPr>
            <w:r>
              <w:t>3-26-89</w:t>
            </w:r>
          </w:p>
        </w:tc>
        <w:tc>
          <w:tcPr>
            <w:tcW w:w="3685" w:type="dxa"/>
          </w:tcPr>
          <w:p w:rsidR="001C74AE" w:rsidRDefault="001C74AE">
            <w:pPr>
              <w:pStyle w:val="ConsPlusNormal"/>
            </w:pPr>
            <w:r>
              <w:t xml:space="preserve">423520, г. Заинск, ул. </w:t>
            </w:r>
            <w:proofErr w:type="spellStart"/>
            <w:r>
              <w:t>Рафикова</w:t>
            </w:r>
            <w:proofErr w:type="spellEnd"/>
            <w:r>
              <w:t>, д. 10</w:t>
            </w:r>
          </w:p>
          <w:p w:rsidR="001C74AE" w:rsidRDefault="001C74AE">
            <w:pPr>
              <w:pStyle w:val="ConsPlusNormal"/>
            </w:pPr>
            <w:r>
              <w:t>Usz.Zainsk@tatar.ru</w:t>
            </w:r>
          </w:p>
        </w:tc>
      </w:tr>
      <w:tr w:rsidR="001C74AE">
        <w:tc>
          <w:tcPr>
            <w:tcW w:w="3572" w:type="dxa"/>
          </w:tcPr>
          <w:p w:rsidR="001C74AE" w:rsidRDefault="001C74AE">
            <w:pPr>
              <w:pStyle w:val="ConsPlusNormal"/>
            </w:pPr>
            <w:r>
              <w:lastRenderedPageBreak/>
              <w:t>Отдел социальной защиты в Зеленодольском муниципальном районе</w:t>
            </w:r>
          </w:p>
        </w:tc>
        <w:tc>
          <w:tcPr>
            <w:tcW w:w="1701" w:type="dxa"/>
          </w:tcPr>
          <w:p w:rsidR="001C74AE" w:rsidRDefault="001C74AE">
            <w:pPr>
              <w:pStyle w:val="ConsPlusNormal"/>
            </w:pPr>
            <w:r>
              <w:t>(84371)</w:t>
            </w:r>
          </w:p>
          <w:p w:rsidR="001C74AE" w:rsidRDefault="001C74AE">
            <w:pPr>
              <w:pStyle w:val="ConsPlusNormal"/>
            </w:pPr>
            <w:r>
              <w:t>5-58-80,</w:t>
            </w:r>
          </w:p>
          <w:p w:rsidR="001C74AE" w:rsidRDefault="001C74AE">
            <w:pPr>
              <w:pStyle w:val="ConsPlusNormal"/>
            </w:pPr>
            <w:r>
              <w:t>5-77-54,</w:t>
            </w:r>
          </w:p>
          <w:p w:rsidR="001C74AE" w:rsidRDefault="001C74AE">
            <w:pPr>
              <w:pStyle w:val="ConsPlusNormal"/>
            </w:pPr>
            <w:r>
              <w:t>4-16-62</w:t>
            </w:r>
          </w:p>
        </w:tc>
        <w:tc>
          <w:tcPr>
            <w:tcW w:w="3685" w:type="dxa"/>
          </w:tcPr>
          <w:p w:rsidR="001C74AE" w:rsidRDefault="001C74AE">
            <w:pPr>
              <w:pStyle w:val="ConsPlusNormal"/>
            </w:pPr>
            <w:r>
              <w:t>422540, г. Зеленодольск, ул. Карла Маркса, д. 57в</w:t>
            </w:r>
          </w:p>
          <w:p w:rsidR="001C74AE" w:rsidRDefault="001C74AE">
            <w:pPr>
              <w:pStyle w:val="ConsPlusNormal"/>
            </w:pPr>
            <w:r>
              <w:t>Usz.Zeldol@tatar.ru</w:t>
            </w:r>
          </w:p>
        </w:tc>
      </w:tr>
      <w:tr w:rsidR="001C74AE">
        <w:tc>
          <w:tcPr>
            <w:tcW w:w="3572" w:type="dxa"/>
          </w:tcPr>
          <w:p w:rsidR="001C74AE" w:rsidRDefault="001C74AE">
            <w:pPr>
              <w:pStyle w:val="ConsPlusNormal"/>
            </w:pPr>
            <w:r>
              <w:t xml:space="preserve">Отдел социальной защиты в </w:t>
            </w:r>
            <w:proofErr w:type="spellStart"/>
            <w:r>
              <w:t>Кайбицком</w:t>
            </w:r>
            <w:proofErr w:type="spellEnd"/>
            <w:r>
              <w:t xml:space="preserve"> муниципальном районе</w:t>
            </w:r>
          </w:p>
        </w:tc>
        <w:tc>
          <w:tcPr>
            <w:tcW w:w="1701" w:type="dxa"/>
          </w:tcPr>
          <w:p w:rsidR="001C74AE" w:rsidRDefault="001C74AE">
            <w:pPr>
              <w:pStyle w:val="ConsPlusNormal"/>
            </w:pPr>
            <w:r>
              <w:t>(84370)</w:t>
            </w:r>
          </w:p>
          <w:p w:rsidR="001C74AE" w:rsidRDefault="001C74AE">
            <w:pPr>
              <w:pStyle w:val="ConsPlusNormal"/>
            </w:pPr>
            <w:r>
              <w:t>2-11-12,</w:t>
            </w:r>
          </w:p>
          <w:p w:rsidR="001C74AE" w:rsidRDefault="001C74AE">
            <w:pPr>
              <w:pStyle w:val="ConsPlusNormal"/>
            </w:pPr>
            <w:r>
              <w:t>2-15-57</w:t>
            </w:r>
          </w:p>
        </w:tc>
        <w:tc>
          <w:tcPr>
            <w:tcW w:w="3685" w:type="dxa"/>
          </w:tcPr>
          <w:p w:rsidR="001C74AE" w:rsidRDefault="001C74AE">
            <w:pPr>
              <w:pStyle w:val="ConsPlusNormal"/>
            </w:pPr>
            <w:r>
              <w:t>422330, с. Большие Кайбицы, Солнечный бульвар, д. 7</w:t>
            </w:r>
          </w:p>
          <w:p w:rsidR="001C74AE" w:rsidRDefault="001C74AE">
            <w:pPr>
              <w:pStyle w:val="ConsPlusNormal"/>
            </w:pPr>
            <w:r>
              <w:t>Usz.Kaybicy@tatar.ru</w:t>
            </w:r>
          </w:p>
        </w:tc>
      </w:tr>
      <w:tr w:rsidR="001C74AE">
        <w:tc>
          <w:tcPr>
            <w:tcW w:w="3572" w:type="dxa"/>
          </w:tcPr>
          <w:p w:rsidR="001C74AE" w:rsidRDefault="001C74AE">
            <w:pPr>
              <w:pStyle w:val="ConsPlusNormal"/>
            </w:pPr>
            <w:r>
              <w:t>Отдел социальной защиты в Камско-</w:t>
            </w:r>
            <w:proofErr w:type="spellStart"/>
            <w:r>
              <w:t>Устьинском</w:t>
            </w:r>
            <w:proofErr w:type="spellEnd"/>
            <w:r>
              <w:t xml:space="preserve"> муниципальном районе</w:t>
            </w:r>
          </w:p>
        </w:tc>
        <w:tc>
          <w:tcPr>
            <w:tcW w:w="1701" w:type="dxa"/>
          </w:tcPr>
          <w:p w:rsidR="001C74AE" w:rsidRDefault="001C74AE">
            <w:pPr>
              <w:pStyle w:val="ConsPlusNormal"/>
            </w:pPr>
            <w:r>
              <w:t>(84377)</w:t>
            </w:r>
          </w:p>
          <w:p w:rsidR="001C74AE" w:rsidRDefault="001C74AE">
            <w:pPr>
              <w:pStyle w:val="ConsPlusNormal"/>
            </w:pPr>
            <w:r>
              <w:t>2-15-57,</w:t>
            </w:r>
          </w:p>
          <w:p w:rsidR="001C74AE" w:rsidRDefault="001C74AE">
            <w:pPr>
              <w:pStyle w:val="ConsPlusNormal"/>
            </w:pPr>
            <w:r>
              <w:t>2-12-69</w:t>
            </w:r>
          </w:p>
        </w:tc>
        <w:tc>
          <w:tcPr>
            <w:tcW w:w="3685" w:type="dxa"/>
          </w:tcPr>
          <w:p w:rsidR="001C74AE" w:rsidRDefault="001C74AE">
            <w:pPr>
              <w:pStyle w:val="ConsPlusNormal"/>
            </w:pPr>
            <w:r>
              <w:t xml:space="preserve">422820, </w:t>
            </w:r>
            <w:proofErr w:type="spellStart"/>
            <w:r>
              <w:t>п.г.т</w:t>
            </w:r>
            <w:proofErr w:type="spellEnd"/>
            <w:r>
              <w:t xml:space="preserve">. Камское Устье, ул. </w:t>
            </w:r>
            <w:proofErr w:type="spellStart"/>
            <w:r>
              <w:t>К.Маркса</w:t>
            </w:r>
            <w:proofErr w:type="spellEnd"/>
            <w:r>
              <w:t>, д. 2</w:t>
            </w:r>
          </w:p>
          <w:p w:rsidR="001C74AE" w:rsidRDefault="001C74AE">
            <w:pPr>
              <w:pStyle w:val="ConsPlusNormal"/>
            </w:pPr>
            <w:r>
              <w:t>Usz.K-uste@tatar.ru</w:t>
            </w:r>
          </w:p>
        </w:tc>
      </w:tr>
      <w:tr w:rsidR="001C74AE">
        <w:tc>
          <w:tcPr>
            <w:tcW w:w="3572" w:type="dxa"/>
          </w:tcPr>
          <w:p w:rsidR="001C74AE" w:rsidRDefault="001C74AE">
            <w:pPr>
              <w:pStyle w:val="ConsPlusNormal"/>
            </w:pPr>
            <w:r>
              <w:t xml:space="preserve">Отдел социальной защиты в </w:t>
            </w:r>
            <w:proofErr w:type="spellStart"/>
            <w:r>
              <w:t>Кукморском</w:t>
            </w:r>
            <w:proofErr w:type="spellEnd"/>
            <w:r>
              <w:t xml:space="preserve"> муниципальном районе</w:t>
            </w:r>
          </w:p>
        </w:tc>
        <w:tc>
          <w:tcPr>
            <w:tcW w:w="1701" w:type="dxa"/>
          </w:tcPr>
          <w:p w:rsidR="001C74AE" w:rsidRDefault="001C74AE">
            <w:pPr>
              <w:pStyle w:val="ConsPlusNormal"/>
            </w:pPr>
            <w:r>
              <w:t>(84364)</w:t>
            </w:r>
          </w:p>
          <w:p w:rsidR="001C74AE" w:rsidRDefault="001C74AE">
            <w:pPr>
              <w:pStyle w:val="ConsPlusNormal"/>
            </w:pPr>
            <w:r>
              <w:t>2-84-76,</w:t>
            </w:r>
          </w:p>
          <w:p w:rsidR="001C74AE" w:rsidRDefault="001C74AE">
            <w:pPr>
              <w:pStyle w:val="ConsPlusNormal"/>
            </w:pPr>
            <w:r>
              <w:t>2-64-65</w:t>
            </w:r>
          </w:p>
        </w:tc>
        <w:tc>
          <w:tcPr>
            <w:tcW w:w="3685" w:type="dxa"/>
          </w:tcPr>
          <w:p w:rsidR="001C74AE" w:rsidRDefault="001C74AE">
            <w:pPr>
              <w:pStyle w:val="ConsPlusNormal"/>
            </w:pPr>
            <w:r>
              <w:t xml:space="preserve">422110, </w:t>
            </w:r>
            <w:proofErr w:type="spellStart"/>
            <w:r>
              <w:t>п.г.т</w:t>
            </w:r>
            <w:proofErr w:type="spellEnd"/>
            <w:r>
              <w:t>. Кукмор, ул. Ворошилова, д. 44</w:t>
            </w:r>
          </w:p>
          <w:p w:rsidR="001C74AE" w:rsidRDefault="001C74AE">
            <w:pPr>
              <w:pStyle w:val="ConsPlusNormal"/>
            </w:pPr>
            <w:r>
              <w:t>Usz.Kukmor@tatar.ru</w:t>
            </w:r>
          </w:p>
        </w:tc>
      </w:tr>
      <w:tr w:rsidR="001C74AE">
        <w:tc>
          <w:tcPr>
            <w:tcW w:w="3572" w:type="dxa"/>
          </w:tcPr>
          <w:p w:rsidR="001C74AE" w:rsidRDefault="001C74AE">
            <w:pPr>
              <w:pStyle w:val="ConsPlusNormal"/>
            </w:pPr>
            <w:r>
              <w:t xml:space="preserve">Отдел социальной защиты в </w:t>
            </w:r>
            <w:proofErr w:type="spellStart"/>
            <w:r>
              <w:t>Лаишевском</w:t>
            </w:r>
            <w:proofErr w:type="spellEnd"/>
            <w:r>
              <w:t xml:space="preserve"> муниципальном районе</w:t>
            </w:r>
          </w:p>
        </w:tc>
        <w:tc>
          <w:tcPr>
            <w:tcW w:w="1701" w:type="dxa"/>
          </w:tcPr>
          <w:p w:rsidR="001C74AE" w:rsidRDefault="001C74AE">
            <w:pPr>
              <w:pStyle w:val="ConsPlusNormal"/>
            </w:pPr>
            <w:r>
              <w:t>(84378)</w:t>
            </w:r>
          </w:p>
          <w:p w:rsidR="001C74AE" w:rsidRDefault="001C74AE">
            <w:pPr>
              <w:pStyle w:val="ConsPlusNormal"/>
            </w:pPr>
            <w:r>
              <w:t>2-49-70</w:t>
            </w:r>
          </w:p>
        </w:tc>
        <w:tc>
          <w:tcPr>
            <w:tcW w:w="3685" w:type="dxa"/>
          </w:tcPr>
          <w:p w:rsidR="001C74AE" w:rsidRDefault="001C74AE">
            <w:pPr>
              <w:pStyle w:val="ConsPlusNormal"/>
            </w:pPr>
            <w:r>
              <w:t>422610, г. Лаишево, ул. Первомайского, д. 35</w:t>
            </w:r>
          </w:p>
          <w:p w:rsidR="001C74AE" w:rsidRDefault="001C74AE">
            <w:pPr>
              <w:pStyle w:val="ConsPlusNormal"/>
            </w:pPr>
            <w:r>
              <w:t>Osz.Laishevo@tatar.ru</w:t>
            </w:r>
          </w:p>
        </w:tc>
      </w:tr>
      <w:tr w:rsidR="001C74AE">
        <w:tc>
          <w:tcPr>
            <w:tcW w:w="3572" w:type="dxa"/>
          </w:tcPr>
          <w:p w:rsidR="001C74AE" w:rsidRDefault="001C74AE">
            <w:pPr>
              <w:pStyle w:val="ConsPlusNormal"/>
            </w:pPr>
            <w:r>
              <w:t>Отдел социальной защиты в Лениногорском муниципальном районе</w:t>
            </w:r>
          </w:p>
        </w:tc>
        <w:tc>
          <w:tcPr>
            <w:tcW w:w="1701" w:type="dxa"/>
          </w:tcPr>
          <w:p w:rsidR="001C74AE" w:rsidRDefault="001C74AE">
            <w:pPr>
              <w:pStyle w:val="ConsPlusNormal"/>
            </w:pPr>
            <w:r>
              <w:t>(85595)</w:t>
            </w:r>
          </w:p>
          <w:p w:rsidR="001C74AE" w:rsidRDefault="001C74AE">
            <w:pPr>
              <w:pStyle w:val="ConsPlusNormal"/>
            </w:pPr>
            <w:r>
              <w:t>5-07-51,</w:t>
            </w:r>
          </w:p>
          <w:p w:rsidR="001C74AE" w:rsidRDefault="001C74AE">
            <w:pPr>
              <w:pStyle w:val="ConsPlusNormal"/>
            </w:pPr>
            <w:r>
              <w:t>6-02-26,</w:t>
            </w:r>
          </w:p>
          <w:p w:rsidR="001C74AE" w:rsidRDefault="001C74AE">
            <w:pPr>
              <w:pStyle w:val="ConsPlusNormal"/>
            </w:pPr>
            <w:r>
              <w:t>5-50-03</w:t>
            </w:r>
          </w:p>
        </w:tc>
        <w:tc>
          <w:tcPr>
            <w:tcW w:w="3685" w:type="dxa"/>
          </w:tcPr>
          <w:p w:rsidR="001C74AE" w:rsidRDefault="001C74AE">
            <w:pPr>
              <w:pStyle w:val="ConsPlusNormal"/>
            </w:pPr>
            <w:r>
              <w:t>423250, г. Лениногорск, ул. Гагарина, д. 51</w:t>
            </w:r>
          </w:p>
          <w:p w:rsidR="001C74AE" w:rsidRDefault="001C74AE">
            <w:pPr>
              <w:pStyle w:val="ConsPlusNormal"/>
            </w:pPr>
            <w:r>
              <w:t>Usz.Leninogorsk@tatar.ru</w:t>
            </w:r>
          </w:p>
        </w:tc>
      </w:tr>
      <w:tr w:rsidR="001C74AE">
        <w:tc>
          <w:tcPr>
            <w:tcW w:w="3572" w:type="dxa"/>
          </w:tcPr>
          <w:p w:rsidR="001C74AE" w:rsidRDefault="001C74AE">
            <w:pPr>
              <w:pStyle w:val="ConsPlusNormal"/>
            </w:pPr>
            <w:r>
              <w:t xml:space="preserve">Отдел социальной защиты в </w:t>
            </w:r>
            <w:proofErr w:type="spellStart"/>
            <w:r>
              <w:t>Мамадышском</w:t>
            </w:r>
            <w:proofErr w:type="spellEnd"/>
            <w:r>
              <w:t xml:space="preserve"> муниципальном районе</w:t>
            </w:r>
          </w:p>
        </w:tc>
        <w:tc>
          <w:tcPr>
            <w:tcW w:w="1701" w:type="dxa"/>
          </w:tcPr>
          <w:p w:rsidR="001C74AE" w:rsidRDefault="001C74AE">
            <w:pPr>
              <w:pStyle w:val="ConsPlusNormal"/>
            </w:pPr>
            <w:r>
              <w:t>(85563)</w:t>
            </w:r>
          </w:p>
          <w:p w:rsidR="001C74AE" w:rsidRDefault="001C74AE">
            <w:pPr>
              <w:pStyle w:val="ConsPlusNormal"/>
            </w:pPr>
            <w:r>
              <w:t>3-12-36</w:t>
            </w:r>
          </w:p>
          <w:p w:rsidR="001C74AE" w:rsidRDefault="001C74AE">
            <w:pPr>
              <w:pStyle w:val="ConsPlusNormal"/>
            </w:pPr>
            <w:r>
              <w:t>3-12-64</w:t>
            </w:r>
          </w:p>
        </w:tc>
        <w:tc>
          <w:tcPr>
            <w:tcW w:w="3685" w:type="dxa"/>
          </w:tcPr>
          <w:p w:rsidR="001C74AE" w:rsidRDefault="001C74AE">
            <w:pPr>
              <w:pStyle w:val="ConsPlusNormal"/>
            </w:pPr>
            <w:r>
              <w:t xml:space="preserve">422190, г. </w:t>
            </w:r>
            <w:proofErr w:type="spellStart"/>
            <w:r>
              <w:t>Мамадыш</w:t>
            </w:r>
            <w:proofErr w:type="spellEnd"/>
            <w:r>
              <w:t>, ул. Советская, д. 10</w:t>
            </w:r>
          </w:p>
          <w:p w:rsidR="001C74AE" w:rsidRDefault="001C74AE">
            <w:pPr>
              <w:pStyle w:val="ConsPlusNormal"/>
            </w:pPr>
            <w:r>
              <w:t>Usz.Mamadysh@tatar.ru</w:t>
            </w:r>
          </w:p>
        </w:tc>
      </w:tr>
      <w:tr w:rsidR="001C74AE">
        <w:tc>
          <w:tcPr>
            <w:tcW w:w="3572" w:type="dxa"/>
          </w:tcPr>
          <w:p w:rsidR="001C74AE" w:rsidRDefault="001C74AE">
            <w:pPr>
              <w:pStyle w:val="ConsPlusNormal"/>
            </w:pPr>
            <w:r>
              <w:t>Отдел социальной защиты в Менделеевском муниципальном районе</w:t>
            </w:r>
          </w:p>
        </w:tc>
        <w:tc>
          <w:tcPr>
            <w:tcW w:w="1701" w:type="dxa"/>
          </w:tcPr>
          <w:p w:rsidR="001C74AE" w:rsidRDefault="001C74AE">
            <w:pPr>
              <w:pStyle w:val="ConsPlusNormal"/>
            </w:pPr>
            <w:r>
              <w:t>(85549)</w:t>
            </w:r>
          </w:p>
          <w:p w:rsidR="001C74AE" w:rsidRDefault="001C74AE">
            <w:pPr>
              <w:pStyle w:val="ConsPlusNormal"/>
            </w:pPr>
            <w:r>
              <w:t>2-23-00,</w:t>
            </w:r>
          </w:p>
          <w:p w:rsidR="001C74AE" w:rsidRDefault="001C74AE">
            <w:pPr>
              <w:pStyle w:val="ConsPlusNormal"/>
            </w:pPr>
            <w:r>
              <w:t>2-04-53</w:t>
            </w:r>
          </w:p>
        </w:tc>
        <w:tc>
          <w:tcPr>
            <w:tcW w:w="3685" w:type="dxa"/>
          </w:tcPr>
          <w:p w:rsidR="001C74AE" w:rsidRDefault="001C74AE">
            <w:pPr>
              <w:pStyle w:val="ConsPlusNormal"/>
            </w:pPr>
            <w:r>
              <w:t xml:space="preserve">423650, г. Менделеевск, ул. </w:t>
            </w:r>
            <w:proofErr w:type="spellStart"/>
            <w:r>
              <w:t>Бурмистрова</w:t>
            </w:r>
            <w:proofErr w:type="spellEnd"/>
            <w:r>
              <w:t>, д. 7а</w:t>
            </w:r>
          </w:p>
          <w:p w:rsidR="001C74AE" w:rsidRDefault="001C74AE">
            <w:pPr>
              <w:pStyle w:val="ConsPlusNormal"/>
            </w:pPr>
            <w:r>
              <w:t>Usz.Mendeleev@tatar.ru</w:t>
            </w:r>
          </w:p>
        </w:tc>
      </w:tr>
      <w:tr w:rsidR="001C74AE">
        <w:tc>
          <w:tcPr>
            <w:tcW w:w="3572" w:type="dxa"/>
          </w:tcPr>
          <w:p w:rsidR="001C74AE" w:rsidRDefault="001C74AE">
            <w:pPr>
              <w:pStyle w:val="ConsPlusNormal"/>
            </w:pPr>
            <w:r>
              <w:t>Отдел социальной защиты в Мензелинском муниципальном районе</w:t>
            </w:r>
          </w:p>
        </w:tc>
        <w:tc>
          <w:tcPr>
            <w:tcW w:w="1701" w:type="dxa"/>
          </w:tcPr>
          <w:p w:rsidR="001C74AE" w:rsidRDefault="001C74AE">
            <w:pPr>
              <w:pStyle w:val="ConsPlusNormal"/>
            </w:pPr>
            <w:r>
              <w:t>(85555) 3-26-59</w:t>
            </w:r>
          </w:p>
        </w:tc>
        <w:tc>
          <w:tcPr>
            <w:tcW w:w="3685" w:type="dxa"/>
          </w:tcPr>
          <w:p w:rsidR="001C74AE" w:rsidRDefault="001C74AE">
            <w:pPr>
              <w:pStyle w:val="ConsPlusNormal"/>
            </w:pPr>
            <w:r>
              <w:t>423700, г. Мензелинск, ул. Ленина, д. 80</w:t>
            </w:r>
          </w:p>
          <w:p w:rsidR="001C74AE" w:rsidRDefault="001C74AE">
            <w:pPr>
              <w:pStyle w:val="ConsPlusNormal"/>
            </w:pPr>
            <w:r>
              <w:t>Usz.Menzelinsk@tatar.ru</w:t>
            </w:r>
          </w:p>
        </w:tc>
      </w:tr>
      <w:tr w:rsidR="001C74AE">
        <w:tc>
          <w:tcPr>
            <w:tcW w:w="3572" w:type="dxa"/>
          </w:tcPr>
          <w:p w:rsidR="001C74AE" w:rsidRDefault="001C74AE">
            <w:pPr>
              <w:pStyle w:val="ConsPlusNormal"/>
            </w:pPr>
            <w:r>
              <w:t xml:space="preserve">Отдел социальной защиты в </w:t>
            </w:r>
            <w:proofErr w:type="spellStart"/>
            <w:r>
              <w:t>Муслюмовском</w:t>
            </w:r>
            <w:proofErr w:type="spellEnd"/>
            <w:r>
              <w:t xml:space="preserve"> муниципальном районе</w:t>
            </w:r>
          </w:p>
        </w:tc>
        <w:tc>
          <w:tcPr>
            <w:tcW w:w="1701" w:type="dxa"/>
          </w:tcPr>
          <w:p w:rsidR="001C74AE" w:rsidRDefault="001C74AE">
            <w:pPr>
              <w:pStyle w:val="ConsPlusNormal"/>
            </w:pPr>
            <w:r>
              <w:t>(85556)</w:t>
            </w:r>
          </w:p>
          <w:p w:rsidR="001C74AE" w:rsidRDefault="001C74AE">
            <w:pPr>
              <w:pStyle w:val="ConsPlusNormal"/>
            </w:pPr>
            <w:r>
              <w:t>2-57-37,</w:t>
            </w:r>
          </w:p>
          <w:p w:rsidR="001C74AE" w:rsidRDefault="001C74AE">
            <w:pPr>
              <w:pStyle w:val="ConsPlusNormal"/>
            </w:pPr>
            <w:r>
              <w:t>2-57-69</w:t>
            </w:r>
          </w:p>
        </w:tc>
        <w:tc>
          <w:tcPr>
            <w:tcW w:w="3685" w:type="dxa"/>
          </w:tcPr>
          <w:p w:rsidR="001C74AE" w:rsidRDefault="001C74AE">
            <w:pPr>
              <w:pStyle w:val="ConsPlusNormal"/>
            </w:pPr>
            <w:r>
              <w:t>423970, с. Муслюмово, ул. Пушкина, д. 47 Usz.Muslyumovo@tatar.ru</w:t>
            </w:r>
          </w:p>
        </w:tc>
      </w:tr>
      <w:tr w:rsidR="001C74AE">
        <w:tc>
          <w:tcPr>
            <w:tcW w:w="3572" w:type="dxa"/>
          </w:tcPr>
          <w:p w:rsidR="001C74AE" w:rsidRDefault="001C74AE">
            <w:pPr>
              <w:pStyle w:val="ConsPlusNormal"/>
            </w:pPr>
            <w:r>
              <w:t>Управление социальной защиты в муниципальном образовании "город Набережные Челны"</w:t>
            </w:r>
          </w:p>
        </w:tc>
        <w:tc>
          <w:tcPr>
            <w:tcW w:w="1701" w:type="dxa"/>
          </w:tcPr>
          <w:p w:rsidR="001C74AE" w:rsidRDefault="001C74AE">
            <w:pPr>
              <w:pStyle w:val="ConsPlusNormal"/>
            </w:pPr>
            <w:r>
              <w:t>(8552)</w:t>
            </w:r>
          </w:p>
          <w:p w:rsidR="001C74AE" w:rsidRDefault="001C74AE">
            <w:pPr>
              <w:pStyle w:val="ConsPlusNormal"/>
            </w:pPr>
            <w:r>
              <w:t>34-48-48,</w:t>
            </w:r>
          </w:p>
          <w:p w:rsidR="001C74AE" w:rsidRDefault="001C74AE">
            <w:pPr>
              <w:pStyle w:val="ConsPlusNormal"/>
            </w:pPr>
            <w:r>
              <w:t>34-41-28,</w:t>
            </w:r>
          </w:p>
          <w:p w:rsidR="001C74AE" w:rsidRDefault="001C74AE">
            <w:pPr>
              <w:pStyle w:val="ConsPlusNormal"/>
            </w:pPr>
            <w:r>
              <w:t>34-09-76</w:t>
            </w:r>
          </w:p>
        </w:tc>
        <w:tc>
          <w:tcPr>
            <w:tcW w:w="3685" w:type="dxa"/>
          </w:tcPr>
          <w:p w:rsidR="001C74AE" w:rsidRDefault="001C74AE">
            <w:pPr>
              <w:pStyle w:val="ConsPlusNormal"/>
            </w:pPr>
            <w:r>
              <w:t xml:space="preserve">423805, г. Набережные Челны, проспект </w:t>
            </w:r>
            <w:proofErr w:type="spellStart"/>
            <w:r>
              <w:t>Х.Туфана</w:t>
            </w:r>
            <w:proofErr w:type="spellEnd"/>
            <w:r>
              <w:t>, д. 23 Usz.Chelny@tatar.ru</w:t>
            </w:r>
          </w:p>
        </w:tc>
      </w:tr>
      <w:tr w:rsidR="001C74AE">
        <w:tc>
          <w:tcPr>
            <w:tcW w:w="3572" w:type="dxa"/>
          </w:tcPr>
          <w:p w:rsidR="001C74AE" w:rsidRDefault="001C74AE">
            <w:pPr>
              <w:pStyle w:val="ConsPlusNormal"/>
            </w:pPr>
            <w:r>
              <w:t>Управление социальной защиты в Нижнекамском муниципальном районе</w:t>
            </w:r>
          </w:p>
        </w:tc>
        <w:tc>
          <w:tcPr>
            <w:tcW w:w="1701" w:type="dxa"/>
          </w:tcPr>
          <w:p w:rsidR="001C74AE" w:rsidRDefault="001C74AE">
            <w:pPr>
              <w:pStyle w:val="ConsPlusNormal"/>
            </w:pPr>
            <w:r>
              <w:t>(8555)</w:t>
            </w:r>
          </w:p>
          <w:p w:rsidR="001C74AE" w:rsidRDefault="001C74AE">
            <w:pPr>
              <w:pStyle w:val="ConsPlusNormal"/>
            </w:pPr>
            <w:r>
              <w:t>45-39-20,</w:t>
            </w:r>
          </w:p>
          <w:p w:rsidR="001C74AE" w:rsidRDefault="001C74AE">
            <w:pPr>
              <w:pStyle w:val="ConsPlusNormal"/>
            </w:pPr>
            <w:r>
              <w:t>45-43-86,</w:t>
            </w:r>
          </w:p>
          <w:p w:rsidR="001C74AE" w:rsidRDefault="001C74AE">
            <w:pPr>
              <w:pStyle w:val="ConsPlusNormal"/>
            </w:pPr>
            <w:r>
              <w:t>45-43-89,</w:t>
            </w:r>
          </w:p>
          <w:p w:rsidR="001C74AE" w:rsidRDefault="001C74AE">
            <w:pPr>
              <w:pStyle w:val="ConsPlusNormal"/>
            </w:pPr>
            <w:r>
              <w:t>45-35-02</w:t>
            </w:r>
          </w:p>
        </w:tc>
        <w:tc>
          <w:tcPr>
            <w:tcW w:w="3685" w:type="dxa"/>
          </w:tcPr>
          <w:p w:rsidR="001C74AE" w:rsidRDefault="001C74AE">
            <w:pPr>
              <w:pStyle w:val="ConsPlusNormal"/>
            </w:pPr>
            <w:r>
              <w:t>423570, г. Нижнекамск, проспект Мира, д. 60</w:t>
            </w:r>
          </w:p>
          <w:p w:rsidR="001C74AE" w:rsidRDefault="001C74AE">
            <w:pPr>
              <w:pStyle w:val="ConsPlusNormal"/>
            </w:pPr>
            <w:r>
              <w:t>usznizhnekamck@tatar.ru</w:t>
            </w:r>
          </w:p>
        </w:tc>
      </w:tr>
      <w:tr w:rsidR="001C74AE">
        <w:tc>
          <w:tcPr>
            <w:tcW w:w="3572" w:type="dxa"/>
          </w:tcPr>
          <w:p w:rsidR="001C74AE" w:rsidRDefault="001C74AE">
            <w:pPr>
              <w:pStyle w:val="ConsPlusNormal"/>
            </w:pPr>
            <w:r>
              <w:t xml:space="preserve">Отдел социальной защиты в Новошешминском муниципальном </w:t>
            </w:r>
            <w:r>
              <w:lastRenderedPageBreak/>
              <w:t>районе</w:t>
            </w:r>
          </w:p>
        </w:tc>
        <w:tc>
          <w:tcPr>
            <w:tcW w:w="1701" w:type="dxa"/>
          </w:tcPr>
          <w:p w:rsidR="001C74AE" w:rsidRDefault="001C74AE">
            <w:pPr>
              <w:pStyle w:val="ConsPlusNormal"/>
            </w:pPr>
            <w:r>
              <w:lastRenderedPageBreak/>
              <w:t>(84348)</w:t>
            </w:r>
          </w:p>
          <w:p w:rsidR="001C74AE" w:rsidRDefault="001C74AE">
            <w:pPr>
              <w:pStyle w:val="ConsPlusNormal"/>
            </w:pPr>
            <w:r>
              <w:t>2-20-15,</w:t>
            </w:r>
          </w:p>
          <w:p w:rsidR="001C74AE" w:rsidRDefault="001C74AE">
            <w:pPr>
              <w:pStyle w:val="ConsPlusNormal"/>
            </w:pPr>
            <w:r>
              <w:lastRenderedPageBreak/>
              <w:t>2-27-91</w:t>
            </w:r>
          </w:p>
        </w:tc>
        <w:tc>
          <w:tcPr>
            <w:tcW w:w="3685" w:type="dxa"/>
          </w:tcPr>
          <w:p w:rsidR="001C74AE" w:rsidRDefault="001C74AE">
            <w:pPr>
              <w:pStyle w:val="ConsPlusNormal"/>
            </w:pPr>
            <w:r>
              <w:lastRenderedPageBreak/>
              <w:t>423190, с. Новошешминск, ул. Советская, д. 80</w:t>
            </w:r>
          </w:p>
          <w:p w:rsidR="001C74AE" w:rsidRDefault="001C74AE">
            <w:pPr>
              <w:pStyle w:val="ConsPlusNormal"/>
            </w:pPr>
            <w:r>
              <w:lastRenderedPageBreak/>
              <w:t>Usz.Novoshesh@tatar.ru</w:t>
            </w:r>
          </w:p>
        </w:tc>
      </w:tr>
      <w:tr w:rsidR="001C74AE">
        <w:tc>
          <w:tcPr>
            <w:tcW w:w="3572" w:type="dxa"/>
          </w:tcPr>
          <w:p w:rsidR="001C74AE" w:rsidRDefault="001C74AE">
            <w:pPr>
              <w:pStyle w:val="ConsPlusNormal"/>
            </w:pPr>
            <w:r>
              <w:lastRenderedPageBreak/>
              <w:t xml:space="preserve">Отдел социальной защиты в </w:t>
            </w:r>
            <w:proofErr w:type="spellStart"/>
            <w:r>
              <w:t>Нурлатском</w:t>
            </w:r>
            <w:proofErr w:type="spellEnd"/>
            <w:r>
              <w:t xml:space="preserve"> муниципальном районе</w:t>
            </w:r>
          </w:p>
        </w:tc>
        <w:tc>
          <w:tcPr>
            <w:tcW w:w="1701" w:type="dxa"/>
          </w:tcPr>
          <w:p w:rsidR="001C74AE" w:rsidRDefault="001C74AE">
            <w:pPr>
              <w:pStyle w:val="ConsPlusNormal"/>
            </w:pPr>
            <w:r>
              <w:t>(84345)</w:t>
            </w:r>
          </w:p>
          <w:p w:rsidR="001C74AE" w:rsidRDefault="001C74AE">
            <w:pPr>
              <w:pStyle w:val="ConsPlusNormal"/>
            </w:pPr>
            <w:r>
              <w:t>2-06-62,</w:t>
            </w:r>
          </w:p>
          <w:p w:rsidR="001C74AE" w:rsidRDefault="001C74AE">
            <w:pPr>
              <w:pStyle w:val="ConsPlusNormal"/>
            </w:pPr>
            <w:r>
              <w:t>2-06-81,</w:t>
            </w:r>
          </w:p>
          <w:p w:rsidR="001C74AE" w:rsidRDefault="001C74AE">
            <w:pPr>
              <w:pStyle w:val="ConsPlusNormal"/>
            </w:pPr>
            <w:r>
              <w:t>2-39-88</w:t>
            </w:r>
          </w:p>
        </w:tc>
        <w:tc>
          <w:tcPr>
            <w:tcW w:w="3685" w:type="dxa"/>
          </w:tcPr>
          <w:p w:rsidR="001C74AE" w:rsidRDefault="001C74AE">
            <w:pPr>
              <w:pStyle w:val="ConsPlusNormal"/>
            </w:pPr>
            <w:r>
              <w:t>423040, г. Нурлат, ул. Пушкина, д. 46</w:t>
            </w:r>
          </w:p>
          <w:p w:rsidR="001C74AE" w:rsidRDefault="001C74AE">
            <w:pPr>
              <w:pStyle w:val="ConsPlusNormal"/>
            </w:pPr>
            <w:r>
              <w:t>Usz.Nurlat@tatar.ru</w:t>
            </w:r>
          </w:p>
        </w:tc>
      </w:tr>
      <w:tr w:rsidR="001C74AE">
        <w:tc>
          <w:tcPr>
            <w:tcW w:w="3572" w:type="dxa"/>
          </w:tcPr>
          <w:p w:rsidR="001C74AE" w:rsidRDefault="001C74AE">
            <w:pPr>
              <w:pStyle w:val="ConsPlusNormal"/>
            </w:pPr>
            <w:r>
              <w:t xml:space="preserve">Отдел социальной защиты в </w:t>
            </w:r>
            <w:proofErr w:type="spellStart"/>
            <w:r>
              <w:t>Пестречинском</w:t>
            </w:r>
            <w:proofErr w:type="spellEnd"/>
            <w:r>
              <w:t xml:space="preserve"> муниципальном районе</w:t>
            </w:r>
          </w:p>
        </w:tc>
        <w:tc>
          <w:tcPr>
            <w:tcW w:w="1701" w:type="dxa"/>
          </w:tcPr>
          <w:p w:rsidR="001C74AE" w:rsidRDefault="001C74AE">
            <w:pPr>
              <w:pStyle w:val="ConsPlusNormal"/>
            </w:pPr>
            <w:r>
              <w:t>(84367)</w:t>
            </w:r>
          </w:p>
          <w:p w:rsidR="001C74AE" w:rsidRDefault="001C74AE">
            <w:pPr>
              <w:pStyle w:val="ConsPlusNormal"/>
            </w:pPr>
            <w:r>
              <w:t>3-06-68,</w:t>
            </w:r>
          </w:p>
          <w:p w:rsidR="001C74AE" w:rsidRDefault="001C74AE">
            <w:pPr>
              <w:pStyle w:val="ConsPlusNormal"/>
            </w:pPr>
            <w:r>
              <w:t>3-06-72,</w:t>
            </w:r>
          </w:p>
          <w:p w:rsidR="001C74AE" w:rsidRDefault="001C74AE">
            <w:pPr>
              <w:pStyle w:val="ConsPlusNormal"/>
            </w:pPr>
            <w:r>
              <w:t>3-00-15</w:t>
            </w:r>
          </w:p>
        </w:tc>
        <w:tc>
          <w:tcPr>
            <w:tcW w:w="3685" w:type="dxa"/>
          </w:tcPr>
          <w:p w:rsidR="001C74AE" w:rsidRDefault="001C74AE">
            <w:pPr>
              <w:pStyle w:val="ConsPlusNormal"/>
            </w:pPr>
            <w:r>
              <w:t xml:space="preserve">422770, с. </w:t>
            </w:r>
            <w:proofErr w:type="spellStart"/>
            <w:r>
              <w:t>Пестрецы</w:t>
            </w:r>
            <w:proofErr w:type="spellEnd"/>
            <w:r>
              <w:t>, ул. Советская, д. 20</w:t>
            </w:r>
          </w:p>
          <w:p w:rsidR="001C74AE" w:rsidRDefault="001C74AE">
            <w:pPr>
              <w:pStyle w:val="ConsPlusNormal"/>
            </w:pPr>
            <w:r>
              <w:t>Usz.Pitriash@tatar.ru</w:t>
            </w:r>
          </w:p>
        </w:tc>
      </w:tr>
      <w:tr w:rsidR="001C74AE">
        <w:tc>
          <w:tcPr>
            <w:tcW w:w="3572" w:type="dxa"/>
          </w:tcPr>
          <w:p w:rsidR="001C74AE" w:rsidRDefault="001C74AE">
            <w:pPr>
              <w:pStyle w:val="ConsPlusNormal"/>
            </w:pPr>
            <w:r>
              <w:t>Отдел социальной защиты в Рыбно-Слободском муниципальном районе</w:t>
            </w:r>
          </w:p>
        </w:tc>
        <w:tc>
          <w:tcPr>
            <w:tcW w:w="1701" w:type="dxa"/>
          </w:tcPr>
          <w:p w:rsidR="001C74AE" w:rsidRDefault="001C74AE">
            <w:pPr>
              <w:pStyle w:val="ConsPlusNormal"/>
            </w:pPr>
            <w:r>
              <w:t>(84361)</w:t>
            </w:r>
          </w:p>
          <w:p w:rsidR="001C74AE" w:rsidRDefault="001C74AE">
            <w:pPr>
              <w:pStyle w:val="ConsPlusNormal"/>
            </w:pPr>
            <w:r>
              <w:t>2-11-57,</w:t>
            </w:r>
          </w:p>
          <w:p w:rsidR="001C74AE" w:rsidRDefault="001C74AE">
            <w:pPr>
              <w:pStyle w:val="ConsPlusNormal"/>
            </w:pPr>
            <w:r>
              <w:t>2-39-62</w:t>
            </w:r>
          </w:p>
        </w:tc>
        <w:tc>
          <w:tcPr>
            <w:tcW w:w="3685" w:type="dxa"/>
          </w:tcPr>
          <w:p w:rsidR="001C74AE" w:rsidRDefault="001C74AE">
            <w:pPr>
              <w:pStyle w:val="ConsPlusNormal"/>
            </w:pPr>
            <w:r>
              <w:t>422650, с. Рыбная Слобода, ул. Заводская, 6а</w:t>
            </w:r>
          </w:p>
          <w:p w:rsidR="001C74AE" w:rsidRDefault="001C74AE">
            <w:pPr>
              <w:pStyle w:val="ConsPlusNormal"/>
            </w:pPr>
            <w:r>
              <w:t>Usz.R-sloboda@tatar.ru</w:t>
            </w:r>
          </w:p>
        </w:tc>
      </w:tr>
      <w:tr w:rsidR="001C74AE">
        <w:tc>
          <w:tcPr>
            <w:tcW w:w="3572" w:type="dxa"/>
          </w:tcPr>
          <w:p w:rsidR="001C74AE" w:rsidRDefault="001C74AE">
            <w:pPr>
              <w:pStyle w:val="ConsPlusNormal"/>
            </w:pPr>
            <w:r>
              <w:t>Отдел социальной защиты в Сабинском муниципальном районе</w:t>
            </w:r>
          </w:p>
        </w:tc>
        <w:tc>
          <w:tcPr>
            <w:tcW w:w="1701" w:type="dxa"/>
          </w:tcPr>
          <w:p w:rsidR="001C74AE" w:rsidRDefault="001C74AE">
            <w:pPr>
              <w:pStyle w:val="ConsPlusNormal"/>
            </w:pPr>
            <w:r>
              <w:t>(84362)</w:t>
            </w:r>
          </w:p>
          <w:p w:rsidR="001C74AE" w:rsidRDefault="001C74AE">
            <w:pPr>
              <w:pStyle w:val="ConsPlusNormal"/>
            </w:pPr>
            <w:r>
              <w:t>2-28-11,</w:t>
            </w:r>
          </w:p>
          <w:p w:rsidR="001C74AE" w:rsidRDefault="001C74AE">
            <w:pPr>
              <w:pStyle w:val="ConsPlusNormal"/>
            </w:pPr>
            <w:r>
              <w:t>2-28-55</w:t>
            </w:r>
          </w:p>
        </w:tc>
        <w:tc>
          <w:tcPr>
            <w:tcW w:w="3685" w:type="dxa"/>
          </w:tcPr>
          <w:p w:rsidR="001C74AE" w:rsidRDefault="001C74AE">
            <w:pPr>
              <w:pStyle w:val="ConsPlusNormal"/>
            </w:pPr>
            <w:r>
              <w:t xml:space="preserve">422060, </w:t>
            </w:r>
            <w:proofErr w:type="spellStart"/>
            <w:r>
              <w:t>п.г.т</w:t>
            </w:r>
            <w:proofErr w:type="spellEnd"/>
            <w:r>
              <w:t xml:space="preserve">. Богатые Сабы, ул. </w:t>
            </w:r>
            <w:proofErr w:type="spellStart"/>
            <w:r>
              <w:t>Закира</w:t>
            </w:r>
            <w:proofErr w:type="spellEnd"/>
            <w:r>
              <w:t xml:space="preserve"> Юсупова, д. 7 Usz.Saby@tatar.ru</w:t>
            </w:r>
          </w:p>
        </w:tc>
      </w:tr>
      <w:tr w:rsidR="001C74AE">
        <w:tc>
          <w:tcPr>
            <w:tcW w:w="3572" w:type="dxa"/>
          </w:tcPr>
          <w:p w:rsidR="001C74AE" w:rsidRDefault="001C74AE">
            <w:pPr>
              <w:pStyle w:val="ConsPlusNormal"/>
            </w:pPr>
            <w:r>
              <w:t xml:space="preserve">Отдел социальной защиты в </w:t>
            </w:r>
            <w:proofErr w:type="spellStart"/>
            <w:r>
              <w:t>Сармановском</w:t>
            </w:r>
            <w:proofErr w:type="spellEnd"/>
            <w:r>
              <w:t xml:space="preserve"> муниципальном районе</w:t>
            </w:r>
          </w:p>
        </w:tc>
        <w:tc>
          <w:tcPr>
            <w:tcW w:w="1701" w:type="dxa"/>
          </w:tcPr>
          <w:p w:rsidR="001C74AE" w:rsidRDefault="001C74AE">
            <w:pPr>
              <w:pStyle w:val="ConsPlusNormal"/>
            </w:pPr>
            <w:r>
              <w:t>(85559)</w:t>
            </w:r>
          </w:p>
          <w:p w:rsidR="001C74AE" w:rsidRDefault="001C74AE">
            <w:pPr>
              <w:pStyle w:val="ConsPlusNormal"/>
            </w:pPr>
            <w:r>
              <w:t>2-45-72,</w:t>
            </w:r>
          </w:p>
          <w:p w:rsidR="001C74AE" w:rsidRDefault="001C74AE">
            <w:pPr>
              <w:pStyle w:val="ConsPlusNormal"/>
            </w:pPr>
            <w:r>
              <w:t>2-44-37</w:t>
            </w:r>
          </w:p>
        </w:tc>
        <w:tc>
          <w:tcPr>
            <w:tcW w:w="3685" w:type="dxa"/>
          </w:tcPr>
          <w:p w:rsidR="001C74AE" w:rsidRDefault="001C74AE">
            <w:pPr>
              <w:pStyle w:val="ConsPlusNormal"/>
            </w:pPr>
            <w:r>
              <w:t>423350, с. Сарманово, ул. Куйбышева, 36</w:t>
            </w:r>
          </w:p>
          <w:p w:rsidR="001C74AE" w:rsidRDefault="001C74AE">
            <w:pPr>
              <w:pStyle w:val="ConsPlusNormal"/>
            </w:pPr>
            <w:r>
              <w:t>Usz.Sarmanovo@tatar.ru</w:t>
            </w:r>
          </w:p>
        </w:tc>
      </w:tr>
      <w:tr w:rsidR="001C74AE">
        <w:tc>
          <w:tcPr>
            <w:tcW w:w="3572" w:type="dxa"/>
          </w:tcPr>
          <w:p w:rsidR="001C74AE" w:rsidRDefault="001C74AE">
            <w:pPr>
              <w:pStyle w:val="ConsPlusNormal"/>
            </w:pPr>
            <w:r>
              <w:t>Отдел социальной защиты в Спасском муниципальном районе</w:t>
            </w:r>
          </w:p>
        </w:tc>
        <w:tc>
          <w:tcPr>
            <w:tcW w:w="1701" w:type="dxa"/>
          </w:tcPr>
          <w:p w:rsidR="001C74AE" w:rsidRDefault="001C74AE">
            <w:pPr>
              <w:pStyle w:val="ConsPlusNormal"/>
            </w:pPr>
            <w:r>
              <w:t>(84347)</w:t>
            </w:r>
          </w:p>
          <w:p w:rsidR="001C74AE" w:rsidRDefault="001C74AE">
            <w:pPr>
              <w:pStyle w:val="ConsPlusNormal"/>
            </w:pPr>
            <w:r>
              <w:t>3-00-00,</w:t>
            </w:r>
          </w:p>
          <w:p w:rsidR="001C74AE" w:rsidRDefault="001C74AE">
            <w:pPr>
              <w:pStyle w:val="ConsPlusNormal"/>
            </w:pPr>
            <w:r>
              <w:t>3-08-98</w:t>
            </w:r>
          </w:p>
        </w:tc>
        <w:tc>
          <w:tcPr>
            <w:tcW w:w="3685" w:type="dxa"/>
          </w:tcPr>
          <w:p w:rsidR="001C74AE" w:rsidRDefault="001C74AE">
            <w:pPr>
              <w:pStyle w:val="ConsPlusNormal"/>
            </w:pPr>
            <w:r>
              <w:t>422840, г. Болгар, ул. Пионерская, д. 21</w:t>
            </w:r>
          </w:p>
          <w:p w:rsidR="001C74AE" w:rsidRDefault="001C74AE">
            <w:pPr>
              <w:pStyle w:val="ConsPlusNormal"/>
            </w:pPr>
            <w:r>
              <w:t>Usz.Bolgar@tatar.ru</w:t>
            </w:r>
          </w:p>
        </w:tc>
      </w:tr>
      <w:tr w:rsidR="001C74AE">
        <w:tc>
          <w:tcPr>
            <w:tcW w:w="3572" w:type="dxa"/>
          </w:tcPr>
          <w:p w:rsidR="001C74AE" w:rsidRDefault="001C74AE">
            <w:pPr>
              <w:pStyle w:val="ConsPlusNormal"/>
            </w:pPr>
            <w:r>
              <w:t xml:space="preserve">Отдел социальной защиты в </w:t>
            </w:r>
            <w:proofErr w:type="spellStart"/>
            <w:r>
              <w:t>Тетюшском</w:t>
            </w:r>
            <w:proofErr w:type="spellEnd"/>
            <w:r>
              <w:t xml:space="preserve"> муниципальном районе</w:t>
            </w:r>
          </w:p>
        </w:tc>
        <w:tc>
          <w:tcPr>
            <w:tcW w:w="1701" w:type="dxa"/>
          </w:tcPr>
          <w:p w:rsidR="001C74AE" w:rsidRDefault="001C74AE">
            <w:pPr>
              <w:pStyle w:val="ConsPlusNormal"/>
            </w:pPr>
            <w:r>
              <w:t>(84373)</w:t>
            </w:r>
          </w:p>
          <w:p w:rsidR="001C74AE" w:rsidRDefault="001C74AE">
            <w:pPr>
              <w:pStyle w:val="ConsPlusNormal"/>
            </w:pPr>
            <w:r>
              <w:t>2-62-31</w:t>
            </w:r>
          </w:p>
        </w:tc>
        <w:tc>
          <w:tcPr>
            <w:tcW w:w="3685" w:type="dxa"/>
          </w:tcPr>
          <w:p w:rsidR="001C74AE" w:rsidRDefault="001C74AE">
            <w:pPr>
              <w:pStyle w:val="ConsPlusNormal"/>
            </w:pPr>
            <w:r>
              <w:t>422370, г. Тетюши, ул. Ленина, д. 114</w:t>
            </w:r>
          </w:p>
          <w:p w:rsidR="001C74AE" w:rsidRDefault="001C74AE">
            <w:pPr>
              <w:pStyle w:val="ConsPlusNormal"/>
            </w:pPr>
            <w:r>
              <w:t>Usz.Tetyushi@tatar.ru</w:t>
            </w:r>
          </w:p>
        </w:tc>
      </w:tr>
      <w:tr w:rsidR="001C74AE">
        <w:tc>
          <w:tcPr>
            <w:tcW w:w="3572" w:type="dxa"/>
          </w:tcPr>
          <w:p w:rsidR="001C74AE" w:rsidRDefault="001C74AE">
            <w:pPr>
              <w:pStyle w:val="ConsPlusNormal"/>
            </w:pPr>
            <w:r>
              <w:t xml:space="preserve">Отдел социальной защиты в </w:t>
            </w:r>
            <w:proofErr w:type="spellStart"/>
            <w:r>
              <w:t>Тукаевском</w:t>
            </w:r>
            <w:proofErr w:type="spellEnd"/>
            <w:r>
              <w:t xml:space="preserve"> муниципальном районе</w:t>
            </w:r>
          </w:p>
        </w:tc>
        <w:tc>
          <w:tcPr>
            <w:tcW w:w="1701" w:type="dxa"/>
          </w:tcPr>
          <w:p w:rsidR="001C74AE" w:rsidRDefault="001C74AE">
            <w:pPr>
              <w:pStyle w:val="ConsPlusNormal"/>
            </w:pPr>
            <w:r>
              <w:t>(8552)</w:t>
            </w:r>
          </w:p>
          <w:p w:rsidR="001C74AE" w:rsidRDefault="001C74AE">
            <w:pPr>
              <w:pStyle w:val="ConsPlusNormal"/>
            </w:pPr>
            <w:r>
              <w:t>70-00-57,</w:t>
            </w:r>
          </w:p>
          <w:p w:rsidR="001C74AE" w:rsidRDefault="001C74AE">
            <w:pPr>
              <w:pStyle w:val="ConsPlusNormal"/>
            </w:pPr>
            <w:r>
              <w:t>70-13-41</w:t>
            </w:r>
          </w:p>
        </w:tc>
        <w:tc>
          <w:tcPr>
            <w:tcW w:w="3685" w:type="dxa"/>
          </w:tcPr>
          <w:p w:rsidR="001C74AE" w:rsidRDefault="001C74AE">
            <w:pPr>
              <w:pStyle w:val="ConsPlusNormal"/>
            </w:pPr>
            <w:r>
              <w:t>423807, г. Набережные Челны, переулок Есенина, д. 1 Usz.Tukaev@tatar.ru</w:t>
            </w:r>
          </w:p>
        </w:tc>
      </w:tr>
      <w:tr w:rsidR="001C74AE">
        <w:tc>
          <w:tcPr>
            <w:tcW w:w="3572" w:type="dxa"/>
          </w:tcPr>
          <w:p w:rsidR="001C74AE" w:rsidRDefault="001C74AE">
            <w:pPr>
              <w:pStyle w:val="ConsPlusNormal"/>
            </w:pPr>
            <w:r>
              <w:t xml:space="preserve">Отдел социальной защиты в </w:t>
            </w:r>
            <w:proofErr w:type="spellStart"/>
            <w:r>
              <w:t>Тюлячинском</w:t>
            </w:r>
            <w:proofErr w:type="spellEnd"/>
            <w:r>
              <w:t xml:space="preserve"> муниципальном районе</w:t>
            </w:r>
          </w:p>
        </w:tc>
        <w:tc>
          <w:tcPr>
            <w:tcW w:w="1701" w:type="dxa"/>
          </w:tcPr>
          <w:p w:rsidR="001C74AE" w:rsidRDefault="001C74AE">
            <w:pPr>
              <w:pStyle w:val="ConsPlusNormal"/>
            </w:pPr>
            <w:r>
              <w:t>(84360)</w:t>
            </w:r>
          </w:p>
          <w:p w:rsidR="001C74AE" w:rsidRDefault="001C74AE">
            <w:pPr>
              <w:pStyle w:val="ConsPlusNormal"/>
            </w:pPr>
            <w:r>
              <w:t>2-18-56</w:t>
            </w:r>
          </w:p>
        </w:tc>
        <w:tc>
          <w:tcPr>
            <w:tcW w:w="3685" w:type="dxa"/>
          </w:tcPr>
          <w:p w:rsidR="001C74AE" w:rsidRDefault="001C74AE">
            <w:pPr>
              <w:pStyle w:val="ConsPlusNormal"/>
            </w:pPr>
            <w:r>
              <w:t>422080, с. Тюлячи, ул. Большая Нагорная, д. 5</w:t>
            </w:r>
          </w:p>
          <w:p w:rsidR="001C74AE" w:rsidRDefault="001C74AE">
            <w:pPr>
              <w:pStyle w:val="ConsPlusNormal"/>
            </w:pPr>
            <w:r>
              <w:t>Usz.Tulachi@tatar.ru</w:t>
            </w:r>
          </w:p>
        </w:tc>
      </w:tr>
      <w:tr w:rsidR="001C74AE">
        <w:tc>
          <w:tcPr>
            <w:tcW w:w="3572" w:type="dxa"/>
          </w:tcPr>
          <w:p w:rsidR="001C74AE" w:rsidRDefault="001C74AE">
            <w:pPr>
              <w:pStyle w:val="ConsPlusNormal"/>
            </w:pPr>
            <w:r>
              <w:t xml:space="preserve">Отдел социальной защиты в </w:t>
            </w:r>
            <w:proofErr w:type="spellStart"/>
            <w:r>
              <w:t>Черемшанском</w:t>
            </w:r>
            <w:proofErr w:type="spellEnd"/>
            <w:r>
              <w:t xml:space="preserve"> муниципальном районе</w:t>
            </w:r>
          </w:p>
        </w:tc>
        <w:tc>
          <w:tcPr>
            <w:tcW w:w="1701" w:type="dxa"/>
          </w:tcPr>
          <w:p w:rsidR="001C74AE" w:rsidRDefault="001C74AE">
            <w:pPr>
              <w:pStyle w:val="ConsPlusNormal"/>
            </w:pPr>
            <w:r>
              <w:t>(84396)</w:t>
            </w:r>
          </w:p>
          <w:p w:rsidR="001C74AE" w:rsidRDefault="001C74AE">
            <w:pPr>
              <w:pStyle w:val="ConsPlusNormal"/>
            </w:pPr>
            <w:r>
              <w:t>2-57-05,</w:t>
            </w:r>
          </w:p>
          <w:p w:rsidR="001C74AE" w:rsidRDefault="001C74AE">
            <w:pPr>
              <w:pStyle w:val="ConsPlusNormal"/>
            </w:pPr>
            <w:r>
              <w:t>2-29-38</w:t>
            </w:r>
          </w:p>
        </w:tc>
        <w:tc>
          <w:tcPr>
            <w:tcW w:w="3685" w:type="dxa"/>
          </w:tcPr>
          <w:p w:rsidR="001C74AE" w:rsidRDefault="001C74AE">
            <w:pPr>
              <w:pStyle w:val="ConsPlusNormal"/>
            </w:pPr>
            <w:r>
              <w:t>423100, с. Черемшан, ул. Титова, д. 26</w:t>
            </w:r>
          </w:p>
          <w:p w:rsidR="001C74AE" w:rsidRDefault="001C74AE">
            <w:pPr>
              <w:pStyle w:val="ConsPlusNormal"/>
            </w:pPr>
            <w:r>
              <w:t>Usz.Cheremshan@tatar.ru</w:t>
            </w:r>
          </w:p>
        </w:tc>
      </w:tr>
      <w:tr w:rsidR="001C74AE">
        <w:tc>
          <w:tcPr>
            <w:tcW w:w="3572" w:type="dxa"/>
          </w:tcPr>
          <w:p w:rsidR="001C74AE" w:rsidRDefault="001C74AE">
            <w:pPr>
              <w:pStyle w:val="ConsPlusNormal"/>
            </w:pPr>
            <w:r>
              <w:t xml:space="preserve">Отдел социальной защиты в </w:t>
            </w:r>
            <w:proofErr w:type="spellStart"/>
            <w:r>
              <w:t>Чистопольском</w:t>
            </w:r>
            <w:proofErr w:type="spellEnd"/>
            <w:r>
              <w:t xml:space="preserve"> муниципальном районе</w:t>
            </w:r>
          </w:p>
        </w:tc>
        <w:tc>
          <w:tcPr>
            <w:tcW w:w="1701" w:type="dxa"/>
          </w:tcPr>
          <w:p w:rsidR="001C74AE" w:rsidRDefault="001C74AE">
            <w:pPr>
              <w:pStyle w:val="ConsPlusNormal"/>
            </w:pPr>
            <w:r>
              <w:t>(84342)</w:t>
            </w:r>
          </w:p>
          <w:p w:rsidR="001C74AE" w:rsidRDefault="001C74AE">
            <w:pPr>
              <w:pStyle w:val="ConsPlusNormal"/>
            </w:pPr>
            <w:r>
              <w:t>5-55-73,</w:t>
            </w:r>
          </w:p>
          <w:p w:rsidR="001C74AE" w:rsidRDefault="001C74AE">
            <w:pPr>
              <w:pStyle w:val="ConsPlusNormal"/>
            </w:pPr>
            <w:r>
              <w:t>5-12-06</w:t>
            </w:r>
          </w:p>
        </w:tc>
        <w:tc>
          <w:tcPr>
            <w:tcW w:w="3685" w:type="dxa"/>
          </w:tcPr>
          <w:p w:rsidR="001C74AE" w:rsidRDefault="001C74AE">
            <w:pPr>
              <w:pStyle w:val="ConsPlusNormal"/>
            </w:pPr>
            <w:r>
              <w:t>422980, г. Чистополь, ул. Урицкого, д. 45</w:t>
            </w:r>
          </w:p>
          <w:p w:rsidR="001C74AE" w:rsidRDefault="001C74AE">
            <w:pPr>
              <w:pStyle w:val="ConsPlusNormal"/>
            </w:pPr>
            <w:r>
              <w:t>Usz.Chistopol@tatar.ru</w:t>
            </w:r>
          </w:p>
        </w:tc>
      </w:tr>
      <w:tr w:rsidR="001C74AE">
        <w:tc>
          <w:tcPr>
            <w:tcW w:w="3572" w:type="dxa"/>
          </w:tcPr>
          <w:p w:rsidR="001C74AE" w:rsidRDefault="001C74AE">
            <w:pPr>
              <w:pStyle w:val="ConsPlusNormal"/>
            </w:pPr>
            <w:r>
              <w:t xml:space="preserve">Отдел социальной защиты в </w:t>
            </w:r>
            <w:proofErr w:type="spellStart"/>
            <w:r>
              <w:t>Ютазинском</w:t>
            </w:r>
            <w:proofErr w:type="spellEnd"/>
            <w:r>
              <w:t xml:space="preserve"> муниципальном районе</w:t>
            </w:r>
          </w:p>
        </w:tc>
        <w:tc>
          <w:tcPr>
            <w:tcW w:w="1701" w:type="dxa"/>
          </w:tcPr>
          <w:p w:rsidR="001C74AE" w:rsidRDefault="001C74AE">
            <w:pPr>
              <w:pStyle w:val="ConsPlusNormal"/>
            </w:pPr>
            <w:r>
              <w:t>(85593)</w:t>
            </w:r>
          </w:p>
          <w:p w:rsidR="001C74AE" w:rsidRDefault="001C74AE">
            <w:pPr>
              <w:pStyle w:val="ConsPlusNormal"/>
            </w:pPr>
            <w:r>
              <w:t>2-60-41</w:t>
            </w:r>
          </w:p>
        </w:tc>
        <w:tc>
          <w:tcPr>
            <w:tcW w:w="3685" w:type="dxa"/>
          </w:tcPr>
          <w:p w:rsidR="001C74AE" w:rsidRDefault="001C74AE">
            <w:pPr>
              <w:pStyle w:val="ConsPlusNormal"/>
            </w:pPr>
            <w:r>
              <w:t xml:space="preserve">423950, </w:t>
            </w:r>
            <w:proofErr w:type="spellStart"/>
            <w:r>
              <w:t>п.г.т</w:t>
            </w:r>
            <w:proofErr w:type="spellEnd"/>
            <w:r>
              <w:t>. Уруссу, ул. Пушкина, д. 105/1</w:t>
            </w:r>
          </w:p>
          <w:p w:rsidR="001C74AE" w:rsidRDefault="001C74AE">
            <w:pPr>
              <w:pStyle w:val="ConsPlusNormal"/>
            </w:pPr>
            <w:r>
              <w:t>Usz.Utazy@tatar.ru</w:t>
            </w:r>
          </w:p>
        </w:tc>
      </w:tr>
      <w:tr w:rsidR="001C74AE">
        <w:tc>
          <w:tcPr>
            <w:tcW w:w="3572" w:type="dxa"/>
          </w:tcPr>
          <w:p w:rsidR="001C74AE" w:rsidRDefault="001C74AE">
            <w:pPr>
              <w:pStyle w:val="ConsPlusNormal"/>
            </w:pPr>
            <w:r>
              <w:t>Отдел социальной защиты в Авиастроительном районе муниципального образования г. Казани</w:t>
            </w:r>
          </w:p>
        </w:tc>
        <w:tc>
          <w:tcPr>
            <w:tcW w:w="1701" w:type="dxa"/>
          </w:tcPr>
          <w:p w:rsidR="001C74AE" w:rsidRDefault="001C74AE">
            <w:pPr>
              <w:pStyle w:val="ConsPlusNormal"/>
            </w:pPr>
            <w:r>
              <w:t>(843)</w:t>
            </w:r>
          </w:p>
          <w:p w:rsidR="001C74AE" w:rsidRDefault="001C74AE">
            <w:pPr>
              <w:pStyle w:val="ConsPlusNormal"/>
            </w:pPr>
            <w:r>
              <w:t>571-58-00,</w:t>
            </w:r>
          </w:p>
          <w:p w:rsidR="001C74AE" w:rsidRDefault="001C74AE">
            <w:pPr>
              <w:pStyle w:val="ConsPlusNormal"/>
            </w:pPr>
            <w:r>
              <w:t>570-06-31</w:t>
            </w:r>
          </w:p>
        </w:tc>
        <w:tc>
          <w:tcPr>
            <w:tcW w:w="3685" w:type="dxa"/>
          </w:tcPr>
          <w:p w:rsidR="001C74AE" w:rsidRDefault="001C74AE">
            <w:pPr>
              <w:pStyle w:val="ConsPlusNormal"/>
            </w:pPr>
            <w:r>
              <w:t>420036, г. Казань, ул. Тимирязева, д. 8</w:t>
            </w:r>
          </w:p>
          <w:p w:rsidR="001C74AE" w:rsidRDefault="001C74AE">
            <w:pPr>
              <w:pStyle w:val="ConsPlusNormal"/>
            </w:pPr>
            <w:r>
              <w:t>Usz.Avia@tatar.ru</w:t>
            </w:r>
          </w:p>
        </w:tc>
      </w:tr>
      <w:tr w:rsidR="001C74AE">
        <w:tc>
          <w:tcPr>
            <w:tcW w:w="3572" w:type="dxa"/>
          </w:tcPr>
          <w:p w:rsidR="001C74AE" w:rsidRDefault="001C74AE">
            <w:pPr>
              <w:pStyle w:val="ConsPlusNormal"/>
            </w:pPr>
            <w:r>
              <w:lastRenderedPageBreak/>
              <w:t xml:space="preserve">Отдел социальной защиты в </w:t>
            </w:r>
            <w:proofErr w:type="spellStart"/>
            <w:r>
              <w:t>Вахитовском</w:t>
            </w:r>
            <w:proofErr w:type="spellEnd"/>
            <w:r>
              <w:t xml:space="preserve"> районе муниципального образования г. Казани</w:t>
            </w:r>
          </w:p>
        </w:tc>
        <w:tc>
          <w:tcPr>
            <w:tcW w:w="1701" w:type="dxa"/>
          </w:tcPr>
          <w:p w:rsidR="001C74AE" w:rsidRDefault="001C74AE">
            <w:pPr>
              <w:pStyle w:val="ConsPlusNormal"/>
            </w:pPr>
            <w:r>
              <w:t>(843)</w:t>
            </w:r>
          </w:p>
          <w:p w:rsidR="001C74AE" w:rsidRDefault="001C74AE">
            <w:pPr>
              <w:pStyle w:val="ConsPlusNormal"/>
            </w:pPr>
            <w:r>
              <w:t>238-10-55,</w:t>
            </w:r>
          </w:p>
          <w:p w:rsidR="001C74AE" w:rsidRDefault="001C74AE">
            <w:pPr>
              <w:pStyle w:val="ConsPlusNormal"/>
            </w:pPr>
            <w:r>
              <w:t>238-41-91</w:t>
            </w:r>
          </w:p>
        </w:tc>
        <w:tc>
          <w:tcPr>
            <w:tcW w:w="3685" w:type="dxa"/>
          </w:tcPr>
          <w:p w:rsidR="001C74AE" w:rsidRDefault="001C74AE">
            <w:pPr>
              <w:pStyle w:val="ConsPlusNormal"/>
            </w:pPr>
            <w:r>
              <w:t>420043, г. Казань, ул. Вишневского, д. 10 Usz.Vahit@tatar.ru</w:t>
            </w:r>
          </w:p>
        </w:tc>
      </w:tr>
      <w:tr w:rsidR="001C74AE">
        <w:tc>
          <w:tcPr>
            <w:tcW w:w="3572" w:type="dxa"/>
          </w:tcPr>
          <w:p w:rsidR="001C74AE" w:rsidRDefault="001C74AE">
            <w:pPr>
              <w:pStyle w:val="ConsPlusNormal"/>
            </w:pPr>
            <w:r>
              <w:t>Отдел социальной защиты в Кировском районе муниципального образования г. Казани</w:t>
            </w:r>
          </w:p>
        </w:tc>
        <w:tc>
          <w:tcPr>
            <w:tcW w:w="1701" w:type="dxa"/>
          </w:tcPr>
          <w:p w:rsidR="001C74AE" w:rsidRDefault="001C74AE">
            <w:pPr>
              <w:pStyle w:val="ConsPlusNormal"/>
            </w:pPr>
            <w:r>
              <w:t>(843)</w:t>
            </w:r>
          </w:p>
          <w:p w:rsidR="001C74AE" w:rsidRDefault="001C74AE">
            <w:pPr>
              <w:pStyle w:val="ConsPlusNormal"/>
            </w:pPr>
            <w:r>
              <w:t>554-47-80,</w:t>
            </w:r>
          </w:p>
          <w:p w:rsidR="001C74AE" w:rsidRDefault="001C74AE">
            <w:pPr>
              <w:pStyle w:val="ConsPlusNormal"/>
            </w:pPr>
            <w:r>
              <w:t>554-74-57, 554-22-75</w:t>
            </w:r>
          </w:p>
        </w:tc>
        <w:tc>
          <w:tcPr>
            <w:tcW w:w="3685" w:type="dxa"/>
          </w:tcPr>
          <w:p w:rsidR="001C74AE" w:rsidRDefault="001C74AE">
            <w:pPr>
              <w:pStyle w:val="ConsPlusNormal"/>
            </w:pPr>
            <w:r>
              <w:t xml:space="preserve">420102, г. Казань, ул. </w:t>
            </w:r>
            <w:proofErr w:type="spellStart"/>
            <w:r>
              <w:t>Галимджана</w:t>
            </w:r>
            <w:proofErr w:type="spellEnd"/>
            <w:r>
              <w:t xml:space="preserve"> </w:t>
            </w:r>
            <w:proofErr w:type="spellStart"/>
            <w:r>
              <w:t>Баруди</w:t>
            </w:r>
            <w:proofErr w:type="spellEnd"/>
            <w:r>
              <w:t>, д. 5</w:t>
            </w:r>
          </w:p>
          <w:p w:rsidR="001C74AE" w:rsidRDefault="001C74AE">
            <w:pPr>
              <w:pStyle w:val="ConsPlusNormal"/>
            </w:pPr>
            <w:r>
              <w:t>Usz.Kirov@tatar.ru</w:t>
            </w:r>
          </w:p>
        </w:tc>
      </w:tr>
      <w:tr w:rsidR="001C74AE">
        <w:tc>
          <w:tcPr>
            <w:tcW w:w="3572" w:type="dxa"/>
          </w:tcPr>
          <w:p w:rsidR="001C74AE" w:rsidRDefault="001C74AE">
            <w:pPr>
              <w:pStyle w:val="ConsPlusNormal"/>
            </w:pPr>
            <w:r>
              <w:t>Отдел социальной защиты в Московском районе муниципального образования г. Казани</w:t>
            </w:r>
          </w:p>
        </w:tc>
        <w:tc>
          <w:tcPr>
            <w:tcW w:w="1701" w:type="dxa"/>
          </w:tcPr>
          <w:p w:rsidR="001C74AE" w:rsidRDefault="001C74AE">
            <w:pPr>
              <w:pStyle w:val="ConsPlusNormal"/>
            </w:pPr>
            <w:r>
              <w:t>(843)</w:t>
            </w:r>
          </w:p>
          <w:p w:rsidR="001C74AE" w:rsidRDefault="001C74AE">
            <w:pPr>
              <w:pStyle w:val="ConsPlusNormal"/>
            </w:pPr>
            <w:r>
              <w:t>554-00-65,</w:t>
            </w:r>
          </w:p>
          <w:p w:rsidR="001C74AE" w:rsidRDefault="001C74AE">
            <w:pPr>
              <w:pStyle w:val="ConsPlusNormal"/>
            </w:pPr>
            <w:r>
              <w:t>554-03-45,</w:t>
            </w:r>
          </w:p>
          <w:p w:rsidR="001C74AE" w:rsidRDefault="001C74AE">
            <w:pPr>
              <w:pStyle w:val="ConsPlusNormal"/>
            </w:pPr>
            <w:r>
              <w:t>554-77-71,</w:t>
            </w:r>
          </w:p>
          <w:p w:rsidR="001C74AE" w:rsidRDefault="001C74AE">
            <w:pPr>
              <w:pStyle w:val="ConsPlusNormal"/>
            </w:pPr>
            <w:r>
              <w:t>544-02-16,</w:t>
            </w:r>
          </w:p>
          <w:p w:rsidR="001C74AE" w:rsidRDefault="001C74AE">
            <w:pPr>
              <w:pStyle w:val="ConsPlusNormal"/>
            </w:pPr>
            <w:r>
              <w:t>554-36-72,</w:t>
            </w:r>
          </w:p>
          <w:p w:rsidR="001C74AE" w:rsidRDefault="001C74AE">
            <w:pPr>
              <w:pStyle w:val="ConsPlusNormal"/>
            </w:pPr>
            <w:r>
              <w:t>554-25-23</w:t>
            </w:r>
          </w:p>
        </w:tc>
        <w:tc>
          <w:tcPr>
            <w:tcW w:w="3685" w:type="dxa"/>
          </w:tcPr>
          <w:p w:rsidR="001C74AE" w:rsidRDefault="001C74AE">
            <w:pPr>
              <w:pStyle w:val="ConsPlusNormal"/>
            </w:pPr>
            <w:r>
              <w:t xml:space="preserve">420095, г. Казань, ул. </w:t>
            </w:r>
            <w:proofErr w:type="spellStart"/>
            <w:r>
              <w:t>Галимджана</w:t>
            </w:r>
            <w:proofErr w:type="spellEnd"/>
            <w:r>
              <w:t xml:space="preserve"> </w:t>
            </w:r>
            <w:proofErr w:type="spellStart"/>
            <w:r>
              <w:t>Баруди</w:t>
            </w:r>
            <w:proofErr w:type="spellEnd"/>
            <w:r>
              <w:t>, д. 5</w:t>
            </w:r>
          </w:p>
          <w:p w:rsidR="001C74AE" w:rsidRDefault="001C74AE">
            <w:pPr>
              <w:pStyle w:val="ConsPlusNormal"/>
            </w:pPr>
            <w:r>
              <w:t>Usz.Moskov@tatar.ru</w:t>
            </w:r>
          </w:p>
        </w:tc>
      </w:tr>
      <w:tr w:rsidR="001C74AE">
        <w:tc>
          <w:tcPr>
            <w:tcW w:w="3572" w:type="dxa"/>
          </w:tcPr>
          <w:p w:rsidR="001C74AE" w:rsidRDefault="001C74AE">
            <w:pPr>
              <w:pStyle w:val="ConsPlusNormal"/>
            </w:pPr>
            <w:r>
              <w:t>Отдел социальной защиты в Ново-Савиновском районе муниципального образования г. Казани</w:t>
            </w:r>
          </w:p>
        </w:tc>
        <w:tc>
          <w:tcPr>
            <w:tcW w:w="1701" w:type="dxa"/>
          </w:tcPr>
          <w:p w:rsidR="001C74AE" w:rsidRDefault="001C74AE">
            <w:pPr>
              <w:pStyle w:val="ConsPlusNormal"/>
            </w:pPr>
            <w:r>
              <w:t>(843)</w:t>
            </w:r>
          </w:p>
          <w:p w:rsidR="001C74AE" w:rsidRDefault="001C74AE">
            <w:pPr>
              <w:pStyle w:val="ConsPlusNormal"/>
            </w:pPr>
            <w:r>
              <w:t>523-75-82,</w:t>
            </w:r>
          </w:p>
          <w:p w:rsidR="001C74AE" w:rsidRDefault="001C74AE">
            <w:pPr>
              <w:pStyle w:val="ConsPlusNormal"/>
            </w:pPr>
            <w:r>
              <w:t>523-73-20</w:t>
            </w:r>
          </w:p>
        </w:tc>
        <w:tc>
          <w:tcPr>
            <w:tcW w:w="3685" w:type="dxa"/>
          </w:tcPr>
          <w:p w:rsidR="001C74AE" w:rsidRDefault="001C74AE">
            <w:pPr>
              <w:pStyle w:val="ConsPlusNormal"/>
            </w:pPr>
            <w:r>
              <w:t xml:space="preserve">420044, г. Казань, проспект </w:t>
            </w:r>
            <w:proofErr w:type="spellStart"/>
            <w:r>
              <w:t>Хусаина</w:t>
            </w:r>
            <w:proofErr w:type="spellEnd"/>
            <w:r>
              <w:t xml:space="preserve"> Ямашева, д. 37</w:t>
            </w:r>
          </w:p>
          <w:p w:rsidR="001C74AE" w:rsidRDefault="001C74AE">
            <w:pPr>
              <w:pStyle w:val="ConsPlusNormal"/>
            </w:pPr>
            <w:r>
              <w:t>Usz.Novosavin@tatar.ru</w:t>
            </w:r>
          </w:p>
        </w:tc>
      </w:tr>
      <w:tr w:rsidR="001C74AE">
        <w:tc>
          <w:tcPr>
            <w:tcW w:w="3572" w:type="dxa"/>
          </w:tcPr>
          <w:p w:rsidR="001C74AE" w:rsidRDefault="001C74AE">
            <w:pPr>
              <w:pStyle w:val="ConsPlusNormal"/>
            </w:pPr>
            <w:r>
              <w:t>Отдел социальной защиты в Приволжском районе муниципального образования г. Казани</w:t>
            </w:r>
          </w:p>
        </w:tc>
        <w:tc>
          <w:tcPr>
            <w:tcW w:w="1701" w:type="dxa"/>
          </w:tcPr>
          <w:p w:rsidR="001C74AE" w:rsidRDefault="001C74AE">
            <w:pPr>
              <w:pStyle w:val="ConsPlusNormal"/>
            </w:pPr>
            <w:r>
              <w:t>(843)</w:t>
            </w:r>
          </w:p>
          <w:p w:rsidR="001C74AE" w:rsidRDefault="001C74AE">
            <w:pPr>
              <w:pStyle w:val="ConsPlusNormal"/>
            </w:pPr>
            <w:r>
              <w:t>224-04-20,</w:t>
            </w:r>
          </w:p>
          <w:p w:rsidR="001C74AE" w:rsidRDefault="001C74AE">
            <w:pPr>
              <w:pStyle w:val="ConsPlusNormal"/>
            </w:pPr>
            <w:r>
              <w:t>224-03-00</w:t>
            </w:r>
          </w:p>
        </w:tc>
        <w:tc>
          <w:tcPr>
            <w:tcW w:w="3685" w:type="dxa"/>
          </w:tcPr>
          <w:p w:rsidR="001C74AE" w:rsidRDefault="001C74AE">
            <w:pPr>
              <w:pStyle w:val="ConsPlusNormal"/>
            </w:pPr>
            <w:r>
              <w:t>420059, г. Казань, ул. Рихарда Зорге, д. 39</w:t>
            </w:r>
          </w:p>
          <w:p w:rsidR="001C74AE" w:rsidRDefault="001C74AE">
            <w:pPr>
              <w:pStyle w:val="ConsPlusNormal"/>
            </w:pPr>
            <w:r>
              <w:t>Usz.Priv@tatar.ru</w:t>
            </w:r>
          </w:p>
        </w:tc>
      </w:tr>
      <w:tr w:rsidR="001C74AE">
        <w:tc>
          <w:tcPr>
            <w:tcW w:w="3572" w:type="dxa"/>
          </w:tcPr>
          <w:p w:rsidR="001C74AE" w:rsidRDefault="001C74AE">
            <w:pPr>
              <w:pStyle w:val="ConsPlusNormal"/>
            </w:pPr>
            <w:r>
              <w:t>Отдел социальной защиты в Советском районе муниципального образования г. Казани</w:t>
            </w:r>
          </w:p>
        </w:tc>
        <w:tc>
          <w:tcPr>
            <w:tcW w:w="1701" w:type="dxa"/>
          </w:tcPr>
          <w:p w:rsidR="001C74AE" w:rsidRDefault="001C74AE">
            <w:pPr>
              <w:pStyle w:val="ConsPlusNormal"/>
            </w:pPr>
            <w:r>
              <w:t>(843)</w:t>
            </w:r>
          </w:p>
          <w:p w:rsidR="001C74AE" w:rsidRDefault="001C74AE">
            <w:pPr>
              <w:pStyle w:val="ConsPlusNormal"/>
            </w:pPr>
            <w:r>
              <w:t>273-18-06</w:t>
            </w:r>
          </w:p>
        </w:tc>
        <w:tc>
          <w:tcPr>
            <w:tcW w:w="3685" w:type="dxa"/>
          </w:tcPr>
          <w:p w:rsidR="001C74AE" w:rsidRDefault="001C74AE">
            <w:pPr>
              <w:pStyle w:val="ConsPlusNormal"/>
            </w:pPr>
            <w:r>
              <w:t xml:space="preserve">420037, г. Казань, ул. </w:t>
            </w:r>
            <w:proofErr w:type="spellStart"/>
            <w:r>
              <w:t>Аделя</w:t>
            </w:r>
            <w:proofErr w:type="spellEnd"/>
            <w:r>
              <w:t xml:space="preserve"> </w:t>
            </w:r>
            <w:proofErr w:type="spellStart"/>
            <w:r>
              <w:t>Кутуя</w:t>
            </w:r>
            <w:proofErr w:type="spellEnd"/>
            <w:r>
              <w:t>, д. 33</w:t>
            </w:r>
          </w:p>
          <w:p w:rsidR="001C74AE" w:rsidRDefault="001C74AE">
            <w:pPr>
              <w:pStyle w:val="ConsPlusNormal"/>
            </w:pPr>
            <w:r>
              <w:t>Usz.SovOR@tatar.ru</w:t>
            </w:r>
          </w:p>
        </w:tc>
      </w:tr>
    </w:tbl>
    <w:p w:rsidR="001C74AE" w:rsidRDefault="001C74AE">
      <w:pPr>
        <w:pStyle w:val="ConsPlusNormal"/>
        <w:jc w:val="both"/>
      </w:pPr>
    </w:p>
    <w:p w:rsidR="001C74AE" w:rsidRDefault="001C74AE">
      <w:pPr>
        <w:pStyle w:val="ConsPlusTitle"/>
        <w:jc w:val="center"/>
        <w:outlineLvl w:val="2"/>
      </w:pPr>
      <w:r>
        <w:t>2. Министерство труда, занятости и социальной защиты</w:t>
      </w:r>
    </w:p>
    <w:p w:rsidR="001C74AE" w:rsidRDefault="001C74AE">
      <w:pPr>
        <w:pStyle w:val="ConsPlusTitle"/>
        <w:jc w:val="center"/>
      </w:pPr>
      <w:r>
        <w:t>Республики Татарстан</w:t>
      </w:r>
    </w:p>
    <w:p w:rsidR="001C74AE" w:rsidRDefault="001C74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2"/>
        <w:gridCol w:w="1411"/>
        <w:gridCol w:w="2835"/>
      </w:tblGrid>
      <w:tr w:rsidR="001C74AE">
        <w:tc>
          <w:tcPr>
            <w:tcW w:w="4692" w:type="dxa"/>
          </w:tcPr>
          <w:p w:rsidR="001C74AE" w:rsidRDefault="001C74AE">
            <w:pPr>
              <w:pStyle w:val="ConsPlusNormal"/>
              <w:jc w:val="center"/>
            </w:pPr>
            <w:r>
              <w:t>Должность</w:t>
            </w:r>
          </w:p>
        </w:tc>
        <w:tc>
          <w:tcPr>
            <w:tcW w:w="1411" w:type="dxa"/>
          </w:tcPr>
          <w:p w:rsidR="001C74AE" w:rsidRDefault="001C74AE">
            <w:pPr>
              <w:pStyle w:val="ConsPlusNormal"/>
              <w:jc w:val="center"/>
            </w:pPr>
            <w:r>
              <w:t>Телефон</w:t>
            </w:r>
          </w:p>
        </w:tc>
        <w:tc>
          <w:tcPr>
            <w:tcW w:w="2835" w:type="dxa"/>
          </w:tcPr>
          <w:p w:rsidR="001C74AE" w:rsidRDefault="001C74AE">
            <w:pPr>
              <w:pStyle w:val="ConsPlusNormal"/>
              <w:jc w:val="center"/>
            </w:pPr>
            <w:r>
              <w:t>Электронный адрес</w:t>
            </w:r>
          </w:p>
        </w:tc>
      </w:tr>
      <w:tr w:rsidR="001C74AE">
        <w:tc>
          <w:tcPr>
            <w:tcW w:w="4692" w:type="dxa"/>
          </w:tcPr>
          <w:p w:rsidR="001C74AE" w:rsidRDefault="001C74AE">
            <w:pPr>
              <w:pStyle w:val="ConsPlusNormal"/>
            </w:pPr>
            <w:r>
              <w:t>Министр</w:t>
            </w:r>
          </w:p>
        </w:tc>
        <w:tc>
          <w:tcPr>
            <w:tcW w:w="1411" w:type="dxa"/>
          </w:tcPr>
          <w:p w:rsidR="001C74AE" w:rsidRDefault="001C74AE">
            <w:pPr>
              <w:pStyle w:val="ConsPlusNormal"/>
            </w:pPr>
            <w:r>
              <w:t>557-20-02</w:t>
            </w:r>
          </w:p>
        </w:tc>
        <w:tc>
          <w:tcPr>
            <w:tcW w:w="2835" w:type="dxa"/>
          </w:tcPr>
          <w:p w:rsidR="001C74AE" w:rsidRDefault="001C74AE">
            <w:pPr>
              <w:pStyle w:val="ConsPlusNormal"/>
            </w:pPr>
            <w:r>
              <w:t>mtsz@tatar.ru</w:t>
            </w:r>
          </w:p>
        </w:tc>
      </w:tr>
      <w:tr w:rsidR="001C74AE">
        <w:tc>
          <w:tcPr>
            <w:tcW w:w="4692" w:type="dxa"/>
          </w:tcPr>
          <w:p w:rsidR="001C74AE" w:rsidRDefault="001C74AE">
            <w:pPr>
              <w:pStyle w:val="ConsPlusNormal"/>
            </w:pPr>
            <w:r>
              <w:t>Заместитель министра</w:t>
            </w:r>
          </w:p>
        </w:tc>
        <w:tc>
          <w:tcPr>
            <w:tcW w:w="1411" w:type="dxa"/>
          </w:tcPr>
          <w:p w:rsidR="001C74AE" w:rsidRDefault="001C74AE">
            <w:pPr>
              <w:pStyle w:val="ConsPlusNormal"/>
            </w:pPr>
            <w:r>
              <w:t>557-20-07</w:t>
            </w:r>
          </w:p>
        </w:tc>
        <w:tc>
          <w:tcPr>
            <w:tcW w:w="2835" w:type="dxa"/>
          </w:tcPr>
          <w:p w:rsidR="001C74AE" w:rsidRDefault="001C74AE">
            <w:pPr>
              <w:pStyle w:val="ConsPlusNormal"/>
            </w:pPr>
            <w:r>
              <w:t>mtsz@tatar.ru</w:t>
            </w:r>
          </w:p>
        </w:tc>
      </w:tr>
      <w:tr w:rsidR="001C74AE">
        <w:tc>
          <w:tcPr>
            <w:tcW w:w="4692" w:type="dxa"/>
          </w:tcPr>
          <w:p w:rsidR="001C74AE" w:rsidRDefault="001C74AE">
            <w:pPr>
              <w:pStyle w:val="ConsPlusNormal"/>
            </w:pPr>
            <w:r>
              <w:t>Начальник отдела методологии мер социальной поддержки</w:t>
            </w:r>
          </w:p>
        </w:tc>
        <w:tc>
          <w:tcPr>
            <w:tcW w:w="1411" w:type="dxa"/>
          </w:tcPr>
          <w:p w:rsidR="001C74AE" w:rsidRDefault="001C74AE">
            <w:pPr>
              <w:pStyle w:val="ConsPlusNormal"/>
            </w:pPr>
            <w:r>
              <w:t>557-20-77</w:t>
            </w:r>
          </w:p>
        </w:tc>
        <w:tc>
          <w:tcPr>
            <w:tcW w:w="2835" w:type="dxa"/>
          </w:tcPr>
          <w:p w:rsidR="001C74AE" w:rsidRDefault="001C74AE">
            <w:pPr>
              <w:pStyle w:val="ConsPlusNormal"/>
            </w:pPr>
            <w:r>
              <w:t>Elena.Zenina@tatar.ru</w:t>
            </w:r>
          </w:p>
        </w:tc>
      </w:tr>
      <w:tr w:rsidR="001C74AE">
        <w:tc>
          <w:tcPr>
            <w:tcW w:w="4692" w:type="dxa"/>
          </w:tcPr>
          <w:p w:rsidR="001C74AE" w:rsidRDefault="001C74AE">
            <w:pPr>
              <w:pStyle w:val="ConsPlusNormal"/>
            </w:pPr>
            <w:r>
              <w:t>Начальник отдела аудита мер социальной поддержки</w:t>
            </w:r>
          </w:p>
        </w:tc>
        <w:tc>
          <w:tcPr>
            <w:tcW w:w="1411" w:type="dxa"/>
          </w:tcPr>
          <w:p w:rsidR="001C74AE" w:rsidRDefault="001C74AE">
            <w:pPr>
              <w:pStyle w:val="ConsPlusNormal"/>
            </w:pPr>
            <w:r>
              <w:t>557-20-86</w:t>
            </w:r>
          </w:p>
        </w:tc>
        <w:tc>
          <w:tcPr>
            <w:tcW w:w="2835" w:type="dxa"/>
          </w:tcPr>
          <w:p w:rsidR="001C74AE" w:rsidRDefault="001C74AE">
            <w:pPr>
              <w:pStyle w:val="ConsPlusNormal"/>
            </w:pPr>
            <w:r>
              <w:t>Elvira.Pislegina@tatar.ru</w:t>
            </w:r>
          </w:p>
        </w:tc>
      </w:tr>
    </w:tbl>
    <w:p w:rsidR="001C74AE" w:rsidRDefault="001C74AE">
      <w:pPr>
        <w:pStyle w:val="ConsPlusNormal"/>
        <w:jc w:val="both"/>
      </w:pPr>
    </w:p>
    <w:p w:rsidR="001C74AE" w:rsidRDefault="001C74AE">
      <w:pPr>
        <w:pStyle w:val="ConsPlusTitle"/>
        <w:jc w:val="center"/>
        <w:outlineLvl w:val="2"/>
      </w:pPr>
      <w:r>
        <w:t>3. Кабинет Министров Республики Татарстан</w:t>
      </w:r>
    </w:p>
    <w:p w:rsidR="001C74AE" w:rsidRDefault="001C74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2"/>
        <w:gridCol w:w="1411"/>
        <w:gridCol w:w="2835"/>
      </w:tblGrid>
      <w:tr w:rsidR="001C74AE">
        <w:tc>
          <w:tcPr>
            <w:tcW w:w="4692" w:type="dxa"/>
          </w:tcPr>
          <w:p w:rsidR="001C74AE" w:rsidRDefault="001C74AE">
            <w:pPr>
              <w:pStyle w:val="ConsPlusNormal"/>
              <w:jc w:val="center"/>
            </w:pPr>
            <w:r>
              <w:t>Должность</w:t>
            </w:r>
          </w:p>
        </w:tc>
        <w:tc>
          <w:tcPr>
            <w:tcW w:w="1411" w:type="dxa"/>
          </w:tcPr>
          <w:p w:rsidR="001C74AE" w:rsidRDefault="001C74AE">
            <w:pPr>
              <w:pStyle w:val="ConsPlusNormal"/>
              <w:jc w:val="center"/>
            </w:pPr>
            <w:r>
              <w:t>Телефон</w:t>
            </w:r>
          </w:p>
        </w:tc>
        <w:tc>
          <w:tcPr>
            <w:tcW w:w="2835" w:type="dxa"/>
          </w:tcPr>
          <w:p w:rsidR="001C74AE" w:rsidRDefault="001C74AE">
            <w:pPr>
              <w:pStyle w:val="ConsPlusNormal"/>
              <w:jc w:val="center"/>
            </w:pPr>
            <w:r>
              <w:t>Электронный адрес</w:t>
            </w:r>
          </w:p>
        </w:tc>
      </w:tr>
      <w:tr w:rsidR="001C74AE">
        <w:tc>
          <w:tcPr>
            <w:tcW w:w="4692" w:type="dxa"/>
          </w:tcPr>
          <w:p w:rsidR="001C74AE" w:rsidRDefault="001C74AE">
            <w:pPr>
              <w:pStyle w:val="ConsPlusNormal"/>
            </w:pPr>
            <w:r>
              <w:t xml:space="preserve">Начальник Управления социального развития Аппарата Кабинета Министров Республики </w:t>
            </w:r>
            <w:r>
              <w:lastRenderedPageBreak/>
              <w:t>Татарстан</w:t>
            </w:r>
          </w:p>
        </w:tc>
        <w:tc>
          <w:tcPr>
            <w:tcW w:w="1411" w:type="dxa"/>
          </w:tcPr>
          <w:p w:rsidR="001C74AE" w:rsidRDefault="001C74AE">
            <w:pPr>
              <w:pStyle w:val="ConsPlusNormal"/>
            </w:pPr>
            <w:r>
              <w:lastRenderedPageBreak/>
              <w:t>264-77-29</w:t>
            </w:r>
          </w:p>
        </w:tc>
        <w:tc>
          <w:tcPr>
            <w:tcW w:w="2835" w:type="dxa"/>
          </w:tcPr>
          <w:p w:rsidR="001C74AE" w:rsidRDefault="001C74AE">
            <w:pPr>
              <w:pStyle w:val="ConsPlusNormal"/>
            </w:pPr>
            <w:r>
              <w:t>pisma@tatar.ru</w:t>
            </w:r>
          </w:p>
        </w:tc>
      </w:tr>
    </w:tbl>
    <w:p w:rsidR="001C74AE" w:rsidRDefault="001C74AE">
      <w:pPr>
        <w:pStyle w:val="ConsPlusNormal"/>
        <w:jc w:val="both"/>
      </w:pPr>
    </w:p>
    <w:p w:rsidR="001C74AE" w:rsidRDefault="001C74AE">
      <w:pPr>
        <w:pStyle w:val="ConsPlusNormal"/>
        <w:jc w:val="both"/>
      </w:pPr>
    </w:p>
    <w:p w:rsidR="001C74AE" w:rsidRDefault="001C74AE">
      <w:pPr>
        <w:pStyle w:val="ConsPlusNormal"/>
        <w:pBdr>
          <w:top w:val="single" w:sz="6" w:space="0" w:color="auto"/>
        </w:pBdr>
        <w:spacing w:before="100" w:after="100"/>
        <w:jc w:val="both"/>
        <w:rPr>
          <w:sz w:val="2"/>
          <w:szCs w:val="2"/>
        </w:rPr>
      </w:pPr>
    </w:p>
    <w:p w:rsidR="007F07C2" w:rsidRDefault="007F07C2"/>
    <w:sectPr w:rsidR="007F07C2" w:rsidSect="00684A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AE"/>
    <w:rsid w:val="001C74AE"/>
    <w:rsid w:val="007F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687E"/>
  <w15:chartTrackingRefBased/>
  <w15:docId w15:val="{76EE4840-1BCE-41CA-955C-7C45CA89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4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C160EFF59694A9168BD8739E37DE21CACDA3C24AA2AB84C11E38E5855780566A60EF21BF2F4D5C92B6B38E49110686088286067100C40EFA535B9ExCnCI" TargetMode="External"/><Relationship Id="rId21" Type="http://schemas.openxmlformats.org/officeDocument/2006/relationships/hyperlink" Target="consultantplus://offline/ref=F4C160EFF59694A9168BC67E885B832ACBC4FEC84DA0A2D59A4A3EB2DA0786033820B178FD6C5E5C90A8B48D40x1n2I" TargetMode="External"/><Relationship Id="rId34" Type="http://schemas.openxmlformats.org/officeDocument/2006/relationships/hyperlink" Target="consultantplus://offline/ref=F4C160EFF59694A9168BC67E885B832ACBC4FEC84DA0A2D59A4A3EB2DA0786032A20E976F73F1119C7BBB78A5F1B50C94ED78Ax0nFI" TargetMode="External"/><Relationship Id="rId42" Type="http://schemas.openxmlformats.org/officeDocument/2006/relationships/hyperlink" Target="consultantplus://offline/ref=F4C160EFF59694A9168BD8739E37DE21CACDA3C24AA0A083C31738E5855780566A60EF21BF2F4D5C92B6B38E40110686088286067100C40EFA535B9ExCnCI" TargetMode="External"/><Relationship Id="rId47" Type="http://schemas.openxmlformats.org/officeDocument/2006/relationships/hyperlink" Target="consultantplus://offline/ref=F4C160EFF59694A9168BC67E885B832ACBC4FDC74BA7A2D59A4A3EB2DA0786033820B178FD6C5E5C90A8B48D40x1n2I" TargetMode="External"/><Relationship Id="rId50" Type="http://schemas.openxmlformats.org/officeDocument/2006/relationships/hyperlink" Target="consultantplus://offline/ref=F4C160EFF59694A9168BC67E885B832ACAC6FFC64CA0A2D59A4A3EB2DA0786033820B178FD6C5E5C90A8B48D40x1n2I" TargetMode="External"/><Relationship Id="rId55" Type="http://schemas.openxmlformats.org/officeDocument/2006/relationships/hyperlink" Target="consultantplus://offline/ref=F4C160EFF59694A9168BD8739E37DE21CACDA3C24AA3AE8ACF1838E5855780566A60EF21BF2F4D5C92B6B78944110686088286067100C40EFA535B9ExCnCI" TargetMode="External"/><Relationship Id="rId63" Type="http://schemas.openxmlformats.org/officeDocument/2006/relationships/hyperlink" Target="consultantplus://offline/ref=F4C160EFF59694A9168BD8739E37DE21CACDA3C24AA2AB84C11E38E5855780566A60EF21BF2F4D5C92B6B38B45110686088286067100C40EFA535B9ExCnCI" TargetMode="External"/><Relationship Id="rId68" Type="http://schemas.openxmlformats.org/officeDocument/2006/relationships/theme" Target="theme/theme1.xml"/><Relationship Id="rId7" Type="http://schemas.openxmlformats.org/officeDocument/2006/relationships/hyperlink" Target="consultantplus://offline/ref=F4C160EFF59694A9168BD8739E37DE21CACDA3C24AA0A083C31738E5855780566A60EF21BF2F4D5C92B6B38F46110686088286067100C40EFA535B9ExCnCI" TargetMode="External"/><Relationship Id="rId2" Type="http://schemas.openxmlformats.org/officeDocument/2006/relationships/settings" Target="settings.xml"/><Relationship Id="rId16" Type="http://schemas.openxmlformats.org/officeDocument/2006/relationships/hyperlink" Target="consultantplus://offline/ref=F4C160EFF59694A9168BD8739E37DE21CACDA3C24AA2AB84C11E38E5855780566A60EF21BF2F4D5C92B6B38F48110686088286067100C40EFA535B9ExCnCI" TargetMode="External"/><Relationship Id="rId29" Type="http://schemas.openxmlformats.org/officeDocument/2006/relationships/hyperlink" Target="consultantplus://offline/ref=F4C160EFF59694A9168BC67E885B832ACBC4FEC84DA0A2D59A4A3EB2DA0786032A20E974FC6B405F97BDE2DC054F5FD64BC98A05681CC50DxEnCI" TargetMode="External"/><Relationship Id="rId11" Type="http://schemas.openxmlformats.org/officeDocument/2006/relationships/hyperlink" Target="consultantplus://offline/ref=F4C160EFF59694A9168BD8739E37DE21CACDA3C24AA1A08BC21838E5855780566A60EF21BF2F4D5C92B6B68D47110686088286067100C40EFA535B9ExCnCI" TargetMode="External"/><Relationship Id="rId24" Type="http://schemas.openxmlformats.org/officeDocument/2006/relationships/hyperlink" Target="consultantplus://offline/ref=F4C160EFF59694A9168BD8739E37DE21CACDA3C24AA2A98AC71B38E5855780566A60EF21BF2F4D5C92B6B78846110686088286067100C40EFA535B9ExCnCI" TargetMode="External"/><Relationship Id="rId32" Type="http://schemas.openxmlformats.org/officeDocument/2006/relationships/hyperlink" Target="consultantplus://offline/ref=F4C160EFF59694A9168BD8739E37DE21CACDA3C24AA0A083C31738E5855780566A60EF21BF2F4D5C92B6B38F48110686088286067100C40EFA535B9ExCnCI" TargetMode="External"/><Relationship Id="rId37" Type="http://schemas.openxmlformats.org/officeDocument/2006/relationships/hyperlink" Target="consultantplus://offline/ref=F4C160EFF59694A9168BC67E885B832ACAC6FFC64CA0A2D59A4A3EB2DA0786032A20E971FF60140CD6E3BB8C460453D552D58B06x7nEI" TargetMode="External"/><Relationship Id="rId40" Type="http://schemas.openxmlformats.org/officeDocument/2006/relationships/hyperlink" Target="consultantplus://offline/ref=F4C160EFF59694A9168BC67E885B832ACAC6FFC64CA0A2D59A4A3EB2DA0786033820B178FD6C5E5C90A8B48D40x1n2I" TargetMode="External"/><Relationship Id="rId45" Type="http://schemas.openxmlformats.org/officeDocument/2006/relationships/hyperlink" Target="consultantplus://offline/ref=F4C160EFF59694A9168BC67E885B832AC8C4F4CC48A7A2D59A4A3EB2DA0786032A20E974FC6B405D95BDE2DC054F5FD64BC98A05681CC50DxEnCI" TargetMode="External"/><Relationship Id="rId53" Type="http://schemas.openxmlformats.org/officeDocument/2006/relationships/hyperlink" Target="consultantplus://offline/ref=F4C160EFF59694A9168BD8739E37DE21CACDA3C24AA3AE8ACF1838E5855780566A60EF21BF2F4D5C92B6B78942110686088286067100C40EFA535B9ExCnCI" TargetMode="External"/><Relationship Id="rId58" Type="http://schemas.openxmlformats.org/officeDocument/2006/relationships/hyperlink" Target="consultantplus://offline/ref=F4C160EFF59694A9168BC67E885B832ACAC6FFC64CA0A2D59A4A3EB2DA0786032A20E977F56B4B09C3F2E380401D4CD64EC9890777x1n6I" TargetMode="External"/><Relationship Id="rId66" Type="http://schemas.openxmlformats.org/officeDocument/2006/relationships/hyperlink" Target="consultantplus://offline/ref=F4C160EFF59694A9168BD8739E37DE21CACDA3C24AA0A083C31738E5855780566A60EF21BF2F4D5C92B6B38E45110686088286067100C40EFA535B9ExCnCI" TargetMode="External"/><Relationship Id="rId5" Type="http://schemas.openxmlformats.org/officeDocument/2006/relationships/hyperlink" Target="consultantplus://offline/ref=F4C160EFF59694A9168BD8739E37DE21CACDA3C24AA1AE8AC01738E5855780566A60EF21BF2F4D5C92B6B58B40110686088286067100C40EFA535B9ExCnCI" TargetMode="External"/><Relationship Id="rId61" Type="http://schemas.openxmlformats.org/officeDocument/2006/relationships/hyperlink" Target="consultantplus://offline/ref=F4C160EFF59694A9168BD8739E37DE21CACDA3C24AA2AB84C11E38E5855780566A60EF21BF2F4D5C92B6B38B40110686088286067100C40EFA535B9ExCnCI" TargetMode="External"/><Relationship Id="rId19" Type="http://schemas.openxmlformats.org/officeDocument/2006/relationships/hyperlink" Target="consultantplus://offline/ref=F4C160EFF59694A9168BC67E885B832ACBC4FDC74BA7A2D59A4A3EB2DA0786033820B178FD6C5E5C90A8B48D40x1n2I" TargetMode="External"/><Relationship Id="rId14" Type="http://schemas.openxmlformats.org/officeDocument/2006/relationships/hyperlink" Target="consultantplus://offline/ref=F4C160EFF59694A9168BD8739E37DE21CACDA3C24AA2AB84C11E38E5855780566A60EF21BF2F4D5C92B6B38F46110686088286067100C40EFA535B9ExCnCI" TargetMode="External"/><Relationship Id="rId22" Type="http://schemas.openxmlformats.org/officeDocument/2006/relationships/hyperlink" Target="consultantplus://offline/ref=F4C160EFF59694A9168BC67E885B832ACBC4FEC84DA0A2D59A4A3EB2DA0786032A20E974FC6B405B94BDE2DC054F5FD64BC98A05681CC50DxEnCI" TargetMode="External"/><Relationship Id="rId27" Type="http://schemas.openxmlformats.org/officeDocument/2006/relationships/hyperlink" Target="consultantplus://offline/ref=F4C160EFF59694A9168BC67E885B832ACAC6FFC64CA0A2D59A4A3EB2DA0786032A20E974FC6B405C97BDE2DC054F5FD64BC98A05681CC50DxEnCI" TargetMode="External"/><Relationship Id="rId30" Type="http://schemas.openxmlformats.org/officeDocument/2006/relationships/hyperlink" Target="consultantplus://offline/ref=F4C160EFF59694A9168BC67E885B832ACBC4FEC84DA0A2D59A4A3EB2DA0786032A20E974FC6B405F94BDE2DC054F5FD64BC98A05681CC50DxEnCI" TargetMode="External"/><Relationship Id="rId35" Type="http://schemas.openxmlformats.org/officeDocument/2006/relationships/hyperlink" Target="consultantplus://offline/ref=F4C160EFF59694A9168BC67E885B832ACBC4FEC84DA0A2D59A4A3EB2DA0786032A20E974FC6B405893BDE2DC054F5FD64BC98A05681CC50DxEnCI" TargetMode="External"/><Relationship Id="rId43" Type="http://schemas.openxmlformats.org/officeDocument/2006/relationships/hyperlink" Target="consultantplus://offline/ref=F4C160EFF59694A9168BD8739E37DE21CACDA3C24AA3AE8ACF1838E5855780566A60EF21BF2F4D5C92B6B78E47110686088286067100C40EFA535B9ExCnCI" TargetMode="External"/><Relationship Id="rId48" Type="http://schemas.openxmlformats.org/officeDocument/2006/relationships/hyperlink" Target="consultantplus://offline/ref=F4C160EFF59694A9168BC67E885B832ACAC6FFC64CA0A2D59A4A3EB2DA0786033820B178FD6C5E5C90A8B48D40x1n2I" TargetMode="External"/><Relationship Id="rId56" Type="http://schemas.openxmlformats.org/officeDocument/2006/relationships/hyperlink" Target="consultantplus://offline/ref=F4C160EFF59694A9168BD8739E37DE21CACDA3C24AA2AB84C11E38E5855780566A60EF21BF2F4D5C92B6B38845110686088286067100C40EFA535B9ExCnCI" TargetMode="External"/><Relationship Id="rId64" Type="http://schemas.openxmlformats.org/officeDocument/2006/relationships/hyperlink" Target="consultantplus://offline/ref=F4C160EFF59694A9168BD8739E37DE21CACDA3C24AA2AB84C11E38E5855780566A60EF21BF2F4D5C92B6B38B47110686088286067100C40EFA535B9ExCnCI" TargetMode="External"/><Relationship Id="rId8" Type="http://schemas.openxmlformats.org/officeDocument/2006/relationships/hyperlink" Target="consultantplus://offline/ref=F4C160EFF59694A9168BD8739E37DE21CACDA3C24AA3AE8ACF1838E5855780566A60EF21BF2F4D5C92B6B78F40110686088286067100C40EFA535B9ExCnCI" TargetMode="External"/><Relationship Id="rId51" Type="http://schemas.openxmlformats.org/officeDocument/2006/relationships/hyperlink" Target="consultantplus://offline/ref=F4C160EFF59694A9168BC67E885B832ACBC4FDC74BA7A2D59A4A3EB2DA0786033820B178FD6C5E5C90A8B48D40x1n2I" TargetMode="External"/><Relationship Id="rId3" Type="http://schemas.openxmlformats.org/officeDocument/2006/relationships/webSettings" Target="webSettings.xml"/><Relationship Id="rId12" Type="http://schemas.openxmlformats.org/officeDocument/2006/relationships/hyperlink" Target="consultantplus://offline/ref=F4C160EFF59694A9168BD8739E37DE21CACDA3C24AA0A083C31738E5855780566A60EF21BF2F4D5C92B6B38F46110686088286067100C40EFA535B9ExCnCI" TargetMode="External"/><Relationship Id="rId17" Type="http://schemas.openxmlformats.org/officeDocument/2006/relationships/hyperlink" Target="consultantplus://offline/ref=F4C160EFF59694A9168BC67E885B832ACBCEFBC64EA8A2D59A4A3EB2DA0786033820B178FD6C5E5C90A8B48D40x1n2I" TargetMode="External"/><Relationship Id="rId25" Type="http://schemas.openxmlformats.org/officeDocument/2006/relationships/hyperlink" Target="consultantplus://offline/ref=F4C160EFF59694A9168BC67E885B832ACAC6F9CC48A2A2D59A4A3EB2DA0786032A20E974FC6B415B94BDE2DC054F5FD64BC98A05681CC50DxEnCI" TargetMode="External"/><Relationship Id="rId33" Type="http://schemas.openxmlformats.org/officeDocument/2006/relationships/hyperlink" Target="consultantplus://offline/ref=F4C160EFF59694A9168BC67E885B832ACBC4FEC84DA0A2D59A4A3EB2DA0786032A20E974FC6B405C9BBDE2DC054F5FD64BC98A05681CC50DxEnCI" TargetMode="External"/><Relationship Id="rId38" Type="http://schemas.openxmlformats.org/officeDocument/2006/relationships/hyperlink" Target="consultantplus://offline/ref=F4C160EFF59694A9168BD8739E37DE21CACDA3C24AA2AB84C11E38E5855780566A60EF21BF2F4D5C92B6B38947110686088286067100C40EFA535B9ExCnCI" TargetMode="External"/><Relationship Id="rId46" Type="http://schemas.openxmlformats.org/officeDocument/2006/relationships/hyperlink" Target="consultantplus://offline/ref=F4C160EFF59694A9168BD8739E37DE21CACDA3C24AA3AE8ACF1838E5855780566A60EF21BF2F4D5C92B6B78941110686088286067100C40EFA535B9ExCnCI" TargetMode="External"/><Relationship Id="rId59" Type="http://schemas.openxmlformats.org/officeDocument/2006/relationships/hyperlink" Target="consultantplus://offline/ref=F4C160EFF59694A9168BD8739E37DE21CACDA3C24AA2AB84C11E38E5855780566A60EF21BF2F4D5C92B6B38849110686088286067100C40EFA535B9ExCnCI" TargetMode="External"/><Relationship Id="rId67" Type="http://schemas.openxmlformats.org/officeDocument/2006/relationships/fontTable" Target="fontTable.xml"/><Relationship Id="rId20" Type="http://schemas.openxmlformats.org/officeDocument/2006/relationships/hyperlink" Target="consultantplus://offline/ref=F4C160EFF59694A9168BC67E885B832AC8C4F4CC48A7A2D59A4A3EB2DA0786033820B178FD6C5E5C90A8B48D40x1n2I" TargetMode="External"/><Relationship Id="rId41" Type="http://schemas.openxmlformats.org/officeDocument/2006/relationships/hyperlink" Target="consultantplus://offline/ref=F4C160EFF59694A9168BC67E885B832AC8C4F4CC48A7A2D59A4A3EB2DA0786032A20E974FC6B405C90BDE2DC054F5FD64BC98A05681CC50DxEnCI" TargetMode="External"/><Relationship Id="rId54" Type="http://schemas.openxmlformats.org/officeDocument/2006/relationships/hyperlink" Target="consultantplus://offline/ref=F4C160EFF59694A9168BD8739E37DE21CACDA3C24AA2AB84C11E38E5855780566A60EF21BF2F4D5C92B6B38843110686088286067100C40EFA535B9ExCnCI" TargetMode="External"/><Relationship Id="rId62" Type="http://schemas.openxmlformats.org/officeDocument/2006/relationships/hyperlink" Target="consultantplus://offline/ref=F4C160EFF59694A9168BD8739E37DE21CACDA3C24AA2AB84C11E38E5855780566A60EF21BF2F4D5C92B6B38B42110686088286067100C40EFA535B9ExCnCI" TargetMode="External"/><Relationship Id="rId1" Type="http://schemas.openxmlformats.org/officeDocument/2006/relationships/styles" Target="styles.xml"/><Relationship Id="rId6" Type="http://schemas.openxmlformats.org/officeDocument/2006/relationships/hyperlink" Target="consultantplus://offline/ref=F4C160EFF59694A9168BD8739E37DE21CACDA3C24AA1A08BC21838E5855780566A60EF21BF2F4D5C92B6B68D47110686088286067100C40EFA535B9ExCnCI" TargetMode="External"/><Relationship Id="rId15" Type="http://schemas.openxmlformats.org/officeDocument/2006/relationships/hyperlink" Target="consultantplus://offline/ref=F4C160EFF59694A9168BD8739E37DE21CACDA3C24AA3AE8ACF1838E5855780566A60EF21BF2F4D5C92B6B78F42110686088286067100C40EFA535B9ExCnCI" TargetMode="External"/><Relationship Id="rId23" Type="http://schemas.openxmlformats.org/officeDocument/2006/relationships/hyperlink" Target="consultantplus://offline/ref=F4C160EFF59694A9168BD8739E37DE21CACDA3C24AA2AD85CF1C38E5855780566A60EF21BF2F4D5C92B6B68E42110686088286067100C40EFA535B9ExCnCI" TargetMode="External"/><Relationship Id="rId28" Type="http://schemas.openxmlformats.org/officeDocument/2006/relationships/hyperlink" Target="consultantplus://offline/ref=F4C160EFF59694A9168BC67E885B832ACBC4FEC84DA0A2D59A4A3EB2DA0786032A20E974FC6B405B90BDE2DC054F5FD64BC98A05681CC50DxEnCI" TargetMode="External"/><Relationship Id="rId36" Type="http://schemas.openxmlformats.org/officeDocument/2006/relationships/hyperlink" Target="consultantplus://offline/ref=F4C160EFF59694A9168BD8739E37DE21CACDA3C24AA2AB84C11E38E5855780566A60EF21BF2F4D5C92B6B38940110686088286067100C40EFA535B9ExCnCI" TargetMode="External"/><Relationship Id="rId49" Type="http://schemas.openxmlformats.org/officeDocument/2006/relationships/hyperlink" Target="consultantplus://offline/ref=F4C160EFF59694A9168BC67E885B832ACBC4FDC74BA7A2D59A4A3EB2DA0786033820B178FD6C5E5C90A8B48D40x1n2I" TargetMode="External"/><Relationship Id="rId57" Type="http://schemas.openxmlformats.org/officeDocument/2006/relationships/hyperlink" Target="consultantplus://offline/ref=F4C160EFF59694A9168BD8739E37DE21CACDA3C24AA2AB84C11E38E5855780566A60EF21BF2F4D5C92B6B38847110686088286067100C40EFA535B9ExCnCI" TargetMode="External"/><Relationship Id="rId10" Type="http://schemas.openxmlformats.org/officeDocument/2006/relationships/hyperlink" Target="consultantplus://offline/ref=F4C160EFF59694A9168BC67E885B832ACAC6FFC64CA0A2D59A4A3EB2DA0786032A20E974FC6B405496BDE2DC054F5FD64BC98A05681CC50DxEnCI" TargetMode="External"/><Relationship Id="rId31" Type="http://schemas.openxmlformats.org/officeDocument/2006/relationships/hyperlink" Target="consultantplus://offline/ref=F4C160EFF59694A9168BC67E885B832ACBC4FEC84DA0A2D59A4A3EB2DA0786032A20E974FC6B405F94BDE2DC054F5FD64BC98A05681CC50DxEnCI" TargetMode="External"/><Relationship Id="rId44" Type="http://schemas.openxmlformats.org/officeDocument/2006/relationships/hyperlink" Target="consultantplus://offline/ref=F4C160EFF59694A9168BD8739E37DE21CACDA3C24AA2A98AC71B38E5855780566A60EF21BF2F4D5C92B6B48C40110686088286067100C40EFA535B9ExCnCI" TargetMode="External"/><Relationship Id="rId52" Type="http://schemas.openxmlformats.org/officeDocument/2006/relationships/hyperlink" Target="consultantplus://offline/ref=F4C160EFF59694A9168BC67E885B832ACAC6FFC64CA0A2D59A4A3EB2DA0786033820B178FD6C5E5C90A8B48D40x1n2I" TargetMode="External"/><Relationship Id="rId60" Type="http://schemas.openxmlformats.org/officeDocument/2006/relationships/hyperlink" Target="consultantplus://offline/ref=F4C160EFF59694A9168BD8739E37DE21CACDA3C24AA2AB84C11E38E5855780566A60EF21BF2F4D5C92B6B38B41110686088286067100C40EFA535B9ExCnCI" TargetMode="External"/><Relationship Id="rId65" Type="http://schemas.openxmlformats.org/officeDocument/2006/relationships/hyperlink" Target="consultantplus://offline/ref=F4C160EFF59694A9168BD8739E37DE21CACDA3C24AA0A083C31738E5855780566A60EF21BF2F4D5C92B6B38E45110686088286067100C40EFA535B9ExCnCI" TargetMode="External"/><Relationship Id="rId4" Type="http://schemas.openxmlformats.org/officeDocument/2006/relationships/hyperlink" Target="consultantplus://offline/ref=F4C160EFF59694A9168BD8739E37DE21CACDA3C243A8AF83C51565EF8D0E8C546D6FB036B866415D92B6B68B4A4E039319DA8A00681FC712E6515Ax9n7I" TargetMode="External"/><Relationship Id="rId9" Type="http://schemas.openxmlformats.org/officeDocument/2006/relationships/hyperlink" Target="consultantplus://offline/ref=F4C160EFF59694A9168BD8739E37DE21CACDA3C24AA2AB84C11E38E5855780566A60EF21BF2F4D5C92B6B38F46110686088286067100C40EFA535B9ExCnCI" TargetMode="External"/><Relationship Id="rId13" Type="http://schemas.openxmlformats.org/officeDocument/2006/relationships/hyperlink" Target="consultantplus://offline/ref=F4C160EFF59694A9168BD8739E37DE21CACDA3C24AA3AE8ACF1838E5855780566A60EF21BF2F4D5C92B6B78F40110686088286067100C40EFA535B9ExCnCI" TargetMode="External"/><Relationship Id="rId18" Type="http://schemas.openxmlformats.org/officeDocument/2006/relationships/hyperlink" Target="consultantplus://offline/ref=F4C160EFF59694A9168BC67E885B832ACAC6FFC64CA0A2D59A4A3EB2DA0786032A20E974FC6B405496BDE2DC054F5FD64BC98A05681CC50DxEnCI" TargetMode="External"/><Relationship Id="rId39" Type="http://schemas.openxmlformats.org/officeDocument/2006/relationships/hyperlink" Target="consultantplus://offline/ref=F4C160EFF59694A9168BC67E885B832ACBC4FDC74BA7A2D59A4A3EB2DA0786033820B178FD6C5E5C90A8B48D40x1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14633</Words>
  <Characters>83413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2018-12-17T08:39:00Z</dcterms:created>
  <dcterms:modified xsi:type="dcterms:W3CDTF">2018-12-17T08:40:00Z</dcterms:modified>
</cp:coreProperties>
</file>