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97A" w:rsidRDefault="006D097A">
      <w:pPr>
        <w:pStyle w:val="ConsPlusNormal"/>
        <w:pBdr>
          <w:top w:val="single" w:sz="6" w:space="0" w:color="auto"/>
        </w:pBdr>
        <w:spacing w:before="100" w:after="100"/>
        <w:jc w:val="both"/>
        <w:rPr>
          <w:sz w:val="2"/>
          <w:szCs w:val="2"/>
        </w:rPr>
      </w:pPr>
      <w:bookmarkStart w:id="0" w:name="_GoBack"/>
      <w:bookmarkEnd w:id="0"/>
    </w:p>
    <w:p w:rsidR="006D097A" w:rsidRDefault="006D097A">
      <w:pPr>
        <w:pStyle w:val="ConsPlusNormal"/>
        <w:jc w:val="both"/>
      </w:pPr>
    </w:p>
    <w:p w:rsidR="006D097A" w:rsidRDefault="006D097A">
      <w:pPr>
        <w:pStyle w:val="ConsPlusTitle"/>
        <w:jc w:val="center"/>
      </w:pPr>
      <w:r>
        <w:t>МИНИСТЕРСТВО ТРУДА, ЗАНЯТОСТИ И СОЦИАЛЬНОЙ ЗАЩИТЫ</w:t>
      </w:r>
    </w:p>
    <w:p w:rsidR="006D097A" w:rsidRDefault="006D097A">
      <w:pPr>
        <w:pStyle w:val="ConsPlusTitle"/>
        <w:jc w:val="center"/>
      </w:pPr>
      <w:r>
        <w:t>РЕСПУБЛИКИ ТАТАРСТАН</w:t>
      </w:r>
    </w:p>
    <w:p w:rsidR="006D097A" w:rsidRDefault="006D097A">
      <w:pPr>
        <w:pStyle w:val="ConsPlusTitle"/>
        <w:jc w:val="center"/>
      </w:pPr>
    </w:p>
    <w:p w:rsidR="006D097A" w:rsidRDefault="006D097A">
      <w:pPr>
        <w:pStyle w:val="ConsPlusTitle"/>
        <w:jc w:val="center"/>
      </w:pPr>
      <w:r>
        <w:t>ПРИКАЗ</w:t>
      </w:r>
    </w:p>
    <w:p w:rsidR="006D097A" w:rsidRDefault="006D097A">
      <w:pPr>
        <w:pStyle w:val="ConsPlusTitle"/>
        <w:jc w:val="center"/>
      </w:pPr>
      <w:r>
        <w:t>от 26 января 2015 г. N 47</w:t>
      </w:r>
    </w:p>
    <w:p w:rsidR="006D097A" w:rsidRDefault="006D097A">
      <w:pPr>
        <w:pStyle w:val="ConsPlusTitle"/>
        <w:jc w:val="center"/>
      </w:pPr>
    </w:p>
    <w:p w:rsidR="006D097A" w:rsidRDefault="006D097A">
      <w:pPr>
        <w:pStyle w:val="ConsPlusTitle"/>
        <w:jc w:val="center"/>
      </w:pPr>
      <w:r>
        <w:t>ОБ УТВЕРЖДЕНИИ АДМИНИСТРАТИВНОГО РЕГЛАМЕНТА ПРЕДОСТАВЛЕНИЯ</w:t>
      </w:r>
    </w:p>
    <w:p w:rsidR="006D097A" w:rsidRDefault="006D097A">
      <w:pPr>
        <w:pStyle w:val="ConsPlusTitle"/>
        <w:jc w:val="center"/>
      </w:pPr>
      <w:r>
        <w:t>ГОСУДАРСТВЕННОЙ УСЛУГИ ПО НАЗНАЧЕНИЮ СУБСИДИИ НА ВОЗМЕЩЕНИЕ</w:t>
      </w:r>
    </w:p>
    <w:p w:rsidR="006D097A" w:rsidRDefault="006D097A">
      <w:pPr>
        <w:pStyle w:val="ConsPlusTitle"/>
        <w:jc w:val="center"/>
      </w:pPr>
      <w:r>
        <w:t>ЗАТРАТ ПО ПЛАТЕ ЗА АБОНЕНТСКУЮ ЛИНИЮ СЕТИ ФИКСИРОВАННОЙ</w:t>
      </w:r>
    </w:p>
    <w:p w:rsidR="006D097A" w:rsidRDefault="006D097A">
      <w:pPr>
        <w:pStyle w:val="ConsPlusTitle"/>
        <w:jc w:val="center"/>
      </w:pPr>
      <w:r>
        <w:t>ТЕЛЕФОННОЙ СВЯЗИ, ПРЕДОСТАВЛЕННОЙ АБОНЕНТУ В ПОСТОЯННОЕ</w:t>
      </w:r>
    </w:p>
    <w:p w:rsidR="006D097A" w:rsidRDefault="006D097A">
      <w:pPr>
        <w:pStyle w:val="ConsPlusTitle"/>
        <w:jc w:val="center"/>
      </w:pPr>
      <w:r>
        <w:t>ПОЛЬЗОВАНИЕ, РАДИО, КОЛЛЕКТИВНУЮ АНТЕННУ</w:t>
      </w:r>
    </w:p>
    <w:p w:rsidR="006D097A" w:rsidRDefault="006D09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97A">
        <w:trPr>
          <w:jc w:val="center"/>
        </w:trPr>
        <w:tc>
          <w:tcPr>
            <w:tcW w:w="9294" w:type="dxa"/>
            <w:tcBorders>
              <w:top w:val="nil"/>
              <w:left w:val="single" w:sz="24" w:space="0" w:color="CED3F1"/>
              <w:bottom w:val="nil"/>
              <w:right w:val="single" w:sz="24" w:space="0" w:color="F4F3F8"/>
            </w:tcBorders>
            <w:shd w:val="clear" w:color="auto" w:fill="F4F3F8"/>
          </w:tcPr>
          <w:p w:rsidR="006D097A" w:rsidRDefault="006D097A">
            <w:pPr>
              <w:pStyle w:val="ConsPlusNormal"/>
              <w:jc w:val="center"/>
            </w:pPr>
            <w:r>
              <w:rPr>
                <w:color w:val="392C69"/>
              </w:rPr>
              <w:t>Список изменяющих документов</w:t>
            </w:r>
          </w:p>
          <w:p w:rsidR="006D097A" w:rsidRDefault="006D097A">
            <w:pPr>
              <w:pStyle w:val="ConsPlusNormal"/>
              <w:jc w:val="center"/>
            </w:pPr>
            <w:r>
              <w:rPr>
                <w:color w:val="392C69"/>
              </w:rPr>
              <w:t>(в ред. Приказов Минтруда, занятости и соцзащиты РТ</w:t>
            </w:r>
          </w:p>
          <w:p w:rsidR="006D097A" w:rsidRDefault="006D097A">
            <w:pPr>
              <w:pStyle w:val="ConsPlusNormal"/>
              <w:jc w:val="center"/>
            </w:pPr>
            <w:r>
              <w:rPr>
                <w:color w:val="392C69"/>
              </w:rPr>
              <w:t xml:space="preserve">от 07.06.2016 </w:t>
            </w:r>
            <w:hyperlink r:id="rId4" w:history="1">
              <w:r>
                <w:rPr>
                  <w:color w:val="0000FF"/>
                </w:rPr>
                <w:t>N 317</w:t>
              </w:r>
            </w:hyperlink>
            <w:r>
              <w:rPr>
                <w:color w:val="392C69"/>
              </w:rPr>
              <w:t xml:space="preserve">, от 07.09.2016 </w:t>
            </w:r>
            <w:hyperlink r:id="rId5" w:history="1">
              <w:r>
                <w:rPr>
                  <w:color w:val="0000FF"/>
                </w:rPr>
                <w:t>N 513</w:t>
              </w:r>
            </w:hyperlink>
            <w:r>
              <w:rPr>
                <w:color w:val="392C69"/>
              </w:rPr>
              <w:t xml:space="preserve">, от 08.06.2017 </w:t>
            </w:r>
            <w:hyperlink r:id="rId6" w:history="1">
              <w:r>
                <w:rPr>
                  <w:color w:val="0000FF"/>
                </w:rPr>
                <w:t>N 349</w:t>
              </w:r>
            </w:hyperlink>
            <w:r>
              <w:rPr>
                <w:color w:val="392C69"/>
              </w:rPr>
              <w:t>,</w:t>
            </w:r>
          </w:p>
          <w:p w:rsidR="006D097A" w:rsidRDefault="006D097A">
            <w:pPr>
              <w:pStyle w:val="ConsPlusNormal"/>
              <w:jc w:val="center"/>
            </w:pPr>
            <w:r>
              <w:rPr>
                <w:color w:val="392C69"/>
              </w:rPr>
              <w:t xml:space="preserve">от 23.05.2018 </w:t>
            </w:r>
            <w:hyperlink r:id="rId7" w:history="1">
              <w:r>
                <w:rPr>
                  <w:color w:val="0000FF"/>
                </w:rPr>
                <w:t>N 392</w:t>
              </w:r>
            </w:hyperlink>
            <w:r>
              <w:rPr>
                <w:color w:val="392C69"/>
              </w:rPr>
              <w:t xml:space="preserve">, от 24.09.2018 </w:t>
            </w:r>
            <w:hyperlink r:id="rId8" w:history="1">
              <w:r>
                <w:rPr>
                  <w:color w:val="0000FF"/>
                </w:rPr>
                <w:t>N 897</w:t>
              </w:r>
            </w:hyperlink>
            <w:r>
              <w:rPr>
                <w:color w:val="392C69"/>
              </w:rPr>
              <w:t>)</w:t>
            </w:r>
          </w:p>
        </w:tc>
      </w:tr>
    </w:tbl>
    <w:p w:rsidR="006D097A" w:rsidRDefault="006D097A">
      <w:pPr>
        <w:pStyle w:val="ConsPlusNormal"/>
        <w:jc w:val="both"/>
      </w:pPr>
    </w:p>
    <w:p w:rsidR="006D097A" w:rsidRDefault="006D097A">
      <w:pPr>
        <w:pStyle w:val="ConsPlusNormal"/>
        <w:ind w:firstLine="540"/>
        <w:jc w:val="both"/>
      </w:pPr>
      <w:r>
        <w:t xml:space="preserve">Во исполнение Федерального </w:t>
      </w:r>
      <w:hyperlink r:id="rId9" w:history="1">
        <w:r>
          <w:rPr>
            <w:color w:val="0000FF"/>
          </w:rPr>
          <w:t>закона</w:t>
        </w:r>
      </w:hyperlink>
      <w:r>
        <w:t xml:space="preserve"> от 27 июля 2010 года N 210-ФЗ "Об организации предоставления государственных и муниципальных услуг" приказываю:</w:t>
      </w:r>
    </w:p>
    <w:p w:rsidR="006D097A" w:rsidRDefault="006D097A">
      <w:pPr>
        <w:pStyle w:val="ConsPlusNormal"/>
        <w:jc w:val="both"/>
      </w:pPr>
    </w:p>
    <w:p w:rsidR="006D097A" w:rsidRDefault="006D097A">
      <w:pPr>
        <w:pStyle w:val="ConsPlusNormal"/>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государственной услуги по назначению субсидии на возмещение затрат по плате за абонентскую линию сети фиксированной телефонной связи, предоставленной абоненту в постоянное пользование, радио, коллективную антенну (далее - Регламент).</w:t>
      </w:r>
    </w:p>
    <w:p w:rsidR="006D097A" w:rsidRDefault="006D097A">
      <w:pPr>
        <w:pStyle w:val="ConsPlusNormal"/>
        <w:jc w:val="both"/>
      </w:pPr>
      <w:r>
        <w:t xml:space="preserve">(п. 1 в ред. </w:t>
      </w:r>
      <w:hyperlink r:id="rId10" w:history="1">
        <w:r>
          <w:rPr>
            <w:color w:val="0000FF"/>
          </w:rPr>
          <w:t>Приказа</w:t>
        </w:r>
      </w:hyperlink>
      <w:r>
        <w:t xml:space="preserve"> Минтруда, занятости и соцзащиты РТ от 07.09.2016 N 513)</w:t>
      </w:r>
    </w:p>
    <w:p w:rsidR="006D097A" w:rsidRDefault="006D097A">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40" w:history="1">
        <w:r>
          <w:rPr>
            <w:color w:val="0000FF"/>
          </w:rPr>
          <w:t>Регламента</w:t>
        </w:r>
      </w:hyperlink>
      <w:r>
        <w:t>.</w:t>
      </w:r>
    </w:p>
    <w:p w:rsidR="006D097A" w:rsidRDefault="006D097A">
      <w:pPr>
        <w:pStyle w:val="ConsPlusNormal"/>
        <w:spacing w:before="220"/>
        <w:ind w:firstLine="540"/>
        <w:jc w:val="both"/>
      </w:pPr>
      <w:r>
        <w:t xml:space="preserve">3. Контроль за исполнением настоящего Приказа возложить на заместителя министра </w:t>
      </w:r>
      <w:proofErr w:type="spellStart"/>
      <w:r>
        <w:t>Н.В.Бутаеву</w:t>
      </w:r>
      <w:proofErr w:type="spellEnd"/>
      <w:r>
        <w:t>.</w:t>
      </w:r>
    </w:p>
    <w:p w:rsidR="006D097A" w:rsidRDefault="006D097A">
      <w:pPr>
        <w:pStyle w:val="ConsPlusNormal"/>
        <w:jc w:val="both"/>
      </w:pPr>
    </w:p>
    <w:p w:rsidR="006D097A" w:rsidRDefault="006D097A">
      <w:pPr>
        <w:pStyle w:val="ConsPlusNormal"/>
        <w:jc w:val="right"/>
      </w:pPr>
      <w:r>
        <w:t>Министр</w:t>
      </w:r>
    </w:p>
    <w:p w:rsidR="006D097A" w:rsidRDefault="006D097A">
      <w:pPr>
        <w:pStyle w:val="ConsPlusNormal"/>
        <w:jc w:val="right"/>
      </w:pPr>
      <w:r>
        <w:t>Э.А.ЗАРИПОВА</w:t>
      </w:r>
    </w:p>
    <w:p w:rsidR="006D097A" w:rsidRDefault="006D097A">
      <w:pPr>
        <w:pStyle w:val="ConsPlusNormal"/>
        <w:jc w:val="both"/>
      </w:pPr>
    </w:p>
    <w:p w:rsidR="006D097A" w:rsidRDefault="006D097A">
      <w:pPr>
        <w:pStyle w:val="ConsPlusNormal"/>
        <w:jc w:val="both"/>
      </w:pPr>
    </w:p>
    <w:p w:rsidR="006D097A" w:rsidRDefault="006D097A">
      <w:pPr>
        <w:pStyle w:val="ConsPlusNormal"/>
        <w:jc w:val="both"/>
      </w:pPr>
    </w:p>
    <w:p w:rsidR="006D097A" w:rsidRDefault="006D097A">
      <w:pPr>
        <w:pStyle w:val="ConsPlusNormal"/>
        <w:jc w:val="both"/>
      </w:pPr>
    </w:p>
    <w:p w:rsidR="006D097A" w:rsidRDefault="006D097A">
      <w:pPr>
        <w:pStyle w:val="ConsPlusNormal"/>
        <w:jc w:val="both"/>
      </w:pPr>
    </w:p>
    <w:p w:rsidR="006D097A" w:rsidRDefault="006D097A">
      <w:pPr>
        <w:pStyle w:val="ConsPlusNormal"/>
        <w:jc w:val="right"/>
        <w:outlineLvl w:val="0"/>
      </w:pPr>
      <w:r>
        <w:t>Утвержден</w:t>
      </w:r>
    </w:p>
    <w:p w:rsidR="006D097A" w:rsidRDefault="006D097A">
      <w:pPr>
        <w:pStyle w:val="ConsPlusNormal"/>
        <w:jc w:val="right"/>
      </w:pPr>
      <w:r>
        <w:t>Приказом</w:t>
      </w:r>
    </w:p>
    <w:p w:rsidR="006D097A" w:rsidRDefault="006D097A">
      <w:pPr>
        <w:pStyle w:val="ConsPlusNormal"/>
        <w:jc w:val="right"/>
      </w:pPr>
      <w:r>
        <w:t>Министерства труда, занятости</w:t>
      </w:r>
    </w:p>
    <w:p w:rsidR="006D097A" w:rsidRDefault="006D097A">
      <w:pPr>
        <w:pStyle w:val="ConsPlusNormal"/>
        <w:jc w:val="right"/>
      </w:pPr>
      <w:r>
        <w:t>и социальной защиты Республики Татарстан</w:t>
      </w:r>
    </w:p>
    <w:p w:rsidR="006D097A" w:rsidRDefault="006D097A">
      <w:pPr>
        <w:pStyle w:val="ConsPlusNormal"/>
        <w:jc w:val="right"/>
      </w:pPr>
      <w:r>
        <w:t>от 26 января 2015 г. N 47</w:t>
      </w:r>
    </w:p>
    <w:p w:rsidR="006D097A" w:rsidRDefault="006D097A">
      <w:pPr>
        <w:pStyle w:val="ConsPlusNormal"/>
        <w:jc w:val="both"/>
      </w:pPr>
    </w:p>
    <w:p w:rsidR="006D097A" w:rsidRDefault="006D097A">
      <w:pPr>
        <w:pStyle w:val="ConsPlusTitle"/>
        <w:jc w:val="center"/>
      </w:pPr>
      <w:bookmarkStart w:id="1" w:name="P40"/>
      <w:bookmarkEnd w:id="1"/>
      <w:r>
        <w:t>АДМИНИСТРАТИВНЫЙ РЕГЛАМЕНТ</w:t>
      </w:r>
    </w:p>
    <w:p w:rsidR="006D097A" w:rsidRDefault="006D097A">
      <w:pPr>
        <w:pStyle w:val="ConsPlusTitle"/>
        <w:jc w:val="center"/>
      </w:pPr>
      <w:r>
        <w:t>ПРЕДОСТАВЛЕНИЯ ГОСУДАРСТВЕННОЙ УСЛУГИ ПО НАЗНАЧЕНИЮ СУБСИДИИ</w:t>
      </w:r>
    </w:p>
    <w:p w:rsidR="006D097A" w:rsidRDefault="006D097A">
      <w:pPr>
        <w:pStyle w:val="ConsPlusTitle"/>
        <w:jc w:val="center"/>
      </w:pPr>
      <w:r>
        <w:t>НА ВОЗМЕЩЕНИЕ ЗАТРАТ ПО ПЛАТЕ ЗА АБОНЕНТСКУЮ ЛИНИЮ СЕТИ</w:t>
      </w:r>
    </w:p>
    <w:p w:rsidR="006D097A" w:rsidRDefault="006D097A">
      <w:pPr>
        <w:pStyle w:val="ConsPlusTitle"/>
        <w:jc w:val="center"/>
      </w:pPr>
      <w:r>
        <w:t>ФИКСИРОВАННОЙ ТЕЛЕФОННОЙ СВЯЗИ, ПРЕДОСТАВЛЕННОЙ АБОНЕНТУ</w:t>
      </w:r>
    </w:p>
    <w:p w:rsidR="006D097A" w:rsidRDefault="006D097A">
      <w:pPr>
        <w:pStyle w:val="ConsPlusTitle"/>
        <w:jc w:val="center"/>
      </w:pPr>
      <w:r>
        <w:t>В ПОСТОЯННОЕ ПОЛЬЗОВАНИЕ, РАДИО, КОЛЛЕКТИВНУЮ АНТЕННУ</w:t>
      </w:r>
    </w:p>
    <w:p w:rsidR="006D097A" w:rsidRDefault="006D09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97A">
        <w:trPr>
          <w:jc w:val="center"/>
        </w:trPr>
        <w:tc>
          <w:tcPr>
            <w:tcW w:w="9294" w:type="dxa"/>
            <w:tcBorders>
              <w:top w:val="nil"/>
              <w:left w:val="single" w:sz="24" w:space="0" w:color="CED3F1"/>
              <w:bottom w:val="nil"/>
              <w:right w:val="single" w:sz="24" w:space="0" w:color="F4F3F8"/>
            </w:tcBorders>
            <w:shd w:val="clear" w:color="auto" w:fill="F4F3F8"/>
          </w:tcPr>
          <w:p w:rsidR="006D097A" w:rsidRDefault="006D097A">
            <w:pPr>
              <w:pStyle w:val="ConsPlusNormal"/>
              <w:jc w:val="center"/>
            </w:pPr>
            <w:r>
              <w:rPr>
                <w:color w:val="392C69"/>
              </w:rPr>
              <w:t>Список изменяющих документов</w:t>
            </w:r>
          </w:p>
          <w:p w:rsidR="006D097A" w:rsidRDefault="006D097A">
            <w:pPr>
              <w:pStyle w:val="ConsPlusNormal"/>
              <w:jc w:val="center"/>
            </w:pPr>
            <w:r>
              <w:rPr>
                <w:color w:val="392C69"/>
              </w:rPr>
              <w:t>(в ред. Приказов Минтруда, занятости и соцзащиты РТ</w:t>
            </w:r>
          </w:p>
          <w:p w:rsidR="006D097A" w:rsidRDefault="006D097A">
            <w:pPr>
              <w:pStyle w:val="ConsPlusNormal"/>
              <w:jc w:val="center"/>
            </w:pPr>
            <w:r>
              <w:rPr>
                <w:color w:val="392C69"/>
              </w:rPr>
              <w:t xml:space="preserve">от 07.09.2016 </w:t>
            </w:r>
            <w:hyperlink r:id="rId11" w:history="1">
              <w:r>
                <w:rPr>
                  <w:color w:val="0000FF"/>
                </w:rPr>
                <w:t>N 513</w:t>
              </w:r>
            </w:hyperlink>
            <w:r>
              <w:rPr>
                <w:color w:val="392C69"/>
              </w:rPr>
              <w:t xml:space="preserve">, от 08.06.2017 </w:t>
            </w:r>
            <w:hyperlink r:id="rId12" w:history="1">
              <w:r>
                <w:rPr>
                  <w:color w:val="0000FF"/>
                </w:rPr>
                <w:t>N 349</w:t>
              </w:r>
            </w:hyperlink>
            <w:r>
              <w:rPr>
                <w:color w:val="392C69"/>
              </w:rPr>
              <w:t xml:space="preserve">, от 23.05.2018 </w:t>
            </w:r>
            <w:hyperlink r:id="rId13" w:history="1">
              <w:r>
                <w:rPr>
                  <w:color w:val="0000FF"/>
                </w:rPr>
                <w:t>N 392</w:t>
              </w:r>
            </w:hyperlink>
            <w:r>
              <w:rPr>
                <w:color w:val="392C69"/>
              </w:rPr>
              <w:t>,</w:t>
            </w:r>
          </w:p>
          <w:p w:rsidR="006D097A" w:rsidRDefault="006D097A">
            <w:pPr>
              <w:pStyle w:val="ConsPlusNormal"/>
              <w:jc w:val="center"/>
            </w:pPr>
            <w:r>
              <w:rPr>
                <w:color w:val="392C69"/>
              </w:rPr>
              <w:t xml:space="preserve">от 24.09.2018 </w:t>
            </w:r>
            <w:hyperlink r:id="rId14" w:history="1">
              <w:r>
                <w:rPr>
                  <w:color w:val="0000FF"/>
                </w:rPr>
                <w:t>N 897</w:t>
              </w:r>
            </w:hyperlink>
            <w:r>
              <w:rPr>
                <w:color w:val="392C69"/>
              </w:rPr>
              <w:t>)</w:t>
            </w:r>
          </w:p>
        </w:tc>
      </w:tr>
    </w:tbl>
    <w:p w:rsidR="006D097A" w:rsidRDefault="006D097A">
      <w:pPr>
        <w:pStyle w:val="ConsPlusNormal"/>
        <w:jc w:val="both"/>
      </w:pPr>
    </w:p>
    <w:p w:rsidR="006D097A" w:rsidRDefault="006D097A">
      <w:pPr>
        <w:pStyle w:val="ConsPlusTitle"/>
        <w:jc w:val="center"/>
        <w:outlineLvl w:val="1"/>
      </w:pPr>
      <w:r>
        <w:t>1. Общие положения</w:t>
      </w:r>
    </w:p>
    <w:p w:rsidR="006D097A" w:rsidRDefault="006D097A">
      <w:pPr>
        <w:pStyle w:val="ConsPlusNormal"/>
        <w:jc w:val="both"/>
      </w:pPr>
    </w:p>
    <w:p w:rsidR="006D097A" w:rsidRDefault="006D097A">
      <w:pPr>
        <w:pStyle w:val="ConsPlusNormal"/>
        <w:ind w:firstLine="540"/>
        <w:jc w:val="both"/>
      </w:pPr>
      <w:r>
        <w:t>1.1. Настоящий Административный регламент предоставления государственной услуги по назначению субсидии на возмещение затрат по плате за абонентскую линию сети фиксированной телефонной связи, предоставленной абоненту в постоянное пользование, радио, коллективную антенну (далее - Регламент) устанавливает стандарт и порядок предоставления государственной услуги по назначению субсидии на возмещение затрат по плате за абонентскую линию сети фиксированной телефонной связи, предоставленной абоненту в постоянное пользование, радио, коллективную антенну (далее - государственная услуга).</w:t>
      </w:r>
    </w:p>
    <w:p w:rsidR="006D097A" w:rsidRDefault="006D097A">
      <w:pPr>
        <w:pStyle w:val="ConsPlusNormal"/>
        <w:spacing w:before="220"/>
        <w:ind w:firstLine="540"/>
        <w:jc w:val="both"/>
      </w:pPr>
      <w:bookmarkStart w:id="2" w:name="P53"/>
      <w:bookmarkEnd w:id="2"/>
      <w:r>
        <w:t>1.2. Получатели государственной услуги:</w:t>
      </w:r>
    </w:p>
    <w:p w:rsidR="006D097A" w:rsidRDefault="006D097A">
      <w:pPr>
        <w:pStyle w:val="ConsPlusNormal"/>
        <w:spacing w:before="220"/>
        <w:ind w:firstLine="540"/>
        <w:jc w:val="both"/>
      </w:pPr>
      <w:bookmarkStart w:id="3" w:name="P54"/>
      <w:bookmarkEnd w:id="3"/>
      <w:r>
        <w:t xml:space="preserve">ветераны труда, пенсия которым назначена в соответствии с Федеральными законами </w:t>
      </w:r>
      <w:hyperlink r:id="rId15" w:history="1">
        <w:r>
          <w:rPr>
            <w:color w:val="0000FF"/>
          </w:rPr>
          <w:t>"О страховых пенсиях"</w:t>
        </w:r>
      </w:hyperlink>
      <w:r>
        <w:t>, "</w:t>
      </w:r>
      <w:hyperlink r:id="rId16" w:history="1">
        <w:r>
          <w:rPr>
            <w:color w:val="0000FF"/>
          </w:rPr>
          <w:t>О трудовых пенсиях</w:t>
        </w:r>
      </w:hyperlink>
      <w:r>
        <w:t xml:space="preserve"> в Российской Федерации" и "</w:t>
      </w:r>
      <w:hyperlink r:id="rId17" w:history="1">
        <w:r>
          <w:rPr>
            <w:color w:val="0000FF"/>
          </w:rPr>
          <w:t>О государственном пенсионном</w:t>
        </w:r>
      </w:hyperlink>
      <w:r>
        <w:t xml:space="preserve"> обеспечении в Российской Федерации", величина среднемесячного дохода которых на дату обращения не превышает 20 000 рублей;</w:t>
      </w:r>
    </w:p>
    <w:p w:rsidR="006D097A" w:rsidRDefault="006D097A">
      <w:pPr>
        <w:pStyle w:val="ConsPlusNormal"/>
        <w:spacing w:before="220"/>
        <w:ind w:firstLine="540"/>
        <w:jc w:val="both"/>
      </w:pPr>
      <w:bookmarkStart w:id="4" w:name="P55"/>
      <w:bookmarkEnd w:id="4"/>
      <w:r>
        <w:t xml:space="preserve">ветераны труда, получающие пенсии по иным основаниям или получающие пожизненное содержание за работу (службу), достигшие возраста, дающего право на страховую пенсию по старости в соответствии с </w:t>
      </w:r>
      <w:hyperlink r:id="rId18" w:history="1">
        <w:r>
          <w:rPr>
            <w:color w:val="0000FF"/>
          </w:rPr>
          <w:t>частью 1 статьи 8</w:t>
        </w:r>
      </w:hyperlink>
      <w:r>
        <w:t xml:space="preserve"> Федерального закона "О страховых пенсиях", величина среднемесячного дохода которых на дату обращения не превышает 20 000 рублей;</w:t>
      </w:r>
    </w:p>
    <w:p w:rsidR="006D097A" w:rsidRDefault="006D097A">
      <w:pPr>
        <w:pStyle w:val="ConsPlusNormal"/>
        <w:spacing w:before="220"/>
        <w:ind w:firstLine="540"/>
        <w:jc w:val="both"/>
      </w:pPr>
      <w:r>
        <w:t xml:space="preserve">лица, награжденные государственными наградами Республики Татарстан, учрежденными </w:t>
      </w:r>
      <w:hyperlink r:id="rId19" w:history="1">
        <w:r>
          <w:rPr>
            <w:color w:val="0000FF"/>
          </w:rPr>
          <w:t>Законом</w:t>
        </w:r>
      </w:hyperlink>
      <w:r>
        <w:t xml:space="preserve"> Республики Татарстан "О государственных наградах Республики Татарстан", имеющие трудовой стаж, необходимый для назначения пенсии по старости или за выслугу лет, пенсия которым назначена в соответствии с Федеральными законами </w:t>
      </w:r>
      <w:hyperlink r:id="rId20" w:history="1">
        <w:r>
          <w:rPr>
            <w:color w:val="0000FF"/>
          </w:rPr>
          <w:t>"О страховых пенсиях"</w:t>
        </w:r>
      </w:hyperlink>
      <w:r>
        <w:t>, "</w:t>
      </w:r>
      <w:hyperlink r:id="rId21" w:history="1">
        <w:r>
          <w:rPr>
            <w:color w:val="0000FF"/>
          </w:rPr>
          <w:t>О трудовых пенсиях</w:t>
        </w:r>
      </w:hyperlink>
      <w:r>
        <w:t xml:space="preserve"> в Российской Федерации" и "</w:t>
      </w:r>
      <w:hyperlink r:id="rId22" w:history="1">
        <w:r>
          <w:rPr>
            <w:color w:val="0000FF"/>
          </w:rPr>
          <w:t>О государственном пенсионном</w:t>
        </w:r>
      </w:hyperlink>
      <w:r>
        <w:t xml:space="preserve"> обеспечении в Российской Федерации";</w:t>
      </w:r>
    </w:p>
    <w:p w:rsidR="006D097A" w:rsidRDefault="006D097A">
      <w:pPr>
        <w:pStyle w:val="ConsPlusNormal"/>
        <w:spacing w:before="220"/>
        <w:ind w:firstLine="540"/>
        <w:jc w:val="both"/>
      </w:pPr>
      <w:r>
        <w:t xml:space="preserve">лица, удостоенные государственных наград Республики Татарстан, учрежденных </w:t>
      </w:r>
      <w:hyperlink r:id="rId23" w:history="1">
        <w:r>
          <w:rPr>
            <w:color w:val="0000FF"/>
          </w:rPr>
          <w:t>Законом</w:t>
        </w:r>
      </w:hyperlink>
      <w:r>
        <w:t xml:space="preserve"> Республики Татарстан "О государственных наградах Республики Татарстан", и имеющие трудовой стаж, необходимый для назначения пенсии по старости или за выслугу лет, получающие пенсии по иным основаниям либо получающие пожизненное содержание за работу (службу), достигшие возраста, дающего право на страховую пенсию по старости в соответствии с </w:t>
      </w:r>
      <w:hyperlink r:id="rId24" w:history="1">
        <w:r>
          <w:rPr>
            <w:color w:val="0000FF"/>
          </w:rPr>
          <w:t>частью 1 статьи 8</w:t>
        </w:r>
      </w:hyperlink>
      <w:r>
        <w:t xml:space="preserve"> Федерального закона "О страховых пенсиях".</w:t>
      </w:r>
    </w:p>
    <w:p w:rsidR="006D097A" w:rsidRDefault="006D097A">
      <w:pPr>
        <w:pStyle w:val="ConsPlusNormal"/>
        <w:spacing w:before="220"/>
        <w:ind w:firstLine="540"/>
        <w:jc w:val="both"/>
      </w:pPr>
      <w:bookmarkStart w:id="5" w:name="P58"/>
      <w:bookmarkEnd w:id="5"/>
      <w:r>
        <w:t xml:space="preserve">1.3. Заявителями на предоставление государственной услуги являются получатели государственной услуги, указанные в </w:t>
      </w:r>
      <w:hyperlink w:anchor="P53" w:history="1">
        <w:r>
          <w:rPr>
            <w:color w:val="0000FF"/>
          </w:rPr>
          <w:t>пункте 1.2</w:t>
        </w:r>
      </w:hyperlink>
      <w:r>
        <w:t xml:space="preserve"> настоящего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6D097A" w:rsidRDefault="006D097A">
      <w:pPr>
        <w:pStyle w:val="ConsPlusNormal"/>
        <w:spacing w:before="220"/>
        <w:ind w:firstLine="540"/>
        <w:jc w:val="both"/>
      </w:pPr>
      <w:r>
        <w:t>1.4. Государственная услуга предоставляется отделением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 по месту жительства получателя услуги (далее - отделение Центра).</w:t>
      </w:r>
    </w:p>
    <w:p w:rsidR="006D097A" w:rsidRDefault="006D097A">
      <w:pPr>
        <w:pStyle w:val="ConsPlusNormal"/>
        <w:spacing w:before="220"/>
        <w:ind w:firstLine="540"/>
        <w:jc w:val="both"/>
      </w:pPr>
      <w:bookmarkStart w:id="6" w:name="P60"/>
      <w:bookmarkEnd w:id="6"/>
      <w:r>
        <w:t xml:space="preserve">1.4.1. Информация о месте нахождения, справочных телефонах, адресе электронной почты </w:t>
      </w:r>
      <w:r>
        <w:lastRenderedPageBreak/>
        <w:t xml:space="preserve">отделения Центра указана в справочном </w:t>
      </w:r>
      <w:hyperlink w:anchor="P781" w:history="1">
        <w:r>
          <w:rPr>
            <w:color w:val="0000FF"/>
          </w:rPr>
          <w:t>приложении</w:t>
        </w:r>
      </w:hyperlink>
      <w:r>
        <w:t xml:space="preserve"> к настоящему Регламенту.</w:t>
      </w:r>
    </w:p>
    <w:p w:rsidR="006D097A" w:rsidRDefault="006D097A">
      <w:pPr>
        <w:pStyle w:val="ConsPlusNormal"/>
        <w:spacing w:before="220"/>
        <w:ind w:firstLine="540"/>
        <w:jc w:val="both"/>
      </w:pPr>
      <w:r>
        <w:t>График работы отделения Центра: ежедневно, кроме субботы и воскресенья, в часы работы, которые устанавливаются правилами внутреннего распорядка Государственного казенного учреждения "Республиканский Центр материальной помощи (компенсационных выплат)" (далее - Центр).</w:t>
      </w:r>
    </w:p>
    <w:p w:rsidR="006D097A" w:rsidRDefault="006D097A">
      <w:pPr>
        <w:pStyle w:val="ConsPlusNormal"/>
        <w:jc w:val="both"/>
      </w:pPr>
      <w:r>
        <w:t xml:space="preserve">(в ред. </w:t>
      </w:r>
      <w:hyperlink r:id="rId25" w:history="1">
        <w:r>
          <w:rPr>
            <w:color w:val="0000FF"/>
          </w:rPr>
          <w:t>Приказа</w:t>
        </w:r>
      </w:hyperlink>
      <w:r>
        <w:t xml:space="preserve"> Минтруда, занятости и соцзащиты РТ от 23.05.2018 N 392)</w:t>
      </w:r>
    </w:p>
    <w:p w:rsidR="006D097A" w:rsidRDefault="006D097A">
      <w:pPr>
        <w:pStyle w:val="ConsPlusNormal"/>
        <w:spacing w:before="220"/>
        <w:ind w:firstLine="540"/>
        <w:jc w:val="both"/>
      </w:pPr>
      <w:r>
        <w:t>График приема заявлений при личном обращении: ежедневно, кроме субботы и воскресенья, в часы работы, которые устанавливаются правилами внутреннего распорядка Центра.</w:t>
      </w:r>
    </w:p>
    <w:p w:rsidR="006D097A" w:rsidRDefault="006D097A">
      <w:pPr>
        <w:pStyle w:val="ConsPlusNormal"/>
        <w:jc w:val="both"/>
      </w:pPr>
      <w:r>
        <w:t xml:space="preserve">(абзац введен </w:t>
      </w:r>
      <w:hyperlink r:id="rId26" w:history="1">
        <w:r>
          <w:rPr>
            <w:color w:val="0000FF"/>
          </w:rPr>
          <w:t>Приказом</w:t>
        </w:r>
      </w:hyperlink>
      <w:r>
        <w:t xml:space="preserve"> Минтруда, занятости и соцзащиты РТ от 23.05.2018 N 392)</w:t>
      </w:r>
    </w:p>
    <w:p w:rsidR="006D097A" w:rsidRDefault="006D097A">
      <w:pPr>
        <w:pStyle w:val="ConsPlusNormal"/>
        <w:spacing w:before="220"/>
        <w:ind w:firstLine="540"/>
        <w:jc w:val="both"/>
      </w:pPr>
      <w:r>
        <w:t>1.4.2. Информация о государственной услуге, а также о месте нахождения и графике работы отделения Центра может быть получена:</w:t>
      </w:r>
    </w:p>
    <w:p w:rsidR="006D097A" w:rsidRDefault="006D097A">
      <w:pPr>
        <w:pStyle w:val="ConsPlusNormal"/>
        <w:spacing w:before="220"/>
        <w:ind w:firstLine="540"/>
        <w:jc w:val="both"/>
      </w:pPr>
      <w:r>
        <w:t xml:space="preserve">1) посредством информационных стендов об услуге, содержащих визуальную и текстовую информацию об услуге, расположенных в Министерстве труда, занятости и социальной защиты Республики Татарстан (далее - Министерство), в отделениях Центра.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60" w:history="1">
        <w:r>
          <w:rPr>
            <w:color w:val="0000FF"/>
          </w:rPr>
          <w:t>пунктах (подпунктах) 1.4.1</w:t>
        </w:r>
      </w:hyperlink>
      <w:r>
        <w:t xml:space="preserve">, </w:t>
      </w:r>
      <w:hyperlink w:anchor="P94" w:history="1">
        <w:r>
          <w:rPr>
            <w:color w:val="0000FF"/>
          </w:rPr>
          <w:t>2.1</w:t>
        </w:r>
      </w:hyperlink>
      <w:r>
        <w:t xml:space="preserve">, </w:t>
      </w:r>
      <w:hyperlink w:anchor="P100" w:history="1">
        <w:r>
          <w:rPr>
            <w:color w:val="0000FF"/>
          </w:rPr>
          <w:t>2.3</w:t>
        </w:r>
      </w:hyperlink>
      <w:r>
        <w:t xml:space="preserve">, </w:t>
      </w:r>
      <w:hyperlink w:anchor="P103" w:history="1">
        <w:r>
          <w:rPr>
            <w:color w:val="0000FF"/>
          </w:rPr>
          <w:t>2.4</w:t>
        </w:r>
      </w:hyperlink>
      <w:r>
        <w:t xml:space="preserve">, </w:t>
      </w:r>
      <w:hyperlink w:anchor="P107" w:history="1">
        <w:r>
          <w:rPr>
            <w:color w:val="0000FF"/>
          </w:rPr>
          <w:t>2.5</w:t>
        </w:r>
      </w:hyperlink>
      <w:r>
        <w:t xml:space="preserve">, </w:t>
      </w:r>
      <w:hyperlink w:anchor="P158" w:history="1">
        <w:r>
          <w:rPr>
            <w:color w:val="0000FF"/>
          </w:rPr>
          <w:t>2.8</w:t>
        </w:r>
      </w:hyperlink>
      <w:r>
        <w:t xml:space="preserve">, </w:t>
      </w:r>
      <w:hyperlink w:anchor="P175" w:history="1">
        <w:r>
          <w:rPr>
            <w:color w:val="0000FF"/>
          </w:rPr>
          <w:t>2.10</w:t>
        </w:r>
      </w:hyperlink>
      <w:r>
        <w:t xml:space="preserve">, </w:t>
      </w:r>
      <w:hyperlink w:anchor="P178" w:history="1">
        <w:r>
          <w:rPr>
            <w:color w:val="0000FF"/>
          </w:rPr>
          <w:t>2.11</w:t>
        </w:r>
      </w:hyperlink>
      <w:r>
        <w:t xml:space="preserve">, </w:t>
      </w:r>
      <w:hyperlink w:anchor="P335" w:history="1">
        <w:r>
          <w:rPr>
            <w:color w:val="0000FF"/>
          </w:rPr>
          <w:t>5.1</w:t>
        </w:r>
      </w:hyperlink>
      <w:r>
        <w:t xml:space="preserve"> настоящего Регламента;</w:t>
      </w:r>
    </w:p>
    <w:p w:rsidR="006D097A" w:rsidRDefault="006D097A">
      <w:pPr>
        <w:pStyle w:val="ConsPlusNormal"/>
        <w:spacing w:before="220"/>
        <w:ind w:firstLine="540"/>
        <w:jc w:val="both"/>
      </w:pPr>
      <w:r>
        <w:t>2) посредством информационно-телекоммуникационной сети "Интернет" (далее - сеть "Интернет"):</w:t>
      </w:r>
    </w:p>
    <w:p w:rsidR="006D097A" w:rsidRDefault="006D097A">
      <w:pPr>
        <w:pStyle w:val="ConsPlusNormal"/>
        <w:spacing w:before="220"/>
        <w:ind w:firstLine="540"/>
        <w:jc w:val="both"/>
      </w:pPr>
      <w:r>
        <w:t>на официальном сайте Министерства труда, занятости и социальной защиты Республики Татарстан - http://mtsz.tatarstan.ru;</w:t>
      </w:r>
    </w:p>
    <w:p w:rsidR="006D097A" w:rsidRDefault="006D097A">
      <w:pPr>
        <w:pStyle w:val="ConsPlusNormal"/>
        <w:spacing w:before="220"/>
        <w:ind w:firstLine="540"/>
        <w:jc w:val="both"/>
      </w:pPr>
      <w:r>
        <w:t>на Портале государственных и муниципальных услуг Республики Татарстан (http://uslugi.tatarstan.ru/);</w:t>
      </w:r>
    </w:p>
    <w:p w:rsidR="006D097A" w:rsidRDefault="006D097A">
      <w:pPr>
        <w:pStyle w:val="ConsPlusNormal"/>
        <w:spacing w:before="220"/>
        <w:ind w:firstLine="540"/>
        <w:jc w:val="both"/>
      </w:pPr>
      <w:r>
        <w:t>на Едином портале государственных и муниципальных услуг (функций) (http://www.gosuslugi.ru/);</w:t>
      </w:r>
    </w:p>
    <w:p w:rsidR="006D097A" w:rsidRDefault="006D097A">
      <w:pPr>
        <w:pStyle w:val="ConsPlusNormal"/>
        <w:spacing w:before="220"/>
        <w:ind w:firstLine="540"/>
        <w:jc w:val="both"/>
      </w:pPr>
      <w:r>
        <w:t>3) при устном обращении в отделение Центра, Центр, Министерство (лично или по телефону);</w:t>
      </w:r>
    </w:p>
    <w:p w:rsidR="006D097A" w:rsidRDefault="006D097A">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(адрес электронной почты: mtsz@tatar.ru).</w:t>
      </w:r>
    </w:p>
    <w:p w:rsidR="006D097A" w:rsidRDefault="006D097A">
      <w:pPr>
        <w:pStyle w:val="ConsPlusNormal"/>
        <w:jc w:val="both"/>
      </w:pPr>
      <w:r>
        <w:t>(</w:t>
      </w:r>
      <w:proofErr w:type="spellStart"/>
      <w:r>
        <w:t>пп</w:t>
      </w:r>
      <w:proofErr w:type="spellEnd"/>
      <w:r>
        <w:t xml:space="preserve">. 1.42 в ред. </w:t>
      </w:r>
      <w:hyperlink r:id="rId27" w:history="1">
        <w:r>
          <w:rPr>
            <w:color w:val="0000FF"/>
          </w:rPr>
          <w:t>Приказа</w:t>
        </w:r>
      </w:hyperlink>
      <w:r>
        <w:t xml:space="preserve"> Минтруда, занятости и соцзащиты РТ от 24.09.2018 N 897)</w:t>
      </w:r>
    </w:p>
    <w:p w:rsidR="006D097A" w:rsidRDefault="006D097A">
      <w:pPr>
        <w:pStyle w:val="ConsPlusNormal"/>
        <w:spacing w:before="220"/>
        <w:ind w:firstLine="540"/>
        <w:jc w:val="both"/>
      </w:pPr>
      <w:r>
        <w:t>1.5. Предоставление услуги осуществляется в соответствии с:</w:t>
      </w:r>
    </w:p>
    <w:p w:rsidR="006D097A" w:rsidRDefault="006D097A">
      <w:pPr>
        <w:pStyle w:val="ConsPlusNormal"/>
        <w:spacing w:before="220"/>
        <w:ind w:firstLine="540"/>
        <w:jc w:val="both"/>
      </w:pPr>
      <w:r>
        <w:t xml:space="preserve">Федеральным </w:t>
      </w:r>
      <w:hyperlink r:id="rId28"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6D097A" w:rsidRDefault="006D097A">
      <w:pPr>
        <w:pStyle w:val="ConsPlusNormal"/>
        <w:spacing w:before="220"/>
        <w:ind w:firstLine="540"/>
        <w:jc w:val="both"/>
      </w:pPr>
      <w:r>
        <w:t xml:space="preserve">Федеральным </w:t>
      </w:r>
      <w:hyperlink r:id="rId29"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6D097A" w:rsidRDefault="006D097A">
      <w:pPr>
        <w:pStyle w:val="ConsPlusNormal"/>
        <w:spacing w:before="220"/>
        <w:ind w:firstLine="540"/>
        <w:jc w:val="both"/>
      </w:pPr>
      <w:hyperlink r:id="rId30"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N 601) (Собрание законодательства Российской Федерации, 2012, N 19, ст. 2338);</w:t>
      </w:r>
    </w:p>
    <w:p w:rsidR="006D097A" w:rsidRDefault="006D097A">
      <w:pPr>
        <w:pStyle w:val="ConsPlusNormal"/>
        <w:spacing w:before="220"/>
        <w:ind w:firstLine="540"/>
        <w:jc w:val="both"/>
      </w:pPr>
      <w:hyperlink r:id="rId31" w:history="1">
        <w:r>
          <w:rPr>
            <w:color w:val="0000FF"/>
          </w:rPr>
          <w:t>Законом</w:t>
        </w:r>
      </w:hyperlink>
      <w:r>
        <w:t xml:space="preserve"> Республики Татарстан от 8 декабря 2004 года N 63-ЗРТ "Об адресной социальной поддержке населения в Республике Татарстан" (далее - Закон N 63-ЗРТ) (Ведомости </w:t>
      </w:r>
      <w:r>
        <w:lastRenderedPageBreak/>
        <w:t>Государственного Совета Татарстана, 2004, N 12 (II часть), ст. 886, с учетом внесенных изменений);</w:t>
      </w:r>
    </w:p>
    <w:p w:rsidR="006D097A" w:rsidRDefault="006D097A">
      <w:pPr>
        <w:pStyle w:val="ConsPlusNormal"/>
        <w:spacing w:before="220"/>
        <w:ind w:firstLine="540"/>
        <w:jc w:val="both"/>
      </w:pPr>
      <w:hyperlink r:id="rId32" w:history="1">
        <w:r>
          <w:rPr>
            <w:color w:val="0000FF"/>
          </w:rPr>
          <w:t>Положением</w:t>
        </w:r>
      </w:hyperlink>
      <w:r>
        <w:t xml:space="preserve"> о порядке предоставления денежных выплат, пособий, субсидий и стипендий отдельным категориям населения в Республике Татарстан, утвержденным Постановлением Кабинета Министров Республики Татарстан от 17.12.2004 N 542 "Об утверждении положения о порядке предоставления денежных выплат, пособий, субсидий и стипендий отдельным категориям населения в Республике Татарстан" (далее - Положение)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1-2, ст. 0018, с учетом внесенных изменений);</w:t>
      </w:r>
    </w:p>
    <w:p w:rsidR="006D097A" w:rsidRDefault="006D097A">
      <w:pPr>
        <w:pStyle w:val="ConsPlusNormal"/>
        <w:spacing w:before="220"/>
        <w:ind w:firstLine="540"/>
        <w:jc w:val="both"/>
      </w:pPr>
      <w:hyperlink r:id="rId33" w:history="1">
        <w:r>
          <w:rPr>
            <w:color w:val="0000FF"/>
          </w:rPr>
          <w:t>Постановлением</w:t>
        </w:r>
      </w:hyperlink>
      <w:r>
        <w:t xml:space="preserve">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изменений);</w:t>
      </w:r>
    </w:p>
    <w:p w:rsidR="006D097A" w:rsidRDefault="006D097A">
      <w:pPr>
        <w:pStyle w:val="ConsPlusNormal"/>
        <w:spacing w:before="220"/>
        <w:ind w:firstLine="540"/>
        <w:jc w:val="both"/>
      </w:pPr>
      <w:hyperlink r:id="rId34"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6D097A" w:rsidRDefault="006D097A">
      <w:pPr>
        <w:pStyle w:val="ConsPlusNormal"/>
        <w:spacing w:before="220"/>
        <w:ind w:firstLine="540"/>
        <w:jc w:val="both"/>
      </w:pPr>
      <w:hyperlink r:id="rId35"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6D097A" w:rsidRDefault="006D097A">
      <w:pPr>
        <w:pStyle w:val="ConsPlusNormal"/>
        <w:spacing w:before="220"/>
        <w:ind w:firstLine="540"/>
        <w:jc w:val="both"/>
      </w:pPr>
      <w:r>
        <w:t>1.6. В настоящем Регламенте используются следующие термины и определения:</w:t>
      </w:r>
    </w:p>
    <w:p w:rsidR="006D097A" w:rsidRDefault="006D097A">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36"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6D097A" w:rsidRDefault="006D097A">
      <w:pPr>
        <w:pStyle w:val="ConsPlusNormal"/>
        <w:jc w:val="both"/>
      </w:pPr>
      <w:r>
        <w:t xml:space="preserve">(в ред. </w:t>
      </w:r>
      <w:hyperlink r:id="rId37" w:history="1">
        <w:r>
          <w:rPr>
            <w:color w:val="0000FF"/>
          </w:rPr>
          <w:t>Приказа</w:t>
        </w:r>
      </w:hyperlink>
      <w:r>
        <w:t xml:space="preserve"> Минтруда, занятости и соцзащиты РТ от 24.09.2018 N 897)</w:t>
      </w:r>
    </w:p>
    <w:p w:rsidR="006D097A" w:rsidRDefault="006D097A">
      <w:pPr>
        <w:pStyle w:val="ConsPlusNormal"/>
        <w:spacing w:before="220"/>
        <w:ind w:firstLine="540"/>
        <w:jc w:val="both"/>
      </w:pPr>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6D097A" w:rsidRDefault="006D097A">
      <w:pPr>
        <w:pStyle w:val="ConsPlusNormal"/>
        <w:spacing w:before="220"/>
        <w:ind w:firstLine="540"/>
        <w:jc w:val="both"/>
      </w:pPr>
      <w: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предусмотренный </w:t>
      </w:r>
      <w:hyperlink r:id="rId38" w:history="1">
        <w:r>
          <w:rPr>
            <w:color w:val="0000FF"/>
          </w:rPr>
          <w:t>пунктом 1 статьи 2</w:t>
        </w:r>
      </w:hyperlink>
      <w:r>
        <w:t xml:space="preserve"> Федерального закона от 27 июля 2010 года N 210-ФЗ. Рекомендуемая форма </w:t>
      </w:r>
      <w:hyperlink w:anchor="P400" w:history="1">
        <w:r>
          <w:rPr>
            <w:color w:val="0000FF"/>
          </w:rPr>
          <w:t>заявления</w:t>
        </w:r>
      </w:hyperlink>
      <w:r>
        <w:t xml:space="preserve"> приведена в Приложении 1 к настоящему Регламенту.</w:t>
      </w:r>
    </w:p>
    <w:p w:rsidR="006D097A" w:rsidRDefault="006D097A">
      <w:pPr>
        <w:pStyle w:val="ConsPlusNormal"/>
        <w:jc w:val="both"/>
      </w:pPr>
    </w:p>
    <w:p w:rsidR="006D097A" w:rsidRDefault="006D097A">
      <w:pPr>
        <w:pStyle w:val="ConsPlusTitle"/>
        <w:jc w:val="center"/>
        <w:outlineLvl w:val="1"/>
      </w:pPr>
      <w:r>
        <w:t>2. Стандарт предоставления государственной услуги</w:t>
      </w:r>
    </w:p>
    <w:p w:rsidR="006D097A" w:rsidRDefault="006D097A">
      <w:pPr>
        <w:pStyle w:val="ConsPlusNormal"/>
        <w:jc w:val="both"/>
      </w:pPr>
    </w:p>
    <w:p w:rsidR="006D097A" w:rsidRDefault="006D097A">
      <w:pPr>
        <w:sectPr w:rsidR="006D097A" w:rsidSect="00F82331">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6463"/>
        <w:gridCol w:w="2551"/>
      </w:tblGrid>
      <w:tr w:rsidR="006D097A">
        <w:tc>
          <w:tcPr>
            <w:tcW w:w="3458" w:type="dxa"/>
          </w:tcPr>
          <w:p w:rsidR="006D097A" w:rsidRDefault="006D097A">
            <w:pPr>
              <w:pStyle w:val="ConsPlusNormal"/>
              <w:jc w:val="center"/>
            </w:pPr>
            <w:r>
              <w:lastRenderedPageBreak/>
              <w:t>Наименование требования к стандарту предоставления государственной услуги</w:t>
            </w:r>
          </w:p>
        </w:tc>
        <w:tc>
          <w:tcPr>
            <w:tcW w:w="6463" w:type="dxa"/>
          </w:tcPr>
          <w:p w:rsidR="006D097A" w:rsidRDefault="006D097A">
            <w:pPr>
              <w:pStyle w:val="ConsPlusNormal"/>
              <w:jc w:val="center"/>
            </w:pPr>
            <w:r>
              <w:t>Содержание требований к стандарту</w:t>
            </w:r>
          </w:p>
        </w:tc>
        <w:tc>
          <w:tcPr>
            <w:tcW w:w="2551" w:type="dxa"/>
          </w:tcPr>
          <w:p w:rsidR="006D097A" w:rsidRDefault="006D097A">
            <w:pPr>
              <w:pStyle w:val="ConsPlusNormal"/>
              <w:jc w:val="center"/>
            </w:pPr>
            <w:r>
              <w:t>Нормативный акт, устанавливающий услугу или требование</w:t>
            </w:r>
          </w:p>
        </w:tc>
      </w:tr>
      <w:tr w:rsidR="006D097A">
        <w:tc>
          <w:tcPr>
            <w:tcW w:w="3458" w:type="dxa"/>
          </w:tcPr>
          <w:p w:rsidR="006D097A" w:rsidRDefault="006D097A">
            <w:pPr>
              <w:pStyle w:val="ConsPlusNormal"/>
              <w:jc w:val="both"/>
            </w:pPr>
            <w:bookmarkStart w:id="7" w:name="P94"/>
            <w:bookmarkEnd w:id="7"/>
            <w:r>
              <w:t>2.1. Наименование государственной услуги</w:t>
            </w:r>
          </w:p>
        </w:tc>
        <w:tc>
          <w:tcPr>
            <w:tcW w:w="6463" w:type="dxa"/>
          </w:tcPr>
          <w:p w:rsidR="006D097A" w:rsidRDefault="006D097A">
            <w:pPr>
              <w:pStyle w:val="ConsPlusNormal"/>
              <w:ind w:firstLine="283"/>
              <w:jc w:val="both"/>
            </w:pPr>
            <w:r>
              <w:t>Назначение субсидии на возмещение затрат по плате за абонентскую линию сети фиксированной телефонной связи, предоставленной абоненту в постоянное пользование, радио, коллективную антенну (далее - субсидия на услуги связи)</w:t>
            </w:r>
          </w:p>
        </w:tc>
        <w:tc>
          <w:tcPr>
            <w:tcW w:w="2551" w:type="dxa"/>
          </w:tcPr>
          <w:p w:rsidR="006D097A" w:rsidRDefault="006D097A">
            <w:pPr>
              <w:pStyle w:val="ConsPlusNormal"/>
            </w:pPr>
            <w:hyperlink r:id="rId39" w:history="1">
              <w:r>
                <w:rPr>
                  <w:color w:val="0000FF"/>
                </w:rPr>
                <w:t>п. 1.1</w:t>
              </w:r>
            </w:hyperlink>
            <w:r>
              <w:t xml:space="preserve"> Положения</w:t>
            </w:r>
          </w:p>
        </w:tc>
      </w:tr>
      <w:tr w:rsidR="006D097A">
        <w:tc>
          <w:tcPr>
            <w:tcW w:w="3458" w:type="dxa"/>
          </w:tcPr>
          <w:p w:rsidR="006D097A" w:rsidRDefault="006D097A">
            <w:pPr>
              <w:pStyle w:val="ConsPlusNormal"/>
              <w:jc w:val="both"/>
            </w:pPr>
            <w:r>
              <w:t>2.2. Наименование органа (учреждения), непосредственно предоставляющего государственную услугу</w:t>
            </w:r>
          </w:p>
        </w:tc>
        <w:tc>
          <w:tcPr>
            <w:tcW w:w="6463" w:type="dxa"/>
          </w:tcPr>
          <w:p w:rsidR="006D097A" w:rsidRDefault="006D097A">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551" w:type="dxa"/>
          </w:tcPr>
          <w:p w:rsidR="006D097A" w:rsidRDefault="006D097A">
            <w:pPr>
              <w:pStyle w:val="ConsPlusNormal"/>
            </w:pPr>
            <w:hyperlink r:id="rId40" w:history="1">
              <w:r>
                <w:rPr>
                  <w:color w:val="0000FF"/>
                </w:rPr>
                <w:t>п. 1.3</w:t>
              </w:r>
            </w:hyperlink>
            <w:r>
              <w:t xml:space="preserve"> Положения</w:t>
            </w:r>
          </w:p>
        </w:tc>
      </w:tr>
      <w:tr w:rsidR="006D097A">
        <w:tc>
          <w:tcPr>
            <w:tcW w:w="3458" w:type="dxa"/>
          </w:tcPr>
          <w:p w:rsidR="006D097A" w:rsidRDefault="006D097A">
            <w:pPr>
              <w:pStyle w:val="ConsPlusNormal"/>
              <w:jc w:val="both"/>
            </w:pPr>
            <w:bookmarkStart w:id="8" w:name="P100"/>
            <w:bookmarkEnd w:id="8"/>
            <w:r>
              <w:t>2.3. Описание результата предоставления государственной услуги</w:t>
            </w:r>
          </w:p>
        </w:tc>
        <w:tc>
          <w:tcPr>
            <w:tcW w:w="6463" w:type="dxa"/>
          </w:tcPr>
          <w:p w:rsidR="006D097A" w:rsidRDefault="006D097A">
            <w:pPr>
              <w:pStyle w:val="ConsPlusNormal"/>
              <w:ind w:firstLine="283"/>
              <w:jc w:val="both"/>
            </w:pPr>
            <w:r>
              <w:t>Решение о назначении (об отказе в назначении) субсидии на услуги связи</w:t>
            </w:r>
          </w:p>
        </w:tc>
        <w:tc>
          <w:tcPr>
            <w:tcW w:w="2551" w:type="dxa"/>
          </w:tcPr>
          <w:p w:rsidR="006D097A" w:rsidRDefault="006D097A">
            <w:pPr>
              <w:pStyle w:val="ConsPlusNormal"/>
            </w:pPr>
            <w:hyperlink r:id="rId41" w:history="1">
              <w:r>
                <w:rPr>
                  <w:color w:val="0000FF"/>
                </w:rPr>
                <w:t>п. 7.6</w:t>
              </w:r>
            </w:hyperlink>
            <w:r>
              <w:t xml:space="preserve"> Положения</w:t>
            </w:r>
          </w:p>
        </w:tc>
      </w:tr>
      <w:tr w:rsidR="006D097A">
        <w:tc>
          <w:tcPr>
            <w:tcW w:w="3458" w:type="dxa"/>
          </w:tcPr>
          <w:p w:rsidR="006D097A" w:rsidRDefault="006D097A">
            <w:pPr>
              <w:pStyle w:val="ConsPlusNormal"/>
              <w:jc w:val="both"/>
            </w:pPr>
            <w:bookmarkStart w:id="9" w:name="P103"/>
            <w:bookmarkEnd w:id="9"/>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6463" w:type="dxa"/>
          </w:tcPr>
          <w:p w:rsidR="006D097A" w:rsidRDefault="006D097A">
            <w:pPr>
              <w:pStyle w:val="ConsPlusNormal"/>
              <w:ind w:firstLine="283"/>
              <w:jc w:val="both"/>
            </w:pPr>
            <w:r>
              <w:t xml:space="preserve">Назначение субсидии на услуги связи осуществляется в течение десяти рабочих дней со дня регистрации заявления и документов, указанных в </w:t>
            </w:r>
            <w:hyperlink w:anchor="P107" w:history="1">
              <w:r>
                <w:rPr>
                  <w:color w:val="0000FF"/>
                </w:rPr>
                <w:t>пункте 2.5</w:t>
              </w:r>
            </w:hyperlink>
            <w:r>
              <w:t xml:space="preserve"> настоящего Регламента.</w:t>
            </w:r>
          </w:p>
          <w:p w:rsidR="006D097A" w:rsidRDefault="006D097A">
            <w:pPr>
              <w:pStyle w:val="ConsPlusNormal"/>
              <w:ind w:firstLine="283"/>
              <w:jc w:val="both"/>
            </w:pPr>
            <w:r>
              <w:t>Возможность приостановления предоставления государственной услуги законодательством Российской Федерации не предусмотрена</w:t>
            </w:r>
          </w:p>
        </w:tc>
        <w:tc>
          <w:tcPr>
            <w:tcW w:w="2551" w:type="dxa"/>
          </w:tcPr>
          <w:p w:rsidR="006D097A" w:rsidRDefault="006D097A">
            <w:pPr>
              <w:pStyle w:val="ConsPlusNormal"/>
            </w:pPr>
            <w:hyperlink r:id="rId42" w:history="1">
              <w:r>
                <w:rPr>
                  <w:color w:val="0000FF"/>
                </w:rPr>
                <w:t>п. 7.6</w:t>
              </w:r>
            </w:hyperlink>
            <w:r>
              <w:t xml:space="preserve"> Положения</w:t>
            </w:r>
          </w:p>
        </w:tc>
      </w:tr>
      <w:tr w:rsidR="006D097A">
        <w:tblPrEx>
          <w:tblBorders>
            <w:insideH w:val="nil"/>
          </w:tblBorders>
        </w:tblPrEx>
        <w:tc>
          <w:tcPr>
            <w:tcW w:w="3458" w:type="dxa"/>
            <w:tcBorders>
              <w:bottom w:val="nil"/>
            </w:tcBorders>
          </w:tcPr>
          <w:p w:rsidR="006D097A" w:rsidRDefault="006D097A">
            <w:pPr>
              <w:pStyle w:val="ConsPlusNormal"/>
              <w:jc w:val="both"/>
            </w:pPr>
            <w:bookmarkStart w:id="10" w:name="P107"/>
            <w:bookmarkEnd w:id="10"/>
            <w:r>
              <w:t xml:space="preserve">2.5. Исчерпывающий перечень документов, необходимых в соответствии с законодательными или иными нормативными </w:t>
            </w:r>
            <w:r>
              <w:lastRenderedPageBreak/>
              <w:t>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463" w:type="dxa"/>
            <w:tcBorders>
              <w:bottom w:val="nil"/>
            </w:tcBorders>
          </w:tcPr>
          <w:p w:rsidR="006D097A" w:rsidRDefault="006D097A">
            <w:pPr>
              <w:pStyle w:val="ConsPlusNormal"/>
              <w:jc w:val="both"/>
            </w:pPr>
            <w:r>
              <w:lastRenderedPageBreak/>
              <w:t xml:space="preserve">1. </w:t>
            </w:r>
            <w:hyperlink w:anchor="P400" w:history="1">
              <w:r>
                <w:rPr>
                  <w:color w:val="0000FF"/>
                </w:rPr>
                <w:t>Заявление</w:t>
              </w:r>
            </w:hyperlink>
            <w:r>
              <w:t xml:space="preserve"> о назначении субсидии на услуги связи с указанием реквизитов лицевого счета, открытого в банке или ином кредитном учреждении, по форме согласно Приложению 1 к настоящему Регламенту.</w:t>
            </w:r>
          </w:p>
          <w:p w:rsidR="006D097A" w:rsidRDefault="006D097A">
            <w:pPr>
              <w:pStyle w:val="ConsPlusNormal"/>
              <w:jc w:val="both"/>
            </w:pPr>
            <w:r>
              <w:lastRenderedPageBreak/>
              <w:t xml:space="preserve">2. Копии документов, подтверждающих принадлежность лица к категориям граждан, указанным в </w:t>
            </w:r>
            <w:hyperlink w:anchor="P53" w:history="1">
              <w:r>
                <w:rPr>
                  <w:color w:val="0000FF"/>
                </w:rPr>
                <w:t>пункте 1.2</w:t>
              </w:r>
            </w:hyperlink>
            <w:r>
              <w:t xml:space="preserve"> настоящего Регламента.</w:t>
            </w:r>
          </w:p>
          <w:p w:rsidR="006D097A" w:rsidRDefault="006D097A">
            <w:pPr>
              <w:pStyle w:val="ConsPlusNormal"/>
              <w:jc w:val="both"/>
            </w:pPr>
            <w:r>
              <w:t xml:space="preserve">3. Лица, указанные в </w:t>
            </w:r>
            <w:hyperlink w:anchor="P54" w:history="1">
              <w:r>
                <w:rPr>
                  <w:color w:val="0000FF"/>
                </w:rPr>
                <w:t>абзацах втором</w:t>
              </w:r>
            </w:hyperlink>
            <w:r>
              <w:t xml:space="preserve">, </w:t>
            </w:r>
            <w:hyperlink w:anchor="P55" w:history="1">
              <w:r>
                <w:rPr>
                  <w:color w:val="0000FF"/>
                </w:rPr>
                <w:t>третьем пункта 1.2</w:t>
              </w:r>
            </w:hyperlink>
            <w:r>
              <w:t xml:space="preserve"> настоящего Регламента, дополнительно предоставляют документы о доходах за шесть месяцев, предшествующих месяцу подачи заявления, полученных получателем государственной услуги (за исключением выплат, сведения о которых имеются в Пенсионном фонде Российской Федерации, и пенсий, выплачиваемых МВД России, Минобороны России), в том числе:</w:t>
            </w:r>
          </w:p>
          <w:p w:rsidR="006D097A" w:rsidRDefault="006D097A">
            <w:pPr>
              <w:pStyle w:val="ConsPlusNormal"/>
              <w:jc w:val="both"/>
            </w:pPr>
            <w:r>
              <w:t xml:space="preserve">всех предусмотренных системой оплаты труда выплатах, учитываемых при расчете среднего заработка в соответствии с </w:t>
            </w:r>
            <w:hyperlink r:id="rId43" w:history="1">
              <w:r>
                <w:rPr>
                  <w:color w:val="0000FF"/>
                </w:rPr>
                <w:t>Постановлением</w:t>
              </w:r>
            </w:hyperlink>
            <w:r>
              <w:t xml:space="preserve"> Правительства Российской Федерации от 24 декабря 2007 г. N 922 "Об особенностях порядка исчисления средней заработной платы";</w:t>
            </w:r>
          </w:p>
          <w:p w:rsidR="006D097A" w:rsidRDefault="006D097A">
            <w:pPr>
              <w:pStyle w:val="ConsPlusNormal"/>
              <w:jc w:val="both"/>
            </w:pPr>
            <w:r>
              <w:t>среднем заработке, сохраняемом в случаях, предусмотренных трудовым законодательством;</w:t>
            </w:r>
          </w:p>
          <w:p w:rsidR="006D097A" w:rsidRDefault="006D097A">
            <w:pPr>
              <w:pStyle w:val="ConsPlusNormal"/>
              <w:jc w:val="both"/>
            </w:pPr>
            <w:r>
              <w:t>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6D097A" w:rsidRDefault="006D097A">
            <w:pPr>
              <w:pStyle w:val="ConsPlusNormal"/>
              <w:jc w:val="both"/>
            </w:pPr>
            <w:r>
              <w:t>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rsidR="006D097A" w:rsidRDefault="006D097A">
            <w:pPr>
              <w:pStyle w:val="ConsPlusNormal"/>
              <w:jc w:val="both"/>
            </w:pPr>
            <w:r>
              <w:t>оплате работ по договорам, заключаемым в соответствии с гражданским законодательством Российской Федерации;</w:t>
            </w:r>
          </w:p>
          <w:p w:rsidR="006D097A" w:rsidRDefault="006D097A">
            <w:pPr>
              <w:pStyle w:val="ConsPlusNormal"/>
              <w:jc w:val="both"/>
            </w:pPr>
            <w:r>
              <w:t>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6D097A" w:rsidRDefault="006D097A">
            <w:pPr>
              <w:pStyle w:val="ConsPlusNormal"/>
              <w:jc w:val="both"/>
            </w:pPr>
            <w:r>
              <w:t>социальных выплатах из бюджетов всех уровней: пенсий, компенсационных выплатах (надбавках, доплатах);</w:t>
            </w:r>
          </w:p>
          <w:p w:rsidR="006D097A" w:rsidRDefault="006D097A">
            <w:pPr>
              <w:pStyle w:val="ConsPlusNormal"/>
              <w:jc w:val="both"/>
            </w:pPr>
            <w:r>
              <w:t>дополнительном ежемесячном материальном обеспечении пенсионеров;</w:t>
            </w:r>
          </w:p>
          <w:p w:rsidR="006D097A" w:rsidRDefault="006D097A">
            <w:pPr>
              <w:pStyle w:val="ConsPlusNormal"/>
              <w:jc w:val="both"/>
            </w:pPr>
            <w:r>
              <w:lastRenderedPageBreak/>
              <w:t>дополнительных пенсиях, выплачиваемых на условиях добровольного страхования, включая пенсии, выплачиваемые из негосударственных пенсионных фондов;</w:t>
            </w:r>
          </w:p>
          <w:p w:rsidR="006D097A" w:rsidRDefault="006D097A">
            <w:pPr>
              <w:pStyle w:val="ConsPlusNormal"/>
              <w:jc w:val="both"/>
            </w:pPr>
            <w:r>
              <w:t>ежемесячном пожизненном содержании судей, вышедших в отставку;</w:t>
            </w:r>
          </w:p>
          <w:p w:rsidR="006D097A" w:rsidRDefault="006D097A">
            <w:pPr>
              <w:pStyle w:val="ConsPlusNormal"/>
              <w:jc w:val="both"/>
            </w:pPr>
            <w:r>
              <w:t>ежемесячных компенсационных выплатах гражданам, состоящим в трудовых отношениях на условиях найма с организациями, находящимся в отпуске по уходу за ребенком.</w:t>
            </w:r>
          </w:p>
          <w:p w:rsidR="006D097A" w:rsidRDefault="006D097A">
            <w:pPr>
              <w:pStyle w:val="ConsPlusNormal"/>
              <w:jc w:val="both"/>
            </w:pPr>
            <w:r>
              <w:t>Законные представители (в случаях, предусмотренных законодательством) либо лица, уполномоченные получателями государственной услуги, дополнительно представляют копии документов, подтверждающих их полномочия на представление интересов получателя государственной услуги.</w:t>
            </w:r>
          </w:p>
          <w:p w:rsidR="006D097A" w:rsidRDefault="006D097A">
            <w:pPr>
              <w:pStyle w:val="ConsPlusNormal"/>
              <w:jc w:val="both"/>
            </w:pPr>
            <w:r>
              <w:t>В случае, если копии документов не заверены в установленном законодательством порядке, они представляются с предъявлением оригиналов и заверяются специалистом отделения Центра.</w:t>
            </w:r>
          </w:p>
          <w:p w:rsidR="006D097A" w:rsidRDefault="006D097A">
            <w:pPr>
              <w:pStyle w:val="ConsPlusNormal"/>
              <w:jc w:val="both"/>
            </w:pPr>
            <w:r>
              <w:t>Заявитель при обращении предъявляет документ, удостоверяющий личность.</w:t>
            </w:r>
          </w:p>
          <w:p w:rsidR="006D097A" w:rsidRDefault="006D097A">
            <w:pPr>
              <w:pStyle w:val="ConsPlusNormal"/>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6D097A" w:rsidRDefault="006D097A">
            <w:pPr>
              <w:pStyle w:val="ConsPlusNormal"/>
              <w:jc w:val="both"/>
            </w:pPr>
            <w:r>
              <w:t>Бланк заявления для получения государственной услуги заявитель может получить при личном обращении в отделении Центра. Электронная форма бланка заявления размещена на официальном сайте Министерства труда, занятости и социальной защиты Республики Татарстан.</w:t>
            </w:r>
          </w:p>
          <w:p w:rsidR="006D097A" w:rsidRDefault="006D097A">
            <w:pPr>
              <w:pStyle w:val="ConsPlusNormal"/>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6D097A" w:rsidRDefault="006D097A">
            <w:pPr>
              <w:pStyle w:val="ConsPlusNormal"/>
              <w:jc w:val="both"/>
            </w:pPr>
            <w:r>
              <w:t>Заявление и прилагаемые к нему документы могут быть представлены (направлены) заявителем в виде электронных документов, подписанных усиленной квалифицированной электронной подписью, через информационно-</w:t>
            </w:r>
            <w:r>
              <w:lastRenderedPageBreak/>
              <w:t>телекоммуникационные сети общего доступа, в том числе через сеть "Интернет"</w:t>
            </w:r>
          </w:p>
        </w:tc>
        <w:tc>
          <w:tcPr>
            <w:tcW w:w="2551" w:type="dxa"/>
            <w:tcBorders>
              <w:bottom w:val="nil"/>
            </w:tcBorders>
          </w:tcPr>
          <w:p w:rsidR="006D097A" w:rsidRDefault="006D097A">
            <w:pPr>
              <w:pStyle w:val="ConsPlusNormal"/>
            </w:pPr>
            <w:hyperlink r:id="rId44" w:history="1">
              <w:r>
                <w:rPr>
                  <w:color w:val="0000FF"/>
                </w:rPr>
                <w:t>п. 7.2</w:t>
              </w:r>
            </w:hyperlink>
            <w:r>
              <w:t xml:space="preserve"> Положения</w:t>
            </w:r>
          </w:p>
        </w:tc>
      </w:tr>
      <w:tr w:rsidR="006D097A">
        <w:tblPrEx>
          <w:tblBorders>
            <w:insideH w:val="nil"/>
          </w:tblBorders>
        </w:tblPrEx>
        <w:tc>
          <w:tcPr>
            <w:tcW w:w="12472" w:type="dxa"/>
            <w:gridSpan w:val="3"/>
            <w:tcBorders>
              <w:top w:val="nil"/>
            </w:tcBorders>
          </w:tcPr>
          <w:p w:rsidR="006D097A" w:rsidRDefault="006D097A">
            <w:pPr>
              <w:pStyle w:val="ConsPlusNormal"/>
              <w:jc w:val="both"/>
            </w:pPr>
            <w:r>
              <w:lastRenderedPageBreak/>
              <w:t xml:space="preserve">(п. 2.5 в ред. </w:t>
            </w:r>
            <w:hyperlink r:id="rId45" w:history="1">
              <w:r>
                <w:rPr>
                  <w:color w:val="0000FF"/>
                </w:rPr>
                <w:t>Приказа</w:t>
              </w:r>
            </w:hyperlink>
            <w:r>
              <w:t xml:space="preserve"> Минтруда, занятости и соцзащиты РТ от 23.05.2018 N 392)</w:t>
            </w:r>
          </w:p>
        </w:tc>
      </w:tr>
      <w:tr w:rsidR="006D097A">
        <w:tblPrEx>
          <w:tblBorders>
            <w:insideH w:val="nil"/>
          </w:tblBorders>
        </w:tblPrEx>
        <w:tc>
          <w:tcPr>
            <w:tcW w:w="3458" w:type="dxa"/>
            <w:tcBorders>
              <w:bottom w:val="nil"/>
            </w:tcBorders>
          </w:tcPr>
          <w:p w:rsidR="006D097A" w:rsidRDefault="006D097A">
            <w:pPr>
              <w:pStyle w:val="ConsPlusNormal"/>
              <w:jc w:val="both"/>
            </w:pPr>
            <w:r>
              <w:t>2.6. Исчерпывающий перечень документов, необходимых в соответствии с нормативными правовыми актами для предоставления</w:t>
            </w:r>
          </w:p>
          <w:p w:rsidR="006D097A" w:rsidRDefault="006D097A">
            <w:pPr>
              <w:pStyle w:val="ConsPlusNormal"/>
              <w:jc w:val="both"/>
            </w:pPr>
            <w:r>
              <w:t>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463" w:type="dxa"/>
            <w:tcBorders>
              <w:bottom w:val="nil"/>
            </w:tcBorders>
          </w:tcPr>
          <w:p w:rsidR="006D097A" w:rsidRDefault="006D097A">
            <w:pPr>
              <w:pStyle w:val="ConsPlusNormal"/>
              <w:ind w:firstLine="283"/>
              <w:jc w:val="both"/>
            </w:pPr>
            <w:r>
              <w:t>Получаются по каналам межведомственного взаимодействия документы, подтверждающие сведения:</w:t>
            </w:r>
          </w:p>
          <w:p w:rsidR="006D097A" w:rsidRDefault="006D097A">
            <w:pPr>
              <w:pStyle w:val="ConsPlusNormal"/>
              <w:ind w:firstLine="283"/>
              <w:jc w:val="both"/>
            </w:pPr>
            <w:r>
              <w:t>о наличии проводной телефонной связи (операторы связи);</w:t>
            </w:r>
          </w:p>
          <w:p w:rsidR="006D097A" w:rsidRDefault="006D097A">
            <w:pPr>
              <w:pStyle w:val="ConsPlusNormal"/>
              <w:ind w:firstLine="283"/>
              <w:jc w:val="both"/>
            </w:pPr>
            <w:r>
              <w:t>о размере социальных выплат застрахованного лица из бюджетов всех уровней (Пенсионный Фонд Российской Федерации);</w:t>
            </w:r>
          </w:p>
          <w:p w:rsidR="006D097A" w:rsidRDefault="006D097A">
            <w:pPr>
              <w:pStyle w:val="ConsPlusNormal"/>
              <w:ind w:firstLine="283"/>
              <w:jc w:val="both"/>
            </w:pPr>
            <w:r>
              <w:t>сведения об отказе от получения ежемесячной денежной выплаты в соответствии с федеральным законодательством (Пенсионный Фонд Российской Федерации);</w:t>
            </w:r>
          </w:p>
          <w:p w:rsidR="006D097A" w:rsidRDefault="006D097A">
            <w:pPr>
              <w:pStyle w:val="ConsPlusNormal"/>
              <w:ind w:firstLine="283"/>
              <w:jc w:val="both"/>
            </w:pPr>
            <w:r>
              <w:t xml:space="preserve">о сумме выплат и иных вознаграждений, начисленных в пользу физического лица работодателем (страхователем) (при назначении субсидии на услуги связи лицам, указанным в </w:t>
            </w:r>
            <w:hyperlink w:anchor="P54" w:history="1">
              <w:r>
                <w:rPr>
                  <w:color w:val="0000FF"/>
                </w:rPr>
                <w:t>абзацах втором</w:t>
              </w:r>
            </w:hyperlink>
            <w:r>
              <w:t xml:space="preserve"> и </w:t>
            </w:r>
            <w:hyperlink w:anchor="P55" w:history="1">
              <w:r>
                <w:rPr>
                  <w:color w:val="0000FF"/>
                </w:rPr>
                <w:t>третьем пункта 1.2</w:t>
              </w:r>
            </w:hyperlink>
            <w:r>
              <w:t xml:space="preserve"> настоящего Регламента) (Пенсионный фонд Российской Федерации);</w:t>
            </w:r>
          </w:p>
          <w:p w:rsidR="006D097A" w:rsidRDefault="006D097A">
            <w:pPr>
              <w:pStyle w:val="ConsPlusNormal"/>
              <w:ind w:firstLine="283"/>
              <w:jc w:val="both"/>
            </w:pPr>
            <w:r>
              <w:t xml:space="preserve">о получении, назначении, неполучении пенсии и о прекращении выплат (при назначении субсидии на услуги связи лицам, указанным в </w:t>
            </w:r>
            <w:hyperlink w:anchor="P54" w:history="1">
              <w:r>
                <w:rPr>
                  <w:color w:val="0000FF"/>
                </w:rPr>
                <w:t>абзацах втором</w:t>
              </w:r>
            </w:hyperlink>
            <w:r>
              <w:t xml:space="preserve"> и </w:t>
            </w:r>
            <w:hyperlink w:anchor="P55" w:history="1">
              <w:r>
                <w:rPr>
                  <w:color w:val="0000FF"/>
                </w:rPr>
                <w:t>третьем пункта 1.2</w:t>
              </w:r>
            </w:hyperlink>
            <w:r>
              <w:t xml:space="preserve"> настоящего Регламента) (МВД России);</w:t>
            </w:r>
          </w:p>
          <w:p w:rsidR="006D097A" w:rsidRDefault="006D097A">
            <w:pPr>
              <w:pStyle w:val="ConsPlusNormal"/>
              <w:ind w:firstLine="283"/>
              <w:jc w:val="both"/>
            </w:pPr>
            <w:r>
              <w:t xml:space="preserve">о ежемесячных страховых выплатах по обязательному социальному страхованию от несчастных случаев на производстве и профессиональных заболеваний, выплачиваемых застрахованным гражданам, если по заключению учреждения медико-социальной экспертизы результатом наступления страхового случая стала утрата ими профессиональной трудоспособности, либо лицам, имеющим право на их получение, - если результатом наступления страхового случая стала смерть застрахованного лица (при назначении субсидии на услуги связи лицам, указанным в </w:t>
            </w:r>
            <w:hyperlink w:anchor="P54" w:history="1">
              <w:r>
                <w:rPr>
                  <w:color w:val="0000FF"/>
                </w:rPr>
                <w:t>абзацах втором</w:t>
              </w:r>
            </w:hyperlink>
            <w:r>
              <w:t xml:space="preserve"> и </w:t>
            </w:r>
            <w:hyperlink w:anchor="P55" w:history="1">
              <w:r>
                <w:rPr>
                  <w:color w:val="0000FF"/>
                </w:rPr>
                <w:t>третьем пункта 1.2</w:t>
              </w:r>
            </w:hyperlink>
            <w:r>
              <w:t xml:space="preserve"> настоящего Регламента) (Фонд социального страхования </w:t>
            </w:r>
            <w:r>
              <w:lastRenderedPageBreak/>
              <w:t>Российской Федерации);</w:t>
            </w:r>
          </w:p>
          <w:p w:rsidR="006D097A" w:rsidRDefault="006D097A">
            <w:pPr>
              <w:pStyle w:val="ConsPlusNormal"/>
              <w:ind w:firstLine="283"/>
              <w:jc w:val="both"/>
            </w:pPr>
            <w:r>
              <w:t xml:space="preserve">о выплатах (отсутствии выплат) всех видов пособий по безработице и других выплатах безработным (при назначении субсидии на услуги связи лицам, указанным в </w:t>
            </w:r>
            <w:hyperlink w:anchor="P54" w:history="1">
              <w:r>
                <w:rPr>
                  <w:color w:val="0000FF"/>
                </w:rPr>
                <w:t>абзацах втором</w:t>
              </w:r>
            </w:hyperlink>
            <w:r>
              <w:t xml:space="preserve"> и </w:t>
            </w:r>
            <w:hyperlink w:anchor="P55" w:history="1">
              <w:r>
                <w:rPr>
                  <w:color w:val="0000FF"/>
                </w:rPr>
                <w:t>третьем пункта 1.2</w:t>
              </w:r>
            </w:hyperlink>
            <w:r>
              <w:t xml:space="preserve"> настоящего Регламента) (государственные учреждения службы занятости населения Республики Татарстан) (далее - центры занятости).</w:t>
            </w:r>
          </w:p>
          <w:p w:rsidR="006D097A" w:rsidRDefault="006D097A">
            <w:pPr>
              <w:pStyle w:val="ConsPlusNormal"/>
              <w:ind w:firstLine="283"/>
              <w:jc w:val="both"/>
            </w:pPr>
            <w:r>
              <w:t>Заявитель вправе представить документы, содержащие сведения, указанные в настоящем пункте, в том числе при наличии возможности - в электронной форме.</w:t>
            </w:r>
          </w:p>
          <w:p w:rsidR="006D097A" w:rsidRDefault="006D097A">
            <w:pPr>
              <w:pStyle w:val="ConsPlusNormal"/>
              <w:ind w:firstLine="283"/>
              <w:jc w:val="both"/>
            </w:pPr>
            <w:r>
              <w:t>Непредставление заявителем документов, содержащих вышеуказанные сведения, не является основанием для отказа заявителю в предоставлении услуги.</w:t>
            </w:r>
          </w:p>
          <w:p w:rsidR="006D097A" w:rsidRDefault="006D097A">
            <w:pPr>
              <w:pStyle w:val="ConsPlusNormal"/>
              <w:ind w:firstLine="283"/>
              <w:jc w:val="both"/>
            </w:pPr>
            <w:r>
              <w:t xml:space="preserve">Способы получения и порядок предоставления документов, которые заявитель вправе предоставить, определены </w:t>
            </w:r>
            <w:hyperlink w:anchor="P107" w:history="1">
              <w:r>
                <w:rPr>
                  <w:color w:val="0000FF"/>
                </w:rPr>
                <w:t>пунктом 2.5</w:t>
              </w:r>
            </w:hyperlink>
            <w:r>
              <w:t xml:space="preserve"> настоящего Регламента.</w:t>
            </w:r>
          </w:p>
          <w:p w:rsidR="006D097A" w:rsidRDefault="006D097A">
            <w:pPr>
              <w:pStyle w:val="ConsPlusNormal"/>
              <w:ind w:firstLine="283"/>
              <w:jc w:val="both"/>
            </w:pPr>
            <w:r>
              <w:t>Отделение Центра не вправе требовать от заявителя:</w:t>
            </w:r>
          </w:p>
          <w:p w:rsidR="006D097A" w:rsidRDefault="006D097A">
            <w:pPr>
              <w:pStyle w:val="ConsPlusNormal"/>
              <w:ind w:firstLine="283"/>
              <w:jc w:val="both"/>
            </w:pPr>
            <w: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местных администраций и иных органов местного самоуправления, осуществляющих исполнительно-распорядительные полномочия (далее - органы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органами местного самоуправления, за исключением документов, предусмотренных </w:t>
            </w:r>
            <w:hyperlink r:id="rId46" w:history="1">
              <w:r>
                <w:rPr>
                  <w:color w:val="0000FF"/>
                </w:rPr>
                <w:t>частью 6 статьи 7</w:t>
              </w:r>
            </w:hyperlink>
            <w:r>
              <w:t xml:space="preserve"> Федерального закона N 210-ФЗ, представление которых не предусмотрено нормативными правовыми актами, регулирующими отношения, возникающие в связи с </w:t>
            </w:r>
            <w:r>
              <w:lastRenderedPageBreak/>
              <w:t>предоставлением государственной услуги;</w:t>
            </w:r>
          </w:p>
          <w:p w:rsidR="006D097A" w:rsidRDefault="006D097A">
            <w:pPr>
              <w:pStyle w:val="ConsPlusNormal"/>
              <w:ind w:firstLine="283"/>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следующих случаев:</w:t>
            </w:r>
          </w:p>
          <w:p w:rsidR="006D097A" w:rsidRDefault="006D097A">
            <w:pPr>
              <w:pStyle w:val="ConsPlusNormal"/>
              <w:ind w:firstLine="283"/>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D097A" w:rsidRDefault="006D097A">
            <w:pPr>
              <w:pStyle w:val="ConsPlusNormal"/>
              <w:ind w:firstLine="283"/>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D097A" w:rsidRDefault="006D097A">
            <w:pPr>
              <w:pStyle w:val="ConsPlusNormal"/>
              <w:ind w:firstLine="283"/>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D097A" w:rsidRDefault="006D097A">
            <w:pPr>
              <w:pStyle w:val="ConsPlusNormal"/>
              <w:ind w:firstLine="283"/>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уполномоченной организации, предоставляющей государственную услугу, государственного служащего, работника уполномоченной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уполномоченной организации, предоставляющей государственную услугу, уведомляется заявитель, а также приносятся извинения за доставленные неудобства</w:t>
            </w:r>
          </w:p>
        </w:tc>
        <w:tc>
          <w:tcPr>
            <w:tcW w:w="2551" w:type="dxa"/>
            <w:tcBorders>
              <w:bottom w:val="nil"/>
            </w:tcBorders>
          </w:tcPr>
          <w:p w:rsidR="006D097A" w:rsidRDefault="006D097A">
            <w:pPr>
              <w:pStyle w:val="ConsPlusNormal"/>
            </w:pPr>
            <w:hyperlink r:id="rId47" w:history="1">
              <w:r>
                <w:rPr>
                  <w:color w:val="0000FF"/>
                </w:rPr>
                <w:t>п. 7.3</w:t>
              </w:r>
            </w:hyperlink>
            <w:r>
              <w:t xml:space="preserve"> Положения</w:t>
            </w:r>
          </w:p>
        </w:tc>
      </w:tr>
      <w:tr w:rsidR="006D097A">
        <w:tblPrEx>
          <w:tblBorders>
            <w:insideH w:val="nil"/>
          </w:tblBorders>
        </w:tblPrEx>
        <w:tc>
          <w:tcPr>
            <w:tcW w:w="12472" w:type="dxa"/>
            <w:gridSpan w:val="3"/>
            <w:tcBorders>
              <w:top w:val="nil"/>
            </w:tcBorders>
          </w:tcPr>
          <w:p w:rsidR="006D097A" w:rsidRDefault="006D097A">
            <w:pPr>
              <w:pStyle w:val="ConsPlusNormal"/>
              <w:jc w:val="both"/>
            </w:pPr>
            <w:r>
              <w:lastRenderedPageBreak/>
              <w:t xml:space="preserve">(в ред. </w:t>
            </w:r>
            <w:hyperlink r:id="rId48" w:history="1">
              <w:r>
                <w:rPr>
                  <w:color w:val="0000FF"/>
                </w:rPr>
                <w:t>Приказа</w:t>
              </w:r>
            </w:hyperlink>
            <w:r>
              <w:t xml:space="preserve"> Минтруда, занятости и соцзащиты РТ от 24.09.2018 N 897)</w:t>
            </w:r>
          </w:p>
        </w:tc>
      </w:tr>
      <w:tr w:rsidR="006D097A">
        <w:tc>
          <w:tcPr>
            <w:tcW w:w="3458" w:type="dxa"/>
          </w:tcPr>
          <w:p w:rsidR="006D097A" w:rsidRDefault="006D097A">
            <w:pPr>
              <w:pStyle w:val="ConsPlusNormal"/>
              <w:jc w:val="both"/>
            </w:pPr>
            <w: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6463" w:type="dxa"/>
          </w:tcPr>
          <w:p w:rsidR="006D097A" w:rsidRDefault="006D097A">
            <w:pPr>
              <w:pStyle w:val="ConsPlusNormal"/>
              <w:ind w:firstLine="283"/>
              <w:jc w:val="both"/>
            </w:pPr>
            <w:r>
              <w:t>Согласование не требуется</w:t>
            </w:r>
          </w:p>
        </w:tc>
        <w:tc>
          <w:tcPr>
            <w:tcW w:w="2551" w:type="dxa"/>
          </w:tcPr>
          <w:p w:rsidR="006D097A" w:rsidRDefault="006D097A">
            <w:pPr>
              <w:pStyle w:val="ConsPlusNormal"/>
            </w:pPr>
          </w:p>
        </w:tc>
      </w:tr>
      <w:tr w:rsidR="006D097A">
        <w:tblPrEx>
          <w:tblBorders>
            <w:insideH w:val="nil"/>
          </w:tblBorders>
        </w:tblPrEx>
        <w:tc>
          <w:tcPr>
            <w:tcW w:w="12472"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288"/>
            </w:tblGrid>
            <w:tr w:rsidR="006D097A">
              <w:trPr>
                <w:jc w:val="center"/>
              </w:trPr>
              <w:tc>
                <w:tcPr>
                  <w:tcW w:w="9294" w:type="dxa"/>
                  <w:tcBorders>
                    <w:top w:val="nil"/>
                    <w:left w:val="single" w:sz="24" w:space="0" w:color="CED3F1"/>
                    <w:bottom w:val="nil"/>
                    <w:right w:val="single" w:sz="24" w:space="0" w:color="F4F3F8"/>
                  </w:tcBorders>
                  <w:shd w:val="clear" w:color="auto" w:fill="F4F3F8"/>
                </w:tcPr>
                <w:p w:rsidR="006D097A" w:rsidRDefault="006D097A">
                  <w:pPr>
                    <w:pStyle w:val="ConsPlusNormal"/>
                    <w:jc w:val="both"/>
                  </w:pPr>
                  <w:proofErr w:type="spellStart"/>
                  <w:r>
                    <w:rPr>
                      <w:color w:val="392C69"/>
                    </w:rPr>
                    <w:t>КонсультантПлюс</w:t>
                  </w:r>
                  <w:proofErr w:type="spellEnd"/>
                  <w:r>
                    <w:rPr>
                      <w:color w:val="392C69"/>
                    </w:rPr>
                    <w:t>: примечание.</w:t>
                  </w:r>
                </w:p>
                <w:p w:rsidR="006D097A" w:rsidRDefault="006D097A">
                  <w:pPr>
                    <w:pStyle w:val="ConsPlusNormal"/>
                    <w:jc w:val="both"/>
                  </w:pPr>
                  <w:r>
                    <w:rPr>
                      <w:color w:val="392C69"/>
                    </w:rPr>
                    <w:t>Нумерация пунктов дана в соответствии с официальным текстом документа.</w:t>
                  </w:r>
                </w:p>
              </w:tc>
            </w:tr>
          </w:tbl>
          <w:p w:rsidR="006D097A" w:rsidRDefault="006D097A"/>
        </w:tc>
      </w:tr>
      <w:tr w:rsidR="006D097A">
        <w:tblPrEx>
          <w:tblBorders>
            <w:insideH w:val="nil"/>
          </w:tblBorders>
        </w:tblPrEx>
        <w:tc>
          <w:tcPr>
            <w:tcW w:w="3458" w:type="dxa"/>
            <w:tcBorders>
              <w:top w:val="nil"/>
            </w:tcBorders>
          </w:tcPr>
          <w:p w:rsidR="006D097A" w:rsidRDefault="006D097A">
            <w:pPr>
              <w:pStyle w:val="ConsPlusNormal"/>
              <w:jc w:val="both"/>
            </w:pPr>
            <w:bookmarkStart w:id="11" w:name="P158"/>
            <w:bookmarkEnd w:id="11"/>
            <w:r>
              <w:t>2.8. Исчерпывающий перечень оснований для отказа в приеме документов, необходимых для предоставления государственной услуги</w:t>
            </w:r>
          </w:p>
        </w:tc>
        <w:tc>
          <w:tcPr>
            <w:tcW w:w="6463" w:type="dxa"/>
            <w:tcBorders>
              <w:top w:val="nil"/>
            </w:tcBorders>
          </w:tcPr>
          <w:p w:rsidR="006D097A" w:rsidRDefault="006D097A">
            <w:pPr>
              <w:pStyle w:val="ConsPlusNormal"/>
              <w:ind w:firstLine="283"/>
              <w:jc w:val="both"/>
            </w:pPr>
            <w:r>
              <w:t xml:space="preserve">1. </w:t>
            </w:r>
            <w:proofErr w:type="spellStart"/>
            <w:r>
              <w:t>Непредъявление</w:t>
            </w:r>
            <w:proofErr w:type="spellEnd"/>
            <w:r>
              <w:t xml:space="preserve"> оригиналов документов в случае, если их копии не заверены нотариусом или органом (организацией, учреждением, выдавшим оригинал документа), в случае личного обращения заявителя.</w:t>
            </w:r>
          </w:p>
          <w:p w:rsidR="006D097A" w:rsidRDefault="006D097A">
            <w:pPr>
              <w:pStyle w:val="ConsPlusNormal"/>
              <w:ind w:firstLine="283"/>
              <w:jc w:val="both"/>
            </w:pPr>
            <w:r>
              <w:t>3. Наличие в документах подчисток, приписок, зачеркнутых слов и исправлений, не заверенных в установленном порядке.</w:t>
            </w:r>
          </w:p>
          <w:p w:rsidR="006D097A" w:rsidRDefault="006D097A">
            <w:pPr>
              <w:pStyle w:val="ConsPlusNormal"/>
              <w:ind w:firstLine="283"/>
              <w:jc w:val="both"/>
            </w:pPr>
            <w:r>
              <w:t>4. Обращение заявителя в отделение Центра не по месту жительства получателя услуги</w:t>
            </w:r>
          </w:p>
        </w:tc>
        <w:tc>
          <w:tcPr>
            <w:tcW w:w="2551" w:type="dxa"/>
            <w:tcBorders>
              <w:top w:val="nil"/>
            </w:tcBorders>
          </w:tcPr>
          <w:p w:rsidR="006D097A" w:rsidRDefault="006D097A">
            <w:pPr>
              <w:pStyle w:val="ConsPlusNormal"/>
            </w:pPr>
          </w:p>
        </w:tc>
      </w:tr>
      <w:tr w:rsidR="006D097A">
        <w:tc>
          <w:tcPr>
            <w:tcW w:w="3458" w:type="dxa"/>
            <w:vMerge w:val="restart"/>
          </w:tcPr>
          <w:p w:rsidR="006D097A" w:rsidRDefault="006D097A">
            <w:pPr>
              <w:pStyle w:val="ConsPlusNormal"/>
              <w:jc w:val="both"/>
            </w:pPr>
            <w:bookmarkStart w:id="12" w:name="P163"/>
            <w:bookmarkEnd w:id="12"/>
            <w:r>
              <w:t>2.9. Исчерпывающий перечень оснований для приостановления или отказа в предоставлении государственной услуги</w:t>
            </w:r>
          </w:p>
        </w:tc>
        <w:tc>
          <w:tcPr>
            <w:tcW w:w="6463" w:type="dxa"/>
            <w:tcBorders>
              <w:bottom w:val="nil"/>
            </w:tcBorders>
          </w:tcPr>
          <w:p w:rsidR="006D097A" w:rsidRDefault="006D097A">
            <w:pPr>
              <w:pStyle w:val="ConsPlusNormal"/>
              <w:ind w:firstLine="283"/>
              <w:jc w:val="both"/>
            </w:pPr>
            <w:r>
              <w:t>Основания для приостановления предоставления государственной услуги не установлены.</w:t>
            </w:r>
          </w:p>
          <w:p w:rsidR="006D097A" w:rsidRDefault="006D097A">
            <w:pPr>
              <w:pStyle w:val="ConsPlusNormal"/>
              <w:ind w:firstLine="283"/>
              <w:jc w:val="both"/>
            </w:pPr>
            <w:r>
              <w:t>Основания для отказа в предоставлении государственной услуги:</w:t>
            </w:r>
          </w:p>
          <w:p w:rsidR="006D097A" w:rsidRDefault="006D097A">
            <w:pPr>
              <w:pStyle w:val="ConsPlusNormal"/>
              <w:ind w:firstLine="283"/>
              <w:jc w:val="both"/>
            </w:pPr>
            <w:r>
              <w:t xml:space="preserve">обращение с документами лица, не указанного в </w:t>
            </w:r>
            <w:hyperlink w:anchor="P58" w:history="1">
              <w:r>
                <w:rPr>
                  <w:color w:val="0000FF"/>
                </w:rPr>
                <w:t>пункте 1.3</w:t>
              </w:r>
            </w:hyperlink>
            <w:r>
              <w:t xml:space="preserve"> настоящего Регламента;</w:t>
            </w:r>
          </w:p>
        </w:tc>
        <w:tc>
          <w:tcPr>
            <w:tcW w:w="2551" w:type="dxa"/>
            <w:tcBorders>
              <w:bottom w:val="nil"/>
            </w:tcBorders>
          </w:tcPr>
          <w:p w:rsidR="006D097A" w:rsidRDefault="006D097A">
            <w:pPr>
              <w:pStyle w:val="ConsPlusNormal"/>
            </w:pPr>
          </w:p>
        </w:tc>
      </w:tr>
      <w:tr w:rsidR="006D097A">
        <w:tblPrEx>
          <w:tblBorders>
            <w:insideH w:val="nil"/>
          </w:tblBorders>
        </w:tblPrEx>
        <w:tc>
          <w:tcPr>
            <w:tcW w:w="3458" w:type="dxa"/>
            <w:vMerge/>
          </w:tcPr>
          <w:p w:rsidR="006D097A" w:rsidRDefault="006D097A"/>
        </w:tc>
        <w:tc>
          <w:tcPr>
            <w:tcW w:w="6463" w:type="dxa"/>
            <w:tcBorders>
              <w:top w:val="nil"/>
              <w:bottom w:val="nil"/>
            </w:tcBorders>
          </w:tcPr>
          <w:p w:rsidR="006D097A" w:rsidRDefault="006D097A">
            <w:pPr>
              <w:pStyle w:val="ConsPlusNormal"/>
              <w:ind w:firstLine="283"/>
              <w:jc w:val="both"/>
            </w:pPr>
            <w:r>
              <w:t xml:space="preserve">непредставление документа из перечня документов, указанных </w:t>
            </w:r>
            <w:r>
              <w:lastRenderedPageBreak/>
              <w:t xml:space="preserve">в </w:t>
            </w:r>
            <w:hyperlink w:anchor="P107" w:history="1">
              <w:r>
                <w:rPr>
                  <w:color w:val="0000FF"/>
                </w:rPr>
                <w:t>пункте 2.5</w:t>
              </w:r>
            </w:hyperlink>
            <w:r>
              <w:t xml:space="preserve"> настоящего Регламента;</w:t>
            </w:r>
          </w:p>
          <w:p w:rsidR="006D097A" w:rsidRDefault="006D097A">
            <w:pPr>
              <w:pStyle w:val="ConsPlusNormal"/>
              <w:ind w:firstLine="283"/>
              <w:jc w:val="both"/>
            </w:pPr>
            <w:r>
              <w:t xml:space="preserve">отсутствие у лиц, указанных в </w:t>
            </w:r>
            <w:hyperlink w:anchor="P53" w:history="1">
              <w:r>
                <w:rPr>
                  <w:color w:val="0000FF"/>
                </w:rPr>
                <w:t>пункте 1.2</w:t>
              </w:r>
            </w:hyperlink>
            <w:r>
              <w:t xml:space="preserve"> настоящего Регламента, проводной телефонной связи;</w:t>
            </w:r>
          </w:p>
        </w:tc>
        <w:tc>
          <w:tcPr>
            <w:tcW w:w="2551" w:type="dxa"/>
            <w:tcBorders>
              <w:top w:val="nil"/>
              <w:bottom w:val="nil"/>
            </w:tcBorders>
          </w:tcPr>
          <w:p w:rsidR="006D097A" w:rsidRDefault="006D097A">
            <w:pPr>
              <w:pStyle w:val="ConsPlusNormal"/>
            </w:pPr>
            <w:hyperlink r:id="rId49" w:history="1">
              <w:r>
                <w:rPr>
                  <w:color w:val="0000FF"/>
                </w:rPr>
                <w:t>п. 7.3</w:t>
              </w:r>
            </w:hyperlink>
            <w:r>
              <w:t xml:space="preserve"> Положения</w:t>
            </w:r>
          </w:p>
        </w:tc>
      </w:tr>
      <w:tr w:rsidR="006D097A">
        <w:tblPrEx>
          <w:tblBorders>
            <w:insideH w:val="nil"/>
          </w:tblBorders>
        </w:tblPrEx>
        <w:tc>
          <w:tcPr>
            <w:tcW w:w="3458" w:type="dxa"/>
            <w:vMerge/>
          </w:tcPr>
          <w:p w:rsidR="006D097A" w:rsidRDefault="006D097A"/>
        </w:tc>
        <w:tc>
          <w:tcPr>
            <w:tcW w:w="6463" w:type="dxa"/>
            <w:tcBorders>
              <w:top w:val="nil"/>
              <w:bottom w:val="nil"/>
            </w:tcBorders>
          </w:tcPr>
          <w:p w:rsidR="006D097A" w:rsidRDefault="006D097A">
            <w:pPr>
              <w:pStyle w:val="ConsPlusNormal"/>
              <w:ind w:firstLine="283"/>
              <w:jc w:val="both"/>
            </w:pPr>
            <w:r>
              <w:t xml:space="preserve">получение лицами, указанными в </w:t>
            </w:r>
            <w:hyperlink w:anchor="P53" w:history="1">
              <w:r>
                <w:rPr>
                  <w:color w:val="0000FF"/>
                </w:rPr>
                <w:t>пункте 1.2</w:t>
              </w:r>
            </w:hyperlink>
            <w:r>
              <w:t xml:space="preserve"> настоящего Регламента, мер социальной поддержки по иным основаниям, установленным нормативными правовыми актами Республики Татарстан либо федеральным законодательством, с учетом требований </w:t>
            </w:r>
            <w:hyperlink r:id="rId50" w:history="1">
              <w:r>
                <w:rPr>
                  <w:color w:val="0000FF"/>
                </w:rPr>
                <w:t>статьи 9</w:t>
              </w:r>
            </w:hyperlink>
            <w:r>
              <w:t xml:space="preserve"> Закона N 63-ЗРТ;</w:t>
            </w:r>
          </w:p>
        </w:tc>
        <w:tc>
          <w:tcPr>
            <w:tcW w:w="2551" w:type="dxa"/>
            <w:tcBorders>
              <w:top w:val="nil"/>
              <w:bottom w:val="nil"/>
            </w:tcBorders>
          </w:tcPr>
          <w:p w:rsidR="006D097A" w:rsidRDefault="006D097A">
            <w:pPr>
              <w:pStyle w:val="ConsPlusNormal"/>
            </w:pPr>
            <w:hyperlink r:id="rId51" w:history="1">
              <w:r>
                <w:rPr>
                  <w:color w:val="0000FF"/>
                </w:rPr>
                <w:t>ст. 9</w:t>
              </w:r>
            </w:hyperlink>
            <w:r>
              <w:t xml:space="preserve"> Закона N 63-ЗРТ</w:t>
            </w:r>
          </w:p>
        </w:tc>
      </w:tr>
      <w:tr w:rsidR="006D097A">
        <w:tc>
          <w:tcPr>
            <w:tcW w:w="3458" w:type="dxa"/>
            <w:vMerge/>
          </w:tcPr>
          <w:p w:rsidR="006D097A" w:rsidRDefault="006D097A"/>
        </w:tc>
        <w:tc>
          <w:tcPr>
            <w:tcW w:w="6463" w:type="dxa"/>
            <w:tcBorders>
              <w:top w:val="nil"/>
            </w:tcBorders>
          </w:tcPr>
          <w:p w:rsidR="006D097A" w:rsidRDefault="006D097A">
            <w:pPr>
              <w:pStyle w:val="ConsPlusNormal"/>
              <w:ind w:firstLine="283"/>
              <w:jc w:val="both"/>
            </w:pPr>
            <w:r>
              <w:t>представление заявителем неполных и (или) недостоверных сведений</w:t>
            </w:r>
          </w:p>
        </w:tc>
        <w:tc>
          <w:tcPr>
            <w:tcW w:w="2551" w:type="dxa"/>
            <w:tcBorders>
              <w:top w:val="nil"/>
            </w:tcBorders>
          </w:tcPr>
          <w:p w:rsidR="006D097A" w:rsidRDefault="006D097A">
            <w:pPr>
              <w:pStyle w:val="ConsPlusNormal"/>
            </w:pPr>
            <w:hyperlink r:id="rId52" w:history="1">
              <w:r>
                <w:rPr>
                  <w:color w:val="0000FF"/>
                </w:rPr>
                <w:t>п. 10.6</w:t>
              </w:r>
            </w:hyperlink>
            <w:r>
              <w:t xml:space="preserve"> Положения</w:t>
            </w:r>
          </w:p>
        </w:tc>
      </w:tr>
      <w:tr w:rsidR="006D097A">
        <w:tc>
          <w:tcPr>
            <w:tcW w:w="3458" w:type="dxa"/>
          </w:tcPr>
          <w:p w:rsidR="006D097A" w:rsidRDefault="006D097A">
            <w:pPr>
              <w:pStyle w:val="ConsPlusNormal"/>
              <w:jc w:val="both"/>
            </w:pPr>
            <w:bookmarkStart w:id="13" w:name="P175"/>
            <w:bookmarkEnd w:id="13"/>
            <w:r>
              <w:t>2.10. Порядок, размер и основания взимания государственной пошлины или иной платы, взимаемой за предоставление государственной услуги</w:t>
            </w:r>
          </w:p>
        </w:tc>
        <w:tc>
          <w:tcPr>
            <w:tcW w:w="6463" w:type="dxa"/>
          </w:tcPr>
          <w:p w:rsidR="006D097A" w:rsidRDefault="006D097A">
            <w:pPr>
              <w:pStyle w:val="ConsPlusNormal"/>
              <w:ind w:firstLine="283"/>
              <w:jc w:val="both"/>
            </w:pPr>
            <w:r>
              <w:t>Государственная услуга предоставляется на безвозмездной основе</w:t>
            </w:r>
          </w:p>
        </w:tc>
        <w:tc>
          <w:tcPr>
            <w:tcW w:w="2551" w:type="dxa"/>
          </w:tcPr>
          <w:p w:rsidR="006D097A" w:rsidRDefault="006D097A">
            <w:pPr>
              <w:pStyle w:val="ConsPlusNormal"/>
            </w:pPr>
          </w:p>
        </w:tc>
      </w:tr>
      <w:tr w:rsidR="006D097A">
        <w:tc>
          <w:tcPr>
            <w:tcW w:w="3458" w:type="dxa"/>
          </w:tcPr>
          <w:p w:rsidR="006D097A" w:rsidRDefault="006D097A">
            <w:pPr>
              <w:pStyle w:val="ConsPlusNormal"/>
              <w:jc w:val="both"/>
            </w:pPr>
            <w:bookmarkStart w:id="14" w:name="P178"/>
            <w:bookmarkEnd w:id="14"/>
            <w:r>
              <w:t>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tc>
        <w:tc>
          <w:tcPr>
            <w:tcW w:w="6463" w:type="dxa"/>
          </w:tcPr>
          <w:p w:rsidR="006D097A" w:rsidRDefault="006D097A">
            <w:pPr>
              <w:pStyle w:val="ConsPlusNormal"/>
              <w:ind w:firstLine="283"/>
              <w:jc w:val="both"/>
            </w:pPr>
            <w:r>
              <w:t>Предоставление необходимых и обязательных услуг не требуется</w:t>
            </w:r>
          </w:p>
        </w:tc>
        <w:tc>
          <w:tcPr>
            <w:tcW w:w="2551" w:type="dxa"/>
          </w:tcPr>
          <w:p w:rsidR="006D097A" w:rsidRDefault="006D097A">
            <w:pPr>
              <w:pStyle w:val="ConsPlusNormal"/>
            </w:pPr>
          </w:p>
        </w:tc>
      </w:tr>
      <w:tr w:rsidR="006D097A">
        <w:tblPrEx>
          <w:tblBorders>
            <w:insideH w:val="nil"/>
          </w:tblBorders>
        </w:tblPrEx>
        <w:tc>
          <w:tcPr>
            <w:tcW w:w="3458" w:type="dxa"/>
            <w:tcBorders>
              <w:bottom w:val="nil"/>
            </w:tcBorders>
          </w:tcPr>
          <w:p w:rsidR="006D097A" w:rsidRDefault="006D097A">
            <w:pPr>
              <w:pStyle w:val="ConsPlusNormal"/>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6463" w:type="dxa"/>
            <w:tcBorders>
              <w:bottom w:val="nil"/>
            </w:tcBorders>
          </w:tcPr>
          <w:p w:rsidR="006D097A" w:rsidRDefault="006D097A">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6D097A" w:rsidRDefault="006D097A">
            <w:pPr>
              <w:pStyle w:val="ConsPlusNormal"/>
              <w:ind w:firstLine="283"/>
              <w:jc w:val="both"/>
            </w:pPr>
            <w:r>
              <w:t>Очередность для отдельных категорий получателей государственной услуги не установлена</w:t>
            </w:r>
          </w:p>
        </w:tc>
        <w:tc>
          <w:tcPr>
            <w:tcW w:w="2551" w:type="dxa"/>
            <w:tcBorders>
              <w:bottom w:val="nil"/>
            </w:tcBorders>
          </w:tcPr>
          <w:p w:rsidR="006D097A" w:rsidRDefault="006D097A">
            <w:pPr>
              <w:pStyle w:val="ConsPlusNormal"/>
            </w:pPr>
            <w:hyperlink r:id="rId53" w:history="1">
              <w:r>
                <w:rPr>
                  <w:color w:val="0000FF"/>
                </w:rPr>
                <w:t>п. 1</w:t>
              </w:r>
            </w:hyperlink>
            <w:r>
              <w:t xml:space="preserve"> Указа Президента N 601</w:t>
            </w:r>
          </w:p>
        </w:tc>
      </w:tr>
      <w:tr w:rsidR="006D097A">
        <w:tblPrEx>
          <w:tblBorders>
            <w:insideH w:val="nil"/>
          </w:tblBorders>
        </w:tblPrEx>
        <w:tc>
          <w:tcPr>
            <w:tcW w:w="12472" w:type="dxa"/>
            <w:gridSpan w:val="3"/>
            <w:tcBorders>
              <w:top w:val="nil"/>
            </w:tcBorders>
          </w:tcPr>
          <w:p w:rsidR="006D097A" w:rsidRDefault="006D097A">
            <w:pPr>
              <w:pStyle w:val="ConsPlusNormal"/>
              <w:jc w:val="both"/>
            </w:pPr>
            <w:r>
              <w:t xml:space="preserve">(в ред. </w:t>
            </w:r>
            <w:hyperlink r:id="rId54" w:history="1">
              <w:r>
                <w:rPr>
                  <w:color w:val="0000FF"/>
                </w:rPr>
                <w:t>Приказа</w:t>
              </w:r>
            </w:hyperlink>
            <w:r>
              <w:t xml:space="preserve"> Минтруда, занятости и соцзащиты РТ от 08.06.2017 N 349)</w:t>
            </w:r>
          </w:p>
        </w:tc>
      </w:tr>
      <w:tr w:rsidR="006D097A">
        <w:tblPrEx>
          <w:tblBorders>
            <w:insideH w:val="nil"/>
          </w:tblBorders>
        </w:tblPrEx>
        <w:tc>
          <w:tcPr>
            <w:tcW w:w="3458" w:type="dxa"/>
            <w:tcBorders>
              <w:bottom w:val="nil"/>
            </w:tcBorders>
          </w:tcPr>
          <w:p w:rsidR="006D097A" w:rsidRDefault="006D097A">
            <w:pPr>
              <w:pStyle w:val="ConsPlusNormal"/>
              <w:jc w:val="both"/>
            </w:pPr>
            <w:r>
              <w:lastRenderedPageBreak/>
              <w:t>2.13. Срок регистрации запроса заявителя о предоставлении государственной услуги, в том числе в электронной форме</w:t>
            </w:r>
          </w:p>
        </w:tc>
        <w:tc>
          <w:tcPr>
            <w:tcW w:w="6463" w:type="dxa"/>
            <w:tcBorders>
              <w:bottom w:val="nil"/>
            </w:tcBorders>
          </w:tcPr>
          <w:p w:rsidR="006D097A" w:rsidRDefault="006D097A">
            <w:pPr>
              <w:pStyle w:val="ConsPlusNormal"/>
              <w:ind w:firstLine="540"/>
              <w:jc w:val="both"/>
            </w:pPr>
            <w:r>
              <w:t>В день поступления заявления и документов.</w:t>
            </w:r>
          </w:p>
          <w:p w:rsidR="006D097A" w:rsidRDefault="006D097A">
            <w:pPr>
              <w:pStyle w:val="ConsPlusNormal"/>
              <w:ind w:firstLine="540"/>
              <w:jc w:val="both"/>
            </w:pPr>
            <w:r>
              <w:t>В случае поступления заявления со всеми необходимыми документами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tc>
        <w:tc>
          <w:tcPr>
            <w:tcW w:w="2551" w:type="dxa"/>
            <w:tcBorders>
              <w:bottom w:val="nil"/>
            </w:tcBorders>
          </w:tcPr>
          <w:p w:rsidR="006D097A" w:rsidRDefault="006D097A">
            <w:pPr>
              <w:pStyle w:val="ConsPlusNormal"/>
            </w:pPr>
          </w:p>
        </w:tc>
      </w:tr>
      <w:tr w:rsidR="006D097A">
        <w:tblPrEx>
          <w:tblBorders>
            <w:insideH w:val="nil"/>
          </w:tblBorders>
        </w:tblPrEx>
        <w:tc>
          <w:tcPr>
            <w:tcW w:w="12472" w:type="dxa"/>
            <w:gridSpan w:val="3"/>
            <w:tcBorders>
              <w:top w:val="nil"/>
            </w:tcBorders>
          </w:tcPr>
          <w:p w:rsidR="006D097A" w:rsidRDefault="006D097A">
            <w:pPr>
              <w:pStyle w:val="ConsPlusNormal"/>
              <w:jc w:val="both"/>
            </w:pPr>
            <w:r>
              <w:t xml:space="preserve">(в ред. </w:t>
            </w:r>
            <w:hyperlink r:id="rId55" w:history="1">
              <w:r>
                <w:rPr>
                  <w:color w:val="0000FF"/>
                </w:rPr>
                <w:t>Приказа</w:t>
              </w:r>
            </w:hyperlink>
            <w:r>
              <w:t xml:space="preserve"> Минтруда, занятости и соцзащиты РТ от 24.09.2018 N 897)</w:t>
            </w:r>
          </w:p>
        </w:tc>
      </w:tr>
      <w:tr w:rsidR="006D097A">
        <w:tc>
          <w:tcPr>
            <w:tcW w:w="3458" w:type="dxa"/>
          </w:tcPr>
          <w:p w:rsidR="006D097A" w:rsidRDefault="006D097A">
            <w:pPr>
              <w:pStyle w:val="ConsPlusNormal"/>
              <w:jc w:val="both"/>
            </w:pPr>
            <w:r>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463" w:type="dxa"/>
          </w:tcPr>
          <w:p w:rsidR="006D097A" w:rsidRDefault="006D097A">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6D097A" w:rsidRDefault="006D097A">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6D097A" w:rsidRDefault="006D097A">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551" w:type="dxa"/>
          </w:tcPr>
          <w:p w:rsidR="006D097A" w:rsidRDefault="006D097A">
            <w:pPr>
              <w:pStyle w:val="ConsPlusNormal"/>
            </w:pPr>
          </w:p>
        </w:tc>
      </w:tr>
      <w:tr w:rsidR="006D097A">
        <w:tblPrEx>
          <w:tblBorders>
            <w:insideH w:val="nil"/>
          </w:tblBorders>
        </w:tblPrEx>
        <w:tc>
          <w:tcPr>
            <w:tcW w:w="3458" w:type="dxa"/>
            <w:tcBorders>
              <w:bottom w:val="nil"/>
            </w:tcBorders>
          </w:tcPr>
          <w:p w:rsidR="006D097A" w:rsidRDefault="006D097A">
            <w:pPr>
              <w:pStyle w:val="ConsPlusNormal"/>
              <w:jc w:val="both"/>
            </w:pPr>
            <w:r>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w:t>
            </w:r>
            <w:r>
              <w:lastRenderedPageBreak/>
              <w:t>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6463" w:type="dxa"/>
            <w:tcBorders>
              <w:bottom w:val="nil"/>
            </w:tcBorders>
          </w:tcPr>
          <w:p w:rsidR="006D097A" w:rsidRDefault="006D097A">
            <w:pPr>
              <w:pStyle w:val="ConsPlusNormal"/>
              <w:ind w:firstLine="283"/>
              <w:jc w:val="both"/>
            </w:pPr>
            <w:r>
              <w:lastRenderedPageBreak/>
              <w:t>Показателями качества предоставления государственной услуги являются:</w:t>
            </w:r>
          </w:p>
          <w:p w:rsidR="006D097A" w:rsidRDefault="006D097A">
            <w:pPr>
              <w:pStyle w:val="ConsPlusNormal"/>
              <w:ind w:firstLine="283"/>
              <w:jc w:val="both"/>
            </w:pPr>
            <w:r>
              <w:t>соблюдение сроков приема и рассмотрения документов;</w:t>
            </w:r>
          </w:p>
          <w:p w:rsidR="006D097A" w:rsidRDefault="006D097A">
            <w:pPr>
              <w:pStyle w:val="ConsPlusNormal"/>
              <w:ind w:firstLine="283"/>
              <w:jc w:val="both"/>
            </w:pPr>
            <w:r>
              <w:t>соблюдение срока получения результата государственной услуги;</w:t>
            </w:r>
          </w:p>
          <w:p w:rsidR="006D097A" w:rsidRDefault="006D097A">
            <w:pPr>
              <w:pStyle w:val="ConsPlusNormal"/>
              <w:ind w:firstLine="283"/>
              <w:jc w:val="both"/>
            </w:pPr>
            <w:r>
              <w:t>отсутствие обоснованных жалоб на нарушения Регламента, совершенные специалистами отделения Центра;</w:t>
            </w:r>
          </w:p>
          <w:p w:rsidR="006D097A" w:rsidRDefault="006D097A">
            <w:pPr>
              <w:pStyle w:val="ConsPlusNormal"/>
              <w:ind w:firstLine="283"/>
              <w:jc w:val="both"/>
            </w:pPr>
            <w:r>
              <w:t>количество взаимодействий заявителя со специалистами отделения Центра:</w:t>
            </w:r>
          </w:p>
          <w:p w:rsidR="006D097A" w:rsidRDefault="006D097A">
            <w:pPr>
              <w:pStyle w:val="ConsPlusNormal"/>
              <w:ind w:firstLine="283"/>
              <w:jc w:val="both"/>
            </w:pPr>
            <w:r>
              <w:t xml:space="preserve">при подаче документов, необходимых для предоставления </w:t>
            </w:r>
            <w:r>
              <w:lastRenderedPageBreak/>
              <w:t>государственной услуги, непосредственно - не более одного (без учета консультаций);</w:t>
            </w:r>
          </w:p>
          <w:p w:rsidR="006D097A" w:rsidRDefault="006D097A">
            <w:pPr>
              <w:pStyle w:val="ConsPlusNormal"/>
              <w:ind w:firstLine="283"/>
              <w:jc w:val="both"/>
            </w:pPr>
            <w:r>
              <w:t>при направлении документов, необходимых для предоставления государственной услуги, по почте, в том числе электронной почте, непосредственного взаимодействия не требуется.</w:t>
            </w:r>
          </w:p>
          <w:p w:rsidR="006D097A" w:rsidRDefault="006D097A">
            <w:pPr>
              <w:pStyle w:val="ConsPlusNormal"/>
              <w:ind w:firstLine="283"/>
              <w:jc w:val="both"/>
            </w:pPr>
            <w:r>
              <w:t>Показателями доступности предоставления государственной услуги являются:</w:t>
            </w:r>
          </w:p>
          <w:p w:rsidR="006D097A" w:rsidRDefault="006D097A">
            <w:pPr>
              <w:pStyle w:val="ConsPlusNormal"/>
              <w:ind w:firstLine="283"/>
              <w:jc w:val="both"/>
            </w:pPr>
            <w:r>
              <w:t>оказание помощи инвалидам в преодолении барьеров, мешающих получению ими услуг наравне с другими лицами;</w:t>
            </w:r>
          </w:p>
          <w:p w:rsidR="006D097A" w:rsidRDefault="006D097A">
            <w:pPr>
              <w:pStyle w:val="ConsPlusNormal"/>
              <w:ind w:firstLine="283"/>
              <w:jc w:val="both"/>
            </w:pPr>
            <w:r>
              <w:t>расположенность помещений отделения в зоне доступности к общественному транспорту;</w:t>
            </w:r>
          </w:p>
          <w:p w:rsidR="006D097A" w:rsidRDefault="006D097A">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6D097A" w:rsidRDefault="006D097A">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труда, занятости и социальной защиты Республики Татарстан;</w:t>
            </w:r>
          </w:p>
          <w:p w:rsidR="006D097A" w:rsidRDefault="006D097A">
            <w:pPr>
              <w:pStyle w:val="ConsPlusNormal"/>
              <w:ind w:firstLine="283"/>
              <w:jc w:val="both"/>
            </w:pPr>
            <w:r>
              <w:t>возможность подачи заявления в электронном виде;</w:t>
            </w:r>
          </w:p>
          <w:p w:rsidR="006D097A" w:rsidRDefault="006D097A">
            <w:pPr>
              <w:pStyle w:val="ConsPlusNormal"/>
              <w:ind w:firstLine="283"/>
              <w:jc w:val="both"/>
            </w:pPr>
            <w:r>
              <w:t>возможность получения заявителем результатов предоставления государственной услуги в электронном виде через личный кабинет на Портале государственных и муниципальных услуг Республики Татарстан.</w:t>
            </w:r>
          </w:p>
          <w:p w:rsidR="006D097A" w:rsidRDefault="006D097A">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6D097A" w:rsidRDefault="006D097A">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в удаленных рабочих местах многофункционального центра предоставления государственных и муниципальных услуг не осуществляется.</w:t>
            </w:r>
          </w:p>
          <w:p w:rsidR="006D097A" w:rsidRDefault="006D097A">
            <w:pPr>
              <w:pStyle w:val="ConsPlusNormal"/>
              <w:ind w:firstLine="283"/>
              <w:jc w:val="both"/>
            </w:pPr>
            <w:r>
              <w:t xml:space="preserve">Информация о ходе предоставления государственной услуги </w:t>
            </w:r>
            <w:r>
              <w:lastRenderedPageBreak/>
              <w:t>может быть получена заявителем на сайте http://mtsz.tatarstan.ru, на Едином портале государственных и муниципальных услуг</w:t>
            </w:r>
          </w:p>
        </w:tc>
        <w:tc>
          <w:tcPr>
            <w:tcW w:w="2551" w:type="dxa"/>
            <w:tcBorders>
              <w:bottom w:val="nil"/>
            </w:tcBorders>
          </w:tcPr>
          <w:p w:rsidR="006D097A" w:rsidRDefault="006D097A">
            <w:pPr>
              <w:pStyle w:val="ConsPlusNormal"/>
            </w:pPr>
            <w:hyperlink r:id="rId56" w:history="1">
              <w:r>
                <w:rPr>
                  <w:color w:val="0000FF"/>
                </w:rPr>
                <w:t>п. 2.4</w:t>
              </w:r>
            </w:hyperlink>
            <w:r>
              <w:t xml:space="preserve"> Порядка N 880</w:t>
            </w:r>
          </w:p>
          <w:p w:rsidR="006D097A" w:rsidRDefault="006D097A">
            <w:pPr>
              <w:pStyle w:val="ConsPlusNormal"/>
            </w:pPr>
            <w:hyperlink r:id="rId57" w:history="1">
              <w:r>
                <w:rPr>
                  <w:color w:val="0000FF"/>
                </w:rPr>
                <w:t>п. 1</w:t>
              </w:r>
            </w:hyperlink>
            <w:r>
              <w:t xml:space="preserve"> Указа Президента РФ N 601</w:t>
            </w:r>
          </w:p>
        </w:tc>
      </w:tr>
      <w:tr w:rsidR="006D097A">
        <w:tblPrEx>
          <w:tblBorders>
            <w:insideH w:val="nil"/>
          </w:tblBorders>
        </w:tblPrEx>
        <w:tc>
          <w:tcPr>
            <w:tcW w:w="12472" w:type="dxa"/>
            <w:gridSpan w:val="3"/>
            <w:tcBorders>
              <w:top w:val="nil"/>
            </w:tcBorders>
          </w:tcPr>
          <w:p w:rsidR="006D097A" w:rsidRDefault="006D097A">
            <w:pPr>
              <w:pStyle w:val="ConsPlusNormal"/>
              <w:jc w:val="both"/>
            </w:pPr>
            <w:r>
              <w:lastRenderedPageBreak/>
              <w:t xml:space="preserve">(в ред. </w:t>
            </w:r>
            <w:hyperlink r:id="rId58" w:history="1">
              <w:r>
                <w:rPr>
                  <w:color w:val="0000FF"/>
                </w:rPr>
                <w:t>Приказа</w:t>
              </w:r>
            </w:hyperlink>
            <w:r>
              <w:t xml:space="preserve"> Минтруда, занятости и соцзащиты РТ от 24.09.2018 N 897)</w:t>
            </w:r>
          </w:p>
        </w:tc>
      </w:tr>
      <w:tr w:rsidR="006D097A">
        <w:tc>
          <w:tcPr>
            <w:tcW w:w="3458" w:type="dxa"/>
          </w:tcPr>
          <w:p w:rsidR="006D097A" w:rsidRDefault="006D097A">
            <w:pPr>
              <w:pStyle w:val="ConsPlusNormal"/>
              <w:jc w:val="both"/>
            </w:pPr>
            <w:r>
              <w:t>2.16. Особенности предоставления государственной услуги в электронной форме</w:t>
            </w:r>
          </w:p>
        </w:tc>
        <w:tc>
          <w:tcPr>
            <w:tcW w:w="6463" w:type="dxa"/>
          </w:tcPr>
          <w:p w:rsidR="006D097A" w:rsidRDefault="006D097A">
            <w:pPr>
              <w:pStyle w:val="ConsPlusNormal"/>
              <w:ind w:firstLine="283"/>
              <w:jc w:val="both"/>
            </w:pPr>
            <w:r>
              <w:t xml:space="preserve">Заявление и копии документов в форме электронных документов, подписанных (заверенных) в соответствии с требованиями Федерального </w:t>
            </w:r>
            <w:hyperlink r:id="rId59" w:history="1">
              <w:r>
                <w:rPr>
                  <w:color w:val="0000FF"/>
                </w:rPr>
                <w:t>закона</w:t>
              </w:r>
            </w:hyperlink>
            <w:r>
              <w:t xml:space="preserve"> N 63-ФЗ и Федерального </w:t>
            </w:r>
            <w:hyperlink r:id="rId60" w:history="1">
              <w:r>
                <w:rPr>
                  <w:color w:val="0000FF"/>
                </w:rPr>
                <w:t>закона</w:t>
              </w:r>
            </w:hyperlink>
            <w:r>
              <w:t xml:space="preserve"> N 210-ФЗ, могут быть представлены заявителем в отделение Центра с использованием электронных носителей и (или) информационно-телекоммуникационных сетей общего пользования, включая сеть "Интернет"</w:t>
            </w:r>
          </w:p>
        </w:tc>
        <w:tc>
          <w:tcPr>
            <w:tcW w:w="2551" w:type="dxa"/>
          </w:tcPr>
          <w:p w:rsidR="006D097A" w:rsidRDefault="006D097A">
            <w:pPr>
              <w:pStyle w:val="ConsPlusNormal"/>
            </w:pPr>
            <w:hyperlink r:id="rId61" w:history="1">
              <w:r>
                <w:rPr>
                  <w:color w:val="0000FF"/>
                </w:rPr>
                <w:t>п. 10.1</w:t>
              </w:r>
            </w:hyperlink>
            <w:r>
              <w:t xml:space="preserve"> Положения</w:t>
            </w:r>
          </w:p>
          <w:p w:rsidR="006D097A" w:rsidRDefault="006D097A">
            <w:pPr>
              <w:pStyle w:val="ConsPlusNormal"/>
            </w:pPr>
            <w:hyperlink r:id="rId62" w:history="1">
              <w:r>
                <w:rPr>
                  <w:color w:val="0000FF"/>
                </w:rPr>
                <w:t>п. 11 ст. 2</w:t>
              </w:r>
            </w:hyperlink>
            <w:r>
              <w:t xml:space="preserve"> Федерального закона N 63-ФЗ</w:t>
            </w:r>
          </w:p>
          <w:p w:rsidR="006D097A" w:rsidRDefault="006D097A">
            <w:pPr>
              <w:pStyle w:val="ConsPlusNormal"/>
            </w:pPr>
            <w:hyperlink r:id="rId63" w:history="1">
              <w:r>
                <w:rPr>
                  <w:color w:val="0000FF"/>
                </w:rPr>
                <w:t>ст. 21.1</w:t>
              </w:r>
            </w:hyperlink>
            <w:r>
              <w:t xml:space="preserve"> Федерального закона N 210-ФЗ</w:t>
            </w:r>
          </w:p>
        </w:tc>
      </w:tr>
    </w:tbl>
    <w:p w:rsidR="006D097A" w:rsidRDefault="006D097A">
      <w:pPr>
        <w:sectPr w:rsidR="006D097A">
          <w:pgSz w:w="16838" w:h="11905" w:orient="landscape"/>
          <w:pgMar w:top="1701" w:right="1134" w:bottom="850" w:left="1134" w:header="0" w:footer="0" w:gutter="0"/>
          <w:cols w:space="720"/>
        </w:sectPr>
      </w:pPr>
    </w:p>
    <w:p w:rsidR="006D097A" w:rsidRDefault="006D097A">
      <w:pPr>
        <w:pStyle w:val="ConsPlusNormal"/>
        <w:jc w:val="both"/>
      </w:pPr>
    </w:p>
    <w:p w:rsidR="006D097A" w:rsidRDefault="006D097A">
      <w:pPr>
        <w:pStyle w:val="ConsPlusTitle"/>
        <w:jc w:val="center"/>
        <w:outlineLvl w:val="1"/>
      </w:pPr>
      <w:r>
        <w:t>3. Состав, последовательность и сроки выполнения</w:t>
      </w:r>
    </w:p>
    <w:p w:rsidR="006D097A" w:rsidRDefault="006D097A">
      <w:pPr>
        <w:pStyle w:val="ConsPlusTitle"/>
        <w:jc w:val="center"/>
      </w:pPr>
      <w:r>
        <w:t>административных процедур (действий), требования к порядку</w:t>
      </w:r>
    </w:p>
    <w:p w:rsidR="006D097A" w:rsidRDefault="006D097A">
      <w:pPr>
        <w:pStyle w:val="ConsPlusTitle"/>
        <w:jc w:val="center"/>
      </w:pPr>
      <w:r>
        <w:t>их выполнения, в том числе особенности выполнения</w:t>
      </w:r>
    </w:p>
    <w:p w:rsidR="006D097A" w:rsidRDefault="006D097A">
      <w:pPr>
        <w:pStyle w:val="ConsPlusTitle"/>
        <w:jc w:val="center"/>
      </w:pPr>
      <w:r>
        <w:t>административных процедур (действий) в электронной форме,</w:t>
      </w:r>
    </w:p>
    <w:p w:rsidR="006D097A" w:rsidRDefault="006D097A">
      <w:pPr>
        <w:pStyle w:val="ConsPlusTitle"/>
        <w:jc w:val="center"/>
      </w:pPr>
      <w:r>
        <w:t>а также особенности выполнения административных процедур</w:t>
      </w:r>
    </w:p>
    <w:p w:rsidR="006D097A" w:rsidRDefault="006D097A">
      <w:pPr>
        <w:pStyle w:val="ConsPlusTitle"/>
        <w:jc w:val="center"/>
      </w:pPr>
      <w:r>
        <w:t>в многофункциональных центрах, в удаленных рабочих местах</w:t>
      </w:r>
    </w:p>
    <w:p w:rsidR="006D097A" w:rsidRDefault="006D097A">
      <w:pPr>
        <w:pStyle w:val="ConsPlusTitle"/>
        <w:jc w:val="center"/>
      </w:pPr>
      <w:r>
        <w:t>многофункционального центра предоставления государственных</w:t>
      </w:r>
    </w:p>
    <w:p w:rsidR="006D097A" w:rsidRDefault="006D097A">
      <w:pPr>
        <w:pStyle w:val="ConsPlusTitle"/>
        <w:jc w:val="center"/>
      </w:pPr>
      <w:r>
        <w:t>и муниципальных услуг</w:t>
      </w:r>
    </w:p>
    <w:p w:rsidR="006D097A" w:rsidRDefault="006D097A">
      <w:pPr>
        <w:pStyle w:val="ConsPlusNormal"/>
        <w:jc w:val="both"/>
      </w:pPr>
    </w:p>
    <w:p w:rsidR="006D097A" w:rsidRDefault="006D097A">
      <w:pPr>
        <w:pStyle w:val="ConsPlusNormal"/>
        <w:ind w:firstLine="540"/>
        <w:jc w:val="both"/>
      </w:pPr>
      <w:r>
        <w:t>3.1. Описание последовательности действий при предоставлении государственной услуги.</w:t>
      </w:r>
    </w:p>
    <w:p w:rsidR="006D097A" w:rsidRDefault="006D097A">
      <w:pPr>
        <w:pStyle w:val="ConsPlusNormal"/>
        <w:spacing w:before="220"/>
        <w:ind w:firstLine="540"/>
        <w:jc w:val="both"/>
      </w:pPr>
      <w:r>
        <w:t>3.1.1. Предоставление государственной услуги, в том числе в электронной форме, включает в себя следующие процедуры:</w:t>
      </w:r>
    </w:p>
    <w:p w:rsidR="006D097A" w:rsidRDefault="006D097A">
      <w:pPr>
        <w:pStyle w:val="ConsPlusNormal"/>
        <w:spacing w:before="220"/>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6D097A" w:rsidRDefault="006D097A">
      <w:pPr>
        <w:pStyle w:val="ConsPlusNormal"/>
        <w:spacing w:before="220"/>
        <w:ind w:firstLine="540"/>
        <w:jc w:val="both"/>
      </w:pPr>
      <w:r>
        <w:t>2) принятие и регистрация заявления и документов;</w:t>
      </w:r>
    </w:p>
    <w:p w:rsidR="006D097A" w:rsidRDefault="006D097A">
      <w:pPr>
        <w:pStyle w:val="ConsPlusNormal"/>
        <w:spacing w:before="220"/>
        <w:ind w:firstLine="540"/>
        <w:jc w:val="both"/>
      </w:pPr>
      <w:r>
        <w:t>3) получение сведений, формирование и направление межведомственных запросов в органы, участвующие в предоставлении государственной услуги;</w:t>
      </w:r>
    </w:p>
    <w:p w:rsidR="006D097A" w:rsidRDefault="006D097A">
      <w:pPr>
        <w:pStyle w:val="ConsPlusNormal"/>
        <w:spacing w:before="220"/>
        <w:ind w:firstLine="540"/>
        <w:jc w:val="both"/>
      </w:pPr>
      <w:r>
        <w:t>4) подготовка решения о назначении (об отказе в назначении) субсидии на услуги связи;</w:t>
      </w:r>
    </w:p>
    <w:p w:rsidR="006D097A" w:rsidRDefault="006D097A">
      <w:pPr>
        <w:pStyle w:val="ConsPlusNormal"/>
        <w:spacing w:before="220"/>
        <w:ind w:firstLine="540"/>
        <w:jc w:val="both"/>
      </w:pPr>
      <w:r>
        <w:t>5) выдача заявителю результата государственной услуги.</w:t>
      </w:r>
    </w:p>
    <w:p w:rsidR="006D097A" w:rsidRDefault="006D097A">
      <w:pPr>
        <w:pStyle w:val="ConsPlusNormal"/>
        <w:spacing w:before="220"/>
        <w:ind w:firstLine="540"/>
        <w:jc w:val="both"/>
      </w:pPr>
      <w:r>
        <w:t xml:space="preserve">3.1.2. </w:t>
      </w:r>
      <w:hyperlink w:anchor="P619"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4 к настоящему Регламенту.</w:t>
      </w:r>
    </w:p>
    <w:p w:rsidR="006D097A" w:rsidRDefault="006D097A">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6D097A" w:rsidRDefault="006D097A">
      <w:pPr>
        <w:pStyle w:val="ConsPlusNormal"/>
        <w:spacing w:before="220"/>
        <w:ind w:firstLine="540"/>
        <w:jc w:val="both"/>
      </w:pPr>
      <w:r>
        <w:t>3.2.1. Заявитель обращается лично, по телефону, почте, электронной почте, при наличии технической возможности через Портал государственных и муниципальных услуг Республики Татарстан и (или) письмом в отделение Центра для получения консультаций о порядке получения государственной услуги.</w:t>
      </w:r>
    </w:p>
    <w:p w:rsidR="006D097A" w:rsidRDefault="006D097A">
      <w:pPr>
        <w:pStyle w:val="ConsPlusNormal"/>
        <w:spacing w:before="220"/>
        <w:ind w:firstLine="540"/>
        <w:jc w:val="both"/>
      </w:pPr>
      <w:r>
        <w:t>Специалист отделения Центра лично, по телефону, почте, электронной почте и (или) через Портал государственных и муниципальных услуг Республики Татарстан,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оформления документов, необходимых для предоставления государственной услуги.</w:t>
      </w:r>
    </w:p>
    <w:p w:rsidR="006D097A" w:rsidRDefault="006D097A">
      <w:pPr>
        <w:pStyle w:val="ConsPlusNormal"/>
        <w:spacing w:before="220"/>
        <w:ind w:firstLine="540"/>
        <w:jc w:val="both"/>
      </w:pPr>
      <w:r>
        <w:t>Процедура, устанавливаемая настоящим пунктом, осуществляется в день обращения заявителя.</w:t>
      </w:r>
    </w:p>
    <w:p w:rsidR="006D097A" w:rsidRDefault="006D097A">
      <w:pPr>
        <w:pStyle w:val="ConsPlusNormal"/>
        <w:spacing w:before="220"/>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w:t>
      </w:r>
    </w:p>
    <w:p w:rsidR="006D097A" w:rsidRDefault="006D097A">
      <w:pPr>
        <w:pStyle w:val="ConsPlusNormal"/>
        <w:spacing w:before="220"/>
        <w:ind w:firstLine="540"/>
        <w:jc w:val="both"/>
      </w:pPr>
      <w:r>
        <w:t>3.3. Принятие и регистрация заявления и документов.</w:t>
      </w:r>
    </w:p>
    <w:p w:rsidR="006D097A" w:rsidRDefault="006D097A">
      <w:pPr>
        <w:pStyle w:val="ConsPlusNormal"/>
        <w:spacing w:before="220"/>
        <w:ind w:firstLine="540"/>
        <w:jc w:val="both"/>
      </w:pPr>
      <w:r>
        <w:t xml:space="preserve">3.3.1. Заявитель подает заявление о назначении субсидии на услуги связи в отделение Центра с приложением документов в соответствии с </w:t>
      </w:r>
      <w:hyperlink w:anchor="P107" w:history="1">
        <w:r>
          <w:rPr>
            <w:color w:val="0000FF"/>
          </w:rPr>
          <w:t>пунктом 2.5</w:t>
        </w:r>
      </w:hyperlink>
      <w:r>
        <w:t xml:space="preserve"> настоящего Регламента.</w:t>
      </w:r>
    </w:p>
    <w:p w:rsidR="006D097A" w:rsidRDefault="006D097A">
      <w:pPr>
        <w:pStyle w:val="ConsPlusNormal"/>
        <w:spacing w:before="220"/>
        <w:ind w:firstLine="540"/>
        <w:jc w:val="both"/>
      </w:pPr>
      <w:r>
        <w:lastRenderedPageBreak/>
        <w:t xml:space="preserve">Заявление и копии документов в форме электронных документов, подписанных (заверенных) электронной подписью заявителя в соответствии с требованиями Федерального </w:t>
      </w:r>
      <w:hyperlink r:id="rId64" w:history="1">
        <w:r>
          <w:rPr>
            <w:color w:val="0000FF"/>
          </w:rPr>
          <w:t>закона</w:t>
        </w:r>
      </w:hyperlink>
      <w:r>
        <w:t xml:space="preserve"> N 63-ФЗ и Федерального </w:t>
      </w:r>
      <w:hyperlink r:id="rId65" w:history="1">
        <w:r>
          <w:rPr>
            <w:color w:val="0000FF"/>
          </w:rPr>
          <w:t>закона</w:t>
        </w:r>
      </w:hyperlink>
      <w:r>
        <w:t xml:space="preserve"> N 210-ФЗ, могут быть представлены заявителем в отделение Центра с использованием электронных носителей.</w:t>
      </w:r>
    </w:p>
    <w:p w:rsidR="006D097A" w:rsidRDefault="006D097A">
      <w:pPr>
        <w:pStyle w:val="ConsPlusNormal"/>
        <w:spacing w:before="220"/>
        <w:ind w:firstLine="540"/>
        <w:jc w:val="both"/>
      </w:pPr>
      <w:r>
        <w:t>Заявление и документы, направленные в отделение Центра по почте, в том числе электронной почте, рассматриваются в общем порядке.</w:t>
      </w:r>
    </w:p>
    <w:p w:rsidR="006D097A" w:rsidRDefault="006D097A">
      <w:pPr>
        <w:pStyle w:val="ConsPlusNormal"/>
        <w:spacing w:before="220"/>
        <w:ind w:firstLine="540"/>
        <w:jc w:val="both"/>
      </w:pPr>
      <w:r>
        <w:t xml:space="preserve">3.3.2. Специалист отделения Центра осуществляет проверку наличия оснований для отказа в приеме документов, необходимых для предоставления государственной услуги, предусмотренных </w:t>
      </w:r>
      <w:hyperlink w:anchor="P158" w:history="1">
        <w:r>
          <w:rPr>
            <w:color w:val="0000FF"/>
          </w:rPr>
          <w:t>пунктом 2.8</w:t>
        </w:r>
      </w:hyperlink>
      <w:r>
        <w:t xml:space="preserve"> настоящего Регламента.</w:t>
      </w:r>
    </w:p>
    <w:p w:rsidR="006D097A" w:rsidRDefault="006D097A">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6D097A" w:rsidRDefault="006D097A">
      <w:pPr>
        <w:pStyle w:val="ConsPlusNormal"/>
        <w:spacing w:before="220"/>
        <w:ind w:firstLine="540"/>
        <w:jc w:val="both"/>
      </w:pPr>
      <w:r>
        <w:t xml:space="preserve">прием и регистрацию заявления в </w:t>
      </w:r>
      <w:hyperlink w:anchor="P490" w:history="1">
        <w:r>
          <w:rPr>
            <w:color w:val="0000FF"/>
          </w:rPr>
          <w:t>журнале</w:t>
        </w:r>
      </w:hyperlink>
      <w:r>
        <w:t xml:space="preserve"> регистрации обращений граждан (Приложение 2);</w:t>
      </w:r>
    </w:p>
    <w:p w:rsidR="006D097A" w:rsidRDefault="006D097A">
      <w:pPr>
        <w:pStyle w:val="ConsPlusNormal"/>
        <w:spacing w:before="220"/>
        <w:ind w:firstLine="540"/>
        <w:jc w:val="both"/>
      </w:pPr>
      <w:r>
        <w:t>вручение заявителю расписки с отметкой о дате приема заявления и документов, присвоенном входящем номере (при личном обращении заявителя), направление уведомления по почте, в том числе электронной почте (при направлении документов по почте, в том числе электронной почте).</w:t>
      </w:r>
    </w:p>
    <w:p w:rsidR="006D097A" w:rsidRDefault="006D097A">
      <w:pPr>
        <w:pStyle w:val="ConsPlusNormal"/>
        <w:spacing w:before="220"/>
        <w:ind w:firstLine="540"/>
        <w:jc w:val="both"/>
      </w:pPr>
      <w:r>
        <w:t>В случае наличия оснований для отказа в приеме документов специалист отделения Центра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 в приеме документов и регистрации заявления. По устному запросу заявителя отказ оформляется в письменном виде. При получении заявления и документов по почте, в том числе по электронной почте, специалист отделения Центра возвращает по почте документы с письменным объяснением причины отказа в приеме документов и регистрации заявления.</w:t>
      </w:r>
    </w:p>
    <w:p w:rsidR="006D097A" w:rsidRDefault="006D097A">
      <w:pPr>
        <w:pStyle w:val="ConsPlusNormal"/>
        <w:spacing w:before="220"/>
        <w:ind w:firstLine="540"/>
        <w:jc w:val="both"/>
      </w:pPr>
      <w:r>
        <w:t>Процедуры, устанавливаемые настоящим пунктом, осуществляются:</w:t>
      </w:r>
    </w:p>
    <w:p w:rsidR="006D097A" w:rsidRDefault="006D097A">
      <w:pPr>
        <w:pStyle w:val="ConsPlusNormal"/>
        <w:spacing w:before="220"/>
        <w:ind w:firstLine="540"/>
        <w:jc w:val="both"/>
      </w:pPr>
      <w:r>
        <w:t>при личном приеме - в день поступления заявления и документов;</w:t>
      </w:r>
    </w:p>
    <w:p w:rsidR="006D097A" w:rsidRDefault="006D097A">
      <w:pPr>
        <w:pStyle w:val="ConsPlusNormal"/>
        <w:spacing w:before="220"/>
        <w:ind w:firstLine="540"/>
        <w:jc w:val="both"/>
      </w:pPr>
      <w:r>
        <w:t>при поступлении заявления и документов по почте, в том числе по электронной почте в форме электронных документов, - в день поступления заявления и документов в отделение Центра либо на следующий рабочий день в случае поступления заявления и документов по окончании рабочего времени отделения Центра. В случае поступления заявления и документов по почте, в том числе по электронной почте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p w:rsidR="006D097A" w:rsidRDefault="006D097A">
      <w:pPr>
        <w:pStyle w:val="ConsPlusNormal"/>
        <w:spacing w:before="220"/>
        <w:ind w:firstLine="540"/>
        <w:jc w:val="both"/>
      </w:pPr>
      <w:r>
        <w:t>Результат процедур: принятые документы, регистрационная запись в журнале регистрации заявлений, расписка о приеме документов, уведомление об отказе в принятии заявления и документов, возвращенные заявителю документы.</w:t>
      </w:r>
    </w:p>
    <w:p w:rsidR="006D097A" w:rsidRDefault="006D097A">
      <w:pPr>
        <w:pStyle w:val="ConsPlusNormal"/>
        <w:spacing w:before="220"/>
        <w:ind w:firstLine="540"/>
        <w:jc w:val="both"/>
      </w:pPr>
      <w:r>
        <w:t>3.4. Получение сведений, формирование и направление межведомственных запросов в органы, участвующие в предоставлении государственной услуги.</w:t>
      </w:r>
    </w:p>
    <w:p w:rsidR="006D097A" w:rsidRDefault="006D097A">
      <w:pPr>
        <w:pStyle w:val="ConsPlusNormal"/>
        <w:spacing w:before="220"/>
        <w:ind w:firstLine="540"/>
        <w:jc w:val="both"/>
      </w:pPr>
      <w:bookmarkStart w:id="15" w:name="P259"/>
      <w:bookmarkEnd w:id="15"/>
      <w:r>
        <w:t>3.4.1. Специалист отделения Центра получает в электронной форме сведения:</w:t>
      </w:r>
    </w:p>
    <w:p w:rsidR="006D097A" w:rsidRDefault="006D097A">
      <w:pPr>
        <w:pStyle w:val="ConsPlusNormal"/>
        <w:spacing w:before="220"/>
        <w:ind w:firstLine="540"/>
        <w:jc w:val="both"/>
      </w:pPr>
      <w:r>
        <w:t>о наличии проводной телефонной связи от операторов связи;</w:t>
      </w:r>
    </w:p>
    <w:p w:rsidR="006D097A" w:rsidRDefault="006D097A">
      <w:pPr>
        <w:pStyle w:val="ConsPlusNormal"/>
        <w:spacing w:before="220"/>
        <w:ind w:firstLine="540"/>
        <w:jc w:val="both"/>
      </w:pPr>
      <w:r>
        <w:t>о размере социальных выплат застрахованного лица из бюджетов всех уровней из Пенсионного Фонда Российской Федерации;</w:t>
      </w:r>
    </w:p>
    <w:p w:rsidR="006D097A" w:rsidRDefault="006D097A">
      <w:pPr>
        <w:pStyle w:val="ConsPlusNormal"/>
        <w:spacing w:before="220"/>
        <w:ind w:firstLine="540"/>
        <w:jc w:val="both"/>
      </w:pPr>
      <w:r>
        <w:lastRenderedPageBreak/>
        <w:t>сведения об отказе от получения ежемесячной денежной выплаты в соответствии с федеральным законодательством из Пенсионного Фонда Российской Федерации;</w:t>
      </w:r>
    </w:p>
    <w:p w:rsidR="006D097A" w:rsidRDefault="006D097A">
      <w:pPr>
        <w:pStyle w:val="ConsPlusNormal"/>
        <w:spacing w:before="220"/>
        <w:ind w:firstLine="540"/>
        <w:jc w:val="both"/>
      </w:pPr>
      <w:r>
        <w:t>о выплатах (отсутствии выплат) всех видов пособий по безработице и других выплат безработным из центров занятости.</w:t>
      </w:r>
    </w:p>
    <w:p w:rsidR="006D097A" w:rsidRDefault="006D097A">
      <w:pPr>
        <w:pStyle w:val="ConsPlusNormal"/>
        <w:spacing w:before="220"/>
        <w:ind w:firstLine="540"/>
        <w:jc w:val="both"/>
      </w:pPr>
      <w:bookmarkStart w:id="16" w:name="P264"/>
      <w:bookmarkEnd w:id="16"/>
      <w:r>
        <w:t>3.4.2. При отсутствии в отделении Центра сведений, необходимых для принятия решения о назначении (отказе в назначении) субсидии на услуги связи,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w:t>
      </w:r>
    </w:p>
    <w:p w:rsidR="006D097A" w:rsidRDefault="006D097A">
      <w:pPr>
        <w:pStyle w:val="ConsPlusNormal"/>
        <w:spacing w:before="220"/>
        <w:ind w:firstLine="540"/>
        <w:jc w:val="both"/>
      </w:pPr>
      <w:r>
        <w:t>о размере социальных выплат застрахованного лица из бюджетов всех уровней в Пенсионный фонд Российской Федерации;</w:t>
      </w:r>
    </w:p>
    <w:p w:rsidR="006D097A" w:rsidRDefault="006D097A">
      <w:pPr>
        <w:pStyle w:val="ConsPlusNormal"/>
        <w:spacing w:before="220"/>
        <w:ind w:firstLine="540"/>
        <w:jc w:val="both"/>
      </w:pPr>
      <w:r>
        <w:t>о страховом номере индивидуального лицевого счета в Пенсионный фонд Российской Федерации;</w:t>
      </w:r>
    </w:p>
    <w:p w:rsidR="006D097A" w:rsidRDefault="006D097A">
      <w:pPr>
        <w:pStyle w:val="ConsPlusNormal"/>
        <w:spacing w:before="220"/>
        <w:ind w:firstLine="540"/>
        <w:jc w:val="both"/>
      </w:pPr>
      <w:r>
        <w:t>об отказе от получения ежемесячной денежной выплаты в соответствии с федеральным законодательством в Пенсионный фонд Российской Федерации;</w:t>
      </w:r>
    </w:p>
    <w:p w:rsidR="006D097A" w:rsidRDefault="006D097A">
      <w:pPr>
        <w:pStyle w:val="ConsPlusNormal"/>
        <w:spacing w:before="220"/>
        <w:ind w:firstLine="540"/>
        <w:jc w:val="both"/>
      </w:pPr>
      <w:r>
        <w:t>о сумме выплат и иных вознаграждений, начисленных в пользу физического лица работодателем (страхователем) в Пенсионный фонд Российской Федерации;</w:t>
      </w:r>
    </w:p>
    <w:p w:rsidR="006D097A" w:rsidRDefault="006D097A">
      <w:pPr>
        <w:pStyle w:val="ConsPlusNormal"/>
        <w:spacing w:before="220"/>
        <w:ind w:firstLine="540"/>
        <w:jc w:val="both"/>
      </w:pPr>
      <w:r>
        <w:t>о получении, назначении, неполучении пенсии и о прекращении выплат в МВД России;</w:t>
      </w:r>
    </w:p>
    <w:p w:rsidR="006D097A" w:rsidRDefault="006D097A">
      <w:pPr>
        <w:pStyle w:val="ConsPlusNormal"/>
        <w:spacing w:before="220"/>
        <w:ind w:firstLine="540"/>
        <w:jc w:val="both"/>
      </w:pPr>
      <w:r>
        <w:t>о размере получаемой пенсии военнослужащих в Минобороны России;</w:t>
      </w:r>
    </w:p>
    <w:p w:rsidR="006D097A" w:rsidRDefault="006D097A">
      <w:pPr>
        <w:pStyle w:val="ConsPlusNormal"/>
        <w:spacing w:before="220"/>
        <w:ind w:firstLine="540"/>
        <w:jc w:val="both"/>
      </w:pPr>
      <w:r>
        <w:t>о пособиях по временной нетрудоспособности в Фонд социального страхования Российской Федерации;</w:t>
      </w:r>
    </w:p>
    <w:p w:rsidR="006D097A" w:rsidRDefault="006D097A">
      <w:pPr>
        <w:pStyle w:val="ConsPlusNormal"/>
        <w:spacing w:before="220"/>
        <w:ind w:firstLine="540"/>
        <w:jc w:val="both"/>
      </w:pPr>
      <w:r>
        <w:t>о ежемесячных страховых выплатах по обязательному социальному страхованию от несчастных случаев на производстве и профессиональных заболеваний, выплачиваемых застрахованным гражданам,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 либо лицам, имеющим право на их получение, - если результатом наступления страхового случая стала смерть застрахованного лица, в Фонд социального страхования Российской Федерации.</w:t>
      </w:r>
    </w:p>
    <w:p w:rsidR="006D097A" w:rsidRDefault="006D097A">
      <w:pPr>
        <w:pStyle w:val="ConsPlusNormal"/>
        <w:spacing w:before="220"/>
        <w:ind w:firstLine="540"/>
        <w:jc w:val="both"/>
      </w:pPr>
      <w:r>
        <w:t xml:space="preserve">Процедуры, устанавливаемые </w:t>
      </w:r>
      <w:hyperlink w:anchor="P259" w:history="1">
        <w:r>
          <w:rPr>
            <w:color w:val="0000FF"/>
          </w:rPr>
          <w:t>пунктами 3.4.1</w:t>
        </w:r>
      </w:hyperlink>
      <w:r>
        <w:t xml:space="preserve"> и 3.4.2 настоящего Регламента, осуществляются в день поступления заявления.</w:t>
      </w:r>
    </w:p>
    <w:p w:rsidR="006D097A" w:rsidRDefault="006D097A">
      <w:pPr>
        <w:pStyle w:val="ConsPlusNormal"/>
        <w:spacing w:before="220"/>
        <w:ind w:firstLine="540"/>
        <w:jc w:val="both"/>
      </w:pPr>
      <w:r>
        <w:t>Результат процедур: сведения, полученные в электронной форме, запросы о предоставлении сведений.</w:t>
      </w:r>
    </w:p>
    <w:p w:rsidR="006D097A" w:rsidRDefault="006D097A">
      <w:pPr>
        <w:pStyle w:val="ConsPlusNormal"/>
        <w:jc w:val="both"/>
      </w:pPr>
      <w:r>
        <w:t xml:space="preserve">(п. 3.4.2 в ред. </w:t>
      </w:r>
      <w:hyperlink r:id="rId66" w:history="1">
        <w:r>
          <w:rPr>
            <w:color w:val="0000FF"/>
          </w:rPr>
          <w:t>Приказа</w:t>
        </w:r>
      </w:hyperlink>
      <w:r>
        <w:t xml:space="preserve"> Минтруда, занятости и соцзащиты РТ от 23.05.2018 N 392)</w:t>
      </w:r>
    </w:p>
    <w:p w:rsidR="006D097A" w:rsidRDefault="006D097A">
      <w:pPr>
        <w:pStyle w:val="ConsPlusNormal"/>
        <w:spacing w:before="220"/>
        <w:ind w:firstLine="540"/>
        <w:jc w:val="both"/>
      </w:pPr>
      <w:r>
        <w:t>3.5. Подготовка решения о назначении (об отказе в назначении) субсидии на услуги связи.</w:t>
      </w:r>
    </w:p>
    <w:p w:rsidR="006D097A" w:rsidRDefault="006D097A">
      <w:pPr>
        <w:pStyle w:val="ConsPlusNormal"/>
        <w:spacing w:before="220"/>
        <w:ind w:firstLine="540"/>
        <w:jc w:val="both"/>
      </w:pPr>
      <w:r>
        <w:t xml:space="preserve">3.5.1. Специалист отделения Центра на основании полученных сведений, указанных в </w:t>
      </w:r>
      <w:hyperlink w:anchor="P259" w:history="1">
        <w:r>
          <w:rPr>
            <w:color w:val="0000FF"/>
          </w:rPr>
          <w:t>пунктах 3.4.1</w:t>
        </w:r>
      </w:hyperlink>
      <w:r>
        <w:t xml:space="preserve"> и </w:t>
      </w:r>
      <w:hyperlink w:anchor="P264" w:history="1">
        <w:r>
          <w:rPr>
            <w:color w:val="0000FF"/>
          </w:rPr>
          <w:t>3.4.2</w:t>
        </w:r>
      </w:hyperlink>
      <w:r>
        <w:t xml:space="preserve"> настоящего Регламента, и представленных заявителем документов осуществляет:</w:t>
      </w:r>
    </w:p>
    <w:p w:rsidR="006D097A" w:rsidRDefault="006D097A">
      <w:pPr>
        <w:pStyle w:val="ConsPlusNormal"/>
        <w:spacing w:before="220"/>
        <w:ind w:firstLine="540"/>
        <w:jc w:val="both"/>
      </w:pPr>
      <w:r>
        <w:t>проверку полномочий заявителя в случае обращения законного представителя получателя государственной услуги либо лица, уполномоченного получателем государственной услуги;</w:t>
      </w:r>
    </w:p>
    <w:p w:rsidR="006D097A" w:rsidRDefault="006D097A">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63" w:history="1">
        <w:r>
          <w:rPr>
            <w:color w:val="0000FF"/>
          </w:rPr>
          <w:t>пунктом 2.9</w:t>
        </w:r>
      </w:hyperlink>
      <w:r>
        <w:t xml:space="preserve"> настоящего Регламента;</w:t>
      </w:r>
    </w:p>
    <w:p w:rsidR="006D097A" w:rsidRDefault="006D097A">
      <w:pPr>
        <w:pStyle w:val="ConsPlusNormal"/>
        <w:spacing w:before="220"/>
        <w:ind w:firstLine="540"/>
        <w:jc w:val="both"/>
      </w:pPr>
      <w:r>
        <w:t xml:space="preserve">оформление в электронном виде проекта </w:t>
      </w:r>
      <w:hyperlink w:anchor="P530" w:history="1">
        <w:r>
          <w:rPr>
            <w:color w:val="0000FF"/>
          </w:rPr>
          <w:t>решения</w:t>
        </w:r>
      </w:hyperlink>
      <w:r>
        <w:t xml:space="preserve"> о назначении (отказе в назначении) субсидии на услуги связи по форме согласно Приложению 3 к настоящему Регламенту;</w:t>
      </w:r>
    </w:p>
    <w:p w:rsidR="006D097A" w:rsidRDefault="006D097A">
      <w:pPr>
        <w:pStyle w:val="ConsPlusNormal"/>
        <w:spacing w:before="220"/>
        <w:ind w:firstLine="540"/>
        <w:jc w:val="both"/>
      </w:pPr>
      <w:r>
        <w:lastRenderedPageBreak/>
        <w:t>направление проекта решения о назначении (об отказе в назначении) субсидии на услуги связи на подпись руководителю отделения Центра.</w:t>
      </w:r>
    </w:p>
    <w:p w:rsidR="006D097A" w:rsidRDefault="006D097A">
      <w:pPr>
        <w:pStyle w:val="ConsPlusNormal"/>
        <w:spacing w:before="220"/>
        <w:ind w:firstLine="540"/>
        <w:jc w:val="both"/>
      </w:pPr>
      <w:r>
        <w:t>Процедуры, устанавливаемые настоящим пунктом, осуществляются в течение двух рабочих дней со дня поступления ответов на запросы, но не позднее семи рабочих дней со дня регистрации заявления и документов.</w:t>
      </w:r>
    </w:p>
    <w:p w:rsidR="006D097A" w:rsidRDefault="006D097A">
      <w:pPr>
        <w:pStyle w:val="ConsPlusNormal"/>
        <w:spacing w:before="220"/>
        <w:ind w:firstLine="540"/>
        <w:jc w:val="both"/>
      </w:pPr>
      <w:r>
        <w:t>Результат процедур: проект решения о назначении (об отказе в назначении) субсидии на услуги связи, оформленный в электронном виде.</w:t>
      </w:r>
    </w:p>
    <w:p w:rsidR="006D097A" w:rsidRDefault="006D097A">
      <w:pPr>
        <w:pStyle w:val="ConsPlusNormal"/>
        <w:spacing w:before="220"/>
        <w:ind w:firstLine="540"/>
        <w:jc w:val="both"/>
      </w:pPr>
      <w:r>
        <w:t>3.5.2. Руководитель отделения Центра после рассмотрения документов подписывает электронной цифровой подписью решение о назначении (об отказе в назначении) субсидии на услуги связи и направляет специалисту отделения Центра.</w:t>
      </w:r>
    </w:p>
    <w:p w:rsidR="006D097A" w:rsidRDefault="006D097A">
      <w:pPr>
        <w:pStyle w:val="ConsPlusNormal"/>
        <w:spacing w:before="220"/>
        <w:ind w:firstLine="540"/>
        <w:jc w:val="both"/>
      </w:pPr>
      <w:r>
        <w:t>Процедура, устанавливаемая настоящим пунктом, осуществляется в течение одного рабочего дня со дня направления проекта решения о назначении (об отказе в назначении) субсидии на услуги связи на подпись руководителю отделения Центра.</w:t>
      </w:r>
    </w:p>
    <w:p w:rsidR="006D097A" w:rsidRDefault="006D097A">
      <w:pPr>
        <w:pStyle w:val="ConsPlusNormal"/>
        <w:spacing w:before="220"/>
        <w:ind w:firstLine="540"/>
        <w:jc w:val="both"/>
      </w:pPr>
      <w:r>
        <w:t>Результат процедуры: решение о назначении (об отказе в назначении) субсидии на услуги связи, подписанное руководителем отделения Центра электронной цифровой подписью.</w:t>
      </w:r>
    </w:p>
    <w:p w:rsidR="006D097A" w:rsidRDefault="006D097A">
      <w:pPr>
        <w:pStyle w:val="ConsPlusNormal"/>
        <w:spacing w:before="220"/>
        <w:ind w:firstLine="540"/>
        <w:jc w:val="both"/>
      </w:pPr>
      <w:r>
        <w:t>3.6. Выдача заявителю результата государственной услуги.</w:t>
      </w:r>
    </w:p>
    <w:p w:rsidR="006D097A" w:rsidRDefault="006D097A">
      <w:pPr>
        <w:pStyle w:val="ConsPlusNormal"/>
        <w:spacing w:before="220"/>
        <w:ind w:firstLine="540"/>
        <w:jc w:val="both"/>
      </w:pPr>
      <w:r>
        <w:t>Специалист отделения Центра:</w:t>
      </w:r>
    </w:p>
    <w:p w:rsidR="006D097A" w:rsidRDefault="006D097A">
      <w:pPr>
        <w:pStyle w:val="ConsPlusNormal"/>
        <w:spacing w:before="220"/>
        <w:ind w:firstLine="540"/>
        <w:jc w:val="both"/>
      </w:pPr>
      <w:r>
        <w:t>уведомляет заявителя о принятом решении о назначении (об отказе в назначении) субсидии на услуги связи способом, указанным заявителем (письмом, по телефону, смс-сообщением, электронной почтой, через личный кабинет на ПГМУ РТ).</w:t>
      </w:r>
    </w:p>
    <w:p w:rsidR="006D097A" w:rsidRDefault="006D097A">
      <w:pPr>
        <w:pStyle w:val="ConsPlusNormal"/>
        <w:jc w:val="both"/>
      </w:pPr>
      <w:r>
        <w:t xml:space="preserve">(в ред. </w:t>
      </w:r>
      <w:hyperlink r:id="rId67" w:history="1">
        <w:r>
          <w:rPr>
            <w:color w:val="0000FF"/>
          </w:rPr>
          <w:t>Приказа</w:t>
        </w:r>
      </w:hyperlink>
      <w:r>
        <w:t xml:space="preserve"> Минтруда, занятости и соцзащиты РТ от 23.05.2018 N 392)</w:t>
      </w:r>
    </w:p>
    <w:p w:rsidR="006D097A" w:rsidRDefault="006D097A">
      <w:pPr>
        <w:pStyle w:val="ConsPlusNormal"/>
        <w:spacing w:before="220"/>
        <w:ind w:firstLine="540"/>
        <w:jc w:val="both"/>
      </w:pPr>
      <w:r>
        <w:t>Процедура, устанавливаемая настоящим пунктом, осуществляется в течение одного рабочего дня со дня окончания предыдущей процедуры.</w:t>
      </w:r>
    </w:p>
    <w:p w:rsidR="006D097A" w:rsidRDefault="006D097A">
      <w:pPr>
        <w:pStyle w:val="ConsPlusNormal"/>
        <w:spacing w:before="220"/>
        <w:ind w:firstLine="540"/>
        <w:jc w:val="both"/>
      </w:pPr>
      <w:r>
        <w:t>Результат процедуры: уведомление заявителя о принятом решении о назначении (об отказе в назначении) субсидии на услуги связи, оформленное личное дело заявителя.</w:t>
      </w:r>
    </w:p>
    <w:p w:rsidR="006D097A" w:rsidRDefault="006D097A">
      <w:pPr>
        <w:pStyle w:val="ConsPlusNormal"/>
        <w:spacing w:before="220"/>
        <w:ind w:firstLine="540"/>
        <w:jc w:val="both"/>
      </w:pPr>
      <w:r>
        <w:t>3.7. Государственная услуга через многофункциональный центр и удаленные рабочие места многофункционального центра не предоставляется.</w:t>
      </w:r>
    </w:p>
    <w:p w:rsidR="006D097A" w:rsidRDefault="006D097A">
      <w:pPr>
        <w:pStyle w:val="ConsPlusNormal"/>
        <w:spacing w:before="220"/>
        <w:ind w:firstLine="540"/>
        <w:jc w:val="both"/>
      </w:pPr>
      <w:r>
        <w:t>3.8. Исправление технических ошибок (описка, опечатка, грамматическая или арифметическая ошибка).</w:t>
      </w:r>
    </w:p>
    <w:p w:rsidR="006D097A" w:rsidRDefault="006D097A">
      <w:pPr>
        <w:pStyle w:val="ConsPlusNormal"/>
        <w:spacing w:before="220"/>
        <w:ind w:firstLine="540"/>
        <w:jc w:val="both"/>
      </w:pPr>
      <w:r>
        <w:t>Переоформление решения о назначении (об отказе в назначении) субсидии на услуги связи осуществляется в связи с устранением технических ошибок (описок, опечаток, грамматических или арифметических ошибок), допущенных в решении о назначении (об отказе в назначении) субсидии на услуги связи.</w:t>
      </w:r>
    </w:p>
    <w:p w:rsidR="006D097A" w:rsidRDefault="006D097A">
      <w:pPr>
        <w:pStyle w:val="ConsPlusNormal"/>
        <w:spacing w:before="220"/>
        <w:ind w:firstLine="540"/>
        <w:jc w:val="both"/>
      </w:pPr>
      <w:r>
        <w:t xml:space="preserve">Переоформление решения о назначении (отказе в назначении) субсидии на услуги связи осуществляется на основании зарегистрированного </w:t>
      </w:r>
      <w:hyperlink w:anchor="P738" w:history="1">
        <w:r>
          <w:rPr>
            <w:color w:val="0000FF"/>
          </w:rPr>
          <w:t>заявления</w:t>
        </w:r>
      </w:hyperlink>
      <w:r>
        <w:t xml:space="preserve"> (рекомендуемая форма приведена в Приложении 5 к настоящему Регламенту) с приложением документа, выданного заявителю как результат государственной услуги, в котором содержится техническая ошибка (в случае, если такой документ выдавался).</w:t>
      </w:r>
    </w:p>
    <w:p w:rsidR="006D097A" w:rsidRDefault="006D097A">
      <w:pPr>
        <w:pStyle w:val="ConsPlusNormal"/>
        <w:spacing w:before="220"/>
        <w:ind w:firstLine="540"/>
        <w:jc w:val="both"/>
      </w:pPr>
      <w:r>
        <w:t>3.8.1. Специалист отделения Центра:</w:t>
      </w:r>
    </w:p>
    <w:p w:rsidR="006D097A" w:rsidRDefault="006D097A">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490" w:history="1">
        <w:r>
          <w:rPr>
            <w:color w:val="0000FF"/>
          </w:rPr>
          <w:t>журнале</w:t>
        </w:r>
      </w:hyperlink>
      <w:r>
        <w:t xml:space="preserve"> регистрации обращений граждан (Приложение 3 к настоящему Регламенту);</w:t>
      </w:r>
    </w:p>
    <w:p w:rsidR="006D097A" w:rsidRDefault="006D097A">
      <w:pPr>
        <w:pStyle w:val="ConsPlusNormal"/>
        <w:spacing w:before="220"/>
        <w:ind w:firstLine="540"/>
        <w:jc w:val="both"/>
      </w:pPr>
      <w:r>
        <w:lastRenderedPageBreak/>
        <w:t>переоформляет проект решения о назначении (об отказе в назначении) субсидии на услуги связи;</w:t>
      </w:r>
    </w:p>
    <w:p w:rsidR="006D097A" w:rsidRDefault="006D097A">
      <w:pPr>
        <w:pStyle w:val="ConsPlusNormal"/>
        <w:spacing w:before="220"/>
        <w:ind w:firstLine="540"/>
        <w:jc w:val="both"/>
      </w:pPr>
      <w:r>
        <w:t>направляет переоформленный проект решения о назначении (об отказе в назначении) субсидии на услуги связи в электронном виде на подпись руководителю отделения Центра.</w:t>
      </w:r>
    </w:p>
    <w:p w:rsidR="006D097A" w:rsidRDefault="006D097A">
      <w:pPr>
        <w:pStyle w:val="ConsPlusNormal"/>
        <w:spacing w:before="220"/>
        <w:ind w:firstLine="540"/>
        <w:jc w:val="both"/>
      </w:pPr>
      <w:r>
        <w:t>Процедуры, устанавливаемые настоящим пунктом, осуществляются в течение одного рабочего дня со дня регистрации заявления об исправлении технической ошибки.</w:t>
      </w:r>
    </w:p>
    <w:p w:rsidR="006D097A" w:rsidRDefault="006D097A">
      <w:pPr>
        <w:pStyle w:val="ConsPlusNormal"/>
        <w:spacing w:before="220"/>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субсидии на услуги связи в электронном виде, направленный на подпись руководителю отделения Центра.</w:t>
      </w:r>
    </w:p>
    <w:p w:rsidR="006D097A" w:rsidRDefault="006D097A">
      <w:pPr>
        <w:pStyle w:val="ConsPlusNormal"/>
        <w:spacing w:before="220"/>
        <w:ind w:firstLine="540"/>
        <w:jc w:val="both"/>
      </w:pPr>
      <w:r>
        <w:t>3.8.2. Руководитель отделения Центра подписывает переоформленное решение о назначении (об отказе в назначении) субсидии на услуги связи электронной цифровой подписью и направляет его специалисту отделения Центра.</w:t>
      </w:r>
    </w:p>
    <w:p w:rsidR="006D097A" w:rsidRDefault="006D097A">
      <w:pPr>
        <w:pStyle w:val="ConsPlusNormal"/>
        <w:spacing w:before="220"/>
        <w:ind w:firstLine="540"/>
        <w:jc w:val="both"/>
      </w:pPr>
      <w:r>
        <w:t>Процедура, устанавливаемая настоящим пунктом, осуществляется в течение одного рабочего дня со дня направления проекта решения на подпись руководителю отделения Центра.</w:t>
      </w:r>
    </w:p>
    <w:p w:rsidR="006D097A" w:rsidRDefault="006D097A">
      <w:pPr>
        <w:pStyle w:val="ConsPlusNormal"/>
        <w:spacing w:before="220"/>
        <w:ind w:firstLine="540"/>
        <w:jc w:val="both"/>
      </w:pPr>
      <w:r>
        <w:t>Результат процедуры: подписанное электронной цифровой подписью переоформленное решение о назначении (об отказе в назначении) субсидии на услуги связи.</w:t>
      </w:r>
    </w:p>
    <w:p w:rsidR="006D097A" w:rsidRDefault="006D097A">
      <w:pPr>
        <w:pStyle w:val="ConsPlusNormal"/>
        <w:spacing w:before="220"/>
        <w:ind w:firstLine="540"/>
        <w:jc w:val="both"/>
      </w:pPr>
      <w:r>
        <w:t>3.8.3. Специалист отделения Центра уведомляет заявителя способом, указанным в заявлении, о переоформленном решении о назначении (об отказе в назначении) субсидии на услуги связи.</w:t>
      </w:r>
    </w:p>
    <w:p w:rsidR="006D097A" w:rsidRDefault="006D097A">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6D097A" w:rsidRDefault="006D097A">
      <w:pPr>
        <w:pStyle w:val="ConsPlusNormal"/>
        <w:spacing w:before="220"/>
        <w:ind w:firstLine="540"/>
        <w:jc w:val="both"/>
      </w:pPr>
      <w:r>
        <w:t>Результат процедур: уведомление заявителя о переоформленном решении о назначении (об отказе в назначении) субсидии на услуги связи.</w:t>
      </w:r>
    </w:p>
    <w:p w:rsidR="006D097A" w:rsidRDefault="006D097A">
      <w:pPr>
        <w:pStyle w:val="ConsPlusNormal"/>
        <w:jc w:val="both"/>
      </w:pPr>
    </w:p>
    <w:p w:rsidR="006D097A" w:rsidRDefault="006D097A">
      <w:pPr>
        <w:pStyle w:val="ConsPlusTitle"/>
        <w:jc w:val="center"/>
        <w:outlineLvl w:val="1"/>
      </w:pPr>
      <w:r>
        <w:t>4. Порядок и формы контроля за предоставлением</w:t>
      </w:r>
    </w:p>
    <w:p w:rsidR="006D097A" w:rsidRDefault="006D097A">
      <w:pPr>
        <w:pStyle w:val="ConsPlusTitle"/>
        <w:jc w:val="center"/>
      </w:pPr>
      <w:r>
        <w:t>государственной услуги</w:t>
      </w:r>
    </w:p>
    <w:p w:rsidR="006D097A" w:rsidRDefault="006D097A">
      <w:pPr>
        <w:pStyle w:val="ConsPlusNormal"/>
        <w:jc w:val="both"/>
      </w:pPr>
    </w:p>
    <w:p w:rsidR="006D097A" w:rsidRDefault="006D097A">
      <w:pPr>
        <w:pStyle w:val="ConsPlusNormal"/>
        <w:ind w:firstLine="540"/>
        <w:jc w:val="both"/>
      </w:pPr>
      <w:r>
        <w:t>4.1. Текущий контроль за соблюдением и исполнением сотрудниками отделения Центра положений настоящего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определяются директором Центра.</w:t>
      </w:r>
    </w:p>
    <w:p w:rsidR="006D097A" w:rsidRDefault="006D097A">
      <w:pPr>
        <w:pStyle w:val="ConsPlusNormal"/>
        <w:jc w:val="both"/>
      </w:pPr>
      <w:r>
        <w:t xml:space="preserve">(п. 4.1 в ред. </w:t>
      </w:r>
      <w:hyperlink r:id="rId68" w:history="1">
        <w:r>
          <w:rPr>
            <w:color w:val="0000FF"/>
          </w:rPr>
          <w:t>Приказа</w:t>
        </w:r>
      </w:hyperlink>
      <w:r>
        <w:t xml:space="preserve"> Минтруда, занятости и соцзащиты РТ от 23.05.2018 N 392)</w:t>
      </w:r>
    </w:p>
    <w:p w:rsidR="006D097A" w:rsidRDefault="006D097A">
      <w:pPr>
        <w:pStyle w:val="ConsPlusNormal"/>
        <w:spacing w:before="220"/>
        <w:ind w:firstLine="540"/>
        <w:jc w:val="both"/>
      </w:pPr>
      <w:r>
        <w:t>4.2. 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уполномоченного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6D097A" w:rsidRDefault="006D097A">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6D097A" w:rsidRDefault="006D097A">
      <w:pPr>
        <w:pStyle w:val="ConsPlusNormal"/>
        <w:spacing w:before="220"/>
        <w:ind w:firstLine="540"/>
        <w:jc w:val="both"/>
      </w:pPr>
      <w:r>
        <w:t xml:space="preserve">Формами контроля за соблюдением исполнения административных процедур является </w:t>
      </w:r>
      <w:r>
        <w:lastRenderedPageBreak/>
        <w:t>проведение проверки:</w:t>
      </w:r>
    </w:p>
    <w:p w:rsidR="006D097A" w:rsidRDefault="006D097A">
      <w:pPr>
        <w:pStyle w:val="ConsPlusNormal"/>
        <w:spacing w:before="220"/>
        <w:ind w:firstLine="540"/>
        <w:jc w:val="both"/>
      </w:pPr>
      <w:r>
        <w:t>ведения делопроизводства;</w:t>
      </w:r>
    </w:p>
    <w:p w:rsidR="006D097A" w:rsidRDefault="006D097A">
      <w:pPr>
        <w:pStyle w:val="ConsPlusNormal"/>
        <w:spacing w:before="220"/>
        <w:ind w:firstLine="540"/>
        <w:jc w:val="both"/>
      </w:pPr>
      <w:r>
        <w:t>соответствия результатов рассмотрения сведений и документов требованиям законодательства (настоящего Регламента);</w:t>
      </w:r>
    </w:p>
    <w:p w:rsidR="006D097A" w:rsidRDefault="006D097A">
      <w:pPr>
        <w:pStyle w:val="ConsPlusNormal"/>
        <w:spacing w:before="220"/>
        <w:ind w:firstLine="540"/>
        <w:jc w:val="both"/>
      </w:pPr>
      <w:r>
        <w:t>соблюдения сроков и порядка приема заявлений и документов;</w:t>
      </w:r>
    </w:p>
    <w:p w:rsidR="006D097A" w:rsidRDefault="006D097A">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6D097A" w:rsidRDefault="006D097A">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6D097A" w:rsidRDefault="006D097A">
      <w:pPr>
        <w:pStyle w:val="ConsPlusNormal"/>
        <w:jc w:val="both"/>
      </w:pPr>
      <w:r>
        <w:t xml:space="preserve">(п. 4.2 в ред. </w:t>
      </w:r>
      <w:hyperlink r:id="rId69" w:history="1">
        <w:r>
          <w:rPr>
            <w:color w:val="0000FF"/>
          </w:rPr>
          <w:t>Приказа</w:t>
        </w:r>
      </w:hyperlink>
      <w:r>
        <w:t xml:space="preserve"> Минтруда, занятости и соцзащиты РТ от 23.05.2018 N 392)</w:t>
      </w:r>
    </w:p>
    <w:p w:rsidR="006D097A" w:rsidRDefault="006D097A">
      <w:pPr>
        <w:pStyle w:val="ConsPlusNormal"/>
        <w:spacing w:before="220"/>
        <w:ind w:firstLine="540"/>
        <w:jc w:val="both"/>
      </w:pPr>
      <w:r>
        <w:t>4.3.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6D097A" w:rsidRDefault="006D097A">
      <w:pPr>
        <w:pStyle w:val="ConsPlusNormal"/>
        <w:spacing w:before="220"/>
        <w:ind w:firstLine="540"/>
        <w:jc w:val="both"/>
      </w:pPr>
      <w:r>
        <w:t>4.4.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6D097A" w:rsidRDefault="006D097A">
      <w:pPr>
        <w:pStyle w:val="ConsPlusNormal"/>
        <w:jc w:val="both"/>
      </w:pPr>
    </w:p>
    <w:p w:rsidR="006D097A" w:rsidRDefault="006D097A">
      <w:pPr>
        <w:pStyle w:val="ConsPlusTitle"/>
        <w:jc w:val="center"/>
        <w:outlineLvl w:val="1"/>
      </w:pPr>
      <w:r>
        <w:t>5. Досудебный (внесудебный) порядок обжалования решений</w:t>
      </w:r>
    </w:p>
    <w:p w:rsidR="006D097A" w:rsidRDefault="006D097A">
      <w:pPr>
        <w:pStyle w:val="ConsPlusTitle"/>
        <w:jc w:val="center"/>
      </w:pPr>
      <w:r>
        <w:t>и действий (бездействие) органа (учреждения),</w:t>
      </w:r>
    </w:p>
    <w:p w:rsidR="006D097A" w:rsidRDefault="006D097A">
      <w:pPr>
        <w:pStyle w:val="ConsPlusTitle"/>
        <w:jc w:val="center"/>
      </w:pPr>
      <w:r>
        <w:t>предоставляющего государственную услугу, должностного лица</w:t>
      </w:r>
    </w:p>
    <w:p w:rsidR="006D097A" w:rsidRDefault="006D097A">
      <w:pPr>
        <w:pStyle w:val="ConsPlusTitle"/>
        <w:jc w:val="center"/>
      </w:pPr>
      <w:r>
        <w:t>(сотрудника) органа (учреждения), предоставляющего</w:t>
      </w:r>
    </w:p>
    <w:p w:rsidR="006D097A" w:rsidRDefault="006D097A">
      <w:pPr>
        <w:pStyle w:val="ConsPlusTitle"/>
        <w:jc w:val="center"/>
      </w:pPr>
      <w:r>
        <w:t>государственную услугу, либо государственного служащего</w:t>
      </w:r>
    </w:p>
    <w:p w:rsidR="006D097A" w:rsidRDefault="006D097A">
      <w:pPr>
        <w:pStyle w:val="ConsPlusNormal"/>
        <w:jc w:val="center"/>
      </w:pPr>
      <w:r>
        <w:t xml:space="preserve">(в ред. </w:t>
      </w:r>
      <w:hyperlink r:id="rId70" w:history="1">
        <w:r>
          <w:rPr>
            <w:color w:val="0000FF"/>
          </w:rPr>
          <w:t>Приказа</w:t>
        </w:r>
      </w:hyperlink>
      <w:r>
        <w:t xml:space="preserve"> Минтруда, занятости и соцзащиты РТ</w:t>
      </w:r>
    </w:p>
    <w:p w:rsidR="006D097A" w:rsidRDefault="006D097A">
      <w:pPr>
        <w:pStyle w:val="ConsPlusNormal"/>
        <w:jc w:val="center"/>
      </w:pPr>
      <w:r>
        <w:t>от 24.09.2018 N 897)</w:t>
      </w:r>
    </w:p>
    <w:p w:rsidR="006D097A" w:rsidRDefault="006D097A">
      <w:pPr>
        <w:pStyle w:val="ConsPlusNormal"/>
        <w:jc w:val="both"/>
      </w:pPr>
    </w:p>
    <w:p w:rsidR="006D097A" w:rsidRDefault="006D097A">
      <w:pPr>
        <w:pStyle w:val="ConsPlusNormal"/>
        <w:ind w:firstLine="540"/>
        <w:jc w:val="both"/>
      </w:pPr>
      <w:bookmarkStart w:id="17" w:name="P335"/>
      <w:bookmarkEnd w:id="17"/>
      <w:r>
        <w:t>5.1. Заявители имеют право на обжалование в досудебном порядке решений и действий (бездействия) сотрудников отделения Центра, участвующих в предоставлении государственной услуги, руководителю отделения Центра.</w:t>
      </w:r>
    </w:p>
    <w:p w:rsidR="006D097A" w:rsidRDefault="006D097A">
      <w:pPr>
        <w:pStyle w:val="ConsPlusNormal"/>
        <w:jc w:val="both"/>
      </w:pPr>
      <w:r>
        <w:t xml:space="preserve">(в ред. </w:t>
      </w:r>
      <w:hyperlink r:id="rId71" w:history="1">
        <w:r>
          <w:rPr>
            <w:color w:val="0000FF"/>
          </w:rPr>
          <w:t>Приказа</w:t>
        </w:r>
      </w:hyperlink>
      <w:r>
        <w:t xml:space="preserve"> Минтруда, занятости и соцзащиты РТ от 24.09.2018 N 897)</w:t>
      </w:r>
    </w:p>
    <w:p w:rsidR="006D097A" w:rsidRDefault="006D097A">
      <w:pPr>
        <w:pStyle w:val="ConsPlusNormal"/>
        <w:spacing w:before="220"/>
        <w:ind w:firstLine="540"/>
        <w:jc w:val="both"/>
      </w:pPr>
      <w:r>
        <w:t>Жалобы на решения, действия (бездействие) руководителя отделения Центра подаются руководителю Центра или руководителю Управления (отдела).</w:t>
      </w:r>
    </w:p>
    <w:p w:rsidR="006D097A" w:rsidRDefault="006D097A">
      <w:pPr>
        <w:pStyle w:val="ConsPlusNormal"/>
        <w:spacing w:before="220"/>
        <w:ind w:firstLine="540"/>
        <w:jc w:val="both"/>
      </w:pPr>
      <w:r>
        <w:t>Жалобы на решения, действия (бездействие) руководителя Центра или руководителя Управления (отдела) подаются в Министерство на имя курирующего заместителя министра или министра.</w:t>
      </w:r>
    </w:p>
    <w:p w:rsidR="006D097A" w:rsidRDefault="006D097A">
      <w:pPr>
        <w:pStyle w:val="ConsPlusNormal"/>
        <w:spacing w:before="220"/>
        <w:ind w:firstLine="540"/>
        <w:jc w:val="both"/>
      </w:pPr>
      <w:r>
        <w:t>Решения, действия (бездействие) заместителя министра (министра) могут быть обжалованы в Кабинете Министров Республики Татарстан.</w:t>
      </w:r>
    </w:p>
    <w:p w:rsidR="006D097A" w:rsidRDefault="006D097A">
      <w:pPr>
        <w:pStyle w:val="ConsPlusNormal"/>
        <w:jc w:val="both"/>
      </w:pPr>
      <w:r>
        <w:t xml:space="preserve">(п. 5.1 в ред. </w:t>
      </w:r>
      <w:hyperlink r:id="rId72" w:history="1">
        <w:r>
          <w:rPr>
            <w:color w:val="0000FF"/>
          </w:rPr>
          <w:t>Приказа</w:t>
        </w:r>
      </w:hyperlink>
      <w:r>
        <w:t xml:space="preserve"> Минтруда, занятости и соцзащиты РТ от 23.05.2018 N 392)</w:t>
      </w:r>
    </w:p>
    <w:p w:rsidR="006D097A" w:rsidRDefault="006D097A">
      <w:pPr>
        <w:pStyle w:val="ConsPlusNormal"/>
        <w:spacing w:before="220"/>
        <w:ind w:firstLine="540"/>
        <w:jc w:val="both"/>
      </w:pPr>
      <w:r>
        <w:t>5.2. Заявитель может обратиться с жалобой, в том числе в следующих случаях:</w:t>
      </w:r>
    </w:p>
    <w:p w:rsidR="006D097A" w:rsidRDefault="006D097A">
      <w:pPr>
        <w:pStyle w:val="ConsPlusNormal"/>
        <w:spacing w:before="220"/>
        <w:ind w:firstLine="540"/>
        <w:jc w:val="both"/>
      </w:pPr>
      <w:r>
        <w:t>нарушение срока регистрации запроса о предоставлении государственной услуги;</w:t>
      </w:r>
    </w:p>
    <w:p w:rsidR="006D097A" w:rsidRDefault="006D097A">
      <w:pPr>
        <w:pStyle w:val="ConsPlusNormal"/>
        <w:jc w:val="both"/>
      </w:pPr>
      <w:r>
        <w:t xml:space="preserve">(в ред. </w:t>
      </w:r>
      <w:hyperlink r:id="rId73" w:history="1">
        <w:r>
          <w:rPr>
            <w:color w:val="0000FF"/>
          </w:rPr>
          <w:t>Приказа</w:t>
        </w:r>
      </w:hyperlink>
      <w:r>
        <w:t xml:space="preserve"> Минтруда, занятости и соцзащиты РТ от 24.09.2018 N 897)</w:t>
      </w:r>
    </w:p>
    <w:p w:rsidR="006D097A" w:rsidRDefault="006D097A">
      <w:pPr>
        <w:pStyle w:val="ConsPlusNormal"/>
        <w:spacing w:before="220"/>
        <w:ind w:firstLine="540"/>
        <w:jc w:val="both"/>
      </w:pPr>
      <w:r>
        <w:lastRenderedPageBreak/>
        <w:t>нарушение срока предоставления государственной услуги;</w:t>
      </w:r>
    </w:p>
    <w:p w:rsidR="006D097A" w:rsidRDefault="006D097A">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6D097A" w:rsidRDefault="006D097A">
      <w:pPr>
        <w:pStyle w:val="ConsPlusNormal"/>
        <w:jc w:val="both"/>
      </w:pPr>
      <w:r>
        <w:t xml:space="preserve">(в ред. </w:t>
      </w:r>
      <w:hyperlink r:id="rId74" w:history="1">
        <w:r>
          <w:rPr>
            <w:color w:val="0000FF"/>
          </w:rPr>
          <w:t>Приказа</w:t>
        </w:r>
      </w:hyperlink>
      <w:r>
        <w:t xml:space="preserve"> Минтруда, занятости и соцзащиты РТ от 24.09.2018 N 897)</w:t>
      </w:r>
    </w:p>
    <w:p w:rsidR="006D097A" w:rsidRDefault="006D097A">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6D097A" w:rsidRDefault="006D097A">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6D097A" w:rsidRDefault="006D097A">
      <w:pPr>
        <w:pStyle w:val="ConsPlusNormal"/>
        <w:spacing w:before="220"/>
        <w:ind w:firstLine="540"/>
        <w:jc w:val="both"/>
      </w:pPr>
      <w: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6D097A" w:rsidRDefault="006D097A">
      <w:pPr>
        <w:pStyle w:val="ConsPlusNormal"/>
        <w:spacing w:before="220"/>
        <w:ind w:firstLine="540"/>
        <w:jc w:val="both"/>
      </w:pPr>
      <w:r>
        <w:t>отказ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D097A" w:rsidRDefault="006D097A">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6D097A" w:rsidRDefault="006D097A">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6D097A" w:rsidRDefault="006D097A">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5" w:history="1">
        <w:r>
          <w:rPr>
            <w:color w:val="0000FF"/>
          </w:rPr>
          <w:t>пунктом 4 части 1 статьи 7</w:t>
        </w:r>
      </w:hyperlink>
      <w:r>
        <w:t xml:space="preserve"> Федерального закона N 210-ФЗ.</w:t>
      </w:r>
    </w:p>
    <w:p w:rsidR="006D097A" w:rsidRDefault="006D097A">
      <w:pPr>
        <w:pStyle w:val="ConsPlusNormal"/>
        <w:jc w:val="both"/>
      </w:pPr>
      <w:r>
        <w:t xml:space="preserve">(абзац введен </w:t>
      </w:r>
      <w:hyperlink r:id="rId76" w:history="1">
        <w:r>
          <w:rPr>
            <w:color w:val="0000FF"/>
          </w:rPr>
          <w:t>Приказом</w:t>
        </w:r>
      </w:hyperlink>
      <w:r>
        <w:t xml:space="preserve"> Минтруда, занятости и соцзащиты РТ от 24.09.2018 N 897)</w:t>
      </w:r>
    </w:p>
    <w:p w:rsidR="006D097A" w:rsidRDefault="006D097A">
      <w:pPr>
        <w:pStyle w:val="ConsPlusNormal"/>
        <w:jc w:val="both"/>
      </w:pPr>
      <w:r>
        <w:t xml:space="preserve">(п. 5.2 в ред. </w:t>
      </w:r>
      <w:hyperlink r:id="rId77" w:history="1">
        <w:r>
          <w:rPr>
            <w:color w:val="0000FF"/>
          </w:rPr>
          <w:t>Приказа</w:t>
        </w:r>
      </w:hyperlink>
      <w:r>
        <w:t xml:space="preserve"> Минтруда, занятости и соцзащиты РТ от 23.05.2018 N 392)</w:t>
      </w:r>
    </w:p>
    <w:p w:rsidR="006D097A" w:rsidRDefault="006D097A">
      <w:pPr>
        <w:pStyle w:val="ConsPlusNormal"/>
        <w:spacing w:before="220"/>
        <w:ind w:firstLine="540"/>
        <w:jc w:val="both"/>
      </w:pPr>
      <w:r>
        <w:t>5.3. Жалоба на решения, действие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подается в письменной форме на бумажном носителе или в электронной форме.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6D097A" w:rsidRDefault="006D097A">
      <w:pPr>
        <w:pStyle w:val="ConsPlusNormal"/>
        <w:spacing w:before="220"/>
        <w:ind w:firstLine="540"/>
        <w:jc w:val="both"/>
      </w:pPr>
      <w:r>
        <w:t>Жалоба может быть направлена по почте, через многофункциональный центр, с использованием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(https://www.gosuslugi.ru/), а также может быть принята при личном приеме заявителя.</w:t>
      </w:r>
    </w:p>
    <w:p w:rsidR="006D097A" w:rsidRDefault="006D097A">
      <w:pPr>
        <w:pStyle w:val="ConsPlusNormal"/>
        <w:jc w:val="both"/>
      </w:pPr>
      <w:r>
        <w:t xml:space="preserve">(в ред. </w:t>
      </w:r>
      <w:hyperlink r:id="rId78" w:history="1">
        <w:r>
          <w:rPr>
            <w:color w:val="0000FF"/>
          </w:rPr>
          <w:t>Приказа</w:t>
        </w:r>
      </w:hyperlink>
      <w:r>
        <w:t xml:space="preserve"> Минтруда, занятости и соцзащиты РТ от 24.09.2018 N 897)</w:t>
      </w:r>
    </w:p>
    <w:p w:rsidR="006D097A" w:rsidRDefault="006D097A">
      <w:pPr>
        <w:pStyle w:val="ConsPlusNormal"/>
        <w:spacing w:before="220"/>
        <w:ind w:firstLine="540"/>
        <w:jc w:val="both"/>
      </w:pPr>
      <w:r>
        <w:lastRenderedPageBreak/>
        <w:t>5.4. Жалоба, поступившая в орган, предоставляющий государственную услугу,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отказа нарушения установленного срока таких исправлений - в течение пяти рабочих дней со дня ее регистрации.</w:t>
      </w:r>
    </w:p>
    <w:p w:rsidR="006D097A" w:rsidRDefault="006D097A">
      <w:pPr>
        <w:pStyle w:val="ConsPlusNormal"/>
        <w:jc w:val="both"/>
      </w:pPr>
      <w:r>
        <w:t xml:space="preserve">(п. 5.4 в ред. </w:t>
      </w:r>
      <w:hyperlink r:id="rId79" w:history="1">
        <w:r>
          <w:rPr>
            <w:color w:val="0000FF"/>
          </w:rPr>
          <w:t>Приказа</w:t>
        </w:r>
      </w:hyperlink>
      <w:r>
        <w:t xml:space="preserve"> Минтруда, занятости и соцзащиты РТ от 23.05.2018 N 392)</w:t>
      </w:r>
    </w:p>
    <w:p w:rsidR="006D097A" w:rsidRDefault="006D097A">
      <w:pPr>
        <w:pStyle w:val="ConsPlusNormal"/>
        <w:spacing w:before="220"/>
        <w:ind w:firstLine="540"/>
        <w:jc w:val="both"/>
      </w:pPr>
      <w:r>
        <w:t>5.5. Жалоба должна содержать следующую информацию:</w:t>
      </w:r>
    </w:p>
    <w:p w:rsidR="006D097A" w:rsidRDefault="006D097A">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решения и действия (бездействие) которых обжалуются;</w:t>
      </w:r>
    </w:p>
    <w:p w:rsidR="006D097A" w:rsidRDefault="006D097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097A" w:rsidRDefault="006D097A">
      <w:pPr>
        <w:pStyle w:val="ConsPlusNormal"/>
        <w:spacing w:before="22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w:t>
      </w:r>
    </w:p>
    <w:p w:rsidR="006D097A" w:rsidRDefault="006D097A">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Заявителем могут быть представлены документы (при наличии), подтверждающие доводы заявителя, либо их копии.</w:t>
      </w:r>
    </w:p>
    <w:p w:rsidR="006D097A" w:rsidRDefault="006D097A">
      <w:pPr>
        <w:pStyle w:val="ConsPlusNormal"/>
        <w:jc w:val="both"/>
      </w:pPr>
      <w:r>
        <w:t xml:space="preserve">(п. 5.5 в ред. </w:t>
      </w:r>
      <w:hyperlink r:id="rId80" w:history="1">
        <w:r>
          <w:rPr>
            <w:color w:val="0000FF"/>
          </w:rPr>
          <w:t>Приказа</w:t>
        </w:r>
      </w:hyperlink>
      <w:r>
        <w:t xml:space="preserve"> Минтруда, занятости и соцзащиты РТ от 23.05.2018 N 392)</w:t>
      </w:r>
    </w:p>
    <w:p w:rsidR="006D097A" w:rsidRDefault="006D097A">
      <w:pPr>
        <w:pStyle w:val="ConsPlusNormal"/>
        <w:spacing w:before="220"/>
        <w:ind w:firstLine="540"/>
        <w:jc w:val="both"/>
      </w:pPr>
      <w:r>
        <w:t xml:space="preserve">5.6 - 5.7. Утратили силу. - </w:t>
      </w:r>
      <w:hyperlink r:id="rId81" w:history="1">
        <w:r>
          <w:rPr>
            <w:color w:val="0000FF"/>
          </w:rPr>
          <w:t>Приказ</w:t>
        </w:r>
      </w:hyperlink>
      <w:r>
        <w:t xml:space="preserve"> Минтруда, занятости и соцзащиты РТ от 24.09.2018 N 897.</w:t>
      </w:r>
    </w:p>
    <w:p w:rsidR="006D097A" w:rsidRDefault="006D097A">
      <w:pPr>
        <w:pStyle w:val="ConsPlusNormal"/>
        <w:spacing w:before="220"/>
        <w:ind w:firstLine="540"/>
        <w:jc w:val="both"/>
      </w:pPr>
      <w:r>
        <w:t>5.8. По результатам рассмотрения жалобы принимается одно из следующих решений:</w:t>
      </w:r>
    </w:p>
    <w:p w:rsidR="006D097A" w:rsidRDefault="006D097A">
      <w:pPr>
        <w:pStyle w:val="ConsPlusNormal"/>
        <w:spacing w:before="220"/>
        <w:ind w:firstLine="540"/>
        <w:jc w:val="both"/>
      </w:pPr>
      <w:bookmarkStart w:id="18" w:name="P369"/>
      <w:bookmarkEnd w:id="18"/>
      <w:r>
        <w:t>1) жалоба удовлетворяется, в том числе в форме отмены принятого решения, исправления допущенных органом (учреждением),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6D097A" w:rsidRDefault="006D097A">
      <w:pPr>
        <w:pStyle w:val="ConsPlusNormal"/>
        <w:spacing w:before="220"/>
        <w:ind w:firstLine="540"/>
        <w:jc w:val="both"/>
      </w:pPr>
      <w:bookmarkStart w:id="19" w:name="P370"/>
      <w:bookmarkEnd w:id="19"/>
      <w:r>
        <w:t>2) в удовлетворении жалобы отказывается.</w:t>
      </w:r>
    </w:p>
    <w:p w:rsidR="006D097A" w:rsidRDefault="006D097A">
      <w:pPr>
        <w:pStyle w:val="ConsPlusNormal"/>
        <w:spacing w:before="220"/>
        <w:ind w:firstLine="540"/>
        <w:jc w:val="both"/>
      </w:pPr>
      <w:r>
        <w:t xml:space="preserve">Не позднее дня, следующего за днем принятия решения, указанного в </w:t>
      </w:r>
      <w:hyperlink w:anchor="P369" w:history="1">
        <w:r>
          <w:rPr>
            <w:color w:val="0000FF"/>
          </w:rPr>
          <w:t>подпунктах 1</w:t>
        </w:r>
      </w:hyperlink>
      <w:r>
        <w:t xml:space="preserve"> и </w:t>
      </w:r>
      <w:hyperlink w:anchor="P370" w:history="1">
        <w:r>
          <w:rPr>
            <w:color w:val="0000FF"/>
          </w:rPr>
          <w:t>2</w:t>
        </w:r>
      </w:hyperlink>
      <w: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097A" w:rsidRDefault="006D097A">
      <w:pPr>
        <w:pStyle w:val="ConsPlusNormal"/>
        <w:spacing w:before="220"/>
        <w:ind w:firstLine="540"/>
        <w:jc w:val="both"/>
      </w:pPr>
      <w:r>
        <w:t>5.8.1.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D097A" w:rsidRDefault="006D097A">
      <w:pPr>
        <w:pStyle w:val="ConsPlusNormal"/>
        <w:jc w:val="both"/>
      </w:pPr>
      <w:r>
        <w:t xml:space="preserve">(п. 5.8.1 введен </w:t>
      </w:r>
      <w:hyperlink r:id="rId82" w:history="1">
        <w:r>
          <w:rPr>
            <w:color w:val="0000FF"/>
          </w:rPr>
          <w:t>Приказом</w:t>
        </w:r>
      </w:hyperlink>
      <w:r>
        <w:t xml:space="preserve"> Минтруда, занятости и соцзащиты РТ от 24.09.2018 N 897)</w:t>
      </w:r>
    </w:p>
    <w:p w:rsidR="006D097A" w:rsidRDefault="006D097A">
      <w:pPr>
        <w:pStyle w:val="ConsPlusNormal"/>
        <w:spacing w:before="220"/>
        <w:ind w:firstLine="540"/>
        <w:jc w:val="both"/>
      </w:pPr>
      <w: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097A" w:rsidRDefault="006D097A">
      <w:pPr>
        <w:pStyle w:val="ConsPlusNormal"/>
        <w:jc w:val="both"/>
      </w:pPr>
      <w:r>
        <w:lastRenderedPageBreak/>
        <w:t xml:space="preserve">(п. 5.8.2 введен </w:t>
      </w:r>
      <w:hyperlink r:id="rId83" w:history="1">
        <w:r>
          <w:rPr>
            <w:color w:val="0000FF"/>
          </w:rPr>
          <w:t>Приказом</w:t>
        </w:r>
      </w:hyperlink>
      <w:r>
        <w:t xml:space="preserve"> Минтруда, занятости и соцзащиты РТ от 24.09.2018 N 897)</w:t>
      </w:r>
    </w:p>
    <w:p w:rsidR="006D097A" w:rsidRDefault="006D097A">
      <w:pPr>
        <w:pStyle w:val="ConsPlusNormal"/>
        <w:jc w:val="both"/>
      </w:pPr>
      <w:r>
        <w:t xml:space="preserve">(п. 5.8 в ред. </w:t>
      </w:r>
      <w:hyperlink r:id="rId84" w:history="1">
        <w:r>
          <w:rPr>
            <w:color w:val="0000FF"/>
          </w:rPr>
          <w:t>Приказа</w:t>
        </w:r>
      </w:hyperlink>
      <w:r>
        <w:t xml:space="preserve"> Минтруда, занятости и соцзащиты РТ от 23.05.2018 N 392)</w:t>
      </w:r>
    </w:p>
    <w:p w:rsidR="006D097A" w:rsidRDefault="006D097A">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097A" w:rsidRDefault="006D097A">
      <w:pPr>
        <w:pStyle w:val="ConsPlusNormal"/>
        <w:jc w:val="both"/>
      </w:pPr>
      <w:r>
        <w:t xml:space="preserve">(п. 5.9 в ред. </w:t>
      </w:r>
      <w:hyperlink r:id="rId85" w:history="1">
        <w:r>
          <w:rPr>
            <w:color w:val="0000FF"/>
          </w:rPr>
          <w:t>Приказа</w:t>
        </w:r>
      </w:hyperlink>
      <w:r>
        <w:t xml:space="preserve"> Минтруда, занятости и соцзащиты РТ от 23.05.2018 N 392)</w:t>
      </w:r>
    </w:p>
    <w:p w:rsidR="006D097A" w:rsidRDefault="006D097A">
      <w:pPr>
        <w:pStyle w:val="ConsPlusNormal"/>
        <w:jc w:val="both"/>
      </w:pPr>
    </w:p>
    <w:p w:rsidR="006D097A" w:rsidRDefault="006D097A">
      <w:pPr>
        <w:pStyle w:val="ConsPlusNormal"/>
        <w:jc w:val="both"/>
      </w:pPr>
    </w:p>
    <w:p w:rsidR="006D097A" w:rsidRDefault="006D097A">
      <w:pPr>
        <w:pStyle w:val="ConsPlusNormal"/>
        <w:jc w:val="both"/>
      </w:pPr>
    </w:p>
    <w:p w:rsidR="006D097A" w:rsidRDefault="006D097A">
      <w:pPr>
        <w:pStyle w:val="ConsPlusNormal"/>
        <w:jc w:val="both"/>
      </w:pPr>
    </w:p>
    <w:p w:rsidR="006D097A" w:rsidRDefault="006D097A">
      <w:pPr>
        <w:pStyle w:val="ConsPlusNormal"/>
        <w:jc w:val="both"/>
      </w:pPr>
    </w:p>
    <w:p w:rsidR="006D097A" w:rsidRDefault="006D097A">
      <w:pPr>
        <w:pStyle w:val="ConsPlusNormal"/>
        <w:jc w:val="right"/>
        <w:outlineLvl w:val="1"/>
      </w:pPr>
      <w:r>
        <w:t>Приложение 1</w:t>
      </w:r>
    </w:p>
    <w:p w:rsidR="006D097A" w:rsidRDefault="006D097A">
      <w:pPr>
        <w:pStyle w:val="ConsPlusNormal"/>
        <w:jc w:val="right"/>
      </w:pPr>
      <w:r>
        <w:t>к Административному регламенту</w:t>
      </w:r>
    </w:p>
    <w:p w:rsidR="006D097A" w:rsidRDefault="006D097A">
      <w:pPr>
        <w:pStyle w:val="ConsPlusNormal"/>
        <w:jc w:val="right"/>
      </w:pPr>
      <w:r>
        <w:t>предоставления государственной услуги</w:t>
      </w:r>
    </w:p>
    <w:p w:rsidR="006D097A" w:rsidRDefault="006D097A">
      <w:pPr>
        <w:pStyle w:val="ConsPlusNormal"/>
        <w:jc w:val="right"/>
      </w:pPr>
      <w:r>
        <w:t>по назначению субсидии на возмещение</w:t>
      </w:r>
    </w:p>
    <w:p w:rsidR="006D097A" w:rsidRDefault="006D097A">
      <w:pPr>
        <w:pStyle w:val="ConsPlusNormal"/>
        <w:jc w:val="right"/>
      </w:pPr>
      <w:r>
        <w:t>затрат по плате за абонентскую линию</w:t>
      </w:r>
    </w:p>
    <w:p w:rsidR="006D097A" w:rsidRDefault="006D097A">
      <w:pPr>
        <w:pStyle w:val="ConsPlusNormal"/>
        <w:jc w:val="right"/>
      </w:pPr>
      <w:r>
        <w:t>сети фиксированной телефонной связи,</w:t>
      </w:r>
    </w:p>
    <w:p w:rsidR="006D097A" w:rsidRDefault="006D097A">
      <w:pPr>
        <w:pStyle w:val="ConsPlusNormal"/>
        <w:jc w:val="right"/>
      </w:pPr>
      <w:r>
        <w:t>предоставленной абоненту в постоянное</w:t>
      </w:r>
    </w:p>
    <w:p w:rsidR="006D097A" w:rsidRDefault="006D097A">
      <w:pPr>
        <w:pStyle w:val="ConsPlusNormal"/>
        <w:jc w:val="right"/>
      </w:pPr>
      <w:r>
        <w:t>пользование, радио, коллективную антенну</w:t>
      </w:r>
    </w:p>
    <w:p w:rsidR="006D097A" w:rsidRDefault="006D09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97A">
        <w:trPr>
          <w:jc w:val="center"/>
        </w:trPr>
        <w:tc>
          <w:tcPr>
            <w:tcW w:w="9294" w:type="dxa"/>
            <w:tcBorders>
              <w:top w:val="nil"/>
              <w:left w:val="single" w:sz="24" w:space="0" w:color="CED3F1"/>
              <w:bottom w:val="nil"/>
              <w:right w:val="single" w:sz="24" w:space="0" w:color="F4F3F8"/>
            </w:tcBorders>
            <w:shd w:val="clear" w:color="auto" w:fill="F4F3F8"/>
          </w:tcPr>
          <w:p w:rsidR="006D097A" w:rsidRDefault="006D097A">
            <w:pPr>
              <w:pStyle w:val="ConsPlusNormal"/>
              <w:jc w:val="center"/>
            </w:pPr>
            <w:r>
              <w:rPr>
                <w:color w:val="392C69"/>
              </w:rPr>
              <w:t>Список изменяющих документов</w:t>
            </w:r>
          </w:p>
          <w:p w:rsidR="006D097A" w:rsidRDefault="006D097A">
            <w:pPr>
              <w:pStyle w:val="ConsPlusNormal"/>
              <w:jc w:val="center"/>
            </w:pPr>
            <w:r>
              <w:rPr>
                <w:color w:val="392C69"/>
              </w:rPr>
              <w:t xml:space="preserve">(в ред. </w:t>
            </w:r>
            <w:hyperlink r:id="rId86" w:history="1">
              <w:r>
                <w:rPr>
                  <w:color w:val="0000FF"/>
                </w:rPr>
                <w:t>Приказа</w:t>
              </w:r>
            </w:hyperlink>
            <w:r>
              <w:rPr>
                <w:color w:val="392C69"/>
              </w:rPr>
              <w:t xml:space="preserve"> Минтруда, занятости и соцзащиты РТ от 23.05.2018 N 392)</w:t>
            </w:r>
          </w:p>
        </w:tc>
      </w:tr>
    </w:tbl>
    <w:p w:rsidR="006D097A" w:rsidRDefault="006D097A">
      <w:pPr>
        <w:pStyle w:val="ConsPlusNormal"/>
        <w:jc w:val="both"/>
      </w:pPr>
    </w:p>
    <w:p w:rsidR="006D097A" w:rsidRDefault="006D097A">
      <w:pPr>
        <w:pStyle w:val="ConsPlusNormal"/>
        <w:jc w:val="right"/>
      </w:pPr>
      <w:r>
        <w:t>рекомендуемая форма</w:t>
      </w:r>
    </w:p>
    <w:p w:rsidR="006D097A" w:rsidRDefault="006D097A">
      <w:pPr>
        <w:pStyle w:val="ConsPlusNormal"/>
        <w:jc w:val="both"/>
      </w:pPr>
    </w:p>
    <w:p w:rsidR="006D097A" w:rsidRDefault="006D097A">
      <w:pPr>
        <w:pStyle w:val="ConsPlusNonformat"/>
        <w:jc w:val="both"/>
      </w:pPr>
      <w:r>
        <w:t xml:space="preserve">                                              Отделение </w:t>
      </w:r>
      <w:proofErr w:type="gramStart"/>
      <w:r>
        <w:t>РЦМП  (</w:t>
      </w:r>
      <w:proofErr w:type="gramEnd"/>
      <w:r>
        <w:t>КВ)  N _____</w:t>
      </w:r>
    </w:p>
    <w:p w:rsidR="006D097A" w:rsidRDefault="006D097A">
      <w:pPr>
        <w:pStyle w:val="ConsPlusNonformat"/>
        <w:jc w:val="both"/>
      </w:pPr>
      <w:r>
        <w:t xml:space="preserve">                                              в ___________________________</w:t>
      </w:r>
    </w:p>
    <w:p w:rsidR="006D097A" w:rsidRDefault="006D097A">
      <w:pPr>
        <w:pStyle w:val="ConsPlusNonformat"/>
        <w:jc w:val="both"/>
      </w:pPr>
      <w:r>
        <w:t xml:space="preserve">                                              муниципальном районе (городе)</w:t>
      </w:r>
    </w:p>
    <w:p w:rsidR="006D097A" w:rsidRDefault="006D097A">
      <w:pPr>
        <w:pStyle w:val="ConsPlusNonformat"/>
        <w:jc w:val="both"/>
      </w:pPr>
      <w:bookmarkStart w:id="20" w:name="P400"/>
      <w:bookmarkEnd w:id="20"/>
      <w:r>
        <w:t xml:space="preserve">                           ЗАЯВЛЕНИЕ</w:t>
      </w:r>
    </w:p>
    <w:p w:rsidR="006D097A" w:rsidRDefault="006D097A">
      <w:pPr>
        <w:pStyle w:val="ConsPlusNonformat"/>
        <w:jc w:val="both"/>
      </w:pPr>
      <w:r>
        <w:t xml:space="preserve">                        от "__" ___________ 20__ г.</w:t>
      </w:r>
    </w:p>
    <w:p w:rsidR="006D097A" w:rsidRDefault="006D097A">
      <w:pPr>
        <w:pStyle w:val="ConsPlusNonformat"/>
        <w:jc w:val="both"/>
      </w:pPr>
    </w:p>
    <w:p w:rsidR="006D097A" w:rsidRDefault="006D097A">
      <w:pPr>
        <w:pStyle w:val="ConsPlusNonformat"/>
        <w:jc w:val="both"/>
      </w:pPr>
      <w:r>
        <w:t>Я, _______________________________________________________________________,</w:t>
      </w:r>
    </w:p>
    <w:p w:rsidR="006D097A" w:rsidRDefault="006D097A">
      <w:pPr>
        <w:pStyle w:val="ConsPlusNonformat"/>
        <w:jc w:val="both"/>
      </w:pPr>
      <w:r>
        <w:t xml:space="preserve">               (фамилия, имя, отчество заявителя полностью)</w:t>
      </w:r>
    </w:p>
    <w:p w:rsidR="006D097A" w:rsidRDefault="006D097A">
      <w:pPr>
        <w:pStyle w:val="ConsPlusNonformat"/>
        <w:jc w:val="both"/>
      </w:pPr>
      <w:r>
        <w:t>проживающий(</w:t>
      </w:r>
      <w:proofErr w:type="spellStart"/>
      <w:r>
        <w:t>ая</w:t>
      </w:r>
      <w:proofErr w:type="spellEnd"/>
      <w:r>
        <w:t>) по адресу</w:t>
      </w:r>
    </w:p>
    <w:p w:rsidR="006D097A" w:rsidRDefault="006D097A">
      <w:pPr>
        <w:pStyle w:val="ConsPlusNonformat"/>
        <w:jc w:val="both"/>
      </w:pPr>
      <w:r>
        <w:t>___________________________________________________________________________</w:t>
      </w:r>
    </w:p>
    <w:p w:rsidR="006D097A" w:rsidRDefault="006D097A">
      <w:pPr>
        <w:pStyle w:val="ConsPlusNonformat"/>
        <w:jc w:val="both"/>
      </w:pPr>
      <w:r>
        <w:t>(почтовый адрес заявителя с указанием индекса, телефона, адрес электронной</w:t>
      </w:r>
    </w:p>
    <w:p w:rsidR="006D097A" w:rsidRDefault="006D097A">
      <w:pPr>
        <w:pStyle w:val="ConsPlusNonformat"/>
        <w:jc w:val="both"/>
      </w:pPr>
      <w:r>
        <w:t xml:space="preserve">                                  почты)</w:t>
      </w:r>
    </w:p>
    <w:p w:rsidR="006D097A" w:rsidRDefault="006D097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987"/>
        <w:gridCol w:w="1474"/>
        <w:gridCol w:w="1644"/>
      </w:tblGrid>
      <w:tr w:rsidR="006D097A">
        <w:tc>
          <w:tcPr>
            <w:tcW w:w="3969" w:type="dxa"/>
          </w:tcPr>
          <w:p w:rsidR="006D097A" w:rsidRDefault="006D097A">
            <w:pPr>
              <w:pStyle w:val="ConsPlusNormal"/>
              <w:jc w:val="center"/>
            </w:pPr>
            <w:r>
              <w:t>Наименование документа, удостоверяющего личность</w:t>
            </w:r>
          </w:p>
        </w:tc>
        <w:tc>
          <w:tcPr>
            <w:tcW w:w="1987" w:type="dxa"/>
          </w:tcPr>
          <w:p w:rsidR="006D097A" w:rsidRDefault="006D097A">
            <w:pPr>
              <w:pStyle w:val="ConsPlusNormal"/>
              <w:jc w:val="center"/>
            </w:pPr>
            <w:r>
              <w:t>Серия и (или) номер</w:t>
            </w:r>
          </w:p>
        </w:tc>
        <w:tc>
          <w:tcPr>
            <w:tcW w:w="1474" w:type="dxa"/>
          </w:tcPr>
          <w:p w:rsidR="006D097A" w:rsidRDefault="006D097A">
            <w:pPr>
              <w:pStyle w:val="ConsPlusNormal"/>
              <w:jc w:val="center"/>
            </w:pPr>
            <w:r>
              <w:t>Кем выдан</w:t>
            </w:r>
          </w:p>
        </w:tc>
        <w:tc>
          <w:tcPr>
            <w:tcW w:w="1644" w:type="dxa"/>
          </w:tcPr>
          <w:p w:rsidR="006D097A" w:rsidRDefault="006D097A">
            <w:pPr>
              <w:pStyle w:val="ConsPlusNormal"/>
              <w:jc w:val="center"/>
            </w:pPr>
            <w:r>
              <w:t>Дата выдачи</w:t>
            </w:r>
          </w:p>
        </w:tc>
      </w:tr>
      <w:tr w:rsidR="006D097A">
        <w:tc>
          <w:tcPr>
            <w:tcW w:w="3969" w:type="dxa"/>
          </w:tcPr>
          <w:p w:rsidR="006D097A" w:rsidRDefault="006D097A">
            <w:pPr>
              <w:pStyle w:val="ConsPlusNormal"/>
            </w:pPr>
          </w:p>
        </w:tc>
        <w:tc>
          <w:tcPr>
            <w:tcW w:w="1987" w:type="dxa"/>
          </w:tcPr>
          <w:p w:rsidR="006D097A" w:rsidRDefault="006D097A">
            <w:pPr>
              <w:pStyle w:val="ConsPlusNormal"/>
            </w:pPr>
          </w:p>
        </w:tc>
        <w:tc>
          <w:tcPr>
            <w:tcW w:w="1474" w:type="dxa"/>
          </w:tcPr>
          <w:p w:rsidR="006D097A" w:rsidRDefault="006D097A">
            <w:pPr>
              <w:pStyle w:val="ConsPlusNormal"/>
            </w:pPr>
          </w:p>
        </w:tc>
        <w:tc>
          <w:tcPr>
            <w:tcW w:w="1644" w:type="dxa"/>
          </w:tcPr>
          <w:p w:rsidR="006D097A" w:rsidRDefault="006D097A">
            <w:pPr>
              <w:pStyle w:val="ConsPlusNormal"/>
            </w:pPr>
          </w:p>
        </w:tc>
      </w:tr>
    </w:tbl>
    <w:p w:rsidR="006D097A" w:rsidRDefault="006D097A">
      <w:pPr>
        <w:pStyle w:val="ConsPlusNormal"/>
        <w:jc w:val="both"/>
      </w:pPr>
    </w:p>
    <w:p w:rsidR="006D097A" w:rsidRDefault="006D097A">
      <w:pPr>
        <w:pStyle w:val="ConsPlusNonformat"/>
        <w:jc w:val="both"/>
      </w:pPr>
      <w:r>
        <w:t>Действующий на основании __________________________________________________</w:t>
      </w:r>
    </w:p>
    <w:p w:rsidR="006D097A" w:rsidRDefault="006D097A">
      <w:pPr>
        <w:pStyle w:val="ConsPlusNonformat"/>
        <w:jc w:val="both"/>
      </w:pPr>
      <w:r>
        <w:t>___________________________________________________________________________</w:t>
      </w:r>
    </w:p>
    <w:p w:rsidR="006D097A" w:rsidRDefault="006D097A">
      <w:pPr>
        <w:pStyle w:val="ConsPlusNonformat"/>
        <w:jc w:val="both"/>
      </w:pPr>
      <w:r>
        <w:t xml:space="preserve">  (реквизиты документа, подтверждающего полномочия заявителя представлять</w:t>
      </w:r>
    </w:p>
    <w:p w:rsidR="006D097A" w:rsidRDefault="006D097A">
      <w:pPr>
        <w:pStyle w:val="ConsPlusNonformat"/>
        <w:jc w:val="both"/>
      </w:pPr>
      <w:r>
        <w:t xml:space="preserve">                интересы получателя государственной услуги)</w:t>
      </w:r>
    </w:p>
    <w:p w:rsidR="006D097A" w:rsidRDefault="006D097A">
      <w:pPr>
        <w:pStyle w:val="ConsPlusNonformat"/>
        <w:jc w:val="both"/>
      </w:pPr>
      <w:r>
        <w:t>Прошу назначить субсидию на возмещение затрат по плате за абонентскую линию</w:t>
      </w:r>
    </w:p>
    <w:p w:rsidR="006D097A" w:rsidRDefault="006D097A">
      <w:pPr>
        <w:pStyle w:val="ConsPlusNonformat"/>
        <w:jc w:val="both"/>
      </w:pPr>
      <w:r>
        <w:t xml:space="preserve">сети фиксированной телефонной связи, предоставленной абоненту </w:t>
      </w:r>
      <w:proofErr w:type="gramStart"/>
      <w:r>
        <w:t>в  постоянное</w:t>
      </w:r>
      <w:proofErr w:type="gramEnd"/>
    </w:p>
    <w:p w:rsidR="006D097A" w:rsidRDefault="006D097A">
      <w:pPr>
        <w:pStyle w:val="ConsPlusNonformat"/>
        <w:jc w:val="both"/>
      </w:pPr>
      <w:r>
        <w:t>пользование, радио, коллективную антенну</w:t>
      </w:r>
    </w:p>
    <w:p w:rsidR="006D097A" w:rsidRDefault="006D097A">
      <w:pPr>
        <w:pStyle w:val="ConsPlusNonformat"/>
        <w:jc w:val="both"/>
      </w:pPr>
      <w:r>
        <w:t>___________________________________________________________________________</w:t>
      </w:r>
    </w:p>
    <w:p w:rsidR="006D097A" w:rsidRDefault="006D097A">
      <w:pPr>
        <w:pStyle w:val="ConsPlusNonformat"/>
        <w:jc w:val="both"/>
      </w:pPr>
      <w:r>
        <w:t xml:space="preserve">        (фамилия, имя, отчество получателя государственной услуги)</w:t>
      </w:r>
    </w:p>
    <w:p w:rsidR="006D097A" w:rsidRDefault="006D097A">
      <w:pPr>
        <w:pStyle w:val="ConsPlusNonformat"/>
        <w:jc w:val="both"/>
      </w:pPr>
      <w:r>
        <w:t>СНИЛС (получателя) ________________________________________________________</w:t>
      </w:r>
    </w:p>
    <w:p w:rsidR="006D097A" w:rsidRDefault="006D097A">
      <w:pPr>
        <w:pStyle w:val="ConsPlusNonformat"/>
        <w:jc w:val="both"/>
      </w:pPr>
      <w:r>
        <w:t>Представляю следующие документы (справки):</w:t>
      </w:r>
    </w:p>
    <w:p w:rsidR="006D097A" w:rsidRDefault="006D097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5613"/>
        <w:gridCol w:w="2957"/>
      </w:tblGrid>
      <w:tr w:rsidR="006D097A">
        <w:tc>
          <w:tcPr>
            <w:tcW w:w="470" w:type="dxa"/>
          </w:tcPr>
          <w:p w:rsidR="006D097A" w:rsidRDefault="006D097A">
            <w:pPr>
              <w:pStyle w:val="ConsPlusNormal"/>
            </w:pPr>
          </w:p>
        </w:tc>
        <w:tc>
          <w:tcPr>
            <w:tcW w:w="5613" w:type="dxa"/>
          </w:tcPr>
          <w:p w:rsidR="006D097A" w:rsidRDefault="006D097A">
            <w:pPr>
              <w:pStyle w:val="ConsPlusNormal"/>
              <w:jc w:val="center"/>
            </w:pPr>
            <w:r>
              <w:t>Наименование документов</w:t>
            </w:r>
          </w:p>
        </w:tc>
        <w:tc>
          <w:tcPr>
            <w:tcW w:w="2957" w:type="dxa"/>
          </w:tcPr>
          <w:p w:rsidR="006D097A" w:rsidRDefault="006D097A">
            <w:pPr>
              <w:pStyle w:val="ConsPlusNormal"/>
              <w:jc w:val="center"/>
            </w:pPr>
            <w:r>
              <w:t>Количество экземпляров</w:t>
            </w:r>
          </w:p>
        </w:tc>
      </w:tr>
      <w:tr w:rsidR="006D097A">
        <w:tc>
          <w:tcPr>
            <w:tcW w:w="470" w:type="dxa"/>
          </w:tcPr>
          <w:p w:rsidR="006D097A" w:rsidRDefault="006D097A">
            <w:pPr>
              <w:pStyle w:val="ConsPlusNormal"/>
            </w:pPr>
          </w:p>
        </w:tc>
        <w:tc>
          <w:tcPr>
            <w:tcW w:w="5613" w:type="dxa"/>
          </w:tcPr>
          <w:p w:rsidR="006D097A" w:rsidRDefault="006D097A">
            <w:pPr>
              <w:pStyle w:val="ConsPlusNormal"/>
            </w:pPr>
          </w:p>
        </w:tc>
        <w:tc>
          <w:tcPr>
            <w:tcW w:w="2957" w:type="dxa"/>
          </w:tcPr>
          <w:p w:rsidR="006D097A" w:rsidRDefault="006D097A">
            <w:pPr>
              <w:pStyle w:val="ConsPlusNormal"/>
            </w:pPr>
          </w:p>
        </w:tc>
      </w:tr>
      <w:tr w:rsidR="006D097A">
        <w:tc>
          <w:tcPr>
            <w:tcW w:w="470" w:type="dxa"/>
          </w:tcPr>
          <w:p w:rsidR="006D097A" w:rsidRDefault="006D097A">
            <w:pPr>
              <w:pStyle w:val="ConsPlusNormal"/>
            </w:pPr>
          </w:p>
        </w:tc>
        <w:tc>
          <w:tcPr>
            <w:tcW w:w="5613" w:type="dxa"/>
          </w:tcPr>
          <w:p w:rsidR="006D097A" w:rsidRDefault="006D097A">
            <w:pPr>
              <w:pStyle w:val="ConsPlusNormal"/>
            </w:pPr>
          </w:p>
        </w:tc>
        <w:tc>
          <w:tcPr>
            <w:tcW w:w="2957" w:type="dxa"/>
          </w:tcPr>
          <w:p w:rsidR="006D097A" w:rsidRDefault="006D097A">
            <w:pPr>
              <w:pStyle w:val="ConsPlusNormal"/>
            </w:pPr>
          </w:p>
        </w:tc>
      </w:tr>
      <w:tr w:rsidR="006D097A">
        <w:tc>
          <w:tcPr>
            <w:tcW w:w="470" w:type="dxa"/>
          </w:tcPr>
          <w:p w:rsidR="006D097A" w:rsidRDefault="006D097A">
            <w:pPr>
              <w:pStyle w:val="ConsPlusNormal"/>
            </w:pPr>
          </w:p>
        </w:tc>
        <w:tc>
          <w:tcPr>
            <w:tcW w:w="5613" w:type="dxa"/>
          </w:tcPr>
          <w:p w:rsidR="006D097A" w:rsidRDefault="006D097A">
            <w:pPr>
              <w:pStyle w:val="ConsPlusNormal"/>
            </w:pPr>
          </w:p>
        </w:tc>
        <w:tc>
          <w:tcPr>
            <w:tcW w:w="2957" w:type="dxa"/>
          </w:tcPr>
          <w:p w:rsidR="006D097A" w:rsidRDefault="006D097A">
            <w:pPr>
              <w:pStyle w:val="ConsPlusNormal"/>
            </w:pPr>
          </w:p>
        </w:tc>
      </w:tr>
    </w:tbl>
    <w:p w:rsidR="006D097A" w:rsidRDefault="006D097A">
      <w:pPr>
        <w:pStyle w:val="ConsPlusNormal"/>
        <w:jc w:val="both"/>
      </w:pPr>
    </w:p>
    <w:p w:rsidR="006D097A" w:rsidRDefault="006D097A">
      <w:pPr>
        <w:pStyle w:val="ConsPlusNonformat"/>
        <w:jc w:val="both"/>
      </w:pPr>
      <w:r>
        <w:t>Назначенные выплаты прошу произвести:</w:t>
      </w:r>
    </w:p>
    <w:p w:rsidR="006D097A" w:rsidRDefault="006D097A">
      <w:pPr>
        <w:pStyle w:val="ConsPlusNonformat"/>
        <w:jc w:val="both"/>
      </w:pPr>
      <w:r>
        <w:t>путем перечисления на счет</w:t>
      </w:r>
    </w:p>
    <w:p w:rsidR="006D097A" w:rsidRDefault="006D097A">
      <w:pPr>
        <w:pStyle w:val="ConsPlusNonformat"/>
        <w:jc w:val="both"/>
      </w:pPr>
      <w:r>
        <w:t>___________________________________________________________________________</w:t>
      </w:r>
    </w:p>
    <w:p w:rsidR="006D097A" w:rsidRDefault="006D097A">
      <w:pPr>
        <w:pStyle w:val="ConsPlusNonformat"/>
        <w:jc w:val="both"/>
      </w:pPr>
      <w:r>
        <w:t xml:space="preserve">  (указываются реквизиты счета, открытого в установленном законом порядке</w:t>
      </w:r>
    </w:p>
    <w:p w:rsidR="006D097A" w:rsidRDefault="006D097A">
      <w:pPr>
        <w:pStyle w:val="ConsPlusNonformat"/>
        <w:jc w:val="both"/>
      </w:pPr>
      <w:r>
        <w:t xml:space="preserve">   получателем государственной услуги либо его законным представителем)</w:t>
      </w:r>
    </w:p>
    <w:p w:rsidR="006D097A" w:rsidRDefault="006D097A">
      <w:pPr>
        <w:pStyle w:val="ConsPlusNonformat"/>
        <w:jc w:val="both"/>
      </w:pPr>
      <w:r>
        <w:t>через почтовое отделение __________________________________________________</w:t>
      </w:r>
    </w:p>
    <w:p w:rsidR="006D097A" w:rsidRDefault="006D097A">
      <w:pPr>
        <w:pStyle w:val="ConsPlusNonformat"/>
        <w:jc w:val="both"/>
      </w:pPr>
      <w:r>
        <w:t xml:space="preserve">                      (указываются реквизиты почтового отделения получателя</w:t>
      </w:r>
    </w:p>
    <w:p w:rsidR="006D097A" w:rsidRDefault="006D097A">
      <w:pPr>
        <w:pStyle w:val="ConsPlusNonformat"/>
        <w:jc w:val="both"/>
      </w:pPr>
      <w:r>
        <w:t xml:space="preserve">                   государственной услуги либо его законного представителя)</w:t>
      </w:r>
    </w:p>
    <w:p w:rsidR="006D097A" w:rsidRDefault="006D097A">
      <w:pPr>
        <w:pStyle w:val="ConsPlusNormal"/>
        <w:ind w:firstLine="540"/>
        <w:jc w:val="both"/>
      </w:pPr>
      <w:r>
        <w:t>Несу ответственность за достоверность предоставленных сведений, а также подлинность документов, в которых они содержатся. С положением об обязанности своевременного извещения об изменении условий, влияющих на выплату мер социальной поддержки, ознакомлен.</w:t>
      </w:r>
    </w:p>
    <w:p w:rsidR="006D097A" w:rsidRDefault="006D097A">
      <w:pPr>
        <w:pStyle w:val="ConsPlusNonformat"/>
        <w:spacing w:before="200"/>
        <w:jc w:val="both"/>
      </w:pPr>
      <w:r>
        <w:t xml:space="preserve">Согласен(на) на получение информации, в том числе о </w:t>
      </w:r>
      <w:proofErr w:type="gramStart"/>
      <w:r>
        <w:t>предоставлении  (</w:t>
      </w:r>
      <w:proofErr w:type="gramEnd"/>
      <w:r>
        <w:t>отказе</w:t>
      </w:r>
    </w:p>
    <w:p w:rsidR="006D097A" w:rsidRDefault="006D097A">
      <w:pPr>
        <w:pStyle w:val="ConsPlusNonformat"/>
        <w:jc w:val="both"/>
      </w:pPr>
      <w:r>
        <w:t>в предоставлении) государственной услуги __________________________________</w:t>
      </w:r>
    </w:p>
    <w:p w:rsidR="006D097A" w:rsidRDefault="006D097A">
      <w:pPr>
        <w:pStyle w:val="ConsPlusNonformat"/>
        <w:jc w:val="both"/>
      </w:pPr>
      <w:r>
        <w:t xml:space="preserve">                                   (письменно, по телефону, смс-сообщением,</w:t>
      </w:r>
    </w:p>
    <w:p w:rsidR="006D097A" w:rsidRDefault="006D097A">
      <w:pPr>
        <w:pStyle w:val="ConsPlusNonformat"/>
        <w:jc w:val="both"/>
      </w:pPr>
      <w:r>
        <w:t xml:space="preserve">                                          электронной почтой, через личный</w:t>
      </w:r>
    </w:p>
    <w:p w:rsidR="006D097A" w:rsidRDefault="006D097A">
      <w:pPr>
        <w:pStyle w:val="ConsPlusNonformat"/>
        <w:jc w:val="both"/>
      </w:pPr>
      <w:r>
        <w:t xml:space="preserve">                                                 кабинет на ПГМУ РТ)</w:t>
      </w:r>
    </w:p>
    <w:p w:rsidR="006D097A" w:rsidRDefault="006D097A">
      <w:pPr>
        <w:pStyle w:val="ConsPlusNonformat"/>
        <w:jc w:val="both"/>
      </w:pPr>
      <w:r>
        <w:t>"__" ________ 20__ г.                               Подпись _______________</w:t>
      </w:r>
    </w:p>
    <w:p w:rsidR="006D097A" w:rsidRDefault="006D097A">
      <w:pPr>
        <w:pStyle w:val="ConsPlusNonformat"/>
        <w:jc w:val="both"/>
      </w:pPr>
    </w:p>
    <w:p w:rsidR="006D097A" w:rsidRDefault="006D097A">
      <w:pPr>
        <w:pStyle w:val="ConsPlusNonformat"/>
        <w:jc w:val="both"/>
      </w:pPr>
      <w:r>
        <w:t xml:space="preserve">    Согласен(</w:t>
      </w:r>
      <w:proofErr w:type="gramStart"/>
      <w:r>
        <w:t>на)  на</w:t>
      </w:r>
      <w:proofErr w:type="gramEnd"/>
      <w:r>
        <w:t xml:space="preserve">  получение  ежемесячной  денежной  выплаты  на проезд,</w:t>
      </w:r>
    </w:p>
    <w:p w:rsidR="006D097A" w:rsidRDefault="006D097A">
      <w:pPr>
        <w:pStyle w:val="ConsPlusNonformat"/>
        <w:jc w:val="both"/>
      </w:pPr>
      <w:r>
        <w:t xml:space="preserve">предусмотренной для пенсионеров </w:t>
      </w:r>
      <w:hyperlink r:id="rId87" w:history="1">
        <w:r>
          <w:rPr>
            <w:color w:val="0000FF"/>
          </w:rPr>
          <w:t>Постановлением</w:t>
        </w:r>
      </w:hyperlink>
      <w:r>
        <w:t xml:space="preserve"> КМ РТ от 17.12.2004 N 542, в</w:t>
      </w:r>
    </w:p>
    <w:p w:rsidR="006D097A" w:rsidRDefault="006D097A">
      <w:pPr>
        <w:pStyle w:val="ConsPlusNonformat"/>
        <w:jc w:val="both"/>
      </w:pPr>
      <w:proofErr w:type="gramStart"/>
      <w:r>
        <w:t>случае  утраты</w:t>
      </w:r>
      <w:proofErr w:type="gramEnd"/>
      <w:r>
        <w:t xml:space="preserve"> права на получение мер социальной поддержки, предусмотренных</w:t>
      </w:r>
    </w:p>
    <w:p w:rsidR="006D097A" w:rsidRDefault="006D097A">
      <w:pPr>
        <w:pStyle w:val="ConsPlusNonformat"/>
        <w:jc w:val="both"/>
      </w:pPr>
      <w:r>
        <w:t>для ветеранов труда.</w:t>
      </w:r>
    </w:p>
    <w:p w:rsidR="006D097A" w:rsidRDefault="006D097A">
      <w:pPr>
        <w:pStyle w:val="ConsPlusNonformat"/>
        <w:jc w:val="both"/>
      </w:pPr>
      <w:r>
        <w:t xml:space="preserve">    Подпись заявителя _______________</w:t>
      </w:r>
    </w:p>
    <w:p w:rsidR="006D097A" w:rsidRDefault="006D097A">
      <w:pPr>
        <w:pStyle w:val="ConsPlusNormal"/>
        <w:ind w:firstLine="540"/>
        <w:jc w:val="both"/>
      </w:pPr>
      <w:r>
        <w:t>Согласен(на) на назначение мер социальной поддержки, в том числе на автоматическое назначение на новый срок, на основании сведений о сумме выплат и иных вознаграждений, начисленных в мою пользу работодателем (страхователем), имеющихся в Пенсионном фонде Российской Федерации за последние 6 месяцев из 12 месяцев, предшествующих месяцу обращения за назначением мер социальной поддержки.</w:t>
      </w:r>
    </w:p>
    <w:p w:rsidR="006D097A" w:rsidRDefault="006D097A">
      <w:pPr>
        <w:pStyle w:val="ConsPlusNonformat"/>
        <w:spacing w:before="200"/>
        <w:jc w:val="both"/>
      </w:pPr>
      <w:r>
        <w:t xml:space="preserve">    Подпись заявителя ____________________</w:t>
      </w:r>
    </w:p>
    <w:p w:rsidR="006D097A" w:rsidRDefault="006D097A">
      <w:pPr>
        <w:pStyle w:val="ConsPlusNonformat"/>
        <w:jc w:val="both"/>
      </w:pPr>
      <w:r>
        <w:t>Заявление и документы приняты _________ 20_ г. ____________ _______________</w:t>
      </w:r>
    </w:p>
    <w:p w:rsidR="006D097A" w:rsidRDefault="006D097A">
      <w:pPr>
        <w:pStyle w:val="ConsPlusNonformat"/>
        <w:jc w:val="both"/>
      </w:pPr>
      <w:r>
        <w:t xml:space="preserve">                                 (подпись, расшифровка подписи специалиста)</w:t>
      </w:r>
    </w:p>
    <w:p w:rsidR="006D097A" w:rsidRDefault="006D097A">
      <w:pPr>
        <w:pStyle w:val="ConsPlusNonformat"/>
        <w:jc w:val="both"/>
      </w:pPr>
      <w:r>
        <w:t>___________________________________________________________________________</w:t>
      </w:r>
    </w:p>
    <w:p w:rsidR="006D097A" w:rsidRDefault="006D097A">
      <w:pPr>
        <w:pStyle w:val="ConsPlusNonformat"/>
        <w:jc w:val="both"/>
      </w:pPr>
      <w:r>
        <w:t>Линия отрыва</w:t>
      </w:r>
    </w:p>
    <w:p w:rsidR="006D097A" w:rsidRDefault="006D097A">
      <w:pPr>
        <w:pStyle w:val="ConsPlusNonformat"/>
        <w:jc w:val="both"/>
      </w:pPr>
      <w:r>
        <w:t>Расписка-уведомление</w:t>
      </w:r>
    </w:p>
    <w:p w:rsidR="006D097A" w:rsidRDefault="006D097A">
      <w:pPr>
        <w:pStyle w:val="ConsPlusNonformat"/>
        <w:jc w:val="both"/>
      </w:pPr>
      <w:r>
        <w:t>Регистрационный N заявителя</w:t>
      </w:r>
    </w:p>
    <w:p w:rsidR="006D097A" w:rsidRDefault="006D097A">
      <w:pPr>
        <w:pStyle w:val="ConsPlusNonformat"/>
        <w:jc w:val="both"/>
      </w:pPr>
      <w:r>
        <w:t>Количество документов ____ ед. на ____ листах</w:t>
      </w:r>
    </w:p>
    <w:p w:rsidR="006D097A" w:rsidRDefault="006D097A">
      <w:pPr>
        <w:pStyle w:val="ConsPlusNonformat"/>
        <w:jc w:val="both"/>
      </w:pPr>
      <w:r>
        <w:t>Документы принял _____________ ___________ ________________________ 20__ г.</w:t>
      </w:r>
    </w:p>
    <w:p w:rsidR="006D097A" w:rsidRDefault="006D097A">
      <w:pPr>
        <w:pStyle w:val="ConsPlusNonformat"/>
        <w:jc w:val="both"/>
      </w:pPr>
      <w:r>
        <w:t xml:space="preserve">                  (должность) (подпись) (расшифровка подписи) (дата)".</w:t>
      </w:r>
    </w:p>
    <w:p w:rsidR="006D097A" w:rsidRDefault="006D097A">
      <w:pPr>
        <w:pStyle w:val="ConsPlusNormal"/>
        <w:jc w:val="both"/>
      </w:pPr>
    </w:p>
    <w:p w:rsidR="006D097A" w:rsidRDefault="006D097A">
      <w:pPr>
        <w:pStyle w:val="ConsPlusNormal"/>
        <w:jc w:val="both"/>
      </w:pPr>
    </w:p>
    <w:p w:rsidR="006D097A" w:rsidRDefault="006D097A">
      <w:pPr>
        <w:pStyle w:val="ConsPlusNormal"/>
        <w:jc w:val="both"/>
      </w:pPr>
    </w:p>
    <w:p w:rsidR="006D097A" w:rsidRDefault="006D097A">
      <w:pPr>
        <w:pStyle w:val="ConsPlusNormal"/>
        <w:jc w:val="both"/>
      </w:pPr>
    </w:p>
    <w:p w:rsidR="006D097A" w:rsidRDefault="006D097A">
      <w:pPr>
        <w:pStyle w:val="ConsPlusNormal"/>
        <w:jc w:val="both"/>
      </w:pPr>
    </w:p>
    <w:p w:rsidR="006D097A" w:rsidRDefault="006D097A">
      <w:pPr>
        <w:pStyle w:val="ConsPlusNormal"/>
        <w:jc w:val="right"/>
        <w:outlineLvl w:val="1"/>
      </w:pPr>
      <w:r>
        <w:t>Приложение 2</w:t>
      </w:r>
    </w:p>
    <w:p w:rsidR="006D097A" w:rsidRDefault="006D097A">
      <w:pPr>
        <w:pStyle w:val="ConsPlusNormal"/>
        <w:jc w:val="right"/>
      </w:pPr>
      <w:r>
        <w:t>к Административному регламенту</w:t>
      </w:r>
    </w:p>
    <w:p w:rsidR="006D097A" w:rsidRDefault="006D097A">
      <w:pPr>
        <w:pStyle w:val="ConsPlusNormal"/>
        <w:jc w:val="right"/>
      </w:pPr>
      <w:r>
        <w:t>предоставления государственной услуги</w:t>
      </w:r>
    </w:p>
    <w:p w:rsidR="006D097A" w:rsidRDefault="006D097A">
      <w:pPr>
        <w:pStyle w:val="ConsPlusNormal"/>
        <w:jc w:val="right"/>
      </w:pPr>
      <w:r>
        <w:t>по назначению субсидии на возмещение</w:t>
      </w:r>
    </w:p>
    <w:p w:rsidR="006D097A" w:rsidRDefault="006D097A">
      <w:pPr>
        <w:pStyle w:val="ConsPlusNormal"/>
        <w:jc w:val="right"/>
      </w:pPr>
      <w:r>
        <w:t>затрат по плате за абонентскую линию</w:t>
      </w:r>
    </w:p>
    <w:p w:rsidR="006D097A" w:rsidRDefault="006D097A">
      <w:pPr>
        <w:pStyle w:val="ConsPlusNormal"/>
        <w:jc w:val="right"/>
      </w:pPr>
      <w:r>
        <w:lastRenderedPageBreak/>
        <w:t>сети фиксированной телефонной связи,</w:t>
      </w:r>
    </w:p>
    <w:p w:rsidR="006D097A" w:rsidRDefault="006D097A">
      <w:pPr>
        <w:pStyle w:val="ConsPlusNormal"/>
        <w:jc w:val="right"/>
      </w:pPr>
      <w:r>
        <w:t>предоставленной абоненту в постоянное</w:t>
      </w:r>
    </w:p>
    <w:p w:rsidR="006D097A" w:rsidRDefault="006D097A">
      <w:pPr>
        <w:pStyle w:val="ConsPlusNormal"/>
        <w:jc w:val="right"/>
      </w:pPr>
      <w:r>
        <w:t>пользование, радио, коллективную антенну</w:t>
      </w:r>
    </w:p>
    <w:p w:rsidR="006D097A" w:rsidRDefault="006D097A">
      <w:pPr>
        <w:pStyle w:val="ConsPlusNormal"/>
        <w:jc w:val="both"/>
      </w:pPr>
    </w:p>
    <w:p w:rsidR="006D097A" w:rsidRDefault="006D097A">
      <w:pPr>
        <w:pStyle w:val="ConsPlusNormal"/>
        <w:jc w:val="center"/>
      </w:pPr>
      <w:bookmarkStart w:id="21" w:name="P490"/>
      <w:bookmarkEnd w:id="21"/>
      <w:r>
        <w:t>ЖУРНАЛ</w:t>
      </w:r>
    </w:p>
    <w:p w:rsidR="006D097A" w:rsidRDefault="006D097A">
      <w:pPr>
        <w:pStyle w:val="ConsPlusNormal"/>
        <w:jc w:val="center"/>
      </w:pPr>
      <w:r>
        <w:t>регистрации обращений граждан</w:t>
      </w:r>
    </w:p>
    <w:p w:rsidR="006D097A" w:rsidRDefault="006D097A">
      <w:pPr>
        <w:pStyle w:val="ConsPlusNormal"/>
        <w:jc w:val="both"/>
      </w:pPr>
    </w:p>
    <w:p w:rsidR="006D097A" w:rsidRDefault="006D097A">
      <w:pPr>
        <w:sectPr w:rsidR="006D097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347"/>
        <w:gridCol w:w="1359"/>
        <w:gridCol w:w="1469"/>
        <w:gridCol w:w="1022"/>
        <w:gridCol w:w="1531"/>
        <w:gridCol w:w="1394"/>
        <w:gridCol w:w="2268"/>
      </w:tblGrid>
      <w:tr w:rsidR="006D097A">
        <w:tc>
          <w:tcPr>
            <w:tcW w:w="540" w:type="dxa"/>
          </w:tcPr>
          <w:p w:rsidR="006D097A" w:rsidRDefault="006D097A">
            <w:pPr>
              <w:pStyle w:val="ConsPlusNormal"/>
              <w:jc w:val="center"/>
            </w:pPr>
            <w:r>
              <w:lastRenderedPageBreak/>
              <w:t>N п/п</w:t>
            </w:r>
          </w:p>
        </w:tc>
        <w:tc>
          <w:tcPr>
            <w:tcW w:w="1347" w:type="dxa"/>
          </w:tcPr>
          <w:p w:rsidR="006D097A" w:rsidRDefault="006D097A">
            <w:pPr>
              <w:pStyle w:val="ConsPlusNormal"/>
              <w:jc w:val="center"/>
            </w:pPr>
            <w:r>
              <w:t>Дата обращения</w:t>
            </w:r>
          </w:p>
        </w:tc>
        <w:tc>
          <w:tcPr>
            <w:tcW w:w="1359" w:type="dxa"/>
          </w:tcPr>
          <w:p w:rsidR="006D097A" w:rsidRDefault="006D097A">
            <w:pPr>
              <w:pStyle w:val="ConsPlusNormal"/>
              <w:jc w:val="center"/>
            </w:pPr>
            <w:r>
              <w:t>Номер обращения</w:t>
            </w:r>
          </w:p>
        </w:tc>
        <w:tc>
          <w:tcPr>
            <w:tcW w:w="1469" w:type="dxa"/>
          </w:tcPr>
          <w:p w:rsidR="006D097A" w:rsidRDefault="006D097A">
            <w:pPr>
              <w:pStyle w:val="ConsPlusNormal"/>
              <w:jc w:val="center"/>
            </w:pPr>
            <w:r>
              <w:t>ФИО гражданина</w:t>
            </w:r>
          </w:p>
        </w:tc>
        <w:tc>
          <w:tcPr>
            <w:tcW w:w="1022" w:type="dxa"/>
          </w:tcPr>
          <w:p w:rsidR="006D097A" w:rsidRDefault="006D097A">
            <w:pPr>
              <w:pStyle w:val="ConsPlusNormal"/>
              <w:jc w:val="center"/>
            </w:pPr>
            <w:r>
              <w:t>Адрес</w:t>
            </w:r>
          </w:p>
        </w:tc>
        <w:tc>
          <w:tcPr>
            <w:tcW w:w="1531" w:type="dxa"/>
          </w:tcPr>
          <w:p w:rsidR="006D097A" w:rsidRDefault="006D097A">
            <w:pPr>
              <w:pStyle w:val="ConsPlusNormal"/>
              <w:jc w:val="center"/>
            </w:pPr>
            <w:r>
              <w:t>Причины обращения</w:t>
            </w:r>
          </w:p>
        </w:tc>
        <w:tc>
          <w:tcPr>
            <w:tcW w:w="1394" w:type="dxa"/>
          </w:tcPr>
          <w:p w:rsidR="006D097A" w:rsidRDefault="006D097A">
            <w:pPr>
              <w:pStyle w:val="ConsPlusNormal"/>
              <w:jc w:val="center"/>
            </w:pPr>
            <w:r>
              <w:t>Результаты обращения</w:t>
            </w:r>
          </w:p>
        </w:tc>
        <w:tc>
          <w:tcPr>
            <w:tcW w:w="2268" w:type="dxa"/>
          </w:tcPr>
          <w:p w:rsidR="006D097A" w:rsidRDefault="006D097A">
            <w:pPr>
              <w:pStyle w:val="ConsPlusNormal"/>
              <w:jc w:val="center"/>
            </w:pPr>
            <w:r>
              <w:t>Результаты обращения без указания причин</w:t>
            </w:r>
          </w:p>
        </w:tc>
      </w:tr>
      <w:tr w:rsidR="006D097A">
        <w:tc>
          <w:tcPr>
            <w:tcW w:w="540" w:type="dxa"/>
          </w:tcPr>
          <w:p w:rsidR="006D097A" w:rsidRDefault="006D097A">
            <w:pPr>
              <w:pStyle w:val="ConsPlusNormal"/>
            </w:pPr>
          </w:p>
        </w:tc>
        <w:tc>
          <w:tcPr>
            <w:tcW w:w="1347" w:type="dxa"/>
          </w:tcPr>
          <w:p w:rsidR="006D097A" w:rsidRDefault="006D097A">
            <w:pPr>
              <w:pStyle w:val="ConsPlusNormal"/>
            </w:pPr>
          </w:p>
        </w:tc>
        <w:tc>
          <w:tcPr>
            <w:tcW w:w="1359" w:type="dxa"/>
          </w:tcPr>
          <w:p w:rsidR="006D097A" w:rsidRDefault="006D097A">
            <w:pPr>
              <w:pStyle w:val="ConsPlusNormal"/>
            </w:pPr>
          </w:p>
        </w:tc>
        <w:tc>
          <w:tcPr>
            <w:tcW w:w="1469" w:type="dxa"/>
          </w:tcPr>
          <w:p w:rsidR="006D097A" w:rsidRDefault="006D097A">
            <w:pPr>
              <w:pStyle w:val="ConsPlusNormal"/>
            </w:pPr>
          </w:p>
        </w:tc>
        <w:tc>
          <w:tcPr>
            <w:tcW w:w="1022" w:type="dxa"/>
          </w:tcPr>
          <w:p w:rsidR="006D097A" w:rsidRDefault="006D097A">
            <w:pPr>
              <w:pStyle w:val="ConsPlusNormal"/>
            </w:pPr>
          </w:p>
        </w:tc>
        <w:tc>
          <w:tcPr>
            <w:tcW w:w="1531" w:type="dxa"/>
          </w:tcPr>
          <w:p w:rsidR="006D097A" w:rsidRDefault="006D097A">
            <w:pPr>
              <w:pStyle w:val="ConsPlusNormal"/>
            </w:pPr>
          </w:p>
        </w:tc>
        <w:tc>
          <w:tcPr>
            <w:tcW w:w="1394" w:type="dxa"/>
          </w:tcPr>
          <w:p w:rsidR="006D097A" w:rsidRDefault="006D097A">
            <w:pPr>
              <w:pStyle w:val="ConsPlusNormal"/>
            </w:pPr>
          </w:p>
        </w:tc>
        <w:tc>
          <w:tcPr>
            <w:tcW w:w="2268" w:type="dxa"/>
          </w:tcPr>
          <w:p w:rsidR="006D097A" w:rsidRDefault="006D097A">
            <w:pPr>
              <w:pStyle w:val="ConsPlusNormal"/>
            </w:pPr>
          </w:p>
        </w:tc>
      </w:tr>
    </w:tbl>
    <w:p w:rsidR="006D097A" w:rsidRDefault="006D097A">
      <w:pPr>
        <w:sectPr w:rsidR="006D097A">
          <w:pgSz w:w="16838" w:h="11905" w:orient="landscape"/>
          <w:pgMar w:top="1701" w:right="1134" w:bottom="850" w:left="1134" w:header="0" w:footer="0" w:gutter="0"/>
          <w:cols w:space="720"/>
        </w:sectPr>
      </w:pPr>
    </w:p>
    <w:p w:rsidR="006D097A" w:rsidRDefault="006D097A">
      <w:pPr>
        <w:pStyle w:val="ConsPlusNormal"/>
        <w:jc w:val="both"/>
      </w:pPr>
    </w:p>
    <w:p w:rsidR="006D097A" w:rsidRDefault="006D097A">
      <w:pPr>
        <w:pStyle w:val="ConsPlusNormal"/>
        <w:jc w:val="both"/>
      </w:pPr>
    </w:p>
    <w:p w:rsidR="006D097A" w:rsidRDefault="006D097A">
      <w:pPr>
        <w:pStyle w:val="ConsPlusNormal"/>
        <w:jc w:val="both"/>
      </w:pPr>
    </w:p>
    <w:p w:rsidR="006D097A" w:rsidRDefault="006D097A">
      <w:pPr>
        <w:pStyle w:val="ConsPlusNormal"/>
        <w:jc w:val="both"/>
      </w:pPr>
    </w:p>
    <w:p w:rsidR="006D097A" w:rsidRDefault="006D097A">
      <w:pPr>
        <w:pStyle w:val="ConsPlusNormal"/>
        <w:jc w:val="both"/>
      </w:pPr>
    </w:p>
    <w:p w:rsidR="006D097A" w:rsidRDefault="006D097A">
      <w:pPr>
        <w:pStyle w:val="ConsPlusNormal"/>
        <w:jc w:val="right"/>
        <w:outlineLvl w:val="1"/>
      </w:pPr>
      <w:r>
        <w:t>Приложение 3</w:t>
      </w:r>
    </w:p>
    <w:p w:rsidR="006D097A" w:rsidRDefault="006D097A">
      <w:pPr>
        <w:pStyle w:val="ConsPlusNormal"/>
        <w:jc w:val="right"/>
      </w:pPr>
      <w:r>
        <w:t>к Административному регламенту</w:t>
      </w:r>
    </w:p>
    <w:p w:rsidR="006D097A" w:rsidRDefault="006D097A">
      <w:pPr>
        <w:pStyle w:val="ConsPlusNormal"/>
        <w:jc w:val="right"/>
      </w:pPr>
      <w:r>
        <w:t>предоставления государственной</w:t>
      </w:r>
    </w:p>
    <w:p w:rsidR="006D097A" w:rsidRDefault="006D097A">
      <w:pPr>
        <w:pStyle w:val="ConsPlusNormal"/>
        <w:jc w:val="right"/>
      </w:pPr>
      <w:r>
        <w:t>услуги по назначению субсидии</w:t>
      </w:r>
    </w:p>
    <w:p w:rsidR="006D097A" w:rsidRDefault="006D097A">
      <w:pPr>
        <w:pStyle w:val="ConsPlusNormal"/>
        <w:jc w:val="right"/>
      </w:pPr>
      <w:r>
        <w:t>на возмещение затрат по плате</w:t>
      </w:r>
    </w:p>
    <w:p w:rsidR="006D097A" w:rsidRDefault="006D097A">
      <w:pPr>
        <w:pStyle w:val="ConsPlusNormal"/>
        <w:jc w:val="right"/>
      </w:pPr>
      <w:r>
        <w:t>за абонентскую линию сети</w:t>
      </w:r>
    </w:p>
    <w:p w:rsidR="006D097A" w:rsidRDefault="006D097A">
      <w:pPr>
        <w:pStyle w:val="ConsPlusNormal"/>
        <w:jc w:val="right"/>
      </w:pPr>
      <w:r>
        <w:t>фиксированной телефонной связи,</w:t>
      </w:r>
    </w:p>
    <w:p w:rsidR="006D097A" w:rsidRDefault="006D097A">
      <w:pPr>
        <w:pStyle w:val="ConsPlusNormal"/>
        <w:jc w:val="right"/>
      </w:pPr>
      <w:r>
        <w:t>предоставленной абоненту в постоянное</w:t>
      </w:r>
    </w:p>
    <w:p w:rsidR="006D097A" w:rsidRDefault="006D097A">
      <w:pPr>
        <w:pStyle w:val="ConsPlusNormal"/>
        <w:jc w:val="right"/>
      </w:pPr>
      <w:r>
        <w:t>пользование, радио,</w:t>
      </w:r>
    </w:p>
    <w:p w:rsidR="006D097A" w:rsidRDefault="006D097A">
      <w:pPr>
        <w:pStyle w:val="ConsPlusNormal"/>
        <w:jc w:val="right"/>
      </w:pPr>
      <w:r>
        <w:t>коллективную антенну</w:t>
      </w:r>
    </w:p>
    <w:p w:rsidR="006D097A" w:rsidRDefault="006D097A">
      <w:pPr>
        <w:pStyle w:val="ConsPlusNormal"/>
        <w:jc w:val="both"/>
      </w:pPr>
    </w:p>
    <w:p w:rsidR="006D097A" w:rsidRDefault="006D097A">
      <w:pPr>
        <w:pStyle w:val="ConsPlusNonformat"/>
        <w:jc w:val="both"/>
      </w:pPr>
      <w:r>
        <w:t xml:space="preserve">                                                 Отделение РЦМП (КВ) N ____</w:t>
      </w:r>
    </w:p>
    <w:p w:rsidR="006D097A" w:rsidRDefault="006D097A">
      <w:pPr>
        <w:pStyle w:val="ConsPlusNonformat"/>
        <w:jc w:val="both"/>
      </w:pPr>
      <w:r>
        <w:t xml:space="preserve">                                                 в ________________________</w:t>
      </w:r>
    </w:p>
    <w:p w:rsidR="006D097A" w:rsidRDefault="006D097A">
      <w:pPr>
        <w:pStyle w:val="ConsPlusNonformat"/>
        <w:jc w:val="both"/>
      </w:pPr>
      <w:r>
        <w:t xml:space="preserve">                                                 муниципальном       районе</w:t>
      </w:r>
    </w:p>
    <w:p w:rsidR="006D097A" w:rsidRDefault="006D097A">
      <w:pPr>
        <w:pStyle w:val="ConsPlusNonformat"/>
        <w:jc w:val="both"/>
      </w:pPr>
      <w:r>
        <w:t xml:space="preserve">                                                 (городском округе)</w:t>
      </w:r>
    </w:p>
    <w:p w:rsidR="006D097A" w:rsidRDefault="006D097A">
      <w:pPr>
        <w:pStyle w:val="ConsPlusNonformat"/>
        <w:jc w:val="both"/>
      </w:pPr>
    </w:p>
    <w:p w:rsidR="006D097A" w:rsidRDefault="006D097A">
      <w:pPr>
        <w:pStyle w:val="ConsPlusNonformat"/>
        <w:jc w:val="both"/>
      </w:pPr>
      <w:bookmarkStart w:id="22" w:name="P530"/>
      <w:bookmarkEnd w:id="22"/>
      <w:r>
        <w:t xml:space="preserve">                                  Решение</w:t>
      </w:r>
    </w:p>
    <w:p w:rsidR="006D097A" w:rsidRDefault="006D097A">
      <w:pPr>
        <w:pStyle w:val="ConsPlusNonformat"/>
        <w:jc w:val="both"/>
      </w:pPr>
      <w:r>
        <w:t xml:space="preserve">          о назначении (предоставлении) мер социальной поддержки</w:t>
      </w:r>
    </w:p>
    <w:p w:rsidR="006D097A" w:rsidRDefault="006D097A">
      <w:pPr>
        <w:pStyle w:val="ConsPlusNonformat"/>
        <w:jc w:val="both"/>
      </w:pPr>
    </w:p>
    <w:p w:rsidR="006D097A" w:rsidRDefault="006D097A">
      <w:pPr>
        <w:pStyle w:val="ConsPlusNonformat"/>
        <w:jc w:val="both"/>
      </w:pPr>
      <w:r>
        <w:t>N ____                                                    от "__" _________</w:t>
      </w:r>
    </w:p>
    <w:p w:rsidR="006D097A" w:rsidRDefault="006D097A">
      <w:pPr>
        <w:pStyle w:val="ConsPlusNonformat"/>
        <w:jc w:val="both"/>
      </w:pPr>
    </w:p>
    <w:p w:rsidR="006D097A" w:rsidRDefault="006D097A">
      <w:pPr>
        <w:pStyle w:val="ConsPlusNonformat"/>
        <w:jc w:val="both"/>
      </w:pPr>
      <w:r>
        <w:t>Ф.И.О. получателя _________________________________________________________</w:t>
      </w:r>
    </w:p>
    <w:p w:rsidR="006D097A" w:rsidRDefault="006D097A">
      <w:pPr>
        <w:pStyle w:val="ConsPlusNonformat"/>
        <w:jc w:val="both"/>
      </w:pPr>
      <w:r>
        <w:t>Адрес получателя __________________________________________________________</w:t>
      </w:r>
    </w:p>
    <w:p w:rsidR="006D097A" w:rsidRDefault="006D097A">
      <w:pPr>
        <w:pStyle w:val="ConsPlusNonformat"/>
        <w:jc w:val="both"/>
      </w:pPr>
      <w:r>
        <w:t>Назначить (предоставить):</w:t>
      </w:r>
    </w:p>
    <w:p w:rsidR="006D097A" w:rsidRDefault="006D097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
        <w:gridCol w:w="4365"/>
        <w:gridCol w:w="1306"/>
        <w:gridCol w:w="1587"/>
        <w:gridCol w:w="1411"/>
      </w:tblGrid>
      <w:tr w:rsidR="006D097A">
        <w:tc>
          <w:tcPr>
            <w:tcW w:w="430" w:type="dxa"/>
          </w:tcPr>
          <w:p w:rsidR="006D097A" w:rsidRDefault="006D097A">
            <w:pPr>
              <w:pStyle w:val="ConsPlusNormal"/>
              <w:jc w:val="center"/>
            </w:pPr>
            <w:r>
              <w:t>N</w:t>
            </w:r>
          </w:p>
        </w:tc>
        <w:tc>
          <w:tcPr>
            <w:tcW w:w="4365" w:type="dxa"/>
          </w:tcPr>
          <w:p w:rsidR="006D097A" w:rsidRDefault="006D097A">
            <w:pPr>
              <w:pStyle w:val="ConsPlusNormal"/>
              <w:jc w:val="center"/>
            </w:pPr>
            <w:r>
              <w:t>Меры социальной поддержки</w:t>
            </w:r>
          </w:p>
        </w:tc>
        <w:tc>
          <w:tcPr>
            <w:tcW w:w="1306" w:type="dxa"/>
          </w:tcPr>
          <w:p w:rsidR="006D097A" w:rsidRDefault="006D097A">
            <w:pPr>
              <w:pStyle w:val="ConsPlusNormal"/>
              <w:jc w:val="center"/>
            </w:pPr>
            <w:r>
              <w:t>Размер выплаты</w:t>
            </w:r>
          </w:p>
        </w:tc>
        <w:tc>
          <w:tcPr>
            <w:tcW w:w="1587" w:type="dxa"/>
          </w:tcPr>
          <w:p w:rsidR="006D097A" w:rsidRDefault="006D097A">
            <w:pPr>
              <w:pStyle w:val="ConsPlusNormal"/>
              <w:jc w:val="center"/>
            </w:pPr>
            <w:r>
              <w:t>Дата назначения</w:t>
            </w:r>
          </w:p>
        </w:tc>
        <w:tc>
          <w:tcPr>
            <w:tcW w:w="1411" w:type="dxa"/>
          </w:tcPr>
          <w:p w:rsidR="006D097A" w:rsidRDefault="006D097A">
            <w:pPr>
              <w:pStyle w:val="ConsPlusNormal"/>
              <w:jc w:val="center"/>
            </w:pPr>
            <w:r>
              <w:t>Срок выплаты с ___ по ___</w:t>
            </w:r>
          </w:p>
        </w:tc>
      </w:tr>
      <w:tr w:rsidR="006D097A">
        <w:tc>
          <w:tcPr>
            <w:tcW w:w="430" w:type="dxa"/>
          </w:tcPr>
          <w:p w:rsidR="006D097A" w:rsidRDefault="006D097A">
            <w:pPr>
              <w:pStyle w:val="ConsPlusNormal"/>
            </w:pPr>
            <w:r>
              <w:t>1</w:t>
            </w:r>
          </w:p>
        </w:tc>
        <w:tc>
          <w:tcPr>
            <w:tcW w:w="4365" w:type="dxa"/>
          </w:tcPr>
          <w:p w:rsidR="006D097A" w:rsidRDefault="006D097A">
            <w:pPr>
              <w:pStyle w:val="ConsPlusNormal"/>
            </w:pPr>
            <w:r>
              <w:t>Субсидию на услуги связи</w:t>
            </w:r>
          </w:p>
        </w:tc>
        <w:tc>
          <w:tcPr>
            <w:tcW w:w="1306" w:type="dxa"/>
          </w:tcPr>
          <w:p w:rsidR="006D097A" w:rsidRDefault="006D097A">
            <w:pPr>
              <w:pStyle w:val="ConsPlusNormal"/>
            </w:pPr>
          </w:p>
        </w:tc>
        <w:tc>
          <w:tcPr>
            <w:tcW w:w="1587" w:type="dxa"/>
          </w:tcPr>
          <w:p w:rsidR="006D097A" w:rsidRDefault="006D097A">
            <w:pPr>
              <w:pStyle w:val="ConsPlusNormal"/>
            </w:pPr>
          </w:p>
        </w:tc>
        <w:tc>
          <w:tcPr>
            <w:tcW w:w="1411" w:type="dxa"/>
          </w:tcPr>
          <w:p w:rsidR="006D097A" w:rsidRDefault="006D097A">
            <w:pPr>
              <w:pStyle w:val="ConsPlusNormal"/>
            </w:pPr>
            <w:r>
              <w:t>с ___ по __</w:t>
            </w:r>
          </w:p>
        </w:tc>
      </w:tr>
    </w:tbl>
    <w:p w:rsidR="006D097A" w:rsidRDefault="006D097A">
      <w:pPr>
        <w:pStyle w:val="ConsPlusNormal"/>
        <w:jc w:val="both"/>
      </w:pPr>
    </w:p>
    <w:p w:rsidR="006D097A" w:rsidRDefault="006D097A">
      <w:pPr>
        <w:pStyle w:val="ConsPlusNonformat"/>
        <w:jc w:val="both"/>
      </w:pPr>
      <w:r>
        <w:t>Способ выплаты ____________________________________________________________</w:t>
      </w:r>
    </w:p>
    <w:p w:rsidR="006D097A" w:rsidRDefault="006D097A">
      <w:pPr>
        <w:pStyle w:val="ConsPlusNonformat"/>
        <w:jc w:val="both"/>
      </w:pPr>
    </w:p>
    <w:p w:rsidR="006D097A" w:rsidRDefault="006D097A">
      <w:pPr>
        <w:pStyle w:val="ConsPlusNonformat"/>
        <w:jc w:val="both"/>
      </w:pPr>
      <w:r>
        <w:t>Руководитель отделения _________________________ __________</w:t>
      </w:r>
    </w:p>
    <w:p w:rsidR="006D097A" w:rsidRDefault="006D097A">
      <w:pPr>
        <w:pStyle w:val="ConsPlusNonformat"/>
        <w:jc w:val="both"/>
      </w:pPr>
      <w:r>
        <w:t xml:space="preserve">                             (Ф.И.О.)             подпись</w:t>
      </w:r>
    </w:p>
    <w:p w:rsidR="006D097A" w:rsidRDefault="006D097A">
      <w:pPr>
        <w:pStyle w:val="ConsPlusNonformat"/>
        <w:jc w:val="both"/>
      </w:pPr>
      <w:r>
        <w:t>М.П.</w:t>
      </w:r>
    </w:p>
    <w:p w:rsidR="006D097A" w:rsidRDefault="006D097A">
      <w:pPr>
        <w:pStyle w:val="ConsPlusNonformat"/>
        <w:jc w:val="both"/>
      </w:pPr>
    </w:p>
    <w:p w:rsidR="006D097A" w:rsidRDefault="006D097A">
      <w:pPr>
        <w:pStyle w:val="ConsPlusNonformat"/>
        <w:jc w:val="both"/>
      </w:pPr>
      <w:r>
        <w:t xml:space="preserve">Специалист </w:t>
      </w:r>
      <w:proofErr w:type="gramStart"/>
      <w:r>
        <w:t>отделения  _</w:t>
      </w:r>
      <w:proofErr w:type="gramEnd"/>
      <w:r>
        <w:t>_________________________ __________</w:t>
      </w:r>
    </w:p>
    <w:p w:rsidR="006D097A" w:rsidRDefault="006D097A">
      <w:pPr>
        <w:pStyle w:val="ConsPlusNonformat"/>
        <w:jc w:val="both"/>
      </w:pPr>
      <w:r>
        <w:t xml:space="preserve">                             (Ф.И.О.)             подпись</w:t>
      </w:r>
    </w:p>
    <w:p w:rsidR="006D097A" w:rsidRDefault="006D097A">
      <w:pPr>
        <w:pStyle w:val="ConsPlusNonformat"/>
        <w:jc w:val="both"/>
      </w:pPr>
      <w:r>
        <w:t>Заявитель уведомлен (нужное подчеркнуть):</w:t>
      </w:r>
    </w:p>
    <w:p w:rsidR="006D097A" w:rsidRDefault="006D097A">
      <w:pPr>
        <w:pStyle w:val="ConsPlusNonformat"/>
        <w:jc w:val="both"/>
      </w:pPr>
      <w:r>
        <w:t>письменно</w:t>
      </w:r>
    </w:p>
    <w:p w:rsidR="006D097A" w:rsidRDefault="006D097A">
      <w:pPr>
        <w:pStyle w:val="ConsPlusNonformat"/>
        <w:jc w:val="both"/>
      </w:pPr>
      <w:r>
        <w:t>по телефону _________________</w:t>
      </w:r>
    </w:p>
    <w:p w:rsidR="006D097A" w:rsidRDefault="006D097A">
      <w:pPr>
        <w:pStyle w:val="ConsPlusNonformat"/>
        <w:jc w:val="both"/>
      </w:pPr>
      <w:r>
        <w:t xml:space="preserve">               N телефона</w:t>
      </w:r>
    </w:p>
    <w:p w:rsidR="006D097A" w:rsidRDefault="006D097A">
      <w:pPr>
        <w:pStyle w:val="ConsPlusNonformat"/>
        <w:jc w:val="both"/>
      </w:pPr>
      <w:r>
        <w:t>по факсу ____________________</w:t>
      </w:r>
    </w:p>
    <w:p w:rsidR="006D097A" w:rsidRDefault="006D097A">
      <w:pPr>
        <w:pStyle w:val="ConsPlusNonformat"/>
        <w:jc w:val="both"/>
      </w:pPr>
      <w:r>
        <w:t xml:space="preserve">               N факса</w:t>
      </w:r>
    </w:p>
    <w:p w:rsidR="006D097A" w:rsidRDefault="006D097A">
      <w:pPr>
        <w:pStyle w:val="ConsPlusNonformat"/>
        <w:jc w:val="both"/>
      </w:pPr>
      <w:r>
        <w:t>по электронной почте ____________________________</w:t>
      </w:r>
    </w:p>
    <w:p w:rsidR="006D097A" w:rsidRDefault="006D097A">
      <w:pPr>
        <w:pStyle w:val="ConsPlusNonformat"/>
        <w:jc w:val="both"/>
      </w:pPr>
      <w:r>
        <w:t xml:space="preserve">                      адрес электронной почты</w:t>
      </w:r>
    </w:p>
    <w:p w:rsidR="006D097A" w:rsidRDefault="006D097A">
      <w:pPr>
        <w:pStyle w:val="ConsPlusNonformat"/>
        <w:jc w:val="both"/>
      </w:pPr>
      <w:r>
        <w:t>через Портал государственных и муниципальных услуг Республики Татарстан</w:t>
      </w:r>
    </w:p>
    <w:p w:rsidR="006D097A" w:rsidRDefault="006D097A">
      <w:pPr>
        <w:pStyle w:val="ConsPlusNonformat"/>
        <w:jc w:val="both"/>
      </w:pPr>
      <w:r>
        <w:t>специалист отделения ______________________ _____________</w:t>
      </w:r>
    </w:p>
    <w:p w:rsidR="006D097A" w:rsidRDefault="006D097A">
      <w:pPr>
        <w:pStyle w:val="ConsPlusNonformat"/>
        <w:jc w:val="both"/>
      </w:pPr>
      <w:r>
        <w:t xml:space="preserve">                             (Ф.И.О.)          подпись</w:t>
      </w:r>
    </w:p>
    <w:p w:rsidR="006D097A" w:rsidRDefault="006D097A">
      <w:pPr>
        <w:pStyle w:val="ConsPlusNormal"/>
        <w:jc w:val="both"/>
      </w:pPr>
    </w:p>
    <w:p w:rsidR="006D097A" w:rsidRDefault="006D097A">
      <w:pPr>
        <w:pStyle w:val="ConsPlusNormal"/>
        <w:jc w:val="both"/>
      </w:pPr>
    </w:p>
    <w:p w:rsidR="006D097A" w:rsidRDefault="006D097A">
      <w:pPr>
        <w:pStyle w:val="ConsPlusNormal"/>
        <w:jc w:val="both"/>
      </w:pPr>
    </w:p>
    <w:p w:rsidR="006D097A" w:rsidRDefault="006D097A">
      <w:pPr>
        <w:pStyle w:val="ConsPlusNonformat"/>
        <w:jc w:val="both"/>
      </w:pPr>
      <w:r>
        <w:lastRenderedPageBreak/>
        <w:t xml:space="preserve">                                            Отделение РЦМП (КВ) N ___</w:t>
      </w:r>
    </w:p>
    <w:p w:rsidR="006D097A" w:rsidRDefault="006D097A">
      <w:pPr>
        <w:pStyle w:val="ConsPlusNonformat"/>
        <w:jc w:val="both"/>
      </w:pPr>
      <w:r>
        <w:t xml:space="preserve">                                            в _____________________________</w:t>
      </w:r>
    </w:p>
    <w:p w:rsidR="006D097A" w:rsidRDefault="006D097A">
      <w:pPr>
        <w:pStyle w:val="ConsPlusNonformat"/>
        <w:jc w:val="both"/>
      </w:pPr>
      <w:r>
        <w:t xml:space="preserve">                                            муниципальном районе (городском</w:t>
      </w:r>
    </w:p>
    <w:p w:rsidR="006D097A" w:rsidRDefault="006D097A">
      <w:pPr>
        <w:pStyle w:val="ConsPlusNonformat"/>
        <w:jc w:val="both"/>
      </w:pPr>
      <w:r>
        <w:t xml:space="preserve">                                            округе)</w:t>
      </w:r>
    </w:p>
    <w:p w:rsidR="006D097A" w:rsidRDefault="006D097A">
      <w:pPr>
        <w:pStyle w:val="ConsPlusNonformat"/>
        <w:jc w:val="both"/>
      </w:pPr>
    </w:p>
    <w:p w:rsidR="006D097A" w:rsidRDefault="006D097A">
      <w:pPr>
        <w:pStyle w:val="ConsPlusNonformat"/>
        <w:jc w:val="both"/>
      </w:pPr>
      <w:r>
        <w:t xml:space="preserve">                                  Решение</w:t>
      </w:r>
    </w:p>
    <w:p w:rsidR="006D097A" w:rsidRDefault="006D097A">
      <w:pPr>
        <w:pStyle w:val="ConsPlusNonformat"/>
        <w:jc w:val="both"/>
      </w:pPr>
      <w:r>
        <w:t xml:space="preserve">    об отказе в назначении (в предоставлении) мер социальной поддержки</w:t>
      </w:r>
    </w:p>
    <w:p w:rsidR="006D097A" w:rsidRDefault="006D097A">
      <w:pPr>
        <w:pStyle w:val="ConsPlusNonformat"/>
        <w:jc w:val="both"/>
      </w:pPr>
    </w:p>
    <w:p w:rsidR="006D097A" w:rsidRDefault="006D097A">
      <w:pPr>
        <w:pStyle w:val="ConsPlusNonformat"/>
        <w:jc w:val="both"/>
      </w:pPr>
      <w:r>
        <w:t>N ____                                                    от "__" _________</w:t>
      </w:r>
    </w:p>
    <w:p w:rsidR="006D097A" w:rsidRDefault="006D097A">
      <w:pPr>
        <w:pStyle w:val="ConsPlusNonformat"/>
        <w:jc w:val="both"/>
      </w:pPr>
    </w:p>
    <w:p w:rsidR="006D097A" w:rsidRDefault="006D097A">
      <w:pPr>
        <w:pStyle w:val="ConsPlusNonformat"/>
        <w:jc w:val="both"/>
      </w:pPr>
      <w:r>
        <w:t>Ф.И.О. получателя _________________________________________________________</w:t>
      </w:r>
    </w:p>
    <w:p w:rsidR="006D097A" w:rsidRDefault="006D097A">
      <w:pPr>
        <w:pStyle w:val="ConsPlusNonformat"/>
        <w:jc w:val="both"/>
      </w:pPr>
      <w:r>
        <w:t>Адрес получателя __________________________________________________________</w:t>
      </w:r>
    </w:p>
    <w:p w:rsidR="006D097A" w:rsidRDefault="006D097A">
      <w:pPr>
        <w:pStyle w:val="ConsPlusNonformat"/>
        <w:jc w:val="both"/>
      </w:pPr>
      <w:r>
        <w:t>Отказать в назначении (в предоставлении) __________________________________</w:t>
      </w:r>
    </w:p>
    <w:p w:rsidR="006D097A" w:rsidRDefault="006D097A">
      <w:pPr>
        <w:pStyle w:val="ConsPlusNonformat"/>
        <w:jc w:val="both"/>
      </w:pPr>
      <w:r>
        <w:t xml:space="preserve">                                              (наименование выплаты)</w:t>
      </w:r>
    </w:p>
    <w:p w:rsidR="006D097A" w:rsidRDefault="006D097A">
      <w:pPr>
        <w:pStyle w:val="ConsPlusNonformat"/>
        <w:jc w:val="both"/>
      </w:pPr>
      <w:r>
        <w:t>Причина отказа: ___________________________________________________________</w:t>
      </w:r>
    </w:p>
    <w:p w:rsidR="006D097A" w:rsidRDefault="006D097A">
      <w:pPr>
        <w:pStyle w:val="ConsPlusNonformat"/>
        <w:jc w:val="both"/>
      </w:pPr>
    </w:p>
    <w:p w:rsidR="006D097A" w:rsidRDefault="006D097A">
      <w:pPr>
        <w:pStyle w:val="ConsPlusNonformat"/>
        <w:jc w:val="both"/>
      </w:pPr>
      <w:r>
        <w:t>Руководитель отделения _______________________ ______________</w:t>
      </w:r>
    </w:p>
    <w:p w:rsidR="006D097A" w:rsidRDefault="006D097A">
      <w:pPr>
        <w:pStyle w:val="ConsPlusNonformat"/>
        <w:jc w:val="both"/>
      </w:pPr>
      <w:r>
        <w:t xml:space="preserve">                              (Ф.И.О.)            подпись</w:t>
      </w:r>
    </w:p>
    <w:p w:rsidR="006D097A" w:rsidRDefault="006D097A">
      <w:pPr>
        <w:pStyle w:val="ConsPlusNonformat"/>
        <w:jc w:val="both"/>
      </w:pPr>
      <w:r>
        <w:t>М.П.</w:t>
      </w:r>
    </w:p>
    <w:p w:rsidR="006D097A" w:rsidRDefault="006D097A">
      <w:pPr>
        <w:pStyle w:val="ConsPlusNonformat"/>
        <w:jc w:val="both"/>
      </w:pPr>
    </w:p>
    <w:p w:rsidR="006D097A" w:rsidRDefault="006D097A">
      <w:pPr>
        <w:pStyle w:val="ConsPlusNonformat"/>
        <w:jc w:val="both"/>
      </w:pPr>
      <w:r>
        <w:t>Специалист отделения _________________________ ______________</w:t>
      </w:r>
    </w:p>
    <w:p w:rsidR="006D097A" w:rsidRDefault="006D097A">
      <w:pPr>
        <w:pStyle w:val="ConsPlusNonformat"/>
        <w:jc w:val="both"/>
      </w:pPr>
      <w:r>
        <w:t xml:space="preserve">                              (Ф.И.О.)             подпись</w:t>
      </w:r>
    </w:p>
    <w:p w:rsidR="006D097A" w:rsidRDefault="006D097A">
      <w:pPr>
        <w:pStyle w:val="ConsPlusNonformat"/>
        <w:jc w:val="both"/>
      </w:pPr>
      <w:r>
        <w:t>Заявитель уведомлен (нужное подчеркнуть):</w:t>
      </w:r>
    </w:p>
    <w:p w:rsidR="006D097A" w:rsidRDefault="006D097A">
      <w:pPr>
        <w:pStyle w:val="ConsPlusNonformat"/>
        <w:jc w:val="both"/>
      </w:pPr>
      <w:r>
        <w:t>письменно</w:t>
      </w:r>
    </w:p>
    <w:p w:rsidR="006D097A" w:rsidRDefault="006D097A">
      <w:pPr>
        <w:pStyle w:val="ConsPlusNonformat"/>
        <w:jc w:val="both"/>
      </w:pPr>
      <w:r>
        <w:t>по телефону __________________</w:t>
      </w:r>
    </w:p>
    <w:p w:rsidR="006D097A" w:rsidRDefault="006D097A">
      <w:pPr>
        <w:pStyle w:val="ConsPlusNonformat"/>
        <w:jc w:val="both"/>
      </w:pPr>
      <w:r>
        <w:t xml:space="preserve">              (N телефона)</w:t>
      </w:r>
    </w:p>
    <w:p w:rsidR="006D097A" w:rsidRDefault="006D097A">
      <w:pPr>
        <w:pStyle w:val="ConsPlusNonformat"/>
        <w:jc w:val="both"/>
      </w:pPr>
      <w:r>
        <w:t>по факсу _____________________</w:t>
      </w:r>
    </w:p>
    <w:p w:rsidR="006D097A" w:rsidRDefault="006D097A">
      <w:pPr>
        <w:pStyle w:val="ConsPlusNonformat"/>
        <w:jc w:val="both"/>
      </w:pPr>
      <w:r>
        <w:t xml:space="preserve">               (N факса)</w:t>
      </w:r>
    </w:p>
    <w:p w:rsidR="006D097A" w:rsidRDefault="006D097A">
      <w:pPr>
        <w:pStyle w:val="ConsPlusNonformat"/>
        <w:jc w:val="both"/>
      </w:pPr>
      <w:r>
        <w:t>по электронной почте _________________________</w:t>
      </w:r>
    </w:p>
    <w:p w:rsidR="006D097A" w:rsidRDefault="006D097A">
      <w:pPr>
        <w:pStyle w:val="ConsPlusNonformat"/>
        <w:jc w:val="both"/>
      </w:pPr>
      <w:r>
        <w:t xml:space="preserve">                     (адрес электронной почты)</w:t>
      </w:r>
    </w:p>
    <w:p w:rsidR="006D097A" w:rsidRDefault="006D097A">
      <w:pPr>
        <w:pStyle w:val="ConsPlusNonformat"/>
        <w:jc w:val="both"/>
      </w:pPr>
      <w:r>
        <w:t>через Портал государственных и муниципальных услуг Республики Татарстан</w:t>
      </w:r>
    </w:p>
    <w:p w:rsidR="006D097A" w:rsidRDefault="006D097A">
      <w:pPr>
        <w:pStyle w:val="ConsPlusNonformat"/>
        <w:jc w:val="both"/>
      </w:pPr>
      <w:r>
        <w:t>специалист отделения ______________________ ______________</w:t>
      </w:r>
    </w:p>
    <w:p w:rsidR="006D097A" w:rsidRDefault="006D097A">
      <w:pPr>
        <w:pStyle w:val="ConsPlusNonformat"/>
        <w:jc w:val="both"/>
      </w:pPr>
      <w:r>
        <w:t xml:space="preserve">                           (Ф.И.О.)            подпись</w:t>
      </w:r>
    </w:p>
    <w:p w:rsidR="006D097A" w:rsidRDefault="006D097A">
      <w:pPr>
        <w:pStyle w:val="ConsPlusNormal"/>
        <w:jc w:val="both"/>
      </w:pPr>
    </w:p>
    <w:p w:rsidR="006D097A" w:rsidRDefault="006D097A">
      <w:pPr>
        <w:pStyle w:val="ConsPlusNormal"/>
        <w:jc w:val="both"/>
      </w:pPr>
    </w:p>
    <w:p w:rsidR="006D097A" w:rsidRDefault="006D097A">
      <w:pPr>
        <w:pStyle w:val="ConsPlusNormal"/>
        <w:jc w:val="both"/>
      </w:pPr>
    </w:p>
    <w:p w:rsidR="006D097A" w:rsidRDefault="006D097A">
      <w:pPr>
        <w:pStyle w:val="ConsPlusNormal"/>
        <w:jc w:val="both"/>
      </w:pPr>
    </w:p>
    <w:p w:rsidR="006D097A" w:rsidRDefault="006D097A">
      <w:pPr>
        <w:pStyle w:val="ConsPlusNormal"/>
        <w:jc w:val="both"/>
      </w:pPr>
    </w:p>
    <w:p w:rsidR="006D097A" w:rsidRDefault="006D097A">
      <w:pPr>
        <w:pStyle w:val="ConsPlusNormal"/>
        <w:jc w:val="right"/>
        <w:outlineLvl w:val="1"/>
      </w:pPr>
      <w:r>
        <w:t>Приложение 4</w:t>
      </w:r>
    </w:p>
    <w:p w:rsidR="006D097A" w:rsidRDefault="006D097A">
      <w:pPr>
        <w:pStyle w:val="ConsPlusNormal"/>
        <w:jc w:val="right"/>
      </w:pPr>
      <w:r>
        <w:t>к Административному регламенту</w:t>
      </w:r>
    </w:p>
    <w:p w:rsidR="006D097A" w:rsidRDefault="006D097A">
      <w:pPr>
        <w:pStyle w:val="ConsPlusNormal"/>
        <w:jc w:val="right"/>
      </w:pPr>
      <w:r>
        <w:t>предоставления государственной услуги</w:t>
      </w:r>
    </w:p>
    <w:p w:rsidR="006D097A" w:rsidRDefault="006D097A">
      <w:pPr>
        <w:pStyle w:val="ConsPlusNormal"/>
        <w:jc w:val="right"/>
      </w:pPr>
      <w:r>
        <w:t>по назначению субсидии на возмещение</w:t>
      </w:r>
    </w:p>
    <w:p w:rsidR="006D097A" w:rsidRDefault="006D097A">
      <w:pPr>
        <w:pStyle w:val="ConsPlusNormal"/>
        <w:jc w:val="right"/>
      </w:pPr>
      <w:r>
        <w:t>затрат по плате за абонентскую линию сети</w:t>
      </w:r>
    </w:p>
    <w:p w:rsidR="006D097A" w:rsidRDefault="006D097A">
      <w:pPr>
        <w:pStyle w:val="ConsPlusNormal"/>
        <w:jc w:val="right"/>
      </w:pPr>
      <w:r>
        <w:t>фиксированной телефонной связи,</w:t>
      </w:r>
    </w:p>
    <w:p w:rsidR="006D097A" w:rsidRDefault="006D097A">
      <w:pPr>
        <w:pStyle w:val="ConsPlusNormal"/>
        <w:jc w:val="right"/>
      </w:pPr>
      <w:r>
        <w:t>предоставленной абоненту в постоянное</w:t>
      </w:r>
    </w:p>
    <w:p w:rsidR="006D097A" w:rsidRDefault="006D097A">
      <w:pPr>
        <w:pStyle w:val="ConsPlusNormal"/>
        <w:jc w:val="right"/>
      </w:pPr>
      <w:r>
        <w:t>пользование, радио, коллективную антенну</w:t>
      </w:r>
    </w:p>
    <w:p w:rsidR="006D097A" w:rsidRDefault="006D097A">
      <w:pPr>
        <w:pStyle w:val="ConsPlusNormal"/>
        <w:jc w:val="both"/>
      </w:pPr>
    </w:p>
    <w:p w:rsidR="006D097A" w:rsidRDefault="006D097A">
      <w:pPr>
        <w:pStyle w:val="ConsPlusTitle"/>
        <w:jc w:val="center"/>
      </w:pPr>
      <w:bookmarkStart w:id="23" w:name="P619"/>
      <w:bookmarkEnd w:id="23"/>
      <w:r>
        <w:t>БЛОК-СХЕМА</w:t>
      </w:r>
    </w:p>
    <w:p w:rsidR="006D097A" w:rsidRDefault="006D097A">
      <w:pPr>
        <w:pStyle w:val="ConsPlusTitle"/>
        <w:jc w:val="center"/>
      </w:pPr>
      <w:r>
        <w:t>ПОСЛЕДОВАТЕЛЬНОСТИ ДЕЙСТВИЙ ПО НАЗНАЧЕНИЮ</w:t>
      </w:r>
    </w:p>
    <w:p w:rsidR="006D097A" w:rsidRDefault="006D097A">
      <w:pPr>
        <w:pStyle w:val="ConsPlusTitle"/>
        <w:jc w:val="center"/>
      </w:pPr>
      <w:r>
        <w:t>СУБСИДИИ НА ВОЗМЕЩЕНИЕ ЗАТРАТ ПО ПЛАТЕ ЗА АБОНЕНТСКУЮ ЛИНИЮ</w:t>
      </w:r>
    </w:p>
    <w:p w:rsidR="006D097A" w:rsidRDefault="006D097A">
      <w:pPr>
        <w:pStyle w:val="ConsPlusTitle"/>
        <w:jc w:val="center"/>
      </w:pPr>
      <w:r>
        <w:t>СЕТИ ФИКСИРОВАННОЙ ТЕЛЕФОННОЙ СВЯЗИ, ПРЕДОСТАВЛЕННОЙ</w:t>
      </w:r>
    </w:p>
    <w:p w:rsidR="006D097A" w:rsidRDefault="006D097A">
      <w:pPr>
        <w:pStyle w:val="ConsPlusTitle"/>
        <w:jc w:val="center"/>
      </w:pPr>
      <w:r>
        <w:t>АБОНЕНТУ В ПОСТОЯННОЕ ПОЛЬЗОВАНИЕ, РАДИО, КОЛЛЕКТИВНУЮ</w:t>
      </w:r>
    </w:p>
    <w:p w:rsidR="006D097A" w:rsidRDefault="006D097A">
      <w:pPr>
        <w:pStyle w:val="ConsPlusTitle"/>
        <w:jc w:val="center"/>
      </w:pPr>
      <w:r>
        <w:t>АНТЕННУ</w:t>
      </w:r>
    </w:p>
    <w:p w:rsidR="006D097A" w:rsidRDefault="006D097A">
      <w:pPr>
        <w:pStyle w:val="ConsPlusNormal"/>
        <w:jc w:val="both"/>
      </w:pPr>
    </w:p>
    <w:p w:rsidR="006D097A" w:rsidRDefault="006D097A">
      <w:pPr>
        <w:pStyle w:val="ConsPlusNonformat"/>
        <w:jc w:val="both"/>
      </w:pPr>
      <w:r>
        <w:rPr>
          <w:sz w:val="18"/>
        </w:rPr>
        <w:t xml:space="preserve"> заявитель                                                      ┌────────────────┐</w:t>
      </w:r>
    </w:p>
    <w:p w:rsidR="006D097A" w:rsidRDefault="006D097A">
      <w:pPr>
        <w:pStyle w:val="ConsPlusNonformat"/>
        <w:jc w:val="both"/>
      </w:pPr>
      <w:r>
        <w:rPr>
          <w:sz w:val="18"/>
        </w:rPr>
        <w:t>┌───────────────────────────────────────────────────────┐       │Заявление и     │</w:t>
      </w:r>
    </w:p>
    <w:p w:rsidR="006D097A" w:rsidRDefault="006D097A">
      <w:pPr>
        <w:pStyle w:val="ConsPlusNonformat"/>
        <w:jc w:val="both"/>
      </w:pPr>
      <w:r>
        <w:rPr>
          <w:sz w:val="18"/>
        </w:rPr>
        <w:t xml:space="preserve">│Подает лично, по почте, электронной почте заявление </w:t>
      </w:r>
      <w:proofErr w:type="gramStart"/>
      <w:r>
        <w:rPr>
          <w:sz w:val="18"/>
        </w:rPr>
        <w:t>и  ├</w:t>
      </w:r>
      <w:proofErr w:type="gramEnd"/>
      <w:r>
        <w:rPr>
          <w:sz w:val="18"/>
        </w:rPr>
        <w:t>──────&gt;│документы       │</w:t>
      </w:r>
    </w:p>
    <w:p w:rsidR="006D097A" w:rsidRDefault="006D097A">
      <w:pPr>
        <w:pStyle w:val="ConsPlusNonformat"/>
        <w:jc w:val="both"/>
      </w:pPr>
      <w:r>
        <w:rPr>
          <w:sz w:val="18"/>
        </w:rPr>
        <w:t xml:space="preserve">│документы в соответствии с </w:t>
      </w:r>
      <w:hyperlink w:anchor="P107" w:history="1">
        <w:r>
          <w:rPr>
            <w:color w:val="0000FF"/>
            <w:sz w:val="18"/>
          </w:rPr>
          <w:t>п. 2.5</w:t>
        </w:r>
      </w:hyperlink>
      <w:r>
        <w:rPr>
          <w:sz w:val="18"/>
        </w:rPr>
        <w:t xml:space="preserve"> настоящего Регламента│       └──────┬─────────┘</w:t>
      </w:r>
    </w:p>
    <w:p w:rsidR="006D097A" w:rsidRDefault="006D097A">
      <w:pPr>
        <w:pStyle w:val="ConsPlusNonformat"/>
        <w:jc w:val="both"/>
      </w:pPr>
      <w:r>
        <w:rPr>
          <w:sz w:val="18"/>
        </w:rPr>
        <w:t>└───────────────────────────────────────────────────────┘              │</w:t>
      </w:r>
    </w:p>
    <w:p w:rsidR="006D097A" w:rsidRDefault="006D097A">
      <w:pPr>
        <w:pStyle w:val="ConsPlusNonformat"/>
        <w:jc w:val="both"/>
      </w:pPr>
      <w:r>
        <w:rPr>
          <w:sz w:val="18"/>
        </w:rPr>
        <w:t xml:space="preserve">                                        ┌──────────────────────────────┘</w:t>
      </w:r>
    </w:p>
    <w:p w:rsidR="006D097A" w:rsidRDefault="006D097A">
      <w:pPr>
        <w:pStyle w:val="ConsPlusNonformat"/>
        <w:jc w:val="both"/>
      </w:pPr>
      <w:r>
        <w:rPr>
          <w:sz w:val="18"/>
        </w:rPr>
        <w:t xml:space="preserve"> специалист отделения Центра            \/</w:t>
      </w:r>
    </w:p>
    <w:p w:rsidR="006D097A" w:rsidRDefault="006D097A">
      <w:pPr>
        <w:pStyle w:val="ConsPlusNonformat"/>
        <w:jc w:val="both"/>
      </w:pPr>
      <w:r>
        <w:rPr>
          <w:sz w:val="18"/>
        </w:rPr>
        <w:lastRenderedPageBreak/>
        <w:t>┌─────────────────────────────────────────────────┐     ┌────────────────────────┐</w:t>
      </w:r>
    </w:p>
    <w:p w:rsidR="006D097A" w:rsidRDefault="006D097A">
      <w:pPr>
        <w:pStyle w:val="ConsPlusNonformat"/>
        <w:jc w:val="both"/>
      </w:pPr>
      <w:r>
        <w:rPr>
          <w:sz w:val="18"/>
        </w:rPr>
        <w:t xml:space="preserve">│Проверяет наличие оснований для отказа в </w:t>
      </w:r>
      <w:proofErr w:type="gramStart"/>
      <w:r>
        <w:rPr>
          <w:sz w:val="18"/>
        </w:rPr>
        <w:t>приеме  ├</w:t>
      </w:r>
      <w:proofErr w:type="gramEnd"/>
      <w:r>
        <w:rPr>
          <w:sz w:val="18"/>
        </w:rPr>
        <w:t>────&gt;│Документы соответствуют │</w:t>
      </w:r>
    </w:p>
    <w:p w:rsidR="006D097A" w:rsidRDefault="006D097A">
      <w:pPr>
        <w:pStyle w:val="ConsPlusNonformat"/>
        <w:jc w:val="both"/>
      </w:pPr>
      <w:r>
        <w:rPr>
          <w:sz w:val="18"/>
        </w:rPr>
        <w:t xml:space="preserve">│документов, предусмотренных в </w:t>
      </w:r>
      <w:hyperlink w:anchor="P158" w:history="1">
        <w:r>
          <w:rPr>
            <w:color w:val="0000FF"/>
            <w:sz w:val="18"/>
          </w:rPr>
          <w:t>п. 2.8</w:t>
        </w:r>
      </w:hyperlink>
      <w:r>
        <w:rPr>
          <w:sz w:val="18"/>
        </w:rPr>
        <w:t xml:space="preserve"> настоящего  │     │      требованиям       │</w:t>
      </w:r>
    </w:p>
    <w:p w:rsidR="006D097A" w:rsidRDefault="006D097A">
      <w:pPr>
        <w:pStyle w:val="ConsPlusNonformat"/>
        <w:jc w:val="both"/>
      </w:pPr>
      <w:r>
        <w:rPr>
          <w:sz w:val="18"/>
        </w:rPr>
        <w:t>│Регламента                                       │     └─────────────┬──────────┘</w:t>
      </w:r>
    </w:p>
    <w:p w:rsidR="006D097A" w:rsidRDefault="006D097A">
      <w:pPr>
        <w:pStyle w:val="ConsPlusNonformat"/>
        <w:jc w:val="both"/>
      </w:pPr>
      <w:r>
        <w:rPr>
          <w:sz w:val="18"/>
        </w:rPr>
        <w:t>└─────────────────────────────────────────────────┘       да          │ нет</w:t>
      </w:r>
    </w:p>
    <w:p w:rsidR="006D097A" w:rsidRDefault="006D097A">
      <w:pPr>
        <w:pStyle w:val="ConsPlusNonformat"/>
        <w:jc w:val="both"/>
      </w:pPr>
      <w:r>
        <w:rPr>
          <w:sz w:val="18"/>
        </w:rPr>
        <w:t xml:space="preserve">                        ┌─────────────────────────────────────────────┴─────┐</w:t>
      </w:r>
    </w:p>
    <w:p w:rsidR="006D097A" w:rsidRDefault="006D097A">
      <w:pPr>
        <w:pStyle w:val="ConsPlusNonformat"/>
        <w:jc w:val="both"/>
      </w:pPr>
      <w:r>
        <w:rPr>
          <w:sz w:val="18"/>
        </w:rPr>
        <w:t xml:space="preserve">                        \/                                                  │</w:t>
      </w:r>
    </w:p>
    <w:p w:rsidR="006D097A" w:rsidRDefault="006D097A">
      <w:pPr>
        <w:pStyle w:val="ConsPlusNonformat"/>
        <w:jc w:val="both"/>
      </w:pPr>
      <w:r>
        <w:rPr>
          <w:sz w:val="18"/>
        </w:rPr>
        <w:t xml:space="preserve"> специалист отделения Центра                                                \/</w:t>
      </w:r>
    </w:p>
    <w:p w:rsidR="006D097A" w:rsidRDefault="006D097A">
      <w:pPr>
        <w:pStyle w:val="ConsPlusNonformat"/>
        <w:jc w:val="both"/>
      </w:pPr>
      <w:r>
        <w:rPr>
          <w:sz w:val="18"/>
        </w:rPr>
        <w:t>┌───────────────────────────┐                              ┌─────────────────────┐</w:t>
      </w:r>
    </w:p>
    <w:p w:rsidR="006D097A" w:rsidRDefault="006D097A">
      <w:pPr>
        <w:pStyle w:val="ConsPlusNonformat"/>
        <w:jc w:val="both"/>
      </w:pPr>
      <w:r>
        <w:rPr>
          <w:sz w:val="18"/>
        </w:rPr>
        <w:t>│Принимает, регистрирует    │                              │Уведомляет заявителя │</w:t>
      </w:r>
    </w:p>
    <w:p w:rsidR="006D097A" w:rsidRDefault="006D097A">
      <w:pPr>
        <w:pStyle w:val="ConsPlusNonformat"/>
        <w:jc w:val="both"/>
      </w:pPr>
      <w:r>
        <w:rPr>
          <w:sz w:val="18"/>
        </w:rPr>
        <w:t>│заявление в журнале        │     ┌─────────────────────</w:t>
      </w:r>
      <w:proofErr w:type="gramStart"/>
      <w:r>
        <w:rPr>
          <w:sz w:val="18"/>
        </w:rPr>
        <w:t>┐  │</w:t>
      </w:r>
      <w:proofErr w:type="gramEnd"/>
      <w:r>
        <w:rPr>
          <w:sz w:val="18"/>
        </w:rPr>
        <w:t>о наличии препятствий│</w:t>
      </w:r>
    </w:p>
    <w:p w:rsidR="006D097A" w:rsidRDefault="006D097A">
      <w:pPr>
        <w:pStyle w:val="ConsPlusNonformat"/>
        <w:jc w:val="both"/>
      </w:pPr>
      <w:r>
        <w:rPr>
          <w:sz w:val="18"/>
        </w:rPr>
        <w:t>│регистрации обращений      ├───</w:t>
      </w:r>
      <w:proofErr w:type="gramStart"/>
      <w:r>
        <w:rPr>
          <w:sz w:val="18"/>
        </w:rPr>
        <w:t>─&gt;│</w:t>
      </w:r>
      <w:proofErr w:type="gramEnd"/>
      <w:r>
        <w:rPr>
          <w:sz w:val="18"/>
        </w:rPr>
        <w:t>Принятые,            │  │для регистрации      │</w:t>
      </w:r>
    </w:p>
    <w:p w:rsidR="006D097A" w:rsidRDefault="006D097A">
      <w:pPr>
        <w:pStyle w:val="ConsPlusNonformat"/>
        <w:jc w:val="both"/>
      </w:pPr>
      <w:r>
        <w:rPr>
          <w:sz w:val="18"/>
        </w:rPr>
        <w:t xml:space="preserve">│граждан, вручает заявителю │     │зарегистрированные   </w:t>
      </w:r>
      <w:proofErr w:type="gramStart"/>
      <w:r>
        <w:rPr>
          <w:sz w:val="18"/>
        </w:rPr>
        <w:t>│  │</w:t>
      </w:r>
      <w:proofErr w:type="gramEnd"/>
      <w:r>
        <w:rPr>
          <w:sz w:val="18"/>
        </w:rPr>
        <w:t>заявления и          │</w:t>
      </w:r>
    </w:p>
    <w:p w:rsidR="006D097A" w:rsidRDefault="006D097A">
      <w:pPr>
        <w:pStyle w:val="ConsPlusNonformat"/>
        <w:jc w:val="both"/>
      </w:pPr>
      <w:r>
        <w:rPr>
          <w:sz w:val="18"/>
        </w:rPr>
        <w:t>│расписку с отметкой о дате │     │заявление и документы</w:t>
      </w:r>
      <w:proofErr w:type="gramStart"/>
      <w:r>
        <w:rPr>
          <w:sz w:val="18"/>
        </w:rPr>
        <w:t>│  │</w:t>
      </w:r>
      <w:proofErr w:type="gramEnd"/>
      <w:r>
        <w:rPr>
          <w:sz w:val="18"/>
        </w:rPr>
        <w:t>возвращает ему       │</w:t>
      </w:r>
    </w:p>
    <w:p w:rsidR="006D097A" w:rsidRDefault="006D097A">
      <w:pPr>
        <w:pStyle w:val="ConsPlusNonformat"/>
        <w:jc w:val="both"/>
      </w:pPr>
      <w:r>
        <w:rPr>
          <w:sz w:val="18"/>
        </w:rPr>
        <w:t xml:space="preserve">│приема </w:t>
      </w:r>
      <w:proofErr w:type="gramStart"/>
      <w:r>
        <w:rPr>
          <w:sz w:val="18"/>
        </w:rPr>
        <w:t xml:space="preserve">документов,   </w:t>
      </w:r>
      <w:proofErr w:type="gramEnd"/>
      <w:r>
        <w:rPr>
          <w:sz w:val="18"/>
        </w:rPr>
        <w:t xml:space="preserve">      │     └─────────┬───────────┘  │документы, 1 рабочий │</w:t>
      </w:r>
    </w:p>
    <w:p w:rsidR="006D097A" w:rsidRDefault="006D097A">
      <w:pPr>
        <w:pStyle w:val="ConsPlusNonformat"/>
        <w:jc w:val="both"/>
      </w:pPr>
      <w:r>
        <w:rPr>
          <w:sz w:val="18"/>
        </w:rPr>
        <w:t>│присвоенном входящем       │               │              │день                 │</w:t>
      </w:r>
    </w:p>
    <w:p w:rsidR="006D097A" w:rsidRDefault="006D097A">
      <w:pPr>
        <w:pStyle w:val="ConsPlusNonformat"/>
        <w:jc w:val="both"/>
      </w:pPr>
      <w:r>
        <w:rPr>
          <w:sz w:val="18"/>
        </w:rPr>
        <w:t>│номере, формирует запрос   │               │              └────────────┬────────┘</w:t>
      </w:r>
    </w:p>
    <w:p w:rsidR="006D097A" w:rsidRDefault="006D097A">
      <w:pPr>
        <w:pStyle w:val="ConsPlusNonformat"/>
        <w:jc w:val="both"/>
      </w:pPr>
      <w:r>
        <w:rPr>
          <w:sz w:val="18"/>
        </w:rPr>
        <w:t>│сведений                   │               │                           │</w:t>
      </w:r>
    </w:p>
    <w:p w:rsidR="006D097A" w:rsidRDefault="006D097A">
      <w:pPr>
        <w:pStyle w:val="ConsPlusNonformat"/>
        <w:jc w:val="both"/>
      </w:pPr>
      <w:r>
        <w:rPr>
          <w:sz w:val="18"/>
        </w:rPr>
        <w:t>│1 рабочий день             │               │                           │</w:t>
      </w:r>
    </w:p>
    <w:p w:rsidR="006D097A" w:rsidRDefault="006D097A">
      <w:pPr>
        <w:pStyle w:val="ConsPlusNonformat"/>
        <w:jc w:val="both"/>
      </w:pPr>
      <w:r>
        <w:rPr>
          <w:sz w:val="18"/>
        </w:rPr>
        <w:t>└───────────────────────────┘               │                           │</w:t>
      </w:r>
    </w:p>
    <w:p w:rsidR="006D097A" w:rsidRDefault="006D097A">
      <w:pPr>
        <w:pStyle w:val="ConsPlusNonformat"/>
        <w:jc w:val="both"/>
      </w:pPr>
      <w:r>
        <w:rPr>
          <w:sz w:val="18"/>
        </w:rPr>
        <w:t xml:space="preserve">                   ┌────────────────────────┘                           \/</w:t>
      </w:r>
    </w:p>
    <w:p w:rsidR="006D097A" w:rsidRDefault="006D097A">
      <w:pPr>
        <w:pStyle w:val="ConsPlusNonformat"/>
        <w:jc w:val="both"/>
      </w:pPr>
      <w:r>
        <w:rPr>
          <w:sz w:val="18"/>
        </w:rPr>
        <w:t xml:space="preserve">                   \/                                             ┌────────────┐</w:t>
      </w:r>
    </w:p>
    <w:p w:rsidR="006D097A" w:rsidRDefault="006D097A">
      <w:pPr>
        <w:pStyle w:val="ConsPlusNonformat"/>
        <w:jc w:val="both"/>
      </w:pPr>
      <w:r>
        <w:rPr>
          <w:sz w:val="18"/>
        </w:rPr>
        <w:t xml:space="preserve"> специалист отделения Центра                                      │Возвращенные│</w:t>
      </w:r>
    </w:p>
    <w:p w:rsidR="006D097A" w:rsidRDefault="006D097A">
      <w:pPr>
        <w:pStyle w:val="ConsPlusNonformat"/>
        <w:jc w:val="both"/>
      </w:pPr>
      <w:r>
        <w:rPr>
          <w:sz w:val="18"/>
        </w:rPr>
        <w:t>┌───────────────────────────┐         ┌─────────────────┐         │документы   │</w:t>
      </w:r>
    </w:p>
    <w:p w:rsidR="006D097A" w:rsidRDefault="006D097A">
      <w:pPr>
        <w:pStyle w:val="ConsPlusNonformat"/>
        <w:jc w:val="both"/>
      </w:pPr>
      <w:r>
        <w:rPr>
          <w:sz w:val="18"/>
        </w:rPr>
        <w:t>│Проверяет наличие оснований├───────</w:t>
      </w:r>
      <w:proofErr w:type="gramStart"/>
      <w:r>
        <w:rPr>
          <w:sz w:val="18"/>
        </w:rPr>
        <w:t>─&gt;│</w:t>
      </w:r>
      <w:proofErr w:type="gramEnd"/>
      <w:r>
        <w:rPr>
          <w:sz w:val="18"/>
        </w:rPr>
        <w:t>Проект решения о │         └────────────┘</w:t>
      </w:r>
    </w:p>
    <w:p w:rsidR="006D097A" w:rsidRDefault="006D097A">
      <w:pPr>
        <w:pStyle w:val="ConsPlusNonformat"/>
        <w:jc w:val="both"/>
      </w:pPr>
      <w:r>
        <w:rPr>
          <w:sz w:val="18"/>
        </w:rPr>
        <w:t>│для отказа, предусмотренных│         │назначении       │</w:t>
      </w:r>
    </w:p>
    <w:p w:rsidR="006D097A" w:rsidRDefault="006D097A">
      <w:pPr>
        <w:pStyle w:val="ConsPlusNonformat"/>
        <w:jc w:val="both"/>
      </w:pPr>
      <w:r>
        <w:rPr>
          <w:sz w:val="18"/>
        </w:rPr>
        <w:t xml:space="preserve">│в </w:t>
      </w:r>
      <w:hyperlink w:anchor="P163" w:history="1">
        <w:r>
          <w:rPr>
            <w:color w:val="0000FF"/>
            <w:sz w:val="18"/>
          </w:rPr>
          <w:t>п. 2.9</w:t>
        </w:r>
      </w:hyperlink>
      <w:r>
        <w:rPr>
          <w:sz w:val="18"/>
        </w:rPr>
        <w:t xml:space="preserve"> настоящего        │         │субсидии на      │</w:t>
      </w:r>
    </w:p>
    <w:p w:rsidR="006D097A" w:rsidRDefault="006D097A">
      <w:pPr>
        <w:pStyle w:val="ConsPlusNonformat"/>
        <w:jc w:val="both"/>
      </w:pPr>
      <w:r>
        <w:rPr>
          <w:sz w:val="18"/>
        </w:rPr>
        <w:t>│Регламента.                │         │услуги связи (об │</w:t>
      </w:r>
    </w:p>
    <w:p w:rsidR="006D097A" w:rsidRDefault="006D097A">
      <w:pPr>
        <w:pStyle w:val="ConsPlusNonformat"/>
        <w:jc w:val="both"/>
      </w:pPr>
      <w:r>
        <w:rPr>
          <w:sz w:val="18"/>
        </w:rPr>
        <w:t>│Оформляет проект решения о │         │отказе в         │</w:t>
      </w:r>
    </w:p>
    <w:p w:rsidR="006D097A" w:rsidRDefault="006D097A">
      <w:pPr>
        <w:pStyle w:val="ConsPlusNonformat"/>
        <w:jc w:val="both"/>
      </w:pPr>
      <w:r>
        <w:rPr>
          <w:sz w:val="18"/>
        </w:rPr>
        <w:t>│назначении субсидии на     │         │</w:t>
      </w:r>
      <w:proofErr w:type="gramStart"/>
      <w:r>
        <w:rPr>
          <w:sz w:val="18"/>
        </w:rPr>
        <w:t xml:space="preserve">назначении)   </w:t>
      </w:r>
      <w:proofErr w:type="gramEnd"/>
      <w:r>
        <w:rPr>
          <w:sz w:val="18"/>
        </w:rPr>
        <w:t xml:space="preserve">   │</w:t>
      </w:r>
    </w:p>
    <w:p w:rsidR="006D097A" w:rsidRDefault="006D097A">
      <w:pPr>
        <w:pStyle w:val="ConsPlusNonformat"/>
        <w:jc w:val="both"/>
      </w:pPr>
      <w:r>
        <w:rPr>
          <w:sz w:val="18"/>
        </w:rPr>
        <w:t xml:space="preserve">│услуги связи (об отказе </w:t>
      </w:r>
      <w:proofErr w:type="gramStart"/>
      <w:r>
        <w:rPr>
          <w:sz w:val="18"/>
        </w:rPr>
        <w:t>в  │</w:t>
      </w:r>
      <w:proofErr w:type="gramEnd"/>
      <w:r>
        <w:rPr>
          <w:sz w:val="18"/>
        </w:rPr>
        <w:t xml:space="preserve">         └────────┬────────┘</w:t>
      </w:r>
    </w:p>
    <w:p w:rsidR="006D097A" w:rsidRDefault="006D097A">
      <w:pPr>
        <w:pStyle w:val="ConsPlusNonformat"/>
        <w:jc w:val="both"/>
      </w:pPr>
      <w:r>
        <w:rPr>
          <w:sz w:val="18"/>
        </w:rPr>
        <w:t>│назначении), 7 рабочих дней│                  │</w:t>
      </w:r>
    </w:p>
    <w:p w:rsidR="006D097A" w:rsidRDefault="006D097A">
      <w:pPr>
        <w:pStyle w:val="ConsPlusNonformat"/>
        <w:jc w:val="both"/>
      </w:pPr>
      <w:r>
        <w:rPr>
          <w:sz w:val="18"/>
        </w:rPr>
        <w:t>└───────────────────────────┘                  │</w:t>
      </w:r>
    </w:p>
    <w:p w:rsidR="006D097A" w:rsidRDefault="006D097A">
      <w:pPr>
        <w:pStyle w:val="ConsPlusNonformat"/>
        <w:jc w:val="both"/>
      </w:pPr>
      <w:r>
        <w:rPr>
          <w:sz w:val="18"/>
        </w:rPr>
        <w:t xml:space="preserve">                  ┌────────────────────────────┘</w:t>
      </w:r>
    </w:p>
    <w:p w:rsidR="006D097A" w:rsidRDefault="006D097A">
      <w:pPr>
        <w:pStyle w:val="ConsPlusNonformat"/>
        <w:jc w:val="both"/>
      </w:pPr>
      <w:r>
        <w:rPr>
          <w:sz w:val="18"/>
        </w:rPr>
        <w:t xml:space="preserve">                  \/</w:t>
      </w:r>
    </w:p>
    <w:p w:rsidR="006D097A" w:rsidRDefault="006D097A">
      <w:pPr>
        <w:pStyle w:val="ConsPlusNonformat"/>
        <w:jc w:val="both"/>
      </w:pPr>
      <w:r>
        <w:rPr>
          <w:sz w:val="18"/>
        </w:rPr>
        <w:t xml:space="preserve"> руководитель отделения Центра</w:t>
      </w:r>
    </w:p>
    <w:p w:rsidR="006D097A" w:rsidRDefault="006D097A">
      <w:pPr>
        <w:pStyle w:val="ConsPlusNonformat"/>
        <w:jc w:val="both"/>
      </w:pPr>
      <w:r>
        <w:rPr>
          <w:sz w:val="18"/>
        </w:rPr>
        <w:t>┌─────────────────────────────┐</w:t>
      </w:r>
    </w:p>
    <w:p w:rsidR="006D097A" w:rsidRDefault="006D097A">
      <w:pPr>
        <w:pStyle w:val="ConsPlusNonformat"/>
        <w:jc w:val="both"/>
      </w:pPr>
      <w:r>
        <w:rPr>
          <w:sz w:val="18"/>
        </w:rPr>
        <w:t xml:space="preserve">│Рассматривает и </w:t>
      </w:r>
      <w:proofErr w:type="gramStart"/>
      <w:r>
        <w:rPr>
          <w:sz w:val="18"/>
        </w:rPr>
        <w:t>подписывает  │</w:t>
      </w:r>
      <w:proofErr w:type="gramEnd"/>
    </w:p>
    <w:p w:rsidR="006D097A" w:rsidRDefault="006D097A">
      <w:pPr>
        <w:pStyle w:val="ConsPlusNonformat"/>
        <w:jc w:val="both"/>
      </w:pPr>
      <w:r>
        <w:rPr>
          <w:sz w:val="18"/>
        </w:rPr>
        <w:t xml:space="preserve">│проект решения о </w:t>
      </w:r>
      <w:proofErr w:type="gramStart"/>
      <w:r>
        <w:rPr>
          <w:sz w:val="18"/>
        </w:rPr>
        <w:t>назначении  │</w:t>
      </w:r>
      <w:proofErr w:type="gramEnd"/>
      <w:r>
        <w:rPr>
          <w:sz w:val="18"/>
        </w:rPr>
        <w:t xml:space="preserve">           ┌─────────────┐</w:t>
      </w:r>
    </w:p>
    <w:p w:rsidR="006D097A" w:rsidRDefault="006D097A">
      <w:pPr>
        <w:pStyle w:val="ConsPlusNonformat"/>
        <w:jc w:val="both"/>
      </w:pPr>
      <w:r>
        <w:rPr>
          <w:sz w:val="18"/>
        </w:rPr>
        <w:t>│субсидии на услуги связи (об ├─────────</w:t>
      </w:r>
      <w:proofErr w:type="gramStart"/>
      <w:r>
        <w:rPr>
          <w:sz w:val="18"/>
        </w:rPr>
        <w:t>─&gt;│</w:t>
      </w:r>
      <w:proofErr w:type="gramEnd"/>
      <w:r>
        <w:rPr>
          <w:sz w:val="18"/>
        </w:rPr>
        <w:t>Подписанное  │</w:t>
      </w:r>
    </w:p>
    <w:p w:rsidR="006D097A" w:rsidRDefault="006D097A">
      <w:pPr>
        <w:pStyle w:val="ConsPlusNonformat"/>
        <w:jc w:val="both"/>
      </w:pPr>
      <w:r>
        <w:rPr>
          <w:sz w:val="18"/>
        </w:rPr>
        <w:t>│отказе в назначении), 1      │           │решение      │</w:t>
      </w:r>
    </w:p>
    <w:p w:rsidR="006D097A" w:rsidRDefault="006D097A">
      <w:pPr>
        <w:pStyle w:val="ConsPlusNonformat"/>
        <w:jc w:val="both"/>
      </w:pPr>
      <w:r>
        <w:rPr>
          <w:sz w:val="18"/>
        </w:rPr>
        <w:t>│рабочий день                 │           └─────┬───────┘</w:t>
      </w:r>
    </w:p>
    <w:p w:rsidR="006D097A" w:rsidRDefault="006D097A">
      <w:pPr>
        <w:pStyle w:val="ConsPlusNonformat"/>
        <w:jc w:val="both"/>
      </w:pPr>
      <w:r>
        <w:rPr>
          <w:sz w:val="18"/>
        </w:rPr>
        <w:t>└─────────────────────────────┘                 │</w:t>
      </w:r>
    </w:p>
    <w:p w:rsidR="006D097A" w:rsidRDefault="006D097A">
      <w:pPr>
        <w:pStyle w:val="ConsPlusNonformat"/>
        <w:jc w:val="both"/>
      </w:pPr>
      <w:r>
        <w:rPr>
          <w:sz w:val="18"/>
        </w:rPr>
        <w:t xml:space="preserve">                       ┌────────────────────────┘</w:t>
      </w:r>
    </w:p>
    <w:p w:rsidR="006D097A" w:rsidRDefault="006D097A">
      <w:pPr>
        <w:pStyle w:val="ConsPlusNonformat"/>
        <w:jc w:val="both"/>
      </w:pPr>
      <w:r>
        <w:rPr>
          <w:sz w:val="18"/>
        </w:rPr>
        <w:t xml:space="preserve">                       \/</w:t>
      </w:r>
    </w:p>
    <w:p w:rsidR="006D097A" w:rsidRDefault="006D097A">
      <w:pPr>
        <w:pStyle w:val="ConsPlusNonformat"/>
        <w:jc w:val="both"/>
      </w:pPr>
      <w:r>
        <w:rPr>
          <w:sz w:val="18"/>
        </w:rPr>
        <w:t xml:space="preserve"> специалист отделения Центра</w:t>
      </w:r>
    </w:p>
    <w:p w:rsidR="006D097A" w:rsidRDefault="006D097A">
      <w:pPr>
        <w:pStyle w:val="ConsPlusNonformat"/>
        <w:jc w:val="both"/>
      </w:pPr>
      <w:r>
        <w:rPr>
          <w:sz w:val="18"/>
        </w:rPr>
        <w:t>┌─────────────────────────────┐           ┌─────────────┐</w:t>
      </w:r>
    </w:p>
    <w:p w:rsidR="006D097A" w:rsidRDefault="006D097A">
      <w:pPr>
        <w:pStyle w:val="ConsPlusNonformat"/>
        <w:jc w:val="both"/>
      </w:pPr>
      <w:r>
        <w:rPr>
          <w:sz w:val="18"/>
        </w:rPr>
        <w:t>│Доводит до заявителя решение │           │Решение о    │</w:t>
      </w:r>
    </w:p>
    <w:p w:rsidR="006D097A" w:rsidRDefault="006D097A">
      <w:pPr>
        <w:pStyle w:val="ConsPlusNonformat"/>
        <w:jc w:val="both"/>
      </w:pPr>
      <w:r>
        <w:rPr>
          <w:sz w:val="18"/>
        </w:rPr>
        <w:t>│о назначении субсидии на     ├─────────</w:t>
      </w:r>
      <w:proofErr w:type="gramStart"/>
      <w:r>
        <w:rPr>
          <w:sz w:val="18"/>
        </w:rPr>
        <w:t>─&gt;│</w:t>
      </w:r>
      <w:proofErr w:type="gramEnd"/>
      <w:r>
        <w:rPr>
          <w:sz w:val="18"/>
        </w:rPr>
        <w:t>назначении   │</w:t>
      </w:r>
    </w:p>
    <w:p w:rsidR="006D097A" w:rsidRDefault="006D097A">
      <w:pPr>
        <w:pStyle w:val="ConsPlusNonformat"/>
        <w:jc w:val="both"/>
      </w:pPr>
      <w:r>
        <w:rPr>
          <w:sz w:val="18"/>
        </w:rPr>
        <w:t>│услуги связи (об отказе в    │           │либо отказе в│</w:t>
      </w:r>
    </w:p>
    <w:p w:rsidR="006D097A" w:rsidRDefault="006D097A">
      <w:pPr>
        <w:pStyle w:val="ConsPlusNonformat"/>
        <w:jc w:val="both"/>
      </w:pPr>
      <w:r>
        <w:rPr>
          <w:sz w:val="18"/>
        </w:rPr>
        <w:t>│</w:t>
      </w:r>
      <w:proofErr w:type="gramStart"/>
      <w:r>
        <w:rPr>
          <w:sz w:val="18"/>
        </w:rPr>
        <w:t xml:space="preserve">назначении)   </w:t>
      </w:r>
      <w:proofErr w:type="gramEnd"/>
      <w:r>
        <w:rPr>
          <w:sz w:val="18"/>
        </w:rPr>
        <w:t xml:space="preserve">               │           │назначении   │</w:t>
      </w:r>
    </w:p>
    <w:p w:rsidR="006D097A" w:rsidRDefault="006D097A">
      <w:pPr>
        <w:pStyle w:val="ConsPlusNonformat"/>
        <w:jc w:val="both"/>
      </w:pPr>
      <w:r>
        <w:rPr>
          <w:sz w:val="18"/>
        </w:rPr>
        <w:t>│1 рабочий день               │           └───────┬─────┘</w:t>
      </w:r>
    </w:p>
    <w:p w:rsidR="006D097A" w:rsidRDefault="006D097A">
      <w:pPr>
        <w:pStyle w:val="ConsPlusNonformat"/>
        <w:jc w:val="both"/>
      </w:pPr>
      <w:r>
        <w:rPr>
          <w:sz w:val="18"/>
        </w:rPr>
        <w:t>└─────────────────────────────┘                   │</w:t>
      </w:r>
    </w:p>
    <w:p w:rsidR="006D097A" w:rsidRDefault="006D097A">
      <w:pPr>
        <w:pStyle w:val="ConsPlusNonformat"/>
        <w:jc w:val="both"/>
      </w:pPr>
      <w:r>
        <w:rPr>
          <w:sz w:val="18"/>
        </w:rPr>
        <w:t xml:space="preserve">                      ┌───────────────────────────┘</w:t>
      </w:r>
    </w:p>
    <w:p w:rsidR="006D097A" w:rsidRDefault="006D097A">
      <w:pPr>
        <w:pStyle w:val="ConsPlusNonformat"/>
        <w:jc w:val="both"/>
      </w:pPr>
      <w:r>
        <w:rPr>
          <w:sz w:val="18"/>
        </w:rPr>
        <w:t xml:space="preserve">                      \/</w:t>
      </w:r>
    </w:p>
    <w:p w:rsidR="006D097A" w:rsidRDefault="006D097A">
      <w:pPr>
        <w:pStyle w:val="ConsPlusNonformat"/>
        <w:jc w:val="both"/>
      </w:pPr>
      <w:r>
        <w:rPr>
          <w:sz w:val="18"/>
        </w:rPr>
        <w:t xml:space="preserve"> специалист отделения Центра</w:t>
      </w:r>
    </w:p>
    <w:p w:rsidR="006D097A" w:rsidRDefault="006D097A">
      <w:pPr>
        <w:pStyle w:val="ConsPlusNonformat"/>
        <w:jc w:val="both"/>
      </w:pPr>
      <w:r>
        <w:rPr>
          <w:sz w:val="18"/>
        </w:rPr>
        <w:t>┌───────────────────────────┐         ┌─────────────────────────┐</w:t>
      </w:r>
    </w:p>
    <w:p w:rsidR="006D097A" w:rsidRDefault="006D097A">
      <w:pPr>
        <w:pStyle w:val="ConsPlusNonformat"/>
        <w:jc w:val="both"/>
      </w:pPr>
      <w:r>
        <w:rPr>
          <w:sz w:val="18"/>
        </w:rPr>
        <w:t>│В случае поступления от    ├───────</w:t>
      </w:r>
      <w:proofErr w:type="gramStart"/>
      <w:r>
        <w:rPr>
          <w:sz w:val="18"/>
        </w:rPr>
        <w:t>─&gt;│</w:t>
      </w:r>
      <w:proofErr w:type="gramEnd"/>
      <w:r>
        <w:rPr>
          <w:sz w:val="18"/>
        </w:rPr>
        <w:t>Переоформленный проект   │</w:t>
      </w:r>
    </w:p>
    <w:p w:rsidR="006D097A" w:rsidRDefault="006D097A">
      <w:pPr>
        <w:pStyle w:val="ConsPlusNonformat"/>
        <w:jc w:val="both"/>
      </w:pPr>
      <w:r>
        <w:rPr>
          <w:sz w:val="18"/>
        </w:rPr>
        <w:t>│заявителя заявления об     │         │решения о назначении (об │</w:t>
      </w:r>
    </w:p>
    <w:p w:rsidR="006D097A" w:rsidRDefault="006D097A">
      <w:pPr>
        <w:pStyle w:val="ConsPlusNonformat"/>
        <w:jc w:val="both"/>
      </w:pPr>
      <w:r>
        <w:rPr>
          <w:sz w:val="18"/>
        </w:rPr>
        <w:t xml:space="preserve">│исправлении технической    │         │отказе в </w:t>
      </w:r>
      <w:proofErr w:type="gramStart"/>
      <w:r>
        <w:rPr>
          <w:sz w:val="18"/>
        </w:rPr>
        <w:t xml:space="preserve">назначении)   </w:t>
      </w:r>
      <w:proofErr w:type="gramEnd"/>
      <w:r>
        <w:rPr>
          <w:sz w:val="18"/>
        </w:rPr>
        <w:t xml:space="preserve">  │</w:t>
      </w:r>
    </w:p>
    <w:p w:rsidR="006D097A" w:rsidRDefault="006D097A">
      <w:pPr>
        <w:pStyle w:val="ConsPlusNonformat"/>
        <w:jc w:val="both"/>
      </w:pPr>
      <w:r>
        <w:rPr>
          <w:sz w:val="18"/>
        </w:rPr>
        <w:t>│ошибки переоформляет проект│         │субсидии на услуги связи │</w:t>
      </w:r>
    </w:p>
    <w:p w:rsidR="006D097A" w:rsidRDefault="006D097A">
      <w:pPr>
        <w:pStyle w:val="ConsPlusNonformat"/>
        <w:jc w:val="both"/>
      </w:pPr>
      <w:r>
        <w:rPr>
          <w:sz w:val="18"/>
        </w:rPr>
        <w:t>│решения о назначении       │         └───────────┬─────────────┘</w:t>
      </w:r>
    </w:p>
    <w:p w:rsidR="006D097A" w:rsidRDefault="006D097A">
      <w:pPr>
        <w:pStyle w:val="ConsPlusNonformat"/>
        <w:jc w:val="both"/>
      </w:pPr>
      <w:proofErr w:type="gramStart"/>
      <w:r>
        <w:rPr>
          <w:sz w:val="18"/>
        </w:rPr>
        <w:t>│(</w:t>
      </w:r>
      <w:proofErr w:type="gramEnd"/>
      <w:r>
        <w:rPr>
          <w:sz w:val="18"/>
        </w:rPr>
        <w:t>отказе в назначении)      │                     │</w:t>
      </w:r>
    </w:p>
    <w:p w:rsidR="006D097A" w:rsidRDefault="006D097A">
      <w:pPr>
        <w:pStyle w:val="ConsPlusNonformat"/>
        <w:jc w:val="both"/>
      </w:pPr>
      <w:r>
        <w:rPr>
          <w:sz w:val="18"/>
        </w:rPr>
        <w:t>│субсидии на услуги связи - │                     │</w:t>
      </w:r>
    </w:p>
    <w:p w:rsidR="006D097A" w:rsidRDefault="006D097A">
      <w:pPr>
        <w:pStyle w:val="ConsPlusNonformat"/>
        <w:jc w:val="both"/>
      </w:pPr>
      <w:r>
        <w:rPr>
          <w:sz w:val="18"/>
        </w:rPr>
        <w:t>│1 рабочий день             │                     │</w:t>
      </w:r>
    </w:p>
    <w:p w:rsidR="006D097A" w:rsidRDefault="006D097A">
      <w:pPr>
        <w:pStyle w:val="ConsPlusNonformat"/>
        <w:jc w:val="both"/>
      </w:pPr>
      <w:r>
        <w:rPr>
          <w:sz w:val="18"/>
        </w:rPr>
        <w:t>└───────────────────────────┘                     │</w:t>
      </w:r>
    </w:p>
    <w:p w:rsidR="006D097A" w:rsidRDefault="006D097A">
      <w:pPr>
        <w:pStyle w:val="ConsPlusNonformat"/>
        <w:jc w:val="both"/>
      </w:pPr>
      <w:r>
        <w:rPr>
          <w:sz w:val="18"/>
        </w:rPr>
        <w:t xml:space="preserve">                        ┌─────────────────────────┘</w:t>
      </w:r>
    </w:p>
    <w:p w:rsidR="006D097A" w:rsidRDefault="006D097A">
      <w:pPr>
        <w:pStyle w:val="ConsPlusNonformat"/>
        <w:jc w:val="both"/>
      </w:pPr>
      <w:r>
        <w:rPr>
          <w:sz w:val="18"/>
        </w:rPr>
        <w:t>специалист отделения    \/        ┌─────────────────────────────┐</w:t>
      </w:r>
    </w:p>
    <w:p w:rsidR="006D097A" w:rsidRDefault="006D097A">
      <w:pPr>
        <w:pStyle w:val="ConsPlusNonformat"/>
        <w:jc w:val="both"/>
      </w:pPr>
      <w:r>
        <w:rPr>
          <w:sz w:val="18"/>
        </w:rPr>
        <w:t xml:space="preserve">┌─────────────────────────────┐   │Подписанное </w:t>
      </w:r>
      <w:proofErr w:type="gramStart"/>
      <w:r>
        <w:rPr>
          <w:sz w:val="18"/>
        </w:rPr>
        <w:t>переоформленное  │</w:t>
      </w:r>
      <w:proofErr w:type="gramEnd"/>
    </w:p>
    <w:p w:rsidR="006D097A" w:rsidRDefault="006D097A">
      <w:pPr>
        <w:pStyle w:val="ConsPlusNonformat"/>
        <w:jc w:val="both"/>
      </w:pPr>
      <w:r>
        <w:rPr>
          <w:sz w:val="18"/>
        </w:rPr>
        <w:t xml:space="preserve">│Рассматривает и </w:t>
      </w:r>
      <w:proofErr w:type="gramStart"/>
      <w:r>
        <w:rPr>
          <w:sz w:val="18"/>
        </w:rPr>
        <w:t>подписывает  ├</w:t>
      </w:r>
      <w:proofErr w:type="gramEnd"/>
      <w:r>
        <w:rPr>
          <w:sz w:val="18"/>
        </w:rPr>
        <w:t>──&gt;│решение о назначении (об     │</w:t>
      </w:r>
    </w:p>
    <w:p w:rsidR="006D097A" w:rsidRDefault="006D097A">
      <w:pPr>
        <w:pStyle w:val="ConsPlusNonformat"/>
        <w:jc w:val="both"/>
      </w:pPr>
      <w:r>
        <w:rPr>
          <w:sz w:val="18"/>
        </w:rPr>
        <w:t>│переоформленное решение о    │   │отказе в назначении) субсидии│</w:t>
      </w:r>
    </w:p>
    <w:p w:rsidR="006D097A" w:rsidRDefault="006D097A">
      <w:pPr>
        <w:pStyle w:val="ConsPlusNonformat"/>
        <w:jc w:val="both"/>
      </w:pPr>
      <w:r>
        <w:rPr>
          <w:sz w:val="18"/>
        </w:rPr>
        <w:lastRenderedPageBreak/>
        <w:t>│назначении (об отказе в      │   │на услуги связи              │</w:t>
      </w:r>
    </w:p>
    <w:p w:rsidR="006D097A" w:rsidRDefault="006D097A">
      <w:pPr>
        <w:pStyle w:val="ConsPlusNonformat"/>
        <w:jc w:val="both"/>
      </w:pPr>
      <w:r>
        <w:rPr>
          <w:sz w:val="18"/>
        </w:rPr>
        <w:t>│назначении) субсидии на      │   └──────────────┬──────────────┘</w:t>
      </w:r>
    </w:p>
    <w:p w:rsidR="006D097A" w:rsidRDefault="006D097A">
      <w:pPr>
        <w:pStyle w:val="ConsPlusNonformat"/>
        <w:jc w:val="both"/>
      </w:pPr>
      <w:r>
        <w:rPr>
          <w:sz w:val="18"/>
        </w:rPr>
        <w:t>│услуги связи - 1 рабочий день│                  │</w:t>
      </w:r>
    </w:p>
    <w:p w:rsidR="006D097A" w:rsidRDefault="006D097A">
      <w:pPr>
        <w:pStyle w:val="ConsPlusNonformat"/>
        <w:jc w:val="both"/>
      </w:pPr>
      <w:r>
        <w:rPr>
          <w:sz w:val="18"/>
        </w:rPr>
        <w:t>└─────────────────────────────┘                  │</w:t>
      </w:r>
    </w:p>
    <w:p w:rsidR="006D097A" w:rsidRDefault="006D097A">
      <w:pPr>
        <w:pStyle w:val="ConsPlusNonformat"/>
        <w:jc w:val="both"/>
      </w:pPr>
      <w:r>
        <w:rPr>
          <w:sz w:val="18"/>
        </w:rPr>
        <w:t xml:space="preserve">                  ┌──────────────────────────────┘</w:t>
      </w:r>
    </w:p>
    <w:p w:rsidR="006D097A" w:rsidRDefault="006D097A">
      <w:pPr>
        <w:pStyle w:val="ConsPlusNonformat"/>
        <w:jc w:val="both"/>
      </w:pPr>
      <w:r>
        <w:rPr>
          <w:sz w:val="18"/>
        </w:rPr>
        <w:t xml:space="preserve">                  \/</w:t>
      </w:r>
    </w:p>
    <w:p w:rsidR="006D097A" w:rsidRDefault="006D097A">
      <w:pPr>
        <w:pStyle w:val="ConsPlusNonformat"/>
        <w:jc w:val="both"/>
      </w:pPr>
      <w:r>
        <w:rPr>
          <w:sz w:val="18"/>
        </w:rPr>
        <w:t>┌───────────────────────────┐     ┌─────────────────────────────┐</w:t>
      </w:r>
    </w:p>
    <w:p w:rsidR="006D097A" w:rsidRDefault="006D097A">
      <w:pPr>
        <w:pStyle w:val="ConsPlusNonformat"/>
        <w:jc w:val="both"/>
      </w:pPr>
      <w:r>
        <w:rPr>
          <w:sz w:val="18"/>
        </w:rPr>
        <w:t>│Доводит до заявителя       ├───</w:t>
      </w:r>
      <w:proofErr w:type="gramStart"/>
      <w:r>
        <w:rPr>
          <w:sz w:val="18"/>
        </w:rPr>
        <w:t>─&gt;│</w:t>
      </w:r>
      <w:proofErr w:type="gramEnd"/>
      <w:r>
        <w:rPr>
          <w:sz w:val="18"/>
        </w:rPr>
        <w:t>Переоформленное решение о    │</w:t>
      </w:r>
    </w:p>
    <w:p w:rsidR="006D097A" w:rsidRDefault="006D097A">
      <w:pPr>
        <w:pStyle w:val="ConsPlusNonformat"/>
        <w:jc w:val="both"/>
      </w:pPr>
      <w:r>
        <w:rPr>
          <w:sz w:val="18"/>
        </w:rPr>
        <w:t xml:space="preserve">│переоформленное решение </w:t>
      </w:r>
      <w:proofErr w:type="gramStart"/>
      <w:r>
        <w:rPr>
          <w:sz w:val="18"/>
        </w:rPr>
        <w:t>о  │</w:t>
      </w:r>
      <w:proofErr w:type="gramEnd"/>
      <w:r>
        <w:rPr>
          <w:sz w:val="18"/>
        </w:rPr>
        <w:t xml:space="preserve">     │назначении (об отказе в      │</w:t>
      </w:r>
    </w:p>
    <w:p w:rsidR="006D097A" w:rsidRDefault="006D097A">
      <w:pPr>
        <w:pStyle w:val="ConsPlusNonformat"/>
        <w:jc w:val="both"/>
      </w:pPr>
      <w:r>
        <w:rPr>
          <w:sz w:val="18"/>
        </w:rPr>
        <w:t>│назначении (об отказе в    │     │назначении) субсидии на      │</w:t>
      </w:r>
    </w:p>
    <w:p w:rsidR="006D097A" w:rsidRDefault="006D097A">
      <w:pPr>
        <w:pStyle w:val="ConsPlusNonformat"/>
        <w:jc w:val="both"/>
      </w:pPr>
      <w:r>
        <w:rPr>
          <w:sz w:val="18"/>
        </w:rPr>
        <w:t>│назначении) субсидии на    │     │услуги связи                 │</w:t>
      </w:r>
    </w:p>
    <w:p w:rsidR="006D097A" w:rsidRDefault="006D097A">
      <w:pPr>
        <w:pStyle w:val="ConsPlusNonformat"/>
        <w:jc w:val="both"/>
      </w:pPr>
      <w:r>
        <w:rPr>
          <w:sz w:val="18"/>
        </w:rPr>
        <w:t>│услуги связи - 1 рабочий   │     └─────────────────────────────┘</w:t>
      </w:r>
    </w:p>
    <w:p w:rsidR="006D097A" w:rsidRDefault="006D097A">
      <w:pPr>
        <w:pStyle w:val="ConsPlusNonformat"/>
        <w:jc w:val="both"/>
      </w:pPr>
      <w:r>
        <w:rPr>
          <w:sz w:val="18"/>
        </w:rPr>
        <w:t>│день                       │</w:t>
      </w:r>
    </w:p>
    <w:p w:rsidR="006D097A" w:rsidRDefault="006D097A">
      <w:pPr>
        <w:pStyle w:val="ConsPlusNonformat"/>
        <w:jc w:val="both"/>
      </w:pPr>
      <w:r>
        <w:rPr>
          <w:sz w:val="18"/>
        </w:rPr>
        <w:t>└───────────────────────────┘</w:t>
      </w:r>
    </w:p>
    <w:p w:rsidR="006D097A" w:rsidRDefault="006D097A">
      <w:pPr>
        <w:pStyle w:val="ConsPlusNormal"/>
        <w:jc w:val="both"/>
      </w:pPr>
    </w:p>
    <w:p w:rsidR="006D097A" w:rsidRDefault="006D097A">
      <w:pPr>
        <w:pStyle w:val="ConsPlusNormal"/>
        <w:jc w:val="both"/>
      </w:pPr>
    </w:p>
    <w:p w:rsidR="006D097A" w:rsidRDefault="006D097A">
      <w:pPr>
        <w:pStyle w:val="ConsPlusNormal"/>
        <w:jc w:val="both"/>
      </w:pPr>
    </w:p>
    <w:p w:rsidR="006D097A" w:rsidRDefault="006D097A">
      <w:pPr>
        <w:pStyle w:val="ConsPlusNormal"/>
        <w:jc w:val="both"/>
      </w:pPr>
    </w:p>
    <w:p w:rsidR="006D097A" w:rsidRDefault="006D097A">
      <w:pPr>
        <w:pStyle w:val="ConsPlusNormal"/>
        <w:jc w:val="both"/>
      </w:pPr>
    </w:p>
    <w:p w:rsidR="006D097A" w:rsidRDefault="006D097A">
      <w:pPr>
        <w:pStyle w:val="ConsPlusNormal"/>
        <w:jc w:val="right"/>
        <w:outlineLvl w:val="1"/>
      </w:pPr>
      <w:r>
        <w:t>Приложение 5</w:t>
      </w:r>
    </w:p>
    <w:p w:rsidR="006D097A" w:rsidRDefault="006D097A">
      <w:pPr>
        <w:pStyle w:val="ConsPlusNormal"/>
        <w:jc w:val="right"/>
      </w:pPr>
      <w:r>
        <w:t>к Административному регламенту</w:t>
      </w:r>
    </w:p>
    <w:p w:rsidR="006D097A" w:rsidRDefault="006D097A">
      <w:pPr>
        <w:pStyle w:val="ConsPlusNormal"/>
        <w:jc w:val="right"/>
      </w:pPr>
      <w:r>
        <w:t>предоставления государственной услуги</w:t>
      </w:r>
    </w:p>
    <w:p w:rsidR="006D097A" w:rsidRDefault="006D097A">
      <w:pPr>
        <w:pStyle w:val="ConsPlusNormal"/>
        <w:jc w:val="right"/>
      </w:pPr>
      <w:r>
        <w:t>по назначению субсидии на возмещение</w:t>
      </w:r>
    </w:p>
    <w:p w:rsidR="006D097A" w:rsidRDefault="006D097A">
      <w:pPr>
        <w:pStyle w:val="ConsPlusNormal"/>
        <w:jc w:val="right"/>
      </w:pPr>
      <w:r>
        <w:t>затрат по плате за абонентскую линию</w:t>
      </w:r>
    </w:p>
    <w:p w:rsidR="006D097A" w:rsidRDefault="006D097A">
      <w:pPr>
        <w:pStyle w:val="ConsPlusNormal"/>
        <w:jc w:val="right"/>
      </w:pPr>
      <w:r>
        <w:t>сети фиксированной телефонной связи,</w:t>
      </w:r>
    </w:p>
    <w:p w:rsidR="006D097A" w:rsidRDefault="006D097A">
      <w:pPr>
        <w:pStyle w:val="ConsPlusNormal"/>
        <w:jc w:val="right"/>
      </w:pPr>
      <w:r>
        <w:t>предоставленной абоненту в постоянное</w:t>
      </w:r>
    </w:p>
    <w:p w:rsidR="006D097A" w:rsidRDefault="006D097A">
      <w:pPr>
        <w:pStyle w:val="ConsPlusNormal"/>
        <w:jc w:val="right"/>
      </w:pPr>
      <w:r>
        <w:t>пользование, радио, коллективную антенну</w:t>
      </w:r>
    </w:p>
    <w:p w:rsidR="006D097A" w:rsidRDefault="006D097A">
      <w:pPr>
        <w:pStyle w:val="ConsPlusNormal"/>
        <w:jc w:val="both"/>
      </w:pPr>
    </w:p>
    <w:p w:rsidR="006D097A" w:rsidRDefault="006D097A">
      <w:pPr>
        <w:pStyle w:val="ConsPlusNormal"/>
        <w:jc w:val="right"/>
      </w:pPr>
      <w:r>
        <w:t>Рекомендуемая форма</w:t>
      </w:r>
    </w:p>
    <w:p w:rsidR="006D097A" w:rsidRDefault="006D097A">
      <w:pPr>
        <w:pStyle w:val="ConsPlusNormal"/>
        <w:jc w:val="both"/>
      </w:pPr>
    </w:p>
    <w:p w:rsidR="006D097A" w:rsidRDefault="006D097A">
      <w:pPr>
        <w:pStyle w:val="ConsPlusNonformat"/>
        <w:jc w:val="both"/>
      </w:pPr>
      <w:r>
        <w:t xml:space="preserve">                                             Отделение РЦМП (КВ) N ____</w:t>
      </w:r>
    </w:p>
    <w:p w:rsidR="006D097A" w:rsidRDefault="006D097A">
      <w:pPr>
        <w:pStyle w:val="ConsPlusNonformat"/>
        <w:jc w:val="both"/>
      </w:pPr>
      <w:r>
        <w:t xml:space="preserve">                                             в ____________________________</w:t>
      </w:r>
    </w:p>
    <w:p w:rsidR="006D097A" w:rsidRDefault="006D097A">
      <w:pPr>
        <w:pStyle w:val="ConsPlusNonformat"/>
        <w:jc w:val="both"/>
      </w:pPr>
      <w:r>
        <w:t xml:space="preserve">                                             муниципальном районе (городе)</w:t>
      </w:r>
    </w:p>
    <w:p w:rsidR="006D097A" w:rsidRDefault="006D097A">
      <w:pPr>
        <w:pStyle w:val="ConsPlusNonformat"/>
        <w:jc w:val="both"/>
      </w:pPr>
    </w:p>
    <w:p w:rsidR="006D097A" w:rsidRDefault="006D097A">
      <w:pPr>
        <w:pStyle w:val="ConsPlusNonformat"/>
        <w:jc w:val="both"/>
      </w:pPr>
      <w:bookmarkStart w:id="24" w:name="P738"/>
      <w:bookmarkEnd w:id="24"/>
      <w:r>
        <w:t xml:space="preserve">                                 Заявление</w:t>
      </w:r>
    </w:p>
    <w:p w:rsidR="006D097A" w:rsidRDefault="006D097A">
      <w:pPr>
        <w:pStyle w:val="ConsPlusNonformat"/>
        <w:jc w:val="both"/>
      </w:pPr>
      <w:r>
        <w:t xml:space="preserve">                     об исправлении технической ошибки</w:t>
      </w:r>
    </w:p>
    <w:p w:rsidR="006D097A" w:rsidRDefault="006D097A">
      <w:pPr>
        <w:pStyle w:val="ConsPlusNonformat"/>
        <w:jc w:val="both"/>
      </w:pPr>
    </w:p>
    <w:p w:rsidR="006D097A" w:rsidRDefault="006D097A">
      <w:pPr>
        <w:pStyle w:val="ConsPlusNonformat"/>
        <w:jc w:val="both"/>
      </w:pPr>
      <w:r>
        <w:t>Я, _______________________________________________________________________,</w:t>
      </w:r>
    </w:p>
    <w:p w:rsidR="006D097A" w:rsidRDefault="006D097A">
      <w:pPr>
        <w:pStyle w:val="ConsPlusNonformat"/>
        <w:jc w:val="both"/>
      </w:pPr>
      <w:r>
        <w:t xml:space="preserve">         (фамилия, имя, отчество заявителя указывается полностью)</w:t>
      </w:r>
    </w:p>
    <w:p w:rsidR="006D097A" w:rsidRDefault="006D097A">
      <w:pPr>
        <w:pStyle w:val="ConsPlusNonformat"/>
        <w:jc w:val="both"/>
      </w:pPr>
      <w:r>
        <w:t>проживающий(</w:t>
      </w:r>
      <w:proofErr w:type="spellStart"/>
      <w:r>
        <w:t>ая</w:t>
      </w:r>
      <w:proofErr w:type="spellEnd"/>
      <w:r>
        <w:t>) по адресу _________________________________________________</w:t>
      </w:r>
    </w:p>
    <w:p w:rsidR="006D097A" w:rsidRDefault="006D097A">
      <w:pPr>
        <w:pStyle w:val="ConsPlusNonformat"/>
        <w:jc w:val="both"/>
      </w:pPr>
      <w:r>
        <w:t>___________________________________________________________________________</w:t>
      </w:r>
    </w:p>
    <w:p w:rsidR="006D097A" w:rsidRDefault="006D097A">
      <w:pPr>
        <w:pStyle w:val="ConsPlusNonformat"/>
        <w:jc w:val="both"/>
      </w:pPr>
      <w:r>
        <w:t>(почтовый адрес заявителя с указанием индекса, телефон, электронный адрес)</w:t>
      </w:r>
    </w:p>
    <w:p w:rsidR="006D097A" w:rsidRDefault="006D097A">
      <w:pPr>
        <w:pStyle w:val="ConsPlusNonformat"/>
        <w:jc w:val="both"/>
      </w:pPr>
      <w:r>
        <w:t>___________________________________________________________________________</w:t>
      </w:r>
    </w:p>
    <w:p w:rsidR="006D097A" w:rsidRDefault="006D097A">
      <w:pPr>
        <w:pStyle w:val="ConsPlusNonformat"/>
        <w:jc w:val="both"/>
      </w:pPr>
      <w:r>
        <w:t xml:space="preserve">  (наименование документа, удостоверяющего личность заявителя, его серия,</w:t>
      </w:r>
    </w:p>
    <w:p w:rsidR="006D097A" w:rsidRDefault="006D097A">
      <w:pPr>
        <w:pStyle w:val="ConsPlusNonformat"/>
        <w:jc w:val="both"/>
      </w:pPr>
      <w:r>
        <w:t xml:space="preserve">                            номер, дата выдачи,</w:t>
      </w:r>
    </w:p>
    <w:p w:rsidR="006D097A" w:rsidRDefault="006D097A">
      <w:pPr>
        <w:pStyle w:val="ConsPlusNonformat"/>
        <w:jc w:val="both"/>
      </w:pPr>
      <w:r>
        <w:t>___________________________________________________________________________</w:t>
      </w:r>
    </w:p>
    <w:p w:rsidR="006D097A" w:rsidRDefault="006D097A">
      <w:pPr>
        <w:pStyle w:val="ConsPlusNonformat"/>
        <w:jc w:val="both"/>
      </w:pPr>
      <w:r>
        <w:t xml:space="preserve">                 наименование органа, выдавшего документ)</w:t>
      </w:r>
    </w:p>
    <w:p w:rsidR="006D097A" w:rsidRDefault="006D097A">
      <w:pPr>
        <w:pStyle w:val="ConsPlusNonformat"/>
        <w:jc w:val="both"/>
      </w:pPr>
      <w:r>
        <w:t>прошу исправить техническую ошибку_________________________________________</w:t>
      </w:r>
    </w:p>
    <w:p w:rsidR="006D097A" w:rsidRDefault="006D097A">
      <w:pPr>
        <w:pStyle w:val="ConsPlusNonformat"/>
        <w:jc w:val="both"/>
      </w:pPr>
      <w:r>
        <w:t>_______________________________________________________________, допущенную</w:t>
      </w:r>
    </w:p>
    <w:p w:rsidR="006D097A" w:rsidRDefault="006D097A">
      <w:pPr>
        <w:pStyle w:val="ConsPlusNonformat"/>
        <w:jc w:val="both"/>
      </w:pPr>
      <w:r>
        <w:t xml:space="preserve">в решении о назначении (отказе в </w:t>
      </w:r>
      <w:proofErr w:type="gramStart"/>
      <w:r>
        <w:t xml:space="preserve">назначении)   </w:t>
      </w:r>
      <w:proofErr w:type="gramEnd"/>
      <w:r>
        <w:t>мер   социальной   поддержки</w:t>
      </w:r>
    </w:p>
    <w:p w:rsidR="006D097A" w:rsidRDefault="006D097A">
      <w:pPr>
        <w:pStyle w:val="ConsPlusNonformat"/>
        <w:jc w:val="both"/>
      </w:pPr>
      <w:r>
        <w:t>от ____________________ N __________.</w:t>
      </w:r>
    </w:p>
    <w:p w:rsidR="006D097A" w:rsidRDefault="006D097A">
      <w:pPr>
        <w:pStyle w:val="ConsPlusNonformat"/>
        <w:jc w:val="both"/>
      </w:pPr>
      <w:r>
        <w:t xml:space="preserve">     дата решения         N решения</w:t>
      </w:r>
    </w:p>
    <w:p w:rsidR="006D097A" w:rsidRDefault="006D097A">
      <w:pPr>
        <w:pStyle w:val="ConsPlusNonformat"/>
        <w:jc w:val="both"/>
      </w:pPr>
      <w:r>
        <w:t>Согласен(на) на получение переоформленного решения о предоставлении (отказе</w:t>
      </w:r>
    </w:p>
    <w:p w:rsidR="006D097A" w:rsidRDefault="006D097A">
      <w:pPr>
        <w:pStyle w:val="ConsPlusNonformat"/>
        <w:jc w:val="both"/>
      </w:pPr>
      <w:r>
        <w:t xml:space="preserve">в            </w:t>
      </w:r>
      <w:proofErr w:type="gramStart"/>
      <w:r>
        <w:t xml:space="preserve">предоставлении)   </w:t>
      </w:r>
      <w:proofErr w:type="gramEnd"/>
      <w:r>
        <w:t xml:space="preserve">           государственной            услуги</w:t>
      </w:r>
    </w:p>
    <w:p w:rsidR="006D097A" w:rsidRDefault="006D097A">
      <w:pPr>
        <w:pStyle w:val="ConsPlusNonformat"/>
        <w:jc w:val="both"/>
      </w:pPr>
      <w:r>
        <w:t>___________________________________________________________________________</w:t>
      </w:r>
    </w:p>
    <w:p w:rsidR="006D097A" w:rsidRDefault="006D097A">
      <w:pPr>
        <w:pStyle w:val="ConsPlusNonformat"/>
        <w:jc w:val="both"/>
      </w:pPr>
      <w:r>
        <w:t>(письменно, электронной почтой, в личный кабинет на Портале государственных</w:t>
      </w:r>
    </w:p>
    <w:p w:rsidR="006D097A" w:rsidRDefault="006D097A">
      <w:pPr>
        <w:pStyle w:val="ConsPlusNonformat"/>
        <w:jc w:val="both"/>
      </w:pPr>
      <w:r>
        <w:t>и муниципальных услуг РТ)</w:t>
      </w:r>
    </w:p>
    <w:p w:rsidR="006D097A" w:rsidRDefault="006D097A">
      <w:pPr>
        <w:pStyle w:val="ConsPlusNonformat"/>
        <w:jc w:val="both"/>
      </w:pPr>
    </w:p>
    <w:p w:rsidR="006D097A" w:rsidRDefault="006D097A">
      <w:pPr>
        <w:pStyle w:val="ConsPlusNonformat"/>
        <w:jc w:val="both"/>
      </w:pPr>
      <w:r>
        <w:t>"__" _________ 20__ г. _____________________ ______________________________</w:t>
      </w:r>
    </w:p>
    <w:p w:rsidR="006D097A" w:rsidRDefault="006D097A">
      <w:pPr>
        <w:pStyle w:val="ConsPlusNonformat"/>
        <w:jc w:val="both"/>
      </w:pPr>
      <w:r>
        <w:t xml:space="preserve">                        (подпись </w:t>
      </w:r>
      <w:proofErr w:type="gramStart"/>
      <w:r>
        <w:t xml:space="preserve">заявителя)   </w:t>
      </w:r>
      <w:proofErr w:type="gramEnd"/>
      <w:r>
        <w:t xml:space="preserve">   (расшифровка подписи)</w:t>
      </w:r>
    </w:p>
    <w:p w:rsidR="006D097A" w:rsidRDefault="006D097A">
      <w:pPr>
        <w:pStyle w:val="ConsPlusNormal"/>
        <w:jc w:val="both"/>
      </w:pPr>
    </w:p>
    <w:p w:rsidR="006D097A" w:rsidRDefault="006D097A">
      <w:pPr>
        <w:pStyle w:val="ConsPlusNormal"/>
        <w:jc w:val="both"/>
      </w:pPr>
    </w:p>
    <w:p w:rsidR="006D097A" w:rsidRDefault="006D097A">
      <w:pPr>
        <w:pStyle w:val="ConsPlusNormal"/>
        <w:jc w:val="both"/>
      </w:pPr>
    </w:p>
    <w:p w:rsidR="006D097A" w:rsidRDefault="006D097A">
      <w:pPr>
        <w:pStyle w:val="ConsPlusNormal"/>
        <w:jc w:val="both"/>
      </w:pPr>
    </w:p>
    <w:p w:rsidR="006D097A" w:rsidRDefault="006D097A">
      <w:pPr>
        <w:pStyle w:val="ConsPlusNormal"/>
        <w:jc w:val="both"/>
      </w:pPr>
    </w:p>
    <w:p w:rsidR="006D097A" w:rsidRDefault="006D097A">
      <w:pPr>
        <w:pStyle w:val="ConsPlusNormal"/>
        <w:jc w:val="right"/>
        <w:outlineLvl w:val="1"/>
      </w:pPr>
      <w:r>
        <w:t>Приложение</w:t>
      </w:r>
    </w:p>
    <w:p w:rsidR="006D097A" w:rsidRDefault="006D097A">
      <w:pPr>
        <w:pStyle w:val="ConsPlusNormal"/>
        <w:jc w:val="right"/>
      </w:pPr>
      <w:r>
        <w:t>(справочное)</w:t>
      </w:r>
    </w:p>
    <w:p w:rsidR="006D097A" w:rsidRDefault="006D097A">
      <w:pPr>
        <w:pStyle w:val="ConsPlusNormal"/>
        <w:jc w:val="right"/>
      </w:pPr>
      <w:r>
        <w:t>к Административному регламенту</w:t>
      </w:r>
    </w:p>
    <w:p w:rsidR="006D097A" w:rsidRDefault="006D097A">
      <w:pPr>
        <w:pStyle w:val="ConsPlusNormal"/>
        <w:jc w:val="right"/>
      </w:pPr>
      <w:r>
        <w:t>предоставления государственной</w:t>
      </w:r>
    </w:p>
    <w:p w:rsidR="006D097A" w:rsidRDefault="006D097A">
      <w:pPr>
        <w:pStyle w:val="ConsPlusNormal"/>
        <w:jc w:val="right"/>
      </w:pPr>
      <w:r>
        <w:t>услуги по назначению субсидии</w:t>
      </w:r>
    </w:p>
    <w:p w:rsidR="006D097A" w:rsidRDefault="006D097A">
      <w:pPr>
        <w:pStyle w:val="ConsPlusNormal"/>
        <w:jc w:val="right"/>
      </w:pPr>
      <w:r>
        <w:t>на возмещение затрат по плате</w:t>
      </w:r>
    </w:p>
    <w:p w:rsidR="006D097A" w:rsidRDefault="006D097A">
      <w:pPr>
        <w:pStyle w:val="ConsPlusNormal"/>
        <w:jc w:val="right"/>
      </w:pPr>
      <w:r>
        <w:t>за абонентскую линию сети</w:t>
      </w:r>
    </w:p>
    <w:p w:rsidR="006D097A" w:rsidRDefault="006D097A">
      <w:pPr>
        <w:pStyle w:val="ConsPlusNormal"/>
        <w:jc w:val="right"/>
      </w:pPr>
      <w:r>
        <w:t>фиксированной телефонной связи,</w:t>
      </w:r>
    </w:p>
    <w:p w:rsidR="006D097A" w:rsidRDefault="006D097A">
      <w:pPr>
        <w:pStyle w:val="ConsPlusNormal"/>
        <w:jc w:val="right"/>
      </w:pPr>
      <w:r>
        <w:t>предоставленной абоненту в постоянное</w:t>
      </w:r>
    </w:p>
    <w:p w:rsidR="006D097A" w:rsidRDefault="006D097A">
      <w:pPr>
        <w:pStyle w:val="ConsPlusNormal"/>
        <w:jc w:val="right"/>
      </w:pPr>
      <w:r>
        <w:t>пользование, радио,</w:t>
      </w:r>
    </w:p>
    <w:p w:rsidR="006D097A" w:rsidRDefault="006D097A">
      <w:pPr>
        <w:pStyle w:val="ConsPlusNormal"/>
        <w:jc w:val="right"/>
      </w:pPr>
      <w:r>
        <w:t>коллективную антенну</w:t>
      </w:r>
    </w:p>
    <w:p w:rsidR="006D097A" w:rsidRDefault="006D097A">
      <w:pPr>
        <w:pStyle w:val="ConsPlusNormal"/>
        <w:jc w:val="both"/>
      </w:pPr>
    </w:p>
    <w:p w:rsidR="006D097A" w:rsidRDefault="006D097A">
      <w:pPr>
        <w:pStyle w:val="ConsPlusTitle"/>
        <w:jc w:val="center"/>
      </w:pPr>
      <w:bookmarkStart w:id="25" w:name="P781"/>
      <w:bookmarkEnd w:id="25"/>
      <w:r>
        <w:t>СВЕДЕНИЯ</w:t>
      </w:r>
    </w:p>
    <w:p w:rsidR="006D097A" w:rsidRDefault="006D097A">
      <w:pPr>
        <w:pStyle w:val="ConsPlusTitle"/>
        <w:jc w:val="center"/>
      </w:pPr>
      <w:r>
        <w:t>ОБ ОРГАНАХ (УЧРЕЖДЕНИЯХ) И ДОЛЖНОСТНЫХ ЛИЦАХ, ОТВЕТСТВЕННЫХ</w:t>
      </w:r>
    </w:p>
    <w:p w:rsidR="006D097A" w:rsidRDefault="006D097A">
      <w:pPr>
        <w:pStyle w:val="ConsPlusTitle"/>
        <w:jc w:val="center"/>
      </w:pPr>
      <w:r>
        <w:t>ЗА ПРЕДОСТАВЛЕНИЕ УСЛУГИ ПО НАЗНАЧЕНИЮ СУБСИДИИ</w:t>
      </w:r>
    </w:p>
    <w:p w:rsidR="006D097A" w:rsidRDefault="006D097A">
      <w:pPr>
        <w:pStyle w:val="ConsPlusTitle"/>
        <w:jc w:val="center"/>
      </w:pPr>
      <w:r>
        <w:t>НА ВОЗМЕЩЕНИЕ ЗАТРАТ ПО ПЛАТЕ ЗА АБОНЕНТСКУЮ ЛИНИЮ СЕТИ</w:t>
      </w:r>
    </w:p>
    <w:p w:rsidR="006D097A" w:rsidRDefault="006D097A">
      <w:pPr>
        <w:pStyle w:val="ConsPlusTitle"/>
        <w:jc w:val="center"/>
      </w:pPr>
      <w:r>
        <w:t>ФИКСИРОВАННОЙ ТЕЛЕФОННОЙ СВЯЗИ, ПРЕДОСТАВЛЕННОЙ АБОНЕНТУ</w:t>
      </w:r>
    </w:p>
    <w:p w:rsidR="006D097A" w:rsidRDefault="006D097A">
      <w:pPr>
        <w:pStyle w:val="ConsPlusTitle"/>
        <w:jc w:val="center"/>
      </w:pPr>
      <w:r>
        <w:t>В ПОСТОЯННОЕ ПОЛЬЗОВАНИЕ, РАДИО, КОЛЛЕКТИВНУЮ АНТЕННУ</w:t>
      </w:r>
    </w:p>
    <w:p w:rsidR="006D097A" w:rsidRDefault="006D09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97A">
        <w:trPr>
          <w:jc w:val="center"/>
        </w:trPr>
        <w:tc>
          <w:tcPr>
            <w:tcW w:w="9294" w:type="dxa"/>
            <w:tcBorders>
              <w:top w:val="nil"/>
              <w:left w:val="single" w:sz="24" w:space="0" w:color="CED3F1"/>
              <w:bottom w:val="nil"/>
              <w:right w:val="single" w:sz="24" w:space="0" w:color="F4F3F8"/>
            </w:tcBorders>
            <w:shd w:val="clear" w:color="auto" w:fill="F4F3F8"/>
          </w:tcPr>
          <w:p w:rsidR="006D097A" w:rsidRDefault="006D097A">
            <w:pPr>
              <w:pStyle w:val="ConsPlusNormal"/>
              <w:jc w:val="center"/>
            </w:pPr>
            <w:r>
              <w:rPr>
                <w:color w:val="392C69"/>
              </w:rPr>
              <w:t>Список изменяющих документов</w:t>
            </w:r>
          </w:p>
          <w:p w:rsidR="006D097A" w:rsidRDefault="006D097A">
            <w:pPr>
              <w:pStyle w:val="ConsPlusNormal"/>
              <w:jc w:val="center"/>
            </w:pPr>
            <w:r>
              <w:rPr>
                <w:color w:val="392C69"/>
              </w:rPr>
              <w:t xml:space="preserve">(в ред. </w:t>
            </w:r>
            <w:hyperlink r:id="rId88" w:history="1">
              <w:r>
                <w:rPr>
                  <w:color w:val="0000FF"/>
                </w:rPr>
                <w:t>Приказа</w:t>
              </w:r>
            </w:hyperlink>
            <w:r>
              <w:rPr>
                <w:color w:val="392C69"/>
              </w:rPr>
              <w:t xml:space="preserve"> Минтруда, занятости и соцзащиты РТ от 08.06.2017 N 349)</w:t>
            </w:r>
          </w:p>
        </w:tc>
      </w:tr>
    </w:tbl>
    <w:p w:rsidR="006D097A" w:rsidRDefault="006D097A">
      <w:pPr>
        <w:pStyle w:val="ConsPlusNormal"/>
        <w:jc w:val="both"/>
      </w:pPr>
    </w:p>
    <w:p w:rsidR="006D097A" w:rsidRDefault="006D097A">
      <w:pPr>
        <w:pStyle w:val="ConsPlusTitle"/>
        <w:jc w:val="center"/>
        <w:outlineLvl w:val="2"/>
      </w:pPr>
      <w:r>
        <w:t>1. Государственное казенное учреждение "Республиканский</w:t>
      </w:r>
    </w:p>
    <w:p w:rsidR="006D097A" w:rsidRDefault="006D097A">
      <w:pPr>
        <w:pStyle w:val="ConsPlusTitle"/>
        <w:jc w:val="center"/>
      </w:pPr>
      <w:r>
        <w:t>центр материальной помощи (компенсационных выплат)"</w:t>
      </w:r>
    </w:p>
    <w:p w:rsidR="006D097A" w:rsidRDefault="006D097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224"/>
        <w:gridCol w:w="3855"/>
      </w:tblGrid>
      <w:tr w:rsidR="006D097A">
        <w:tc>
          <w:tcPr>
            <w:tcW w:w="2891" w:type="dxa"/>
          </w:tcPr>
          <w:p w:rsidR="006D097A" w:rsidRDefault="006D097A">
            <w:pPr>
              <w:pStyle w:val="ConsPlusNormal"/>
              <w:jc w:val="center"/>
            </w:pPr>
            <w:r>
              <w:t>Должность</w:t>
            </w:r>
          </w:p>
        </w:tc>
        <w:tc>
          <w:tcPr>
            <w:tcW w:w="2224" w:type="dxa"/>
          </w:tcPr>
          <w:p w:rsidR="006D097A" w:rsidRDefault="006D097A">
            <w:pPr>
              <w:pStyle w:val="ConsPlusNormal"/>
              <w:jc w:val="center"/>
            </w:pPr>
            <w:r>
              <w:t>Телефон</w:t>
            </w:r>
          </w:p>
        </w:tc>
        <w:tc>
          <w:tcPr>
            <w:tcW w:w="3855" w:type="dxa"/>
          </w:tcPr>
          <w:p w:rsidR="006D097A" w:rsidRDefault="006D097A">
            <w:pPr>
              <w:pStyle w:val="ConsPlusNormal"/>
              <w:jc w:val="center"/>
            </w:pPr>
            <w:r>
              <w:t>Электронный адрес</w:t>
            </w:r>
          </w:p>
        </w:tc>
      </w:tr>
      <w:tr w:rsidR="006D097A">
        <w:tc>
          <w:tcPr>
            <w:tcW w:w="2891" w:type="dxa"/>
          </w:tcPr>
          <w:p w:rsidR="006D097A" w:rsidRDefault="006D097A">
            <w:pPr>
              <w:pStyle w:val="ConsPlusNormal"/>
            </w:pPr>
            <w:r>
              <w:t>Директор</w:t>
            </w:r>
          </w:p>
        </w:tc>
        <w:tc>
          <w:tcPr>
            <w:tcW w:w="2224" w:type="dxa"/>
          </w:tcPr>
          <w:p w:rsidR="006D097A" w:rsidRDefault="006D097A">
            <w:pPr>
              <w:pStyle w:val="ConsPlusNormal"/>
              <w:jc w:val="center"/>
            </w:pPr>
            <w:r>
              <w:t>523-90-40</w:t>
            </w:r>
          </w:p>
        </w:tc>
        <w:tc>
          <w:tcPr>
            <w:tcW w:w="3855" w:type="dxa"/>
          </w:tcPr>
          <w:p w:rsidR="006D097A" w:rsidRDefault="006D097A">
            <w:pPr>
              <w:pStyle w:val="ConsPlusNormal"/>
            </w:pPr>
            <w:r>
              <w:t>koord.rcmp@tatar.ru</w:t>
            </w:r>
          </w:p>
        </w:tc>
      </w:tr>
    </w:tbl>
    <w:p w:rsidR="006D097A" w:rsidRDefault="006D097A">
      <w:pPr>
        <w:pStyle w:val="ConsPlusNormal"/>
        <w:jc w:val="both"/>
      </w:pPr>
    </w:p>
    <w:p w:rsidR="006D097A" w:rsidRDefault="006D097A">
      <w:pPr>
        <w:pStyle w:val="ConsPlusTitle"/>
        <w:jc w:val="center"/>
        <w:outlineLvl w:val="2"/>
      </w:pPr>
      <w:r>
        <w:t>2. Отделения Государственного казенного учреждения</w:t>
      </w:r>
    </w:p>
    <w:p w:rsidR="006D097A" w:rsidRDefault="006D097A">
      <w:pPr>
        <w:pStyle w:val="ConsPlusTitle"/>
        <w:jc w:val="center"/>
      </w:pPr>
      <w:r>
        <w:t>"Республиканский центр материальной помощи (компенсационных</w:t>
      </w:r>
    </w:p>
    <w:p w:rsidR="006D097A" w:rsidRDefault="006D097A">
      <w:pPr>
        <w:pStyle w:val="ConsPlusTitle"/>
        <w:jc w:val="center"/>
      </w:pPr>
      <w:r>
        <w:t>выплат)"</w:t>
      </w:r>
    </w:p>
    <w:p w:rsidR="006D097A" w:rsidRDefault="006D097A">
      <w:pPr>
        <w:pStyle w:val="ConsPlusNormal"/>
        <w:jc w:val="center"/>
      </w:pPr>
      <w:r>
        <w:t xml:space="preserve">(в ред. </w:t>
      </w:r>
      <w:hyperlink r:id="rId89" w:history="1">
        <w:r>
          <w:rPr>
            <w:color w:val="0000FF"/>
          </w:rPr>
          <w:t>Приказа</w:t>
        </w:r>
      </w:hyperlink>
      <w:r>
        <w:t xml:space="preserve"> Минтруда, занятости и соцзащиты РТ</w:t>
      </w:r>
    </w:p>
    <w:p w:rsidR="006D097A" w:rsidRDefault="006D097A">
      <w:pPr>
        <w:pStyle w:val="ConsPlusNormal"/>
        <w:jc w:val="center"/>
      </w:pPr>
      <w:r>
        <w:t>от 08.06.2017 N 349)</w:t>
      </w:r>
    </w:p>
    <w:p w:rsidR="006D097A" w:rsidRDefault="006D097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814"/>
        <w:gridCol w:w="3628"/>
      </w:tblGrid>
      <w:tr w:rsidR="006D097A">
        <w:tc>
          <w:tcPr>
            <w:tcW w:w="3634" w:type="dxa"/>
          </w:tcPr>
          <w:p w:rsidR="006D097A" w:rsidRDefault="006D097A">
            <w:pPr>
              <w:pStyle w:val="ConsPlusNormal"/>
              <w:jc w:val="center"/>
            </w:pPr>
            <w:r>
              <w:t>Наименование отделения</w:t>
            </w:r>
          </w:p>
        </w:tc>
        <w:tc>
          <w:tcPr>
            <w:tcW w:w="1814" w:type="dxa"/>
          </w:tcPr>
          <w:p w:rsidR="006D097A" w:rsidRDefault="006D097A">
            <w:pPr>
              <w:pStyle w:val="ConsPlusNormal"/>
              <w:jc w:val="center"/>
            </w:pPr>
            <w:r>
              <w:t>Телефон</w:t>
            </w:r>
          </w:p>
        </w:tc>
        <w:tc>
          <w:tcPr>
            <w:tcW w:w="3628" w:type="dxa"/>
          </w:tcPr>
          <w:p w:rsidR="006D097A" w:rsidRDefault="006D097A">
            <w:pPr>
              <w:pStyle w:val="ConsPlusNormal"/>
              <w:jc w:val="center"/>
            </w:pPr>
            <w:r>
              <w:t>Адрес</w:t>
            </w:r>
          </w:p>
        </w:tc>
      </w:tr>
      <w:tr w:rsidR="006D097A">
        <w:tc>
          <w:tcPr>
            <w:tcW w:w="3634" w:type="dxa"/>
          </w:tcPr>
          <w:p w:rsidR="006D097A" w:rsidRDefault="006D097A">
            <w:pPr>
              <w:pStyle w:val="ConsPlusNormal"/>
            </w:pPr>
            <w:r>
              <w:t>отделение N 1</w:t>
            </w:r>
          </w:p>
          <w:p w:rsidR="006D097A" w:rsidRDefault="006D097A">
            <w:pPr>
              <w:pStyle w:val="ConsPlusNormal"/>
            </w:pPr>
            <w:r>
              <w:t>Республиканского центра материальной помощи в городском округе "Набережные Челны"</w:t>
            </w:r>
          </w:p>
        </w:tc>
        <w:tc>
          <w:tcPr>
            <w:tcW w:w="1814" w:type="dxa"/>
          </w:tcPr>
          <w:p w:rsidR="006D097A" w:rsidRDefault="006D097A">
            <w:pPr>
              <w:pStyle w:val="ConsPlusNormal"/>
            </w:pPr>
            <w:r>
              <w:t>(8552)</w:t>
            </w:r>
          </w:p>
          <w:p w:rsidR="006D097A" w:rsidRDefault="006D097A">
            <w:pPr>
              <w:pStyle w:val="ConsPlusNormal"/>
            </w:pPr>
            <w:r>
              <w:t>47-46-53,</w:t>
            </w:r>
          </w:p>
          <w:p w:rsidR="006D097A" w:rsidRDefault="006D097A">
            <w:pPr>
              <w:pStyle w:val="ConsPlusNormal"/>
            </w:pPr>
            <w:r>
              <w:t>47-46-54</w:t>
            </w:r>
          </w:p>
        </w:tc>
        <w:tc>
          <w:tcPr>
            <w:tcW w:w="3628" w:type="dxa"/>
          </w:tcPr>
          <w:p w:rsidR="006D097A" w:rsidRDefault="006D097A">
            <w:pPr>
              <w:pStyle w:val="ConsPlusNormal"/>
            </w:pPr>
            <w:r>
              <w:t>423823, Республика Татарстан, г. Набережные Челны, бульвар Солнечный, д. 6, подъезд N 1; 423823, Республика Татарстан, г. Набережные Челны, бульвар Солнечный, д. 6, подъезд N 2 chl.1@tatar.ru</w:t>
            </w:r>
          </w:p>
        </w:tc>
      </w:tr>
      <w:tr w:rsidR="006D097A">
        <w:tc>
          <w:tcPr>
            <w:tcW w:w="3634" w:type="dxa"/>
          </w:tcPr>
          <w:p w:rsidR="006D097A" w:rsidRDefault="006D097A">
            <w:pPr>
              <w:pStyle w:val="ConsPlusNormal"/>
            </w:pPr>
            <w:r>
              <w:t>отделение N 2</w:t>
            </w:r>
          </w:p>
          <w:p w:rsidR="006D097A" w:rsidRDefault="006D097A">
            <w:pPr>
              <w:pStyle w:val="ConsPlusNormal"/>
            </w:pPr>
            <w:r>
              <w:t>Республиканского центра материальной помощи в городском округе "Набережные Челны"</w:t>
            </w:r>
          </w:p>
        </w:tc>
        <w:tc>
          <w:tcPr>
            <w:tcW w:w="1814" w:type="dxa"/>
          </w:tcPr>
          <w:p w:rsidR="006D097A" w:rsidRDefault="006D097A">
            <w:pPr>
              <w:pStyle w:val="ConsPlusNormal"/>
            </w:pPr>
            <w:r>
              <w:t>(8552)</w:t>
            </w:r>
          </w:p>
          <w:p w:rsidR="006D097A" w:rsidRDefault="006D097A">
            <w:pPr>
              <w:pStyle w:val="ConsPlusNormal"/>
            </w:pPr>
            <w:r>
              <w:t>71-47-02,</w:t>
            </w:r>
          </w:p>
          <w:p w:rsidR="006D097A" w:rsidRDefault="006D097A">
            <w:pPr>
              <w:pStyle w:val="ConsPlusNormal"/>
            </w:pPr>
            <w:r>
              <w:t>71-49-39,</w:t>
            </w:r>
          </w:p>
          <w:p w:rsidR="006D097A" w:rsidRDefault="006D097A">
            <w:pPr>
              <w:pStyle w:val="ConsPlusNormal"/>
            </w:pPr>
            <w:r>
              <w:t>71-80-35</w:t>
            </w:r>
          </w:p>
        </w:tc>
        <w:tc>
          <w:tcPr>
            <w:tcW w:w="3628" w:type="dxa"/>
          </w:tcPr>
          <w:p w:rsidR="006D097A" w:rsidRDefault="006D097A">
            <w:pPr>
              <w:pStyle w:val="ConsPlusNormal"/>
            </w:pPr>
            <w:r>
              <w:t>423850, Республика Татарстан, г. Набережные Челны, ул. Гидростроителей, д. 14 chl.2@tatar.ru</w:t>
            </w:r>
          </w:p>
        </w:tc>
      </w:tr>
      <w:tr w:rsidR="006D097A">
        <w:tc>
          <w:tcPr>
            <w:tcW w:w="3634" w:type="dxa"/>
          </w:tcPr>
          <w:p w:rsidR="006D097A" w:rsidRDefault="006D097A">
            <w:pPr>
              <w:pStyle w:val="ConsPlusNormal"/>
            </w:pPr>
            <w:r>
              <w:lastRenderedPageBreak/>
              <w:t>отделение N 2</w:t>
            </w:r>
          </w:p>
          <w:p w:rsidR="006D097A" w:rsidRDefault="006D097A">
            <w:pPr>
              <w:pStyle w:val="ConsPlusNormal"/>
            </w:pPr>
            <w:r>
              <w:t xml:space="preserve">Республиканского центра материальной помощи в </w:t>
            </w:r>
            <w:proofErr w:type="spellStart"/>
            <w:r>
              <w:t>Агрызском</w:t>
            </w:r>
            <w:proofErr w:type="spellEnd"/>
            <w:r>
              <w:t xml:space="preserve"> муниципальном районе</w:t>
            </w:r>
          </w:p>
        </w:tc>
        <w:tc>
          <w:tcPr>
            <w:tcW w:w="1814" w:type="dxa"/>
          </w:tcPr>
          <w:p w:rsidR="006D097A" w:rsidRDefault="006D097A">
            <w:pPr>
              <w:pStyle w:val="ConsPlusNormal"/>
            </w:pPr>
            <w:r>
              <w:t>(85551)</w:t>
            </w:r>
          </w:p>
          <w:p w:rsidR="006D097A" w:rsidRDefault="006D097A">
            <w:pPr>
              <w:pStyle w:val="ConsPlusNormal"/>
            </w:pPr>
            <w:r>
              <w:t>2-42-33,</w:t>
            </w:r>
          </w:p>
          <w:p w:rsidR="006D097A" w:rsidRDefault="006D097A">
            <w:pPr>
              <w:pStyle w:val="ConsPlusNormal"/>
            </w:pPr>
            <w:r>
              <w:t>2-28-32</w:t>
            </w:r>
          </w:p>
        </w:tc>
        <w:tc>
          <w:tcPr>
            <w:tcW w:w="3628" w:type="dxa"/>
          </w:tcPr>
          <w:p w:rsidR="006D097A" w:rsidRDefault="006D097A">
            <w:pPr>
              <w:pStyle w:val="ConsPlusNormal"/>
            </w:pPr>
            <w:r>
              <w:t>422230, Республика Татарстан, г. Агрыз, ул. Карла Маркса, д. 11А</w:t>
            </w:r>
          </w:p>
          <w:p w:rsidR="006D097A" w:rsidRDefault="006D097A">
            <w:pPr>
              <w:pStyle w:val="ConsPlusNormal"/>
            </w:pPr>
            <w:r>
              <w:t>agr.2@tatar.ru</w:t>
            </w:r>
          </w:p>
        </w:tc>
      </w:tr>
      <w:tr w:rsidR="006D097A">
        <w:tc>
          <w:tcPr>
            <w:tcW w:w="3634" w:type="dxa"/>
          </w:tcPr>
          <w:p w:rsidR="006D097A" w:rsidRDefault="006D097A">
            <w:pPr>
              <w:pStyle w:val="ConsPlusNormal"/>
            </w:pPr>
            <w:r>
              <w:t>отделение N 3</w:t>
            </w:r>
          </w:p>
          <w:p w:rsidR="006D097A" w:rsidRDefault="006D097A">
            <w:pPr>
              <w:pStyle w:val="ConsPlusNormal"/>
            </w:pPr>
            <w:r>
              <w:t xml:space="preserve">Республиканского центра материальной помощи в </w:t>
            </w:r>
            <w:proofErr w:type="spellStart"/>
            <w:r>
              <w:t>Азнакаевском</w:t>
            </w:r>
            <w:proofErr w:type="spellEnd"/>
            <w:r>
              <w:t xml:space="preserve"> муниципальном районе</w:t>
            </w:r>
          </w:p>
        </w:tc>
        <w:tc>
          <w:tcPr>
            <w:tcW w:w="1814" w:type="dxa"/>
          </w:tcPr>
          <w:p w:rsidR="006D097A" w:rsidRDefault="006D097A">
            <w:pPr>
              <w:pStyle w:val="ConsPlusNormal"/>
            </w:pPr>
            <w:r>
              <w:t>(85592)</w:t>
            </w:r>
          </w:p>
          <w:p w:rsidR="006D097A" w:rsidRDefault="006D097A">
            <w:pPr>
              <w:pStyle w:val="ConsPlusNormal"/>
            </w:pPr>
            <w:r>
              <w:t>7-25-93,</w:t>
            </w:r>
          </w:p>
          <w:p w:rsidR="006D097A" w:rsidRDefault="006D097A">
            <w:pPr>
              <w:pStyle w:val="ConsPlusNormal"/>
            </w:pPr>
            <w:r>
              <w:t>7-13-99</w:t>
            </w:r>
          </w:p>
        </w:tc>
        <w:tc>
          <w:tcPr>
            <w:tcW w:w="3628" w:type="dxa"/>
          </w:tcPr>
          <w:p w:rsidR="006D097A" w:rsidRDefault="006D097A">
            <w:pPr>
              <w:pStyle w:val="ConsPlusNormal"/>
            </w:pPr>
            <w:r>
              <w:t>423330, Республика Татарстан, г. Азнакаево, ул. Булгар, д. 9/2 azn.3@tatar.ru</w:t>
            </w:r>
          </w:p>
        </w:tc>
      </w:tr>
      <w:tr w:rsidR="006D097A">
        <w:tc>
          <w:tcPr>
            <w:tcW w:w="3634" w:type="dxa"/>
          </w:tcPr>
          <w:p w:rsidR="006D097A" w:rsidRDefault="006D097A">
            <w:pPr>
              <w:pStyle w:val="ConsPlusNormal"/>
            </w:pPr>
            <w:r>
              <w:t>отделение N 4</w:t>
            </w:r>
          </w:p>
          <w:p w:rsidR="006D097A" w:rsidRDefault="006D097A">
            <w:pPr>
              <w:pStyle w:val="ConsPlusNormal"/>
            </w:pPr>
            <w:r>
              <w:t xml:space="preserve">Республиканского центра материальной помощи в </w:t>
            </w:r>
            <w:proofErr w:type="spellStart"/>
            <w:r>
              <w:t>Аксубаевском</w:t>
            </w:r>
            <w:proofErr w:type="spellEnd"/>
            <w:r>
              <w:t xml:space="preserve"> муниципальном районе</w:t>
            </w:r>
          </w:p>
        </w:tc>
        <w:tc>
          <w:tcPr>
            <w:tcW w:w="1814" w:type="dxa"/>
          </w:tcPr>
          <w:p w:rsidR="006D097A" w:rsidRDefault="006D097A">
            <w:pPr>
              <w:pStyle w:val="ConsPlusNormal"/>
            </w:pPr>
            <w:r>
              <w:t>(84344)</w:t>
            </w:r>
          </w:p>
          <w:p w:rsidR="006D097A" w:rsidRDefault="006D097A">
            <w:pPr>
              <w:pStyle w:val="ConsPlusNormal"/>
            </w:pPr>
            <w:r>
              <w:t>2-92-76,</w:t>
            </w:r>
          </w:p>
          <w:p w:rsidR="006D097A" w:rsidRDefault="006D097A">
            <w:pPr>
              <w:pStyle w:val="ConsPlusNormal"/>
            </w:pPr>
            <w:r>
              <w:t>2-92-75</w:t>
            </w:r>
          </w:p>
        </w:tc>
        <w:tc>
          <w:tcPr>
            <w:tcW w:w="3628" w:type="dxa"/>
          </w:tcPr>
          <w:p w:rsidR="006D097A" w:rsidRDefault="006D097A">
            <w:pPr>
              <w:pStyle w:val="ConsPlusNormal"/>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6D097A" w:rsidRDefault="006D097A">
            <w:pPr>
              <w:pStyle w:val="ConsPlusNormal"/>
            </w:pPr>
            <w:r>
              <w:t>aks.4@tatar.ru</w:t>
            </w:r>
          </w:p>
        </w:tc>
      </w:tr>
      <w:tr w:rsidR="006D097A">
        <w:tc>
          <w:tcPr>
            <w:tcW w:w="3634" w:type="dxa"/>
          </w:tcPr>
          <w:p w:rsidR="006D097A" w:rsidRDefault="006D097A">
            <w:pPr>
              <w:pStyle w:val="ConsPlusNormal"/>
            </w:pPr>
            <w:r>
              <w:t>отделение N 5</w:t>
            </w:r>
          </w:p>
          <w:p w:rsidR="006D097A" w:rsidRDefault="006D097A">
            <w:pPr>
              <w:pStyle w:val="ConsPlusNormal"/>
            </w:pPr>
            <w:r>
              <w:t xml:space="preserve">Республиканского центра материальной помощи в </w:t>
            </w:r>
            <w:proofErr w:type="spellStart"/>
            <w:r>
              <w:t>Актанышском</w:t>
            </w:r>
            <w:proofErr w:type="spellEnd"/>
            <w:r>
              <w:t xml:space="preserve"> муниципальном районе</w:t>
            </w:r>
          </w:p>
        </w:tc>
        <w:tc>
          <w:tcPr>
            <w:tcW w:w="1814" w:type="dxa"/>
          </w:tcPr>
          <w:p w:rsidR="006D097A" w:rsidRDefault="006D097A">
            <w:pPr>
              <w:pStyle w:val="ConsPlusNormal"/>
            </w:pPr>
            <w:r>
              <w:t>(85552)</w:t>
            </w:r>
          </w:p>
          <w:p w:rsidR="006D097A" w:rsidRDefault="006D097A">
            <w:pPr>
              <w:pStyle w:val="ConsPlusNormal"/>
            </w:pPr>
            <w:r>
              <w:t>3-22-97,</w:t>
            </w:r>
          </w:p>
          <w:p w:rsidR="006D097A" w:rsidRDefault="006D097A">
            <w:pPr>
              <w:pStyle w:val="ConsPlusNormal"/>
            </w:pPr>
            <w:r>
              <w:t>3-22-96</w:t>
            </w:r>
          </w:p>
        </w:tc>
        <w:tc>
          <w:tcPr>
            <w:tcW w:w="3628" w:type="dxa"/>
          </w:tcPr>
          <w:p w:rsidR="006D097A" w:rsidRDefault="006D097A">
            <w:pPr>
              <w:pStyle w:val="ConsPlusNormal"/>
            </w:pPr>
            <w:r>
              <w:t xml:space="preserve">423740, Республика Татарстан, с. </w:t>
            </w:r>
            <w:proofErr w:type="spellStart"/>
            <w:r>
              <w:t>Актаныш</w:t>
            </w:r>
            <w:proofErr w:type="spellEnd"/>
            <w:r>
              <w:t>, ул. Юбилейная, д. 45</w:t>
            </w:r>
          </w:p>
          <w:p w:rsidR="006D097A" w:rsidRDefault="006D097A">
            <w:pPr>
              <w:pStyle w:val="ConsPlusNormal"/>
            </w:pPr>
            <w:r>
              <w:t>akt.5@tatar.ru</w:t>
            </w:r>
          </w:p>
        </w:tc>
      </w:tr>
      <w:tr w:rsidR="006D097A">
        <w:tc>
          <w:tcPr>
            <w:tcW w:w="3634" w:type="dxa"/>
          </w:tcPr>
          <w:p w:rsidR="006D097A" w:rsidRDefault="006D097A">
            <w:pPr>
              <w:pStyle w:val="ConsPlusNormal"/>
            </w:pPr>
            <w:r>
              <w:t>отделение N 6</w:t>
            </w:r>
          </w:p>
          <w:p w:rsidR="006D097A" w:rsidRDefault="006D097A">
            <w:pPr>
              <w:pStyle w:val="ConsPlusNormal"/>
            </w:pPr>
            <w:r>
              <w:t>Республиканского центра материальной помощи в Алексеевском муниципальном районе</w:t>
            </w:r>
          </w:p>
        </w:tc>
        <w:tc>
          <w:tcPr>
            <w:tcW w:w="1814" w:type="dxa"/>
          </w:tcPr>
          <w:p w:rsidR="006D097A" w:rsidRDefault="006D097A">
            <w:pPr>
              <w:pStyle w:val="ConsPlusNormal"/>
            </w:pPr>
            <w:r>
              <w:t>(84341)</w:t>
            </w:r>
          </w:p>
          <w:p w:rsidR="006D097A" w:rsidRDefault="006D097A">
            <w:pPr>
              <w:pStyle w:val="ConsPlusNormal"/>
            </w:pPr>
            <w:r>
              <w:t>2-37-73,</w:t>
            </w:r>
          </w:p>
          <w:p w:rsidR="006D097A" w:rsidRDefault="006D097A">
            <w:pPr>
              <w:pStyle w:val="ConsPlusNormal"/>
            </w:pPr>
            <w:r>
              <w:t>2-53-01,</w:t>
            </w:r>
          </w:p>
          <w:p w:rsidR="006D097A" w:rsidRDefault="006D097A">
            <w:pPr>
              <w:pStyle w:val="ConsPlusNormal"/>
            </w:pPr>
            <w:r>
              <w:t>2-32-75</w:t>
            </w:r>
          </w:p>
        </w:tc>
        <w:tc>
          <w:tcPr>
            <w:tcW w:w="3628" w:type="dxa"/>
          </w:tcPr>
          <w:p w:rsidR="006D097A" w:rsidRDefault="006D097A">
            <w:pPr>
              <w:pStyle w:val="ConsPlusNormal"/>
            </w:pPr>
            <w:r>
              <w:t xml:space="preserve">422900, Республика Татарстан, </w:t>
            </w:r>
            <w:proofErr w:type="spellStart"/>
            <w:r>
              <w:t>п.г.т</w:t>
            </w:r>
            <w:proofErr w:type="spellEnd"/>
            <w:r>
              <w:t>. Алексеевское, ул. Казакова, д. 8</w:t>
            </w:r>
          </w:p>
          <w:p w:rsidR="006D097A" w:rsidRDefault="006D097A">
            <w:pPr>
              <w:pStyle w:val="ConsPlusNormal"/>
            </w:pPr>
            <w:r>
              <w:t>ale.6@tatar.ru</w:t>
            </w:r>
          </w:p>
        </w:tc>
      </w:tr>
      <w:tr w:rsidR="006D097A">
        <w:tc>
          <w:tcPr>
            <w:tcW w:w="3634" w:type="dxa"/>
          </w:tcPr>
          <w:p w:rsidR="006D097A" w:rsidRDefault="006D097A">
            <w:pPr>
              <w:pStyle w:val="ConsPlusNormal"/>
            </w:pPr>
            <w:r>
              <w:t>отделение N 7</w:t>
            </w:r>
          </w:p>
          <w:p w:rsidR="006D097A" w:rsidRDefault="006D097A">
            <w:pPr>
              <w:pStyle w:val="ConsPlusNormal"/>
            </w:pPr>
            <w:r>
              <w:t xml:space="preserve">Республиканского центра материальной помощи в </w:t>
            </w:r>
            <w:proofErr w:type="spellStart"/>
            <w:r>
              <w:t>Алькеевском</w:t>
            </w:r>
            <w:proofErr w:type="spellEnd"/>
            <w:r>
              <w:t xml:space="preserve"> муниципальном районе</w:t>
            </w:r>
          </w:p>
        </w:tc>
        <w:tc>
          <w:tcPr>
            <w:tcW w:w="1814" w:type="dxa"/>
          </w:tcPr>
          <w:p w:rsidR="006D097A" w:rsidRDefault="006D097A">
            <w:pPr>
              <w:pStyle w:val="ConsPlusNormal"/>
            </w:pPr>
            <w:r>
              <w:t>(84346)</w:t>
            </w:r>
          </w:p>
          <w:p w:rsidR="006D097A" w:rsidRDefault="006D097A">
            <w:pPr>
              <w:pStyle w:val="ConsPlusNormal"/>
            </w:pPr>
            <w:r>
              <w:t>2-08-94</w:t>
            </w:r>
          </w:p>
        </w:tc>
        <w:tc>
          <w:tcPr>
            <w:tcW w:w="3628" w:type="dxa"/>
          </w:tcPr>
          <w:p w:rsidR="006D097A" w:rsidRDefault="006D097A">
            <w:pPr>
              <w:pStyle w:val="ConsPlusNormal"/>
            </w:pPr>
            <w:r>
              <w:t>422870, Республика Татарстан, с. Базарные Матаки, ул. Ленина, д. 9</w:t>
            </w:r>
          </w:p>
          <w:p w:rsidR="006D097A" w:rsidRDefault="006D097A">
            <w:pPr>
              <w:pStyle w:val="ConsPlusNormal"/>
            </w:pPr>
            <w:r>
              <w:t>alk.7@tatar.ru</w:t>
            </w:r>
          </w:p>
        </w:tc>
      </w:tr>
      <w:tr w:rsidR="006D097A">
        <w:tc>
          <w:tcPr>
            <w:tcW w:w="3634" w:type="dxa"/>
          </w:tcPr>
          <w:p w:rsidR="006D097A" w:rsidRDefault="006D097A">
            <w:pPr>
              <w:pStyle w:val="ConsPlusNormal"/>
            </w:pPr>
            <w:r>
              <w:t>отделение N 8</w:t>
            </w:r>
          </w:p>
          <w:p w:rsidR="006D097A" w:rsidRDefault="006D097A">
            <w:pPr>
              <w:pStyle w:val="ConsPlusNormal"/>
            </w:pPr>
            <w:r>
              <w:t>Республиканского центра материальной помощи в Альметьевском муниципальном районе</w:t>
            </w:r>
          </w:p>
        </w:tc>
        <w:tc>
          <w:tcPr>
            <w:tcW w:w="1814" w:type="dxa"/>
          </w:tcPr>
          <w:p w:rsidR="006D097A" w:rsidRDefault="006D097A">
            <w:pPr>
              <w:pStyle w:val="ConsPlusNormal"/>
            </w:pPr>
            <w:r>
              <w:t>(8553)</w:t>
            </w:r>
          </w:p>
          <w:p w:rsidR="006D097A" w:rsidRDefault="006D097A">
            <w:pPr>
              <w:pStyle w:val="ConsPlusNormal"/>
            </w:pPr>
            <w:r>
              <w:t>43-81-96,</w:t>
            </w:r>
          </w:p>
          <w:p w:rsidR="006D097A" w:rsidRDefault="006D097A">
            <w:pPr>
              <w:pStyle w:val="ConsPlusNormal"/>
            </w:pPr>
            <w:r>
              <w:t>32-45-48,</w:t>
            </w:r>
          </w:p>
          <w:p w:rsidR="006D097A" w:rsidRDefault="006D097A">
            <w:pPr>
              <w:pStyle w:val="ConsPlusNormal"/>
            </w:pPr>
            <w:r>
              <w:t>32 45 47</w:t>
            </w:r>
          </w:p>
        </w:tc>
        <w:tc>
          <w:tcPr>
            <w:tcW w:w="3628" w:type="dxa"/>
          </w:tcPr>
          <w:p w:rsidR="006D097A" w:rsidRDefault="006D097A">
            <w:pPr>
              <w:pStyle w:val="ConsPlusNormal"/>
            </w:pPr>
            <w:r>
              <w:t>423452, Республика Татарстан, г. Альметьевск, ул. Клары Цеткин, д. 54а</w:t>
            </w:r>
          </w:p>
          <w:p w:rsidR="006D097A" w:rsidRDefault="006D097A">
            <w:pPr>
              <w:pStyle w:val="ConsPlusNormal"/>
            </w:pPr>
            <w:r>
              <w:t>alm.8@tatar.ru</w:t>
            </w:r>
          </w:p>
        </w:tc>
      </w:tr>
      <w:tr w:rsidR="006D097A">
        <w:tc>
          <w:tcPr>
            <w:tcW w:w="3634" w:type="dxa"/>
          </w:tcPr>
          <w:p w:rsidR="006D097A" w:rsidRDefault="006D097A">
            <w:pPr>
              <w:pStyle w:val="ConsPlusNormal"/>
            </w:pPr>
            <w:r>
              <w:t>отделение N 9</w:t>
            </w:r>
          </w:p>
          <w:p w:rsidR="006D097A" w:rsidRDefault="006D097A">
            <w:pPr>
              <w:pStyle w:val="ConsPlusNormal"/>
            </w:pPr>
            <w:r>
              <w:t xml:space="preserve">Республиканского центра материальной помощи в </w:t>
            </w:r>
            <w:proofErr w:type="spellStart"/>
            <w:r>
              <w:t>Апастовском</w:t>
            </w:r>
            <w:proofErr w:type="spellEnd"/>
            <w:r>
              <w:t xml:space="preserve"> муниципальном районе</w:t>
            </w:r>
          </w:p>
        </w:tc>
        <w:tc>
          <w:tcPr>
            <w:tcW w:w="1814" w:type="dxa"/>
          </w:tcPr>
          <w:p w:rsidR="006D097A" w:rsidRDefault="006D097A">
            <w:pPr>
              <w:pStyle w:val="ConsPlusNormal"/>
            </w:pPr>
            <w:r>
              <w:t>(84376)</w:t>
            </w:r>
          </w:p>
          <w:p w:rsidR="006D097A" w:rsidRDefault="006D097A">
            <w:pPr>
              <w:pStyle w:val="ConsPlusNormal"/>
            </w:pPr>
            <w:r>
              <w:t>2-10-98</w:t>
            </w:r>
          </w:p>
        </w:tc>
        <w:tc>
          <w:tcPr>
            <w:tcW w:w="3628" w:type="dxa"/>
          </w:tcPr>
          <w:p w:rsidR="006D097A" w:rsidRDefault="006D097A">
            <w:pPr>
              <w:pStyle w:val="ConsPlusNormal"/>
            </w:pPr>
            <w:r>
              <w:t xml:space="preserve">422350, Республика Татарстан, </w:t>
            </w:r>
            <w:proofErr w:type="spellStart"/>
            <w:r>
              <w:t>п.г.т</w:t>
            </w:r>
            <w:proofErr w:type="spellEnd"/>
            <w:r>
              <w:t>. Апастово, ул. Шоссейная, д. 5</w:t>
            </w:r>
          </w:p>
          <w:p w:rsidR="006D097A" w:rsidRDefault="006D097A">
            <w:pPr>
              <w:pStyle w:val="ConsPlusNormal"/>
            </w:pPr>
            <w:r>
              <w:t>apa.9@tatar.ru</w:t>
            </w:r>
          </w:p>
        </w:tc>
      </w:tr>
      <w:tr w:rsidR="006D097A">
        <w:tc>
          <w:tcPr>
            <w:tcW w:w="3634" w:type="dxa"/>
          </w:tcPr>
          <w:p w:rsidR="006D097A" w:rsidRDefault="006D097A">
            <w:pPr>
              <w:pStyle w:val="ConsPlusNormal"/>
            </w:pPr>
            <w:r>
              <w:t>отделение N 10</w:t>
            </w:r>
          </w:p>
          <w:p w:rsidR="006D097A" w:rsidRDefault="006D097A">
            <w:pPr>
              <w:pStyle w:val="ConsPlusNormal"/>
            </w:pPr>
            <w:r>
              <w:t>Республиканского центра материальной помощи в Арском муниципальном районе</w:t>
            </w:r>
          </w:p>
        </w:tc>
        <w:tc>
          <w:tcPr>
            <w:tcW w:w="1814" w:type="dxa"/>
          </w:tcPr>
          <w:p w:rsidR="006D097A" w:rsidRDefault="006D097A">
            <w:pPr>
              <w:pStyle w:val="ConsPlusNormal"/>
            </w:pPr>
            <w:r>
              <w:t>(84366)</w:t>
            </w:r>
          </w:p>
          <w:p w:rsidR="006D097A" w:rsidRDefault="006D097A">
            <w:pPr>
              <w:pStyle w:val="ConsPlusNormal"/>
            </w:pPr>
            <w:r>
              <w:t>3-13-30,</w:t>
            </w:r>
          </w:p>
          <w:p w:rsidR="006D097A" w:rsidRDefault="006D097A">
            <w:pPr>
              <w:pStyle w:val="ConsPlusNormal"/>
            </w:pPr>
            <w:r>
              <w:t>3-13-34</w:t>
            </w:r>
          </w:p>
        </w:tc>
        <w:tc>
          <w:tcPr>
            <w:tcW w:w="3628" w:type="dxa"/>
          </w:tcPr>
          <w:p w:rsidR="006D097A" w:rsidRDefault="006D097A">
            <w:pPr>
              <w:pStyle w:val="ConsPlusNormal"/>
            </w:pPr>
            <w:r>
              <w:t>422000, Республика Татарстан, г. Арск, ул. Банковская, д. 6в</w:t>
            </w:r>
          </w:p>
          <w:p w:rsidR="006D097A" w:rsidRDefault="006D097A">
            <w:pPr>
              <w:pStyle w:val="ConsPlusNormal"/>
            </w:pPr>
            <w:r>
              <w:t>ars.10@tatar.ru</w:t>
            </w:r>
          </w:p>
        </w:tc>
      </w:tr>
      <w:tr w:rsidR="006D097A">
        <w:tc>
          <w:tcPr>
            <w:tcW w:w="3634" w:type="dxa"/>
          </w:tcPr>
          <w:p w:rsidR="006D097A" w:rsidRDefault="006D097A">
            <w:pPr>
              <w:pStyle w:val="ConsPlusNormal"/>
            </w:pPr>
            <w:r>
              <w:t>отделение N 11</w:t>
            </w:r>
          </w:p>
          <w:p w:rsidR="006D097A" w:rsidRDefault="006D097A">
            <w:pPr>
              <w:pStyle w:val="ConsPlusNormal"/>
            </w:pPr>
            <w:r>
              <w:t xml:space="preserve">Республиканского центра материальной помощи в </w:t>
            </w:r>
            <w:proofErr w:type="spellStart"/>
            <w:r>
              <w:t>Атнинском</w:t>
            </w:r>
            <w:proofErr w:type="spellEnd"/>
            <w:r>
              <w:t xml:space="preserve"> </w:t>
            </w:r>
            <w:r>
              <w:lastRenderedPageBreak/>
              <w:t>муниципальном районе</w:t>
            </w:r>
          </w:p>
        </w:tc>
        <w:tc>
          <w:tcPr>
            <w:tcW w:w="1814" w:type="dxa"/>
          </w:tcPr>
          <w:p w:rsidR="006D097A" w:rsidRDefault="006D097A">
            <w:pPr>
              <w:pStyle w:val="ConsPlusNormal"/>
            </w:pPr>
            <w:r>
              <w:lastRenderedPageBreak/>
              <w:t>(84369)</w:t>
            </w:r>
          </w:p>
          <w:p w:rsidR="006D097A" w:rsidRDefault="006D097A">
            <w:pPr>
              <w:pStyle w:val="ConsPlusNormal"/>
            </w:pPr>
            <w:r>
              <w:t>2-16-55,</w:t>
            </w:r>
          </w:p>
          <w:p w:rsidR="006D097A" w:rsidRDefault="006D097A">
            <w:pPr>
              <w:pStyle w:val="ConsPlusNormal"/>
            </w:pPr>
            <w:r>
              <w:t>2-16-53</w:t>
            </w:r>
          </w:p>
        </w:tc>
        <w:tc>
          <w:tcPr>
            <w:tcW w:w="3628" w:type="dxa"/>
          </w:tcPr>
          <w:p w:rsidR="006D097A" w:rsidRDefault="006D097A">
            <w:pPr>
              <w:pStyle w:val="ConsPlusNormal"/>
            </w:pPr>
            <w:r>
              <w:t>422750, Республика Татарстан, с. Большая Атня, ул. Октябрьская, д. 9</w:t>
            </w:r>
          </w:p>
          <w:p w:rsidR="006D097A" w:rsidRDefault="006D097A">
            <w:pPr>
              <w:pStyle w:val="ConsPlusNormal"/>
            </w:pPr>
            <w:r>
              <w:t>atn.11@tatar.ru</w:t>
            </w:r>
          </w:p>
        </w:tc>
      </w:tr>
      <w:tr w:rsidR="006D097A">
        <w:tc>
          <w:tcPr>
            <w:tcW w:w="3634" w:type="dxa"/>
          </w:tcPr>
          <w:p w:rsidR="006D097A" w:rsidRDefault="006D097A">
            <w:pPr>
              <w:pStyle w:val="ConsPlusNormal"/>
            </w:pPr>
            <w:r>
              <w:t>отделение N 12</w:t>
            </w:r>
          </w:p>
          <w:p w:rsidR="006D097A" w:rsidRDefault="006D097A">
            <w:pPr>
              <w:pStyle w:val="ConsPlusNormal"/>
            </w:pPr>
            <w:r>
              <w:t xml:space="preserve">Республиканского центра материальной помощи в </w:t>
            </w:r>
            <w:proofErr w:type="spellStart"/>
            <w:r>
              <w:t>Бавлинском</w:t>
            </w:r>
            <w:proofErr w:type="spellEnd"/>
            <w:r>
              <w:t xml:space="preserve"> муниципальном районе</w:t>
            </w:r>
          </w:p>
        </w:tc>
        <w:tc>
          <w:tcPr>
            <w:tcW w:w="1814" w:type="dxa"/>
          </w:tcPr>
          <w:p w:rsidR="006D097A" w:rsidRDefault="006D097A">
            <w:pPr>
              <w:pStyle w:val="ConsPlusNormal"/>
            </w:pPr>
            <w:r>
              <w:t>(85569)</w:t>
            </w:r>
          </w:p>
          <w:p w:rsidR="006D097A" w:rsidRDefault="006D097A">
            <w:pPr>
              <w:pStyle w:val="ConsPlusNormal"/>
            </w:pPr>
            <w:r>
              <w:t>5-67-22,</w:t>
            </w:r>
          </w:p>
          <w:p w:rsidR="006D097A" w:rsidRDefault="006D097A">
            <w:pPr>
              <w:pStyle w:val="ConsPlusNormal"/>
            </w:pPr>
            <w:r>
              <w:t>5-64-42</w:t>
            </w:r>
          </w:p>
        </w:tc>
        <w:tc>
          <w:tcPr>
            <w:tcW w:w="3628" w:type="dxa"/>
          </w:tcPr>
          <w:p w:rsidR="006D097A" w:rsidRDefault="006D097A">
            <w:pPr>
              <w:pStyle w:val="ConsPlusNormal"/>
            </w:pPr>
            <w:r>
              <w:t>423930, Республика Татарстан, г. Бавлы, пл. Победы, д. 4</w:t>
            </w:r>
          </w:p>
          <w:p w:rsidR="006D097A" w:rsidRDefault="006D097A">
            <w:pPr>
              <w:pStyle w:val="ConsPlusNormal"/>
            </w:pPr>
            <w:r>
              <w:t>bav.12@tatar.ru</w:t>
            </w:r>
          </w:p>
        </w:tc>
      </w:tr>
      <w:tr w:rsidR="006D097A">
        <w:tc>
          <w:tcPr>
            <w:tcW w:w="3634" w:type="dxa"/>
          </w:tcPr>
          <w:p w:rsidR="006D097A" w:rsidRDefault="006D097A">
            <w:pPr>
              <w:pStyle w:val="ConsPlusNormal"/>
            </w:pPr>
            <w:r>
              <w:t>отделение N 13</w:t>
            </w:r>
          </w:p>
          <w:p w:rsidR="006D097A" w:rsidRDefault="006D097A">
            <w:pPr>
              <w:pStyle w:val="ConsPlusNormal"/>
            </w:pPr>
            <w:r>
              <w:t xml:space="preserve">Республиканского центра материальной помощи в </w:t>
            </w:r>
            <w:proofErr w:type="spellStart"/>
            <w:r>
              <w:t>Балтасинском</w:t>
            </w:r>
            <w:proofErr w:type="spellEnd"/>
            <w:r>
              <w:t xml:space="preserve"> муниципальном районе</w:t>
            </w:r>
          </w:p>
        </w:tc>
        <w:tc>
          <w:tcPr>
            <w:tcW w:w="1814" w:type="dxa"/>
          </w:tcPr>
          <w:p w:rsidR="006D097A" w:rsidRDefault="006D097A">
            <w:pPr>
              <w:pStyle w:val="ConsPlusNormal"/>
            </w:pPr>
            <w:r>
              <w:t>(84368)</w:t>
            </w:r>
          </w:p>
          <w:p w:rsidR="006D097A" w:rsidRDefault="006D097A">
            <w:pPr>
              <w:pStyle w:val="ConsPlusNormal"/>
            </w:pPr>
            <w:r>
              <w:t>2-57-94,</w:t>
            </w:r>
          </w:p>
          <w:p w:rsidR="006D097A" w:rsidRDefault="006D097A">
            <w:pPr>
              <w:pStyle w:val="ConsPlusNormal"/>
            </w:pPr>
            <w:r>
              <w:t>2-64-32,</w:t>
            </w:r>
          </w:p>
          <w:p w:rsidR="006D097A" w:rsidRDefault="006D097A">
            <w:pPr>
              <w:pStyle w:val="ConsPlusNormal"/>
            </w:pPr>
            <w:r>
              <w:t>2-41-37</w:t>
            </w:r>
          </w:p>
        </w:tc>
        <w:tc>
          <w:tcPr>
            <w:tcW w:w="3628" w:type="dxa"/>
          </w:tcPr>
          <w:p w:rsidR="006D097A" w:rsidRDefault="006D097A">
            <w:pPr>
              <w:pStyle w:val="ConsPlusNormal"/>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6D097A" w:rsidRDefault="006D097A">
            <w:pPr>
              <w:pStyle w:val="ConsPlusNormal"/>
            </w:pPr>
            <w:r>
              <w:t>bal.13@tatar.ru</w:t>
            </w:r>
          </w:p>
        </w:tc>
      </w:tr>
      <w:tr w:rsidR="006D097A">
        <w:tc>
          <w:tcPr>
            <w:tcW w:w="3634" w:type="dxa"/>
          </w:tcPr>
          <w:p w:rsidR="006D097A" w:rsidRDefault="006D097A">
            <w:pPr>
              <w:pStyle w:val="ConsPlusNormal"/>
            </w:pPr>
            <w:r>
              <w:t>отделение N 14</w:t>
            </w:r>
          </w:p>
          <w:p w:rsidR="006D097A" w:rsidRDefault="006D097A">
            <w:pPr>
              <w:pStyle w:val="ConsPlusNormal"/>
            </w:pPr>
            <w:r>
              <w:t xml:space="preserve">Республиканского центра материальной помощи в </w:t>
            </w:r>
            <w:proofErr w:type="spellStart"/>
            <w:r>
              <w:t>Бугульминском</w:t>
            </w:r>
            <w:proofErr w:type="spellEnd"/>
            <w:r>
              <w:t xml:space="preserve"> муниципальном районе</w:t>
            </w:r>
          </w:p>
        </w:tc>
        <w:tc>
          <w:tcPr>
            <w:tcW w:w="1814" w:type="dxa"/>
          </w:tcPr>
          <w:p w:rsidR="006D097A" w:rsidRDefault="006D097A">
            <w:pPr>
              <w:pStyle w:val="ConsPlusNormal"/>
            </w:pPr>
            <w:r>
              <w:t>(85594)</w:t>
            </w:r>
          </w:p>
          <w:p w:rsidR="006D097A" w:rsidRDefault="006D097A">
            <w:pPr>
              <w:pStyle w:val="ConsPlusNormal"/>
            </w:pPr>
            <w:r>
              <w:t>5-00 56,</w:t>
            </w:r>
          </w:p>
          <w:p w:rsidR="006D097A" w:rsidRDefault="006D097A">
            <w:pPr>
              <w:pStyle w:val="ConsPlusNormal"/>
            </w:pPr>
            <w:r>
              <w:t>5-02-77,</w:t>
            </w:r>
          </w:p>
          <w:p w:rsidR="006D097A" w:rsidRDefault="006D097A">
            <w:pPr>
              <w:pStyle w:val="ConsPlusNormal"/>
            </w:pPr>
            <w:r>
              <w:t>5-02-50</w:t>
            </w:r>
          </w:p>
        </w:tc>
        <w:tc>
          <w:tcPr>
            <w:tcW w:w="3628" w:type="dxa"/>
          </w:tcPr>
          <w:p w:rsidR="006D097A" w:rsidRDefault="006D097A">
            <w:pPr>
              <w:pStyle w:val="ConsPlusNormal"/>
            </w:pPr>
            <w:r>
              <w:t>423239, Республика Татарстан, г. Бугульма, ул. Стрелочная, д. 1 bug.14@tatar.ru</w:t>
            </w:r>
          </w:p>
        </w:tc>
      </w:tr>
      <w:tr w:rsidR="006D097A">
        <w:tc>
          <w:tcPr>
            <w:tcW w:w="3634" w:type="dxa"/>
          </w:tcPr>
          <w:p w:rsidR="006D097A" w:rsidRDefault="006D097A">
            <w:pPr>
              <w:pStyle w:val="ConsPlusNormal"/>
            </w:pPr>
            <w:r>
              <w:t>отделение N 15</w:t>
            </w:r>
          </w:p>
          <w:p w:rsidR="006D097A" w:rsidRDefault="006D097A">
            <w:pPr>
              <w:pStyle w:val="ConsPlusNormal"/>
            </w:pPr>
            <w:r>
              <w:t>Республиканского центра материальной помощи в Буинском муниципальном районе</w:t>
            </w:r>
          </w:p>
        </w:tc>
        <w:tc>
          <w:tcPr>
            <w:tcW w:w="1814" w:type="dxa"/>
          </w:tcPr>
          <w:p w:rsidR="006D097A" w:rsidRDefault="006D097A">
            <w:pPr>
              <w:pStyle w:val="ConsPlusNormal"/>
            </w:pPr>
            <w:r>
              <w:t>(84374)</w:t>
            </w:r>
          </w:p>
          <w:p w:rsidR="006D097A" w:rsidRDefault="006D097A">
            <w:pPr>
              <w:pStyle w:val="ConsPlusNormal"/>
            </w:pPr>
            <w:r>
              <w:t>3-17-03,</w:t>
            </w:r>
          </w:p>
          <w:p w:rsidR="006D097A" w:rsidRDefault="006D097A">
            <w:pPr>
              <w:pStyle w:val="ConsPlusNormal"/>
            </w:pPr>
            <w:r>
              <w:t>3-41-80</w:t>
            </w:r>
          </w:p>
        </w:tc>
        <w:tc>
          <w:tcPr>
            <w:tcW w:w="3628" w:type="dxa"/>
          </w:tcPr>
          <w:p w:rsidR="006D097A" w:rsidRDefault="006D097A">
            <w:pPr>
              <w:pStyle w:val="ConsPlusNormal"/>
            </w:pPr>
            <w:r>
              <w:t>422430, Республика Татарстан, г. Буинск, ул. Ленина, д. 52</w:t>
            </w:r>
          </w:p>
          <w:p w:rsidR="006D097A" w:rsidRDefault="006D097A">
            <w:pPr>
              <w:pStyle w:val="ConsPlusNormal"/>
            </w:pPr>
            <w:r>
              <w:t>bui.15@tatar.ru</w:t>
            </w:r>
          </w:p>
        </w:tc>
      </w:tr>
      <w:tr w:rsidR="006D097A">
        <w:tc>
          <w:tcPr>
            <w:tcW w:w="3634" w:type="dxa"/>
          </w:tcPr>
          <w:p w:rsidR="006D097A" w:rsidRDefault="006D097A">
            <w:pPr>
              <w:pStyle w:val="ConsPlusNormal"/>
            </w:pPr>
            <w:r>
              <w:t>отделение N 16</w:t>
            </w:r>
          </w:p>
          <w:p w:rsidR="006D097A" w:rsidRDefault="006D097A">
            <w:pPr>
              <w:pStyle w:val="ConsPlusNormal"/>
            </w:pPr>
            <w:r>
              <w:t>Республиканского центра материальной помощи в Верхне-</w:t>
            </w:r>
            <w:proofErr w:type="spellStart"/>
            <w:r>
              <w:t>Услонском</w:t>
            </w:r>
            <w:proofErr w:type="spellEnd"/>
            <w:r>
              <w:t xml:space="preserve"> муниципальном районе</w:t>
            </w:r>
          </w:p>
        </w:tc>
        <w:tc>
          <w:tcPr>
            <w:tcW w:w="1814" w:type="dxa"/>
          </w:tcPr>
          <w:p w:rsidR="006D097A" w:rsidRDefault="006D097A">
            <w:pPr>
              <w:pStyle w:val="ConsPlusNormal"/>
            </w:pPr>
            <w:r>
              <w:t>(84379)</w:t>
            </w:r>
          </w:p>
          <w:p w:rsidR="006D097A" w:rsidRDefault="006D097A">
            <w:pPr>
              <w:pStyle w:val="ConsPlusNormal"/>
            </w:pPr>
            <w:r>
              <w:t>2-13-01</w:t>
            </w:r>
          </w:p>
        </w:tc>
        <w:tc>
          <w:tcPr>
            <w:tcW w:w="3628" w:type="dxa"/>
          </w:tcPr>
          <w:p w:rsidR="006D097A" w:rsidRDefault="006D097A">
            <w:pPr>
              <w:pStyle w:val="ConsPlusNormal"/>
            </w:pPr>
            <w:r>
              <w:t xml:space="preserve">422570, Республика Татарстан, с. Верхний Услон, ул. </w:t>
            </w:r>
            <w:proofErr w:type="spellStart"/>
            <w:r>
              <w:t>Медгородок</w:t>
            </w:r>
            <w:proofErr w:type="spellEnd"/>
            <w:r>
              <w:t xml:space="preserve">, д. </w:t>
            </w:r>
            <w:proofErr w:type="gramStart"/>
            <w:r>
              <w:t>21</w:t>
            </w:r>
            <w:proofErr w:type="gramEnd"/>
            <w:r>
              <w:t xml:space="preserve"> а</w:t>
            </w:r>
          </w:p>
          <w:p w:rsidR="006D097A" w:rsidRDefault="006D097A">
            <w:pPr>
              <w:pStyle w:val="ConsPlusNormal"/>
            </w:pPr>
            <w:r>
              <w:t>usl.16@tatar.ru</w:t>
            </w:r>
          </w:p>
        </w:tc>
      </w:tr>
      <w:tr w:rsidR="006D097A">
        <w:tc>
          <w:tcPr>
            <w:tcW w:w="3634" w:type="dxa"/>
          </w:tcPr>
          <w:p w:rsidR="006D097A" w:rsidRDefault="006D097A">
            <w:pPr>
              <w:pStyle w:val="ConsPlusNormal"/>
            </w:pPr>
            <w:r>
              <w:t>отделение N 17</w:t>
            </w:r>
          </w:p>
          <w:p w:rsidR="006D097A" w:rsidRDefault="006D097A">
            <w:pPr>
              <w:pStyle w:val="ConsPlusNormal"/>
            </w:pPr>
            <w:r>
              <w:t>Республиканского центра материальной помощи в Высокогорском муниципальном районе</w:t>
            </w:r>
          </w:p>
        </w:tc>
        <w:tc>
          <w:tcPr>
            <w:tcW w:w="1814" w:type="dxa"/>
          </w:tcPr>
          <w:p w:rsidR="006D097A" w:rsidRDefault="006D097A">
            <w:pPr>
              <w:pStyle w:val="ConsPlusNormal"/>
            </w:pPr>
            <w:r>
              <w:t>(84365)</w:t>
            </w:r>
          </w:p>
          <w:p w:rsidR="006D097A" w:rsidRDefault="006D097A">
            <w:pPr>
              <w:pStyle w:val="ConsPlusNormal"/>
            </w:pPr>
            <w:r>
              <w:t>2-32-53,</w:t>
            </w:r>
          </w:p>
          <w:p w:rsidR="006D097A" w:rsidRDefault="006D097A">
            <w:pPr>
              <w:pStyle w:val="ConsPlusNormal"/>
            </w:pPr>
            <w:r>
              <w:t>2-40-09</w:t>
            </w:r>
          </w:p>
        </w:tc>
        <w:tc>
          <w:tcPr>
            <w:tcW w:w="3628" w:type="dxa"/>
          </w:tcPr>
          <w:p w:rsidR="006D097A" w:rsidRDefault="006D097A">
            <w:pPr>
              <w:pStyle w:val="ConsPlusNormal"/>
            </w:pPr>
            <w:r>
              <w:t xml:space="preserve">422700, Республика Татарстан, ст. Высокая Гора, ул. Профсоюзная, д. </w:t>
            </w:r>
            <w:proofErr w:type="gramStart"/>
            <w:r>
              <w:t>1</w:t>
            </w:r>
            <w:proofErr w:type="gramEnd"/>
            <w:r>
              <w:t xml:space="preserve"> а</w:t>
            </w:r>
          </w:p>
          <w:p w:rsidR="006D097A" w:rsidRDefault="006D097A">
            <w:pPr>
              <w:pStyle w:val="ConsPlusNormal"/>
            </w:pPr>
            <w:r>
              <w:t>gor.17@tatar.ru</w:t>
            </w:r>
          </w:p>
        </w:tc>
      </w:tr>
      <w:tr w:rsidR="006D097A">
        <w:tc>
          <w:tcPr>
            <w:tcW w:w="3634" w:type="dxa"/>
          </w:tcPr>
          <w:p w:rsidR="006D097A" w:rsidRDefault="006D097A">
            <w:pPr>
              <w:pStyle w:val="ConsPlusNormal"/>
            </w:pPr>
            <w:r>
              <w:t>отделение N 18</w:t>
            </w:r>
          </w:p>
          <w:p w:rsidR="006D097A" w:rsidRDefault="006D097A">
            <w:pPr>
              <w:pStyle w:val="ConsPlusNormal"/>
            </w:pPr>
            <w:r>
              <w:t xml:space="preserve">Республиканского центра материальной помощи в </w:t>
            </w:r>
            <w:proofErr w:type="spellStart"/>
            <w:r>
              <w:t>Дрожжановском</w:t>
            </w:r>
            <w:proofErr w:type="spellEnd"/>
            <w:r>
              <w:t xml:space="preserve"> муниципальном районе</w:t>
            </w:r>
          </w:p>
        </w:tc>
        <w:tc>
          <w:tcPr>
            <w:tcW w:w="1814" w:type="dxa"/>
          </w:tcPr>
          <w:p w:rsidR="006D097A" w:rsidRDefault="006D097A">
            <w:pPr>
              <w:pStyle w:val="ConsPlusNormal"/>
            </w:pPr>
            <w:r>
              <w:t>(84375)</w:t>
            </w:r>
          </w:p>
          <w:p w:rsidR="006D097A" w:rsidRDefault="006D097A">
            <w:pPr>
              <w:pStyle w:val="ConsPlusNormal"/>
            </w:pPr>
            <w:r>
              <w:t>2-25-80,</w:t>
            </w:r>
          </w:p>
          <w:p w:rsidR="006D097A" w:rsidRDefault="006D097A">
            <w:pPr>
              <w:pStyle w:val="ConsPlusNormal"/>
            </w:pPr>
            <w:r>
              <w:t>2-23-24</w:t>
            </w:r>
          </w:p>
        </w:tc>
        <w:tc>
          <w:tcPr>
            <w:tcW w:w="3628" w:type="dxa"/>
          </w:tcPr>
          <w:p w:rsidR="006D097A" w:rsidRDefault="006D097A">
            <w:pPr>
              <w:pStyle w:val="ConsPlusNormal"/>
            </w:pPr>
            <w:r>
              <w:t xml:space="preserve">422470, Республика Татарстан, с. Старое </w:t>
            </w:r>
            <w:proofErr w:type="spellStart"/>
            <w:r>
              <w:t>Дрожжаное</w:t>
            </w:r>
            <w:proofErr w:type="spellEnd"/>
            <w:r>
              <w:t>, ул. Центральная, д. 15</w:t>
            </w:r>
          </w:p>
          <w:p w:rsidR="006D097A" w:rsidRDefault="006D097A">
            <w:pPr>
              <w:pStyle w:val="ConsPlusNormal"/>
            </w:pPr>
            <w:r>
              <w:t>dro.18@tatar.ru</w:t>
            </w:r>
          </w:p>
        </w:tc>
      </w:tr>
      <w:tr w:rsidR="006D097A">
        <w:tc>
          <w:tcPr>
            <w:tcW w:w="3634" w:type="dxa"/>
            <w:tcBorders>
              <w:bottom w:val="nil"/>
            </w:tcBorders>
          </w:tcPr>
          <w:p w:rsidR="006D097A" w:rsidRDefault="006D097A">
            <w:pPr>
              <w:pStyle w:val="ConsPlusNormal"/>
            </w:pPr>
            <w:r>
              <w:t>отделение N 19</w:t>
            </w:r>
          </w:p>
          <w:p w:rsidR="006D097A" w:rsidRDefault="006D097A">
            <w:pPr>
              <w:pStyle w:val="ConsPlusNormal"/>
            </w:pPr>
            <w:r>
              <w:t xml:space="preserve">Республиканского центра материальной помощи в </w:t>
            </w:r>
            <w:proofErr w:type="spellStart"/>
            <w:r>
              <w:t>Елабужском</w:t>
            </w:r>
            <w:proofErr w:type="spellEnd"/>
            <w:r>
              <w:t xml:space="preserve"> муниципальном районе:</w:t>
            </w:r>
          </w:p>
        </w:tc>
        <w:tc>
          <w:tcPr>
            <w:tcW w:w="1814" w:type="dxa"/>
            <w:vMerge w:val="restart"/>
          </w:tcPr>
          <w:p w:rsidR="006D097A" w:rsidRDefault="006D097A">
            <w:pPr>
              <w:pStyle w:val="ConsPlusNormal"/>
            </w:pPr>
            <w:r>
              <w:t>(85557)</w:t>
            </w:r>
          </w:p>
          <w:p w:rsidR="006D097A" w:rsidRDefault="006D097A">
            <w:pPr>
              <w:pStyle w:val="ConsPlusNormal"/>
            </w:pPr>
            <w:r>
              <w:t>7-54-53,</w:t>
            </w:r>
          </w:p>
          <w:p w:rsidR="006D097A" w:rsidRDefault="006D097A">
            <w:pPr>
              <w:pStyle w:val="ConsPlusNormal"/>
            </w:pPr>
            <w:r>
              <w:t>7-87-82</w:t>
            </w:r>
          </w:p>
        </w:tc>
        <w:tc>
          <w:tcPr>
            <w:tcW w:w="3628" w:type="dxa"/>
            <w:tcBorders>
              <w:bottom w:val="nil"/>
            </w:tcBorders>
          </w:tcPr>
          <w:p w:rsidR="006D097A" w:rsidRDefault="006D097A">
            <w:pPr>
              <w:pStyle w:val="ConsPlusNormal"/>
            </w:pPr>
            <w:r>
              <w:t>423600, Республика Татарстан, г. Елабуга, ул. Спасская, д. 3</w:t>
            </w:r>
          </w:p>
        </w:tc>
      </w:tr>
      <w:tr w:rsidR="006D097A">
        <w:tc>
          <w:tcPr>
            <w:tcW w:w="3634" w:type="dxa"/>
            <w:tcBorders>
              <w:top w:val="nil"/>
            </w:tcBorders>
          </w:tcPr>
          <w:p w:rsidR="006D097A" w:rsidRDefault="006D097A">
            <w:pPr>
              <w:pStyle w:val="ConsPlusNormal"/>
            </w:pPr>
            <w:r>
              <w:t>Дополнительный пункт Отделения N 19</w:t>
            </w:r>
          </w:p>
          <w:p w:rsidR="006D097A" w:rsidRDefault="006D097A">
            <w:pPr>
              <w:pStyle w:val="ConsPlusNormal"/>
            </w:pPr>
            <w:r>
              <w:t xml:space="preserve">Республиканского центра материальной помощи в </w:t>
            </w:r>
            <w:proofErr w:type="spellStart"/>
            <w:r>
              <w:t>Елабужском</w:t>
            </w:r>
            <w:proofErr w:type="spellEnd"/>
            <w:r>
              <w:t xml:space="preserve"> муниципальном районе</w:t>
            </w:r>
          </w:p>
        </w:tc>
        <w:tc>
          <w:tcPr>
            <w:tcW w:w="1814" w:type="dxa"/>
            <w:vMerge/>
          </w:tcPr>
          <w:p w:rsidR="006D097A" w:rsidRDefault="006D097A"/>
        </w:tc>
        <w:tc>
          <w:tcPr>
            <w:tcW w:w="3628" w:type="dxa"/>
            <w:tcBorders>
              <w:top w:val="nil"/>
            </w:tcBorders>
          </w:tcPr>
          <w:p w:rsidR="006D097A" w:rsidRDefault="006D097A">
            <w:pPr>
              <w:pStyle w:val="ConsPlusNormal"/>
            </w:pPr>
            <w:r>
              <w:t>423600, Республика Татарстан, г. Елабуга, ул. Нефтяников, д. 12</w:t>
            </w:r>
          </w:p>
          <w:p w:rsidR="006D097A" w:rsidRDefault="006D097A">
            <w:pPr>
              <w:pStyle w:val="ConsPlusNormal"/>
            </w:pPr>
            <w:r>
              <w:t>ela.19@tatar.ru</w:t>
            </w:r>
          </w:p>
        </w:tc>
      </w:tr>
      <w:tr w:rsidR="006D097A">
        <w:tc>
          <w:tcPr>
            <w:tcW w:w="3634" w:type="dxa"/>
          </w:tcPr>
          <w:p w:rsidR="006D097A" w:rsidRDefault="006D097A">
            <w:pPr>
              <w:pStyle w:val="ConsPlusNormal"/>
            </w:pPr>
            <w:r>
              <w:t xml:space="preserve">отделение N 20 Республиканского центра материальной помощи в </w:t>
            </w:r>
            <w:r>
              <w:lastRenderedPageBreak/>
              <w:t>Заинском муниципальном районе</w:t>
            </w:r>
          </w:p>
        </w:tc>
        <w:tc>
          <w:tcPr>
            <w:tcW w:w="1814" w:type="dxa"/>
          </w:tcPr>
          <w:p w:rsidR="006D097A" w:rsidRDefault="006D097A">
            <w:pPr>
              <w:pStyle w:val="ConsPlusNormal"/>
            </w:pPr>
            <w:r>
              <w:lastRenderedPageBreak/>
              <w:t>(85558)</w:t>
            </w:r>
          </w:p>
          <w:p w:rsidR="006D097A" w:rsidRDefault="006D097A">
            <w:pPr>
              <w:pStyle w:val="ConsPlusNormal"/>
            </w:pPr>
            <w:r>
              <w:t>7-10-46,</w:t>
            </w:r>
          </w:p>
          <w:p w:rsidR="006D097A" w:rsidRDefault="006D097A">
            <w:pPr>
              <w:pStyle w:val="ConsPlusNormal"/>
            </w:pPr>
            <w:r>
              <w:lastRenderedPageBreak/>
              <w:t>7-02-64</w:t>
            </w:r>
          </w:p>
        </w:tc>
        <w:tc>
          <w:tcPr>
            <w:tcW w:w="3628" w:type="dxa"/>
          </w:tcPr>
          <w:p w:rsidR="006D097A" w:rsidRDefault="006D097A">
            <w:pPr>
              <w:pStyle w:val="ConsPlusNormal"/>
            </w:pPr>
            <w:r>
              <w:lastRenderedPageBreak/>
              <w:t xml:space="preserve">423520, Республика Татарстан, г. Заинск, ул. </w:t>
            </w:r>
            <w:proofErr w:type="spellStart"/>
            <w:r>
              <w:t>Рафикова</w:t>
            </w:r>
            <w:proofErr w:type="spellEnd"/>
            <w:r>
              <w:t>, д. 10</w:t>
            </w:r>
          </w:p>
          <w:p w:rsidR="006D097A" w:rsidRDefault="006D097A">
            <w:pPr>
              <w:pStyle w:val="ConsPlusNormal"/>
            </w:pPr>
            <w:r>
              <w:lastRenderedPageBreak/>
              <w:t>zai.20@tatar.ru</w:t>
            </w:r>
          </w:p>
        </w:tc>
      </w:tr>
      <w:tr w:rsidR="006D097A">
        <w:tc>
          <w:tcPr>
            <w:tcW w:w="3634" w:type="dxa"/>
          </w:tcPr>
          <w:p w:rsidR="006D097A" w:rsidRDefault="006D097A">
            <w:pPr>
              <w:pStyle w:val="ConsPlusNormal"/>
            </w:pPr>
            <w:r>
              <w:lastRenderedPageBreak/>
              <w:t>отделение N 21</w:t>
            </w:r>
          </w:p>
          <w:p w:rsidR="006D097A" w:rsidRDefault="006D097A">
            <w:pPr>
              <w:pStyle w:val="ConsPlusNormal"/>
            </w:pPr>
            <w:r>
              <w:t>Республиканского центра материальной помощи в Зеленодольском муниципальном районе</w:t>
            </w:r>
          </w:p>
        </w:tc>
        <w:tc>
          <w:tcPr>
            <w:tcW w:w="1814" w:type="dxa"/>
          </w:tcPr>
          <w:p w:rsidR="006D097A" w:rsidRDefault="006D097A">
            <w:pPr>
              <w:pStyle w:val="ConsPlusNormal"/>
            </w:pPr>
            <w:r>
              <w:t>(84371)</w:t>
            </w:r>
          </w:p>
          <w:p w:rsidR="006D097A" w:rsidRDefault="006D097A">
            <w:pPr>
              <w:pStyle w:val="ConsPlusNormal"/>
            </w:pPr>
            <w:r>
              <w:t>5-80-01,</w:t>
            </w:r>
          </w:p>
          <w:p w:rsidR="006D097A" w:rsidRDefault="006D097A">
            <w:pPr>
              <w:pStyle w:val="ConsPlusNormal"/>
            </w:pPr>
            <w:r>
              <w:t>5-79-90</w:t>
            </w:r>
          </w:p>
        </w:tc>
        <w:tc>
          <w:tcPr>
            <w:tcW w:w="3628" w:type="dxa"/>
          </w:tcPr>
          <w:p w:rsidR="006D097A" w:rsidRDefault="006D097A">
            <w:pPr>
              <w:pStyle w:val="ConsPlusNormal"/>
            </w:pPr>
            <w:r>
              <w:t>420542, Республика Татарстан, г. Зеленодольск, ул. Карла Маркса, д. 57в</w:t>
            </w:r>
          </w:p>
          <w:p w:rsidR="006D097A" w:rsidRDefault="006D097A">
            <w:pPr>
              <w:pStyle w:val="ConsPlusNormal"/>
            </w:pPr>
            <w:r>
              <w:t>zel.21@tatar.ru</w:t>
            </w:r>
          </w:p>
        </w:tc>
      </w:tr>
      <w:tr w:rsidR="006D097A">
        <w:tc>
          <w:tcPr>
            <w:tcW w:w="3634" w:type="dxa"/>
          </w:tcPr>
          <w:p w:rsidR="006D097A" w:rsidRDefault="006D097A">
            <w:pPr>
              <w:pStyle w:val="ConsPlusNormal"/>
            </w:pPr>
            <w:r>
              <w:t>отделение N 22</w:t>
            </w:r>
          </w:p>
          <w:p w:rsidR="006D097A" w:rsidRDefault="006D097A">
            <w:pPr>
              <w:pStyle w:val="ConsPlusNormal"/>
            </w:pPr>
            <w:r>
              <w:t xml:space="preserve">Республиканского центра материальной помощи в </w:t>
            </w:r>
            <w:proofErr w:type="spellStart"/>
            <w:r>
              <w:t>Кайбицком</w:t>
            </w:r>
            <w:proofErr w:type="spellEnd"/>
            <w:r>
              <w:t xml:space="preserve"> муниципальном районе</w:t>
            </w:r>
          </w:p>
        </w:tc>
        <w:tc>
          <w:tcPr>
            <w:tcW w:w="1814" w:type="dxa"/>
          </w:tcPr>
          <w:p w:rsidR="006D097A" w:rsidRDefault="006D097A">
            <w:pPr>
              <w:pStyle w:val="ConsPlusNormal"/>
            </w:pPr>
            <w:r>
              <w:t>(84370)</w:t>
            </w:r>
          </w:p>
          <w:p w:rsidR="006D097A" w:rsidRDefault="006D097A">
            <w:pPr>
              <w:pStyle w:val="ConsPlusNormal"/>
            </w:pPr>
            <w:r>
              <w:t>2-11-13,</w:t>
            </w:r>
          </w:p>
          <w:p w:rsidR="006D097A" w:rsidRDefault="006D097A">
            <w:pPr>
              <w:pStyle w:val="ConsPlusNormal"/>
            </w:pPr>
            <w:r>
              <w:t>2-14-07</w:t>
            </w:r>
          </w:p>
        </w:tc>
        <w:tc>
          <w:tcPr>
            <w:tcW w:w="3628" w:type="dxa"/>
          </w:tcPr>
          <w:p w:rsidR="006D097A" w:rsidRDefault="006D097A">
            <w:pPr>
              <w:pStyle w:val="ConsPlusNormal"/>
            </w:pPr>
            <w:r>
              <w:t>422330, Республика Татарстан, с. Большие Кайбицы, ул. Солнечный бульвар, д. 7</w:t>
            </w:r>
          </w:p>
          <w:p w:rsidR="006D097A" w:rsidRDefault="006D097A">
            <w:pPr>
              <w:pStyle w:val="ConsPlusNormal"/>
            </w:pPr>
            <w:r>
              <w:t>kai.22@tatar.ru</w:t>
            </w:r>
          </w:p>
        </w:tc>
      </w:tr>
      <w:tr w:rsidR="006D097A">
        <w:tc>
          <w:tcPr>
            <w:tcW w:w="3634" w:type="dxa"/>
          </w:tcPr>
          <w:p w:rsidR="006D097A" w:rsidRDefault="006D097A">
            <w:pPr>
              <w:pStyle w:val="ConsPlusNormal"/>
            </w:pPr>
            <w:r>
              <w:t>отделение N 23</w:t>
            </w:r>
          </w:p>
          <w:p w:rsidR="006D097A" w:rsidRDefault="006D097A">
            <w:pPr>
              <w:pStyle w:val="ConsPlusNormal"/>
            </w:pPr>
            <w:r>
              <w:t>Республиканского центра материальной помощи в Камско-</w:t>
            </w:r>
            <w:proofErr w:type="spellStart"/>
            <w:r>
              <w:t>Устьинском</w:t>
            </w:r>
            <w:proofErr w:type="spellEnd"/>
            <w:r>
              <w:t xml:space="preserve"> муниципальном районе</w:t>
            </w:r>
          </w:p>
        </w:tc>
        <w:tc>
          <w:tcPr>
            <w:tcW w:w="1814" w:type="dxa"/>
          </w:tcPr>
          <w:p w:rsidR="006D097A" w:rsidRDefault="006D097A">
            <w:pPr>
              <w:pStyle w:val="ConsPlusNormal"/>
            </w:pPr>
            <w:r>
              <w:t>(84377)</w:t>
            </w:r>
          </w:p>
          <w:p w:rsidR="006D097A" w:rsidRDefault="006D097A">
            <w:pPr>
              <w:pStyle w:val="ConsPlusNormal"/>
            </w:pPr>
            <w:r>
              <w:t>2-16-84</w:t>
            </w:r>
          </w:p>
        </w:tc>
        <w:tc>
          <w:tcPr>
            <w:tcW w:w="3628" w:type="dxa"/>
          </w:tcPr>
          <w:p w:rsidR="006D097A" w:rsidRDefault="006D097A">
            <w:pPr>
              <w:pStyle w:val="ConsPlusNormal"/>
            </w:pPr>
            <w:r>
              <w:t xml:space="preserve">422820, Республика Татарстан, </w:t>
            </w:r>
            <w:proofErr w:type="spellStart"/>
            <w:r>
              <w:t>п.г.т</w:t>
            </w:r>
            <w:proofErr w:type="spellEnd"/>
            <w:r>
              <w:t>. Камское Устье, ул. Карла Маркса, д. 2</w:t>
            </w:r>
          </w:p>
          <w:p w:rsidR="006D097A" w:rsidRDefault="006D097A">
            <w:pPr>
              <w:pStyle w:val="ConsPlusNormal"/>
            </w:pPr>
            <w:r>
              <w:t>kam.23@tatar.ru</w:t>
            </w:r>
          </w:p>
        </w:tc>
      </w:tr>
      <w:tr w:rsidR="006D097A">
        <w:tc>
          <w:tcPr>
            <w:tcW w:w="3634" w:type="dxa"/>
          </w:tcPr>
          <w:p w:rsidR="006D097A" w:rsidRDefault="006D097A">
            <w:pPr>
              <w:pStyle w:val="ConsPlusNormal"/>
            </w:pPr>
            <w:r>
              <w:t>отделение N 24</w:t>
            </w:r>
          </w:p>
          <w:p w:rsidR="006D097A" w:rsidRDefault="006D097A">
            <w:pPr>
              <w:pStyle w:val="ConsPlusNormal"/>
            </w:pPr>
            <w:r>
              <w:t xml:space="preserve">Республиканского центра материальной помощи в </w:t>
            </w:r>
            <w:proofErr w:type="spellStart"/>
            <w:r>
              <w:t>Кукморском</w:t>
            </w:r>
            <w:proofErr w:type="spellEnd"/>
            <w:r>
              <w:t xml:space="preserve"> муниципальном районе</w:t>
            </w:r>
          </w:p>
        </w:tc>
        <w:tc>
          <w:tcPr>
            <w:tcW w:w="1814" w:type="dxa"/>
          </w:tcPr>
          <w:p w:rsidR="006D097A" w:rsidRDefault="006D097A">
            <w:pPr>
              <w:pStyle w:val="ConsPlusNormal"/>
            </w:pPr>
            <w:r>
              <w:t>(84364)</w:t>
            </w:r>
          </w:p>
          <w:p w:rsidR="006D097A" w:rsidRDefault="006D097A">
            <w:pPr>
              <w:pStyle w:val="ConsPlusNormal"/>
            </w:pPr>
            <w:r>
              <w:t>2-61-09,</w:t>
            </w:r>
          </w:p>
          <w:p w:rsidR="006D097A" w:rsidRDefault="006D097A">
            <w:pPr>
              <w:pStyle w:val="ConsPlusNormal"/>
            </w:pPr>
            <w:r>
              <w:t>2-83-94</w:t>
            </w:r>
          </w:p>
        </w:tc>
        <w:tc>
          <w:tcPr>
            <w:tcW w:w="3628" w:type="dxa"/>
          </w:tcPr>
          <w:p w:rsidR="006D097A" w:rsidRDefault="006D097A">
            <w:pPr>
              <w:pStyle w:val="ConsPlusNormal"/>
            </w:pPr>
            <w:r>
              <w:t xml:space="preserve">422110, Республика Татарстан, </w:t>
            </w:r>
            <w:proofErr w:type="spellStart"/>
            <w:r>
              <w:t>п.г.т</w:t>
            </w:r>
            <w:proofErr w:type="spellEnd"/>
            <w:r>
              <w:t>. Кукмор, ул. Ворошилова, д. 44</w:t>
            </w:r>
          </w:p>
          <w:p w:rsidR="006D097A" w:rsidRDefault="006D097A">
            <w:pPr>
              <w:pStyle w:val="ConsPlusNormal"/>
            </w:pPr>
            <w:r>
              <w:t>kuk.24@tatar.ru</w:t>
            </w:r>
          </w:p>
        </w:tc>
      </w:tr>
      <w:tr w:rsidR="006D097A">
        <w:tc>
          <w:tcPr>
            <w:tcW w:w="3634" w:type="dxa"/>
          </w:tcPr>
          <w:p w:rsidR="006D097A" w:rsidRDefault="006D097A">
            <w:pPr>
              <w:pStyle w:val="ConsPlusNormal"/>
            </w:pPr>
            <w:r>
              <w:t>отделение N 25</w:t>
            </w:r>
          </w:p>
          <w:p w:rsidR="006D097A" w:rsidRDefault="006D097A">
            <w:pPr>
              <w:pStyle w:val="ConsPlusNormal"/>
            </w:pPr>
            <w:r>
              <w:t xml:space="preserve">Республиканского центра материальной помощи в </w:t>
            </w:r>
            <w:proofErr w:type="spellStart"/>
            <w:r>
              <w:t>Лаишевском</w:t>
            </w:r>
            <w:proofErr w:type="spellEnd"/>
            <w:r>
              <w:t xml:space="preserve"> муниципальном районе</w:t>
            </w:r>
          </w:p>
        </w:tc>
        <w:tc>
          <w:tcPr>
            <w:tcW w:w="1814" w:type="dxa"/>
          </w:tcPr>
          <w:p w:rsidR="006D097A" w:rsidRDefault="006D097A">
            <w:pPr>
              <w:pStyle w:val="ConsPlusNormal"/>
            </w:pPr>
            <w:r>
              <w:t>(84378)</w:t>
            </w:r>
          </w:p>
          <w:p w:rsidR="006D097A" w:rsidRDefault="006D097A">
            <w:pPr>
              <w:pStyle w:val="ConsPlusNormal"/>
            </w:pPr>
            <w:r>
              <w:t>2-55-82,</w:t>
            </w:r>
          </w:p>
          <w:p w:rsidR="006D097A" w:rsidRDefault="006D097A">
            <w:pPr>
              <w:pStyle w:val="ConsPlusNormal"/>
            </w:pPr>
            <w:r>
              <w:t>2-44-73</w:t>
            </w:r>
          </w:p>
        </w:tc>
        <w:tc>
          <w:tcPr>
            <w:tcW w:w="3628" w:type="dxa"/>
          </w:tcPr>
          <w:p w:rsidR="006D097A" w:rsidRDefault="006D097A">
            <w:pPr>
              <w:pStyle w:val="ConsPlusNormal"/>
            </w:pPr>
            <w:r>
              <w:t>422610, Республика Татарстан, г. Лаишево, ул. Первомайская, д. 35</w:t>
            </w:r>
          </w:p>
          <w:p w:rsidR="006D097A" w:rsidRDefault="006D097A">
            <w:pPr>
              <w:pStyle w:val="ConsPlusNormal"/>
            </w:pPr>
            <w:r>
              <w:t>lai.25@tatar.ru</w:t>
            </w:r>
          </w:p>
        </w:tc>
      </w:tr>
      <w:tr w:rsidR="006D097A">
        <w:tc>
          <w:tcPr>
            <w:tcW w:w="3634" w:type="dxa"/>
          </w:tcPr>
          <w:p w:rsidR="006D097A" w:rsidRDefault="006D097A">
            <w:pPr>
              <w:pStyle w:val="ConsPlusNormal"/>
            </w:pPr>
            <w:r>
              <w:t>отделение N 26</w:t>
            </w:r>
          </w:p>
          <w:p w:rsidR="006D097A" w:rsidRDefault="006D097A">
            <w:pPr>
              <w:pStyle w:val="ConsPlusNormal"/>
            </w:pPr>
            <w:r>
              <w:t>Республиканского центра материальной помощи в Лениногорском муниципальном районе</w:t>
            </w:r>
          </w:p>
        </w:tc>
        <w:tc>
          <w:tcPr>
            <w:tcW w:w="1814" w:type="dxa"/>
          </w:tcPr>
          <w:p w:rsidR="006D097A" w:rsidRDefault="006D097A">
            <w:pPr>
              <w:pStyle w:val="ConsPlusNormal"/>
            </w:pPr>
            <w:r>
              <w:t>(85595)</w:t>
            </w:r>
          </w:p>
          <w:p w:rsidR="006D097A" w:rsidRDefault="006D097A">
            <w:pPr>
              <w:pStyle w:val="ConsPlusNormal"/>
            </w:pPr>
            <w:r>
              <w:t>5-05-40,</w:t>
            </w:r>
          </w:p>
          <w:p w:rsidR="006D097A" w:rsidRDefault="006D097A">
            <w:pPr>
              <w:pStyle w:val="ConsPlusNormal"/>
            </w:pPr>
            <w:r>
              <w:t>5-08-05,</w:t>
            </w:r>
          </w:p>
          <w:p w:rsidR="006D097A" w:rsidRDefault="006D097A">
            <w:pPr>
              <w:pStyle w:val="ConsPlusNormal"/>
            </w:pPr>
            <w:r>
              <w:t>5-55-71,</w:t>
            </w:r>
          </w:p>
          <w:p w:rsidR="006D097A" w:rsidRDefault="006D097A">
            <w:pPr>
              <w:pStyle w:val="ConsPlusNormal"/>
            </w:pPr>
            <w:r>
              <w:t>6-10-45</w:t>
            </w:r>
          </w:p>
        </w:tc>
        <w:tc>
          <w:tcPr>
            <w:tcW w:w="3628" w:type="dxa"/>
          </w:tcPr>
          <w:p w:rsidR="006D097A" w:rsidRDefault="006D097A">
            <w:pPr>
              <w:pStyle w:val="ConsPlusNormal"/>
            </w:pPr>
            <w:r>
              <w:t>423258, Республика Татарстан, г. Лениногорск, ул. Гагарина, д. 51</w:t>
            </w:r>
          </w:p>
          <w:p w:rsidR="006D097A" w:rsidRDefault="006D097A">
            <w:pPr>
              <w:pStyle w:val="ConsPlusNormal"/>
            </w:pPr>
            <w:r>
              <w:t>len.26@tatar.ru</w:t>
            </w:r>
          </w:p>
        </w:tc>
      </w:tr>
      <w:tr w:rsidR="006D097A">
        <w:tc>
          <w:tcPr>
            <w:tcW w:w="3634" w:type="dxa"/>
          </w:tcPr>
          <w:p w:rsidR="006D097A" w:rsidRDefault="006D097A">
            <w:pPr>
              <w:pStyle w:val="ConsPlusNormal"/>
            </w:pPr>
            <w:r>
              <w:t>отделение N 27</w:t>
            </w:r>
          </w:p>
          <w:p w:rsidR="006D097A" w:rsidRDefault="006D097A">
            <w:pPr>
              <w:pStyle w:val="ConsPlusNormal"/>
            </w:pPr>
            <w:r>
              <w:t xml:space="preserve">Республиканского центра материальной помощи в </w:t>
            </w:r>
            <w:proofErr w:type="spellStart"/>
            <w:r>
              <w:t>Мамадышском</w:t>
            </w:r>
            <w:proofErr w:type="spellEnd"/>
            <w:r>
              <w:t xml:space="preserve"> муниципальном районе</w:t>
            </w:r>
          </w:p>
        </w:tc>
        <w:tc>
          <w:tcPr>
            <w:tcW w:w="1814" w:type="dxa"/>
          </w:tcPr>
          <w:p w:rsidR="006D097A" w:rsidRDefault="006D097A">
            <w:pPr>
              <w:pStyle w:val="ConsPlusNormal"/>
            </w:pPr>
            <w:r>
              <w:t>(85563)</w:t>
            </w:r>
          </w:p>
          <w:p w:rsidR="006D097A" w:rsidRDefault="006D097A">
            <w:pPr>
              <w:pStyle w:val="ConsPlusNormal"/>
            </w:pPr>
            <w:r>
              <w:t>3-29-82,</w:t>
            </w:r>
          </w:p>
          <w:p w:rsidR="006D097A" w:rsidRDefault="006D097A">
            <w:pPr>
              <w:pStyle w:val="ConsPlusNormal"/>
            </w:pPr>
            <w:r>
              <w:t>3-22-83</w:t>
            </w:r>
          </w:p>
        </w:tc>
        <w:tc>
          <w:tcPr>
            <w:tcW w:w="3628" w:type="dxa"/>
          </w:tcPr>
          <w:p w:rsidR="006D097A" w:rsidRDefault="006D097A">
            <w:pPr>
              <w:pStyle w:val="ConsPlusNormal"/>
            </w:pPr>
            <w:r>
              <w:t xml:space="preserve">422190, Республика Татарстан, г. </w:t>
            </w:r>
            <w:proofErr w:type="spellStart"/>
            <w:r>
              <w:t>Мамадыш</w:t>
            </w:r>
            <w:proofErr w:type="spellEnd"/>
            <w:r>
              <w:t>, ул. Советская, д. 10</w:t>
            </w:r>
          </w:p>
          <w:p w:rsidR="006D097A" w:rsidRDefault="006D097A">
            <w:pPr>
              <w:pStyle w:val="ConsPlusNormal"/>
            </w:pPr>
            <w:r>
              <w:t>mam.27@tatar.ru</w:t>
            </w:r>
          </w:p>
        </w:tc>
      </w:tr>
      <w:tr w:rsidR="006D097A">
        <w:tc>
          <w:tcPr>
            <w:tcW w:w="3634" w:type="dxa"/>
          </w:tcPr>
          <w:p w:rsidR="006D097A" w:rsidRDefault="006D097A">
            <w:pPr>
              <w:pStyle w:val="ConsPlusNormal"/>
            </w:pPr>
            <w:r>
              <w:t>отделение N 28</w:t>
            </w:r>
          </w:p>
          <w:p w:rsidR="006D097A" w:rsidRDefault="006D097A">
            <w:pPr>
              <w:pStyle w:val="ConsPlusNormal"/>
            </w:pPr>
            <w:r>
              <w:t>Республиканского центра материальной помощи в Менделеевском муниципальном районе</w:t>
            </w:r>
          </w:p>
        </w:tc>
        <w:tc>
          <w:tcPr>
            <w:tcW w:w="1814" w:type="dxa"/>
          </w:tcPr>
          <w:p w:rsidR="006D097A" w:rsidRDefault="006D097A">
            <w:pPr>
              <w:pStyle w:val="ConsPlusNormal"/>
            </w:pPr>
            <w:r>
              <w:t>(85549)</w:t>
            </w:r>
          </w:p>
          <w:p w:rsidR="006D097A" w:rsidRDefault="006D097A">
            <w:pPr>
              <w:pStyle w:val="ConsPlusNormal"/>
            </w:pPr>
            <w:r>
              <w:t>2-19-72,</w:t>
            </w:r>
          </w:p>
          <w:p w:rsidR="006D097A" w:rsidRDefault="006D097A">
            <w:pPr>
              <w:pStyle w:val="ConsPlusNormal"/>
            </w:pPr>
            <w:r>
              <w:t>2-02-27</w:t>
            </w:r>
          </w:p>
        </w:tc>
        <w:tc>
          <w:tcPr>
            <w:tcW w:w="3628" w:type="dxa"/>
          </w:tcPr>
          <w:p w:rsidR="006D097A" w:rsidRDefault="006D097A">
            <w:pPr>
              <w:pStyle w:val="ConsPlusNormal"/>
            </w:pPr>
            <w:r>
              <w:t xml:space="preserve">423650, Республика Татарстан, г. Менделеевск, ул. </w:t>
            </w:r>
            <w:proofErr w:type="spellStart"/>
            <w:r>
              <w:t>Бурмистрова</w:t>
            </w:r>
            <w:proofErr w:type="spellEnd"/>
            <w:r>
              <w:t>, д. 7а</w:t>
            </w:r>
          </w:p>
          <w:p w:rsidR="006D097A" w:rsidRDefault="006D097A">
            <w:pPr>
              <w:pStyle w:val="ConsPlusNormal"/>
            </w:pPr>
            <w:r>
              <w:t>mnd.28@tatar.ru</w:t>
            </w:r>
          </w:p>
        </w:tc>
      </w:tr>
      <w:tr w:rsidR="006D097A">
        <w:tc>
          <w:tcPr>
            <w:tcW w:w="3634" w:type="dxa"/>
          </w:tcPr>
          <w:p w:rsidR="006D097A" w:rsidRDefault="006D097A">
            <w:pPr>
              <w:pStyle w:val="ConsPlusNormal"/>
            </w:pPr>
            <w:r>
              <w:t>отделение N 29</w:t>
            </w:r>
          </w:p>
          <w:p w:rsidR="006D097A" w:rsidRDefault="006D097A">
            <w:pPr>
              <w:pStyle w:val="ConsPlusNormal"/>
            </w:pPr>
            <w:r>
              <w:t>Республиканского центра материальной помощи в Мензелинском муниципальном районе</w:t>
            </w:r>
          </w:p>
        </w:tc>
        <w:tc>
          <w:tcPr>
            <w:tcW w:w="1814" w:type="dxa"/>
          </w:tcPr>
          <w:p w:rsidR="006D097A" w:rsidRDefault="006D097A">
            <w:pPr>
              <w:pStyle w:val="ConsPlusNormal"/>
            </w:pPr>
            <w:r>
              <w:t>(85555)</w:t>
            </w:r>
          </w:p>
          <w:p w:rsidR="006D097A" w:rsidRDefault="006D097A">
            <w:pPr>
              <w:pStyle w:val="ConsPlusNormal"/>
            </w:pPr>
            <w:r>
              <w:t>3-18-22,</w:t>
            </w:r>
          </w:p>
          <w:p w:rsidR="006D097A" w:rsidRDefault="006D097A">
            <w:pPr>
              <w:pStyle w:val="ConsPlusNormal"/>
            </w:pPr>
            <w:r>
              <w:t>3-10-50,</w:t>
            </w:r>
          </w:p>
          <w:p w:rsidR="006D097A" w:rsidRDefault="006D097A">
            <w:pPr>
              <w:pStyle w:val="ConsPlusNormal"/>
            </w:pPr>
            <w:r>
              <w:t>3-33-28</w:t>
            </w:r>
          </w:p>
        </w:tc>
        <w:tc>
          <w:tcPr>
            <w:tcW w:w="3628" w:type="dxa"/>
          </w:tcPr>
          <w:p w:rsidR="006D097A" w:rsidRDefault="006D097A">
            <w:pPr>
              <w:pStyle w:val="ConsPlusNormal"/>
            </w:pPr>
            <w:r>
              <w:t>423700, Республика Татарстан, г. Мензелинск, ул. Ленина, д. 80</w:t>
            </w:r>
          </w:p>
          <w:p w:rsidR="006D097A" w:rsidRDefault="006D097A">
            <w:pPr>
              <w:pStyle w:val="ConsPlusNormal"/>
            </w:pPr>
            <w:r>
              <w:t>mnz.29@tatar.ru</w:t>
            </w:r>
          </w:p>
        </w:tc>
      </w:tr>
      <w:tr w:rsidR="006D097A">
        <w:tc>
          <w:tcPr>
            <w:tcW w:w="3634" w:type="dxa"/>
          </w:tcPr>
          <w:p w:rsidR="006D097A" w:rsidRDefault="006D097A">
            <w:pPr>
              <w:pStyle w:val="ConsPlusNormal"/>
            </w:pPr>
            <w:r>
              <w:t>отделение N 30</w:t>
            </w:r>
          </w:p>
          <w:p w:rsidR="006D097A" w:rsidRDefault="006D097A">
            <w:pPr>
              <w:pStyle w:val="ConsPlusNormal"/>
            </w:pPr>
            <w:r>
              <w:t xml:space="preserve">Республиканского центра </w:t>
            </w:r>
            <w:r>
              <w:lastRenderedPageBreak/>
              <w:t xml:space="preserve">материальной помощи в </w:t>
            </w:r>
            <w:proofErr w:type="spellStart"/>
            <w:r>
              <w:t>Муслюмовском</w:t>
            </w:r>
            <w:proofErr w:type="spellEnd"/>
            <w:r>
              <w:t xml:space="preserve"> муниципальном районе</w:t>
            </w:r>
          </w:p>
        </w:tc>
        <w:tc>
          <w:tcPr>
            <w:tcW w:w="1814" w:type="dxa"/>
          </w:tcPr>
          <w:p w:rsidR="006D097A" w:rsidRDefault="006D097A">
            <w:pPr>
              <w:pStyle w:val="ConsPlusNormal"/>
            </w:pPr>
            <w:r>
              <w:lastRenderedPageBreak/>
              <w:t>(85556)</w:t>
            </w:r>
          </w:p>
          <w:p w:rsidR="006D097A" w:rsidRDefault="006D097A">
            <w:pPr>
              <w:pStyle w:val="ConsPlusNormal"/>
            </w:pPr>
            <w:r>
              <w:t>2-38-34,</w:t>
            </w:r>
          </w:p>
          <w:p w:rsidR="006D097A" w:rsidRDefault="006D097A">
            <w:pPr>
              <w:pStyle w:val="ConsPlusNormal"/>
            </w:pPr>
            <w:r>
              <w:lastRenderedPageBreak/>
              <w:t>2-47-50</w:t>
            </w:r>
          </w:p>
        </w:tc>
        <w:tc>
          <w:tcPr>
            <w:tcW w:w="3628" w:type="dxa"/>
          </w:tcPr>
          <w:p w:rsidR="006D097A" w:rsidRDefault="006D097A">
            <w:pPr>
              <w:pStyle w:val="ConsPlusNormal"/>
            </w:pPr>
            <w:r>
              <w:lastRenderedPageBreak/>
              <w:t>423970, Республика Татарстан, с. Муслюмово, ул. Пушкина, д. 47</w:t>
            </w:r>
          </w:p>
          <w:p w:rsidR="006D097A" w:rsidRDefault="006D097A">
            <w:pPr>
              <w:pStyle w:val="ConsPlusNormal"/>
            </w:pPr>
            <w:r>
              <w:lastRenderedPageBreak/>
              <w:t>mus.30@tatar.ru</w:t>
            </w:r>
          </w:p>
        </w:tc>
      </w:tr>
      <w:tr w:rsidR="006D097A">
        <w:tc>
          <w:tcPr>
            <w:tcW w:w="3634" w:type="dxa"/>
            <w:tcBorders>
              <w:bottom w:val="nil"/>
            </w:tcBorders>
          </w:tcPr>
          <w:p w:rsidR="006D097A" w:rsidRDefault="006D097A">
            <w:pPr>
              <w:pStyle w:val="ConsPlusNormal"/>
            </w:pPr>
            <w:r>
              <w:lastRenderedPageBreak/>
              <w:t>отделение N 31</w:t>
            </w:r>
          </w:p>
          <w:p w:rsidR="006D097A" w:rsidRDefault="006D097A">
            <w:pPr>
              <w:pStyle w:val="ConsPlusNormal"/>
            </w:pPr>
            <w:r>
              <w:t>Республиканского центра материальной помощи в Нижнекамском муниципальном районе</w:t>
            </w:r>
          </w:p>
        </w:tc>
        <w:tc>
          <w:tcPr>
            <w:tcW w:w="1814" w:type="dxa"/>
            <w:vMerge w:val="restart"/>
          </w:tcPr>
          <w:p w:rsidR="006D097A" w:rsidRDefault="006D097A">
            <w:pPr>
              <w:pStyle w:val="ConsPlusNormal"/>
            </w:pPr>
            <w:r>
              <w:t>(8555)</w:t>
            </w:r>
          </w:p>
          <w:p w:rsidR="006D097A" w:rsidRDefault="006D097A">
            <w:pPr>
              <w:pStyle w:val="ConsPlusNormal"/>
            </w:pPr>
            <w:r>
              <w:t>45-44-92</w:t>
            </w:r>
          </w:p>
        </w:tc>
        <w:tc>
          <w:tcPr>
            <w:tcW w:w="3628" w:type="dxa"/>
            <w:tcBorders>
              <w:bottom w:val="nil"/>
            </w:tcBorders>
          </w:tcPr>
          <w:p w:rsidR="006D097A" w:rsidRDefault="006D097A">
            <w:pPr>
              <w:pStyle w:val="ConsPlusNormal"/>
            </w:pPr>
            <w:r>
              <w:t>423570, Республика Татарстан, г. Нижнекамск, пр. Мира, д. 60</w:t>
            </w:r>
          </w:p>
        </w:tc>
      </w:tr>
      <w:tr w:rsidR="006D097A">
        <w:tc>
          <w:tcPr>
            <w:tcW w:w="3634" w:type="dxa"/>
            <w:tcBorders>
              <w:top w:val="nil"/>
            </w:tcBorders>
          </w:tcPr>
          <w:p w:rsidR="006D097A" w:rsidRDefault="006D097A">
            <w:pPr>
              <w:pStyle w:val="ConsPlusNormal"/>
            </w:pPr>
            <w:r>
              <w:t>Дополнительный пункт Отделения N 31</w:t>
            </w:r>
          </w:p>
          <w:p w:rsidR="006D097A" w:rsidRDefault="006D097A">
            <w:pPr>
              <w:pStyle w:val="ConsPlusNormal"/>
            </w:pPr>
            <w:r>
              <w:t>Республиканского центра материальной помощи в Нижнекамском муниципальном районе</w:t>
            </w:r>
          </w:p>
        </w:tc>
        <w:tc>
          <w:tcPr>
            <w:tcW w:w="1814" w:type="dxa"/>
            <w:vMerge/>
          </w:tcPr>
          <w:p w:rsidR="006D097A" w:rsidRDefault="006D097A"/>
        </w:tc>
        <w:tc>
          <w:tcPr>
            <w:tcW w:w="3628" w:type="dxa"/>
            <w:tcBorders>
              <w:top w:val="nil"/>
            </w:tcBorders>
          </w:tcPr>
          <w:p w:rsidR="006D097A" w:rsidRDefault="006D097A">
            <w:pPr>
              <w:pStyle w:val="ConsPlusNormal"/>
            </w:pPr>
            <w:r>
              <w:t xml:space="preserve">423570, Республика Татарстан, Нижнекамский муниципальный район, </w:t>
            </w:r>
            <w:proofErr w:type="spellStart"/>
            <w:r>
              <w:t>п.г.т</w:t>
            </w:r>
            <w:proofErr w:type="spellEnd"/>
            <w:r>
              <w:t>. Камские Поляны, ул. Ильича, д. 2/01</w:t>
            </w:r>
          </w:p>
          <w:p w:rsidR="006D097A" w:rsidRDefault="006D097A">
            <w:pPr>
              <w:pStyle w:val="ConsPlusNormal"/>
            </w:pPr>
            <w:r>
              <w:t>niz.31@tatar.ru</w:t>
            </w:r>
          </w:p>
        </w:tc>
      </w:tr>
      <w:tr w:rsidR="006D097A">
        <w:tc>
          <w:tcPr>
            <w:tcW w:w="3634" w:type="dxa"/>
          </w:tcPr>
          <w:p w:rsidR="006D097A" w:rsidRDefault="006D097A">
            <w:pPr>
              <w:pStyle w:val="ConsPlusNormal"/>
            </w:pPr>
            <w:r>
              <w:t>отделение N 32 Республиканского центра материальной помощи в Новошешминском муниципальном районе</w:t>
            </w:r>
          </w:p>
        </w:tc>
        <w:tc>
          <w:tcPr>
            <w:tcW w:w="1814" w:type="dxa"/>
          </w:tcPr>
          <w:p w:rsidR="006D097A" w:rsidRDefault="006D097A">
            <w:pPr>
              <w:pStyle w:val="ConsPlusNormal"/>
            </w:pPr>
            <w:r>
              <w:t>(84348)</w:t>
            </w:r>
          </w:p>
          <w:p w:rsidR="006D097A" w:rsidRDefault="006D097A">
            <w:pPr>
              <w:pStyle w:val="ConsPlusNormal"/>
            </w:pPr>
            <w:r>
              <w:t>2-22-98,</w:t>
            </w:r>
          </w:p>
          <w:p w:rsidR="006D097A" w:rsidRDefault="006D097A">
            <w:pPr>
              <w:pStyle w:val="ConsPlusNormal"/>
            </w:pPr>
            <w:r>
              <w:t>2-20-30</w:t>
            </w:r>
          </w:p>
        </w:tc>
        <w:tc>
          <w:tcPr>
            <w:tcW w:w="3628" w:type="dxa"/>
          </w:tcPr>
          <w:p w:rsidR="006D097A" w:rsidRDefault="006D097A">
            <w:pPr>
              <w:pStyle w:val="ConsPlusNormal"/>
            </w:pPr>
            <w:r>
              <w:t>423190, Республика Татарстан, с. Новошешминск, ул. Советская, д. 80</w:t>
            </w:r>
          </w:p>
          <w:p w:rsidR="006D097A" w:rsidRDefault="006D097A">
            <w:pPr>
              <w:pStyle w:val="ConsPlusNormal"/>
            </w:pPr>
            <w:r>
              <w:t>nov.32@tatar.ru</w:t>
            </w:r>
          </w:p>
        </w:tc>
      </w:tr>
      <w:tr w:rsidR="006D097A">
        <w:tc>
          <w:tcPr>
            <w:tcW w:w="3634" w:type="dxa"/>
          </w:tcPr>
          <w:p w:rsidR="006D097A" w:rsidRDefault="006D097A">
            <w:pPr>
              <w:pStyle w:val="ConsPlusNormal"/>
            </w:pPr>
            <w:r>
              <w:t>отделение N 33</w:t>
            </w:r>
          </w:p>
          <w:p w:rsidR="006D097A" w:rsidRDefault="006D097A">
            <w:pPr>
              <w:pStyle w:val="ConsPlusNormal"/>
            </w:pPr>
            <w:r>
              <w:t xml:space="preserve">Республиканского центра материальной помощи в </w:t>
            </w:r>
            <w:proofErr w:type="spellStart"/>
            <w:r>
              <w:t>Нурлатском</w:t>
            </w:r>
            <w:proofErr w:type="spellEnd"/>
            <w:r>
              <w:t xml:space="preserve"> муниципальном районе</w:t>
            </w:r>
          </w:p>
        </w:tc>
        <w:tc>
          <w:tcPr>
            <w:tcW w:w="1814" w:type="dxa"/>
          </w:tcPr>
          <w:p w:rsidR="006D097A" w:rsidRDefault="006D097A">
            <w:pPr>
              <w:pStyle w:val="ConsPlusNormal"/>
            </w:pPr>
            <w:r>
              <w:t>(84345)</w:t>
            </w:r>
          </w:p>
          <w:p w:rsidR="006D097A" w:rsidRDefault="006D097A">
            <w:pPr>
              <w:pStyle w:val="ConsPlusNormal"/>
            </w:pPr>
            <w:r>
              <w:t>2-06-86,</w:t>
            </w:r>
          </w:p>
          <w:p w:rsidR="006D097A" w:rsidRDefault="006D097A">
            <w:pPr>
              <w:pStyle w:val="ConsPlusNormal"/>
            </w:pPr>
            <w:r>
              <w:t>2-06-65</w:t>
            </w:r>
          </w:p>
        </w:tc>
        <w:tc>
          <w:tcPr>
            <w:tcW w:w="3628" w:type="dxa"/>
          </w:tcPr>
          <w:p w:rsidR="006D097A" w:rsidRDefault="006D097A">
            <w:pPr>
              <w:pStyle w:val="ConsPlusNormal"/>
            </w:pPr>
            <w:r>
              <w:t>423040, Республика Татарстан, г. Нурлат, ул. Пушкина, д. 46</w:t>
            </w:r>
          </w:p>
          <w:p w:rsidR="006D097A" w:rsidRDefault="006D097A">
            <w:pPr>
              <w:pStyle w:val="ConsPlusNormal"/>
            </w:pPr>
            <w:r>
              <w:t>nur.33@tatar.ru</w:t>
            </w:r>
          </w:p>
        </w:tc>
      </w:tr>
      <w:tr w:rsidR="006D097A">
        <w:tc>
          <w:tcPr>
            <w:tcW w:w="3634" w:type="dxa"/>
          </w:tcPr>
          <w:p w:rsidR="006D097A" w:rsidRDefault="006D097A">
            <w:pPr>
              <w:pStyle w:val="ConsPlusNormal"/>
            </w:pPr>
            <w:r>
              <w:t>отделение N 34</w:t>
            </w:r>
          </w:p>
          <w:p w:rsidR="006D097A" w:rsidRDefault="006D097A">
            <w:pPr>
              <w:pStyle w:val="ConsPlusNormal"/>
            </w:pPr>
            <w:r>
              <w:t xml:space="preserve">Республиканского центра материальной помощи в </w:t>
            </w:r>
            <w:proofErr w:type="spellStart"/>
            <w:r>
              <w:t>Пестречинском</w:t>
            </w:r>
            <w:proofErr w:type="spellEnd"/>
            <w:r>
              <w:t xml:space="preserve"> муниципальном районе</w:t>
            </w:r>
          </w:p>
        </w:tc>
        <w:tc>
          <w:tcPr>
            <w:tcW w:w="1814" w:type="dxa"/>
          </w:tcPr>
          <w:p w:rsidR="006D097A" w:rsidRDefault="006D097A">
            <w:pPr>
              <w:pStyle w:val="ConsPlusNormal"/>
            </w:pPr>
            <w:r>
              <w:t>(84367)</w:t>
            </w:r>
          </w:p>
          <w:p w:rsidR="006D097A" w:rsidRDefault="006D097A">
            <w:pPr>
              <w:pStyle w:val="ConsPlusNormal"/>
            </w:pPr>
            <w:r>
              <w:t>3-00-15,</w:t>
            </w:r>
          </w:p>
          <w:p w:rsidR="006D097A" w:rsidRDefault="006D097A">
            <w:pPr>
              <w:pStyle w:val="ConsPlusNormal"/>
            </w:pPr>
            <w:r>
              <w:t>3-02-90</w:t>
            </w:r>
          </w:p>
        </w:tc>
        <w:tc>
          <w:tcPr>
            <w:tcW w:w="3628" w:type="dxa"/>
          </w:tcPr>
          <w:p w:rsidR="006D097A" w:rsidRDefault="006D097A">
            <w:pPr>
              <w:pStyle w:val="ConsPlusNormal"/>
            </w:pPr>
            <w:r>
              <w:t xml:space="preserve">422770, Республика Татарстан, с. </w:t>
            </w:r>
            <w:proofErr w:type="spellStart"/>
            <w:r>
              <w:t>Пестрецы</w:t>
            </w:r>
            <w:proofErr w:type="spellEnd"/>
            <w:r>
              <w:t>, ул. Советская, д. 20</w:t>
            </w:r>
          </w:p>
          <w:p w:rsidR="006D097A" w:rsidRDefault="006D097A">
            <w:pPr>
              <w:pStyle w:val="ConsPlusNormal"/>
            </w:pPr>
            <w:r>
              <w:t>pes.34@tatar.ru</w:t>
            </w:r>
          </w:p>
        </w:tc>
      </w:tr>
      <w:tr w:rsidR="006D097A">
        <w:tc>
          <w:tcPr>
            <w:tcW w:w="3634" w:type="dxa"/>
          </w:tcPr>
          <w:p w:rsidR="006D097A" w:rsidRDefault="006D097A">
            <w:pPr>
              <w:pStyle w:val="ConsPlusNormal"/>
            </w:pPr>
            <w:r>
              <w:t>отделение N 35</w:t>
            </w:r>
          </w:p>
          <w:p w:rsidR="006D097A" w:rsidRDefault="006D097A">
            <w:pPr>
              <w:pStyle w:val="ConsPlusNormal"/>
            </w:pPr>
            <w:r>
              <w:t>Республиканского центра материальной помощи в Рыбно-Слободском муниципальном районе</w:t>
            </w:r>
          </w:p>
        </w:tc>
        <w:tc>
          <w:tcPr>
            <w:tcW w:w="1814" w:type="dxa"/>
          </w:tcPr>
          <w:p w:rsidR="006D097A" w:rsidRDefault="006D097A">
            <w:pPr>
              <w:pStyle w:val="ConsPlusNormal"/>
            </w:pPr>
            <w:r>
              <w:t>(84361)</w:t>
            </w:r>
          </w:p>
          <w:p w:rsidR="006D097A" w:rsidRDefault="006D097A">
            <w:pPr>
              <w:pStyle w:val="ConsPlusNormal"/>
            </w:pPr>
            <w:r>
              <w:t>2-20-98</w:t>
            </w:r>
          </w:p>
        </w:tc>
        <w:tc>
          <w:tcPr>
            <w:tcW w:w="3628" w:type="dxa"/>
          </w:tcPr>
          <w:p w:rsidR="006D097A" w:rsidRDefault="006D097A">
            <w:pPr>
              <w:pStyle w:val="ConsPlusNormal"/>
            </w:pPr>
            <w:r>
              <w:t xml:space="preserve">442650, Республика Татарстан, </w:t>
            </w:r>
            <w:proofErr w:type="spellStart"/>
            <w:r>
              <w:t>п.г.т</w:t>
            </w:r>
            <w:proofErr w:type="spellEnd"/>
            <w:r>
              <w:t>. Рыбная Слобода, ул. Заводская, д. 6а</w:t>
            </w:r>
          </w:p>
          <w:p w:rsidR="006D097A" w:rsidRDefault="006D097A">
            <w:pPr>
              <w:pStyle w:val="ConsPlusNormal"/>
            </w:pPr>
            <w:r>
              <w:t>ryb.35@tatar.ru</w:t>
            </w:r>
          </w:p>
        </w:tc>
      </w:tr>
      <w:tr w:rsidR="006D097A">
        <w:tc>
          <w:tcPr>
            <w:tcW w:w="3634" w:type="dxa"/>
          </w:tcPr>
          <w:p w:rsidR="006D097A" w:rsidRDefault="006D097A">
            <w:pPr>
              <w:pStyle w:val="ConsPlusNormal"/>
            </w:pPr>
            <w:r>
              <w:t>отделение N 36</w:t>
            </w:r>
          </w:p>
          <w:p w:rsidR="006D097A" w:rsidRDefault="006D097A">
            <w:pPr>
              <w:pStyle w:val="ConsPlusNormal"/>
            </w:pPr>
            <w:r>
              <w:t>Республиканского центра материальной помощи в Сабинском муниципальном районе</w:t>
            </w:r>
          </w:p>
        </w:tc>
        <w:tc>
          <w:tcPr>
            <w:tcW w:w="1814" w:type="dxa"/>
          </w:tcPr>
          <w:p w:rsidR="006D097A" w:rsidRDefault="006D097A">
            <w:pPr>
              <w:pStyle w:val="ConsPlusNormal"/>
            </w:pPr>
            <w:r>
              <w:t>(84362)</w:t>
            </w:r>
          </w:p>
          <w:p w:rsidR="006D097A" w:rsidRDefault="006D097A">
            <w:pPr>
              <w:pStyle w:val="ConsPlusNormal"/>
            </w:pPr>
            <w:r>
              <w:t>2-28-17,</w:t>
            </w:r>
          </w:p>
          <w:p w:rsidR="006D097A" w:rsidRDefault="006D097A">
            <w:pPr>
              <w:pStyle w:val="ConsPlusNormal"/>
            </w:pPr>
            <w:r>
              <w:t>2-28-19</w:t>
            </w:r>
          </w:p>
        </w:tc>
        <w:tc>
          <w:tcPr>
            <w:tcW w:w="3628" w:type="dxa"/>
          </w:tcPr>
          <w:p w:rsidR="006D097A" w:rsidRDefault="006D097A">
            <w:pPr>
              <w:pStyle w:val="ConsPlusNormal"/>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6D097A" w:rsidRDefault="006D097A">
            <w:pPr>
              <w:pStyle w:val="ConsPlusNormal"/>
            </w:pPr>
            <w:r>
              <w:t>sab.36@tatar.ru</w:t>
            </w:r>
          </w:p>
        </w:tc>
      </w:tr>
      <w:tr w:rsidR="006D097A">
        <w:tblPrEx>
          <w:tblBorders>
            <w:insideH w:val="nil"/>
          </w:tblBorders>
        </w:tblPrEx>
        <w:tc>
          <w:tcPr>
            <w:tcW w:w="3634" w:type="dxa"/>
            <w:tcBorders>
              <w:bottom w:val="nil"/>
            </w:tcBorders>
          </w:tcPr>
          <w:p w:rsidR="006D097A" w:rsidRDefault="006D097A">
            <w:pPr>
              <w:pStyle w:val="ConsPlusNormal"/>
            </w:pPr>
            <w:r>
              <w:t>отделение N 37</w:t>
            </w:r>
          </w:p>
          <w:p w:rsidR="006D097A" w:rsidRDefault="006D097A">
            <w:pPr>
              <w:pStyle w:val="ConsPlusNormal"/>
            </w:pPr>
            <w:r>
              <w:t xml:space="preserve">Республиканского центра материальной помощи в </w:t>
            </w:r>
            <w:proofErr w:type="spellStart"/>
            <w:r>
              <w:t>Сармановском</w:t>
            </w:r>
            <w:proofErr w:type="spellEnd"/>
            <w:r>
              <w:t xml:space="preserve"> муниципальном районе:</w:t>
            </w:r>
          </w:p>
        </w:tc>
        <w:tc>
          <w:tcPr>
            <w:tcW w:w="1814" w:type="dxa"/>
            <w:tcBorders>
              <w:bottom w:val="nil"/>
            </w:tcBorders>
          </w:tcPr>
          <w:p w:rsidR="006D097A" w:rsidRDefault="006D097A">
            <w:pPr>
              <w:pStyle w:val="ConsPlusNormal"/>
            </w:pPr>
            <w:r>
              <w:t>(85559)</w:t>
            </w:r>
          </w:p>
          <w:p w:rsidR="006D097A" w:rsidRDefault="006D097A">
            <w:pPr>
              <w:pStyle w:val="ConsPlusNormal"/>
            </w:pPr>
            <w:r>
              <w:t>2-57-32,</w:t>
            </w:r>
          </w:p>
          <w:p w:rsidR="006D097A" w:rsidRDefault="006D097A">
            <w:pPr>
              <w:pStyle w:val="ConsPlusNormal"/>
            </w:pPr>
            <w:r>
              <w:t>2-44-05</w:t>
            </w:r>
          </w:p>
        </w:tc>
        <w:tc>
          <w:tcPr>
            <w:tcW w:w="3628" w:type="dxa"/>
            <w:tcBorders>
              <w:bottom w:val="nil"/>
            </w:tcBorders>
          </w:tcPr>
          <w:p w:rsidR="006D097A" w:rsidRDefault="006D097A">
            <w:pPr>
              <w:pStyle w:val="ConsPlusNormal"/>
            </w:pPr>
            <w:r>
              <w:t>423350, Республика Татарстан, с. Сарманово, ул. Куйбышева, д. 36</w:t>
            </w:r>
          </w:p>
        </w:tc>
      </w:tr>
      <w:tr w:rsidR="006D097A">
        <w:tblPrEx>
          <w:tblBorders>
            <w:insideH w:val="nil"/>
          </w:tblBorders>
        </w:tblPrEx>
        <w:tc>
          <w:tcPr>
            <w:tcW w:w="3634" w:type="dxa"/>
            <w:tcBorders>
              <w:top w:val="nil"/>
            </w:tcBorders>
          </w:tcPr>
          <w:p w:rsidR="006D097A" w:rsidRDefault="006D097A">
            <w:pPr>
              <w:pStyle w:val="ConsPlusNormal"/>
            </w:pPr>
            <w:r>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814" w:type="dxa"/>
            <w:tcBorders>
              <w:top w:val="nil"/>
            </w:tcBorders>
          </w:tcPr>
          <w:p w:rsidR="006D097A" w:rsidRDefault="006D097A">
            <w:pPr>
              <w:pStyle w:val="ConsPlusNormal"/>
            </w:pPr>
          </w:p>
        </w:tc>
        <w:tc>
          <w:tcPr>
            <w:tcW w:w="3628" w:type="dxa"/>
            <w:tcBorders>
              <w:top w:val="nil"/>
            </w:tcBorders>
          </w:tcPr>
          <w:p w:rsidR="006D097A" w:rsidRDefault="006D097A">
            <w:pPr>
              <w:pStyle w:val="ConsPlusNormal"/>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6D097A" w:rsidRDefault="006D097A">
            <w:pPr>
              <w:pStyle w:val="ConsPlusNormal"/>
            </w:pPr>
            <w:r>
              <w:t>sar.37@tatar.ru</w:t>
            </w:r>
          </w:p>
        </w:tc>
      </w:tr>
      <w:tr w:rsidR="006D097A">
        <w:tc>
          <w:tcPr>
            <w:tcW w:w="3634" w:type="dxa"/>
          </w:tcPr>
          <w:p w:rsidR="006D097A" w:rsidRDefault="006D097A">
            <w:pPr>
              <w:pStyle w:val="ConsPlusNormal"/>
            </w:pPr>
            <w:r>
              <w:lastRenderedPageBreak/>
              <w:t>отделение N 38</w:t>
            </w:r>
          </w:p>
          <w:p w:rsidR="006D097A" w:rsidRDefault="006D097A">
            <w:pPr>
              <w:pStyle w:val="ConsPlusNormal"/>
            </w:pPr>
            <w:r>
              <w:t>Республиканского центра материальной помощи в Спасском муниципальном районе</w:t>
            </w:r>
          </w:p>
        </w:tc>
        <w:tc>
          <w:tcPr>
            <w:tcW w:w="1814" w:type="dxa"/>
          </w:tcPr>
          <w:p w:rsidR="006D097A" w:rsidRDefault="006D097A">
            <w:pPr>
              <w:pStyle w:val="ConsPlusNormal"/>
            </w:pPr>
            <w:r>
              <w:t>(84347)</w:t>
            </w:r>
          </w:p>
          <w:p w:rsidR="006D097A" w:rsidRDefault="006D097A">
            <w:pPr>
              <w:pStyle w:val="ConsPlusNormal"/>
            </w:pPr>
            <w:r>
              <w:t>3-97-43,</w:t>
            </w:r>
          </w:p>
          <w:p w:rsidR="006D097A" w:rsidRDefault="006D097A">
            <w:pPr>
              <w:pStyle w:val="ConsPlusNormal"/>
            </w:pPr>
            <w:r>
              <w:t>3-93-27</w:t>
            </w:r>
          </w:p>
        </w:tc>
        <w:tc>
          <w:tcPr>
            <w:tcW w:w="3628" w:type="dxa"/>
          </w:tcPr>
          <w:p w:rsidR="006D097A" w:rsidRDefault="006D097A">
            <w:pPr>
              <w:pStyle w:val="ConsPlusNormal"/>
            </w:pPr>
            <w:r>
              <w:t>422840, Республика Татарстан, г. Болгар, ул. Пионерская, д. 21</w:t>
            </w:r>
          </w:p>
          <w:p w:rsidR="006D097A" w:rsidRDefault="006D097A">
            <w:pPr>
              <w:pStyle w:val="ConsPlusNormal"/>
            </w:pPr>
            <w:r>
              <w:t>spa.38@tatar.ru</w:t>
            </w:r>
          </w:p>
        </w:tc>
      </w:tr>
      <w:tr w:rsidR="006D097A">
        <w:tc>
          <w:tcPr>
            <w:tcW w:w="3634" w:type="dxa"/>
          </w:tcPr>
          <w:p w:rsidR="006D097A" w:rsidRDefault="006D097A">
            <w:pPr>
              <w:pStyle w:val="ConsPlusNormal"/>
            </w:pPr>
            <w:r>
              <w:t>отделение N 39</w:t>
            </w:r>
          </w:p>
          <w:p w:rsidR="006D097A" w:rsidRDefault="006D097A">
            <w:pPr>
              <w:pStyle w:val="ConsPlusNormal"/>
            </w:pPr>
            <w:r>
              <w:t xml:space="preserve">Республиканского центра материальной помощи в </w:t>
            </w:r>
            <w:proofErr w:type="spellStart"/>
            <w:r>
              <w:t>Тетюшском</w:t>
            </w:r>
            <w:proofErr w:type="spellEnd"/>
            <w:r>
              <w:t xml:space="preserve"> муниципальном районе</w:t>
            </w:r>
          </w:p>
        </w:tc>
        <w:tc>
          <w:tcPr>
            <w:tcW w:w="1814" w:type="dxa"/>
          </w:tcPr>
          <w:p w:rsidR="006D097A" w:rsidRDefault="006D097A">
            <w:pPr>
              <w:pStyle w:val="ConsPlusNormal"/>
            </w:pPr>
            <w:r>
              <w:t>(84373)</w:t>
            </w:r>
          </w:p>
          <w:p w:rsidR="006D097A" w:rsidRDefault="006D097A">
            <w:pPr>
              <w:pStyle w:val="ConsPlusNormal"/>
            </w:pPr>
            <w:r>
              <w:t>2-62-33,</w:t>
            </w:r>
          </w:p>
          <w:p w:rsidR="006D097A" w:rsidRDefault="006D097A">
            <w:pPr>
              <w:pStyle w:val="ConsPlusNormal"/>
            </w:pPr>
            <w:r>
              <w:t>2-62-39</w:t>
            </w:r>
          </w:p>
        </w:tc>
        <w:tc>
          <w:tcPr>
            <w:tcW w:w="3628" w:type="dxa"/>
          </w:tcPr>
          <w:p w:rsidR="006D097A" w:rsidRDefault="006D097A">
            <w:pPr>
              <w:pStyle w:val="ConsPlusNormal"/>
            </w:pPr>
            <w:r>
              <w:t>422370, Республика Татарстан, г. Тетюши, ул. Ленина, д. 114</w:t>
            </w:r>
          </w:p>
          <w:p w:rsidR="006D097A" w:rsidRDefault="006D097A">
            <w:pPr>
              <w:pStyle w:val="ConsPlusNormal"/>
            </w:pPr>
            <w:r>
              <w:t>tet.39@tatar.ru</w:t>
            </w:r>
          </w:p>
        </w:tc>
      </w:tr>
      <w:tr w:rsidR="006D097A">
        <w:tc>
          <w:tcPr>
            <w:tcW w:w="3634" w:type="dxa"/>
          </w:tcPr>
          <w:p w:rsidR="006D097A" w:rsidRDefault="006D097A">
            <w:pPr>
              <w:pStyle w:val="ConsPlusNormal"/>
            </w:pPr>
            <w:r>
              <w:t>отделение N 40</w:t>
            </w:r>
          </w:p>
          <w:p w:rsidR="006D097A" w:rsidRDefault="006D097A">
            <w:pPr>
              <w:pStyle w:val="ConsPlusNormal"/>
            </w:pPr>
            <w:r>
              <w:t xml:space="preserve">Республиканского центра материальной помощи в </w:t>
            </w:r>
            <w:proofErr w:type="spellStart"/>
            <w:r>
              <w:t>Тукаевском</w:t>
            </w:r>
            <w:proofErr w:type="spellEnd"/>
            <w:r>
              <w:t xml:space="preserve"> муниципальном районе</w:t>
            </w:r>
          </w:p>
        </w:tc>
        <w:tc>
          <w:tcPr>
            <w:tcW w:w="1814" w:type="dxa"/>
          </w:tcPr>
          <w:p w:rsidR="006D097A" w:rsidRDefault="006D097A">
            <w:pPr>
              <w:pStyle w:val="ConsPlusNormal"/>
            </w:pPr>
            <w:r>
              <w:t>(8552)</w:t>
            </w:r>
          </w:p>
          <w:p w:rsidR="006D097A" w:rsidRDefault="006D097A">
            <w:pPr>
              <w:pStyle w:val="ConsPlusNormal"/>
            </w:pPr>
            <w:r>
              <w:t>71-32-00</w:t>
            </w:r>
          </w:p>
        </w:tc>
        <w:tc>
          <w:tcPr>
            <w:tcW w:w="3628" w:type="dxa"/>
          </w:tcPr>
          <w:p w:rsidR="006D097A" w:rsidRDefault="006D097A">
            <w:pPr>
              <w:pStyle w:val="ConsPlusNormal"/>
            </w:pPr>
            <w:r>
              <w:t>423802, Республика Татарстан, г. Набережные Челны, проспект Есенина, д. 1</w:t>
            </w:r>
          </w:p>
          <w:p w:rsidR="006D097A" w:rsidRDefault="006D097A">
            <w:pPr>
              <w:pStyle w:val="ConsPlusNormal"/>
            </w:pPr>
            <w:r>
              <w:t>tuk.40@tatar.ru</w:t>
            </w:r>
          </w:p>
        </w:tc>
      </w:tr>
      <w:tr w:rsidR="006D097A">
        <w:tc>
          <w:tcPr>
            <w:tcW w:w="3634" w:type="dxa"/>
          </w:tcPr>
          <w:p w:rsidR="006D097A" w:rsidRDefault="006D097A">
            <w:pPr>
              <w:pStyle w:val="ConsPlusNormal"/>
            </w:pPr>
            <w:r>
              <w:t>отделение N 41</w:t>
            </w:r>
          </w:p>
          <w:p w:rsidR="006D097A" w:rsidRDefault="006D097A">
            <w:pPr>
              <w:pStyle w:val="ConsPlusNormal"/>
            </w:pPr>
            <w:r>
              <w:t xml:space="preserve">Республиканского центра материальной помощи в </w:t>
            </w:r>
            <w:proofErr w:type="spellStart"/>
            <w:r>
              <w:t>Тюлячинском</w:t>
            </w:r>
            <w:proofErr w:type="spellEnd"/>
            <w:r>
              <w:t xml:space="preserve"> муниципальном районе</w:t>
            </w:r>
          </w:p>
        </w:tc>
        <w:tc>
          <w:tcPr>
            <w:tcW w:w="1814" w:type="dxa"/>
          </w:tcPr>
          <w:p w:rsidR="006D097A" w:rsidRDefault="006D097A">
            <w:pPr>
              <w:pStyle w:val="ConsPlusNormal"/>
            </w:pPr>
            <w:r>
              <w:t>(84360)</w:t>
            </w:r>
          </w:p>
          <w:p w:rsidR="006D097A" w:rsidRDefault="006D097A">
            <w:pPr>
              <w:pStyle w:val="ConsPlusNormal"/>
            </w:pPr>
            <w:r>
              <w:t>2-17-39</w:t>
            </w:r>
          </w:p>
        </w:tc>
        <w:tc>
          <w:tcPr>
            <w:tcW w:w="3628" w:type="dxa"/>
          </w:tcPr>
          <w:p w:rsidR="006D097A" w:rsidRDefault="006D097A">
            <w:pPr>
              <w:pStyle w:val="ConsPlusNormal"/>
            </w:pPr>
            <w:r>
              <w:t>422080, Республика Татарстан, с. Тюлячи, ул. Большая Нагорная, д. 5</w:t>
            </w:r>
          </w:p>
          <w:p w:rsidR="006D097A" w:rsidRDefault="006D097A">
            <w:pPr>
              <w:pStyle w:val="ConsPlusNormal"/>
            </w:pPr>
            <w:r>
              <w:t>tul.41@tatar.ru</w:t>
            </w:r>
          </w:p>
        </w:tc>
      </w:tr>
      <w:tr w:rsidR="006D097A">
        <w:tc>
          <w:tcPr>
            <w:tcW w:w="3634" w:type="dxa"/>
          </w:tcPr>
          <w:p w:rsidR="006D097A" w:rsidRDefault="006D097A">
            <w:pPr>
              <w:pStyle w:val="ConsPlusNormal"/>
            </w:pPr>
            <w:r>
              <w:t>отделение N 42</w:t>
            </w:r>
          </w:p>
          <w:p w:rsidR="006D097A" w:rsidRDefault="006D097A">
            <w:pPr>
              <w:pStyle w:val="ConsPlusNormal"/>
            </w:pPr>
            <w:r>
              <w:t xml:space="preserve">Республиканского центра материальной помощи в </w:t>
            </w:r>
            <w:proofErr w:type="spellStart"/>
            <w:r>
              <w:t>Черемшанском</w:t>
            </w:r>
            <w:proofErr w:type="spellEnd"/>
            <w:r>
              <w:t xml:space="preserve"> муниципальном районе</w:t>
            </w:r>
          </w:p>
        </w:tc>
        <w:tc>
          <w:tcPr>
            <w:tcW w:w="1814" w:type="dxa"/>
          </w:tcPr>
          <w:p w:rsidR="006D097A" w:rsidRDefault="006D097A">
            <w:pPr>
              <w:pStyle w:val="ConsPlusNormal"/>
            </w:pPr>
            <w:r>
              <w:t>(84396)</w:t>
            </w:r>
          </w:p>
          <w:p w:rsidR="006D097A" w:rsidRDefault="006D097A">
            <w:pPr>
              <w:pStyle w:val="ConsPlusNormal"/>
            </w:pPr>
            <w:r>
              <w:t>2-26-34</w:t>
            </w:r>
          </w:p>
        </w:tc>
        <w:tc>
          <w:tcPr>
            <w:tcW w:w="3628" w:type="dxa"/>
          </w:tcPr>
          <w:p w:rsidR="006D097A" w:rsidRDefault="006D097A">
            <w:pPr>
              <w:pStyle w:val="ConsPlusNormal"/>
            </w:pPr>
            <w:r>
              <w:t>423100, Республика Татарстан, с. Черемшан, ул. Титова, д. 26</w:t>
            </w:r>
          </w:p>
          <w:p w:rsidR="006D097A" w:rsidRDefault="006D097A">
            <w:pPr>
              <w:pStyle w:val="ConsPlusNormal"/>
            </w:pPr>
            <w:r>
              <w:t>chr.42@tatar.ru</w:t>
            </w:r>
          </w:p>
        </w:tc>
      </w:tr>
      <w:tr w:rsidR="006D097A">
        <w:tc>
          <w:tcPr>
            <w:tcW w:w="3634" w:type="dxa"/>
          </w:tcPr>
          <w:p w:rsidR="006D097A" w:rsidRDefault="006D097A">
            <w:pPr>
              <w:pStyle w:val="ConsPlusNormal"/>
            </w:pPr>
            <w:r>
              <w:t>отделение N 43</w:t>
            </w:r>
          </w:p>
          <w:p w:rsidR="006D097A" w:rsidRDefault="006D097A">
            <w:pPr>
              <w:pStyle w:val="ConsPlusNormal"/>
            </w:pPr>
            <w:r>
              <w:t xml:space="preserve">Республиканского центра материальной помощи в </w:t>
            </w:r>
            <w:proofErr w:type="spellStart"/>
            <w:r>
              <w:t>Чистопольском</w:t>
            </w:r>
            <w:proofErr w:type="spellEnd"/>
            <w:r>
              <w:t xml:space="preserve"> муниципальном районе</w:t>
            </w:r>
          </w:p>
        </w:tc>
        <w:tc>
          <w:tcPr>
            <w:tcW w:w="1814" w:type="dxa"/>
          </w:tcPr>
          <w:p w:rsidR="006D097A" w:rsidRDefault="006D097A">
            <w:pPr>
              <w:pStyle w:val="ConsPlusNormal"/>
            </w:pPr>
            <w:r>
              <w:t>(84342)</w:t>
            </w:r>
          </w:p>
          <w:p w:rsidR="006D097A" w:rsidRDefault="006D097A">
            <w:pPr>
              <w:pStyle w:val="ConsPlusNormal"/>
            </w:pPr>
            <w:r>
              <w:t>5-33-98,</w:t>
            </w:r>
          </w:p>
          <w:p w:rsidR="006D097A" w:rsidRDefault="006D097A">
            <w:pPr>
              <w:pStyle w:val="ConsPlusNormal"/>
            </w:pPr>
            <w:r>
              <w:t>5-21-60</w:t>
            </w:r>
          </w:p>
        </w:tc>
        <w:tc>
          <w:tcPr>
            <w:tcW w:w="3628" w:type="dxa"/>
          </w:tcPr>
          <w:p w:rsidR="006D097A" w:rsidRDefault="006D097A">
            <w:pPr>
              <w:pStyle w:val="ConsPlusNormal"/>
            </w:pPr>
            <w:r>
              <w:t>422980, Республика Татарстан, г. Чистополь, ул. Урицкого, д. 45</w:t>
            </w:r>
          </w:p>
          <w:p w:rsidR="006D097A" w:rsidRDefault="006D097A">
            <w:pPr>
              <w:pStyle w:val="ConsPlusNormal"/>
            </w:pPr>
            <w:r>
              <w:t>chs.43@tatar.ru</w:t>
            </w:r>
          </w:p>
        </w:tc>
      </w:tr>
      <w:tr w:rsidR="006D097A">
        <w:tc>
          <w:tcPr>
            <w:tcW w:w="3634" w:type="dxa"/>
          </w:tcPr>
          <w:p w:rsidR="006D097A" w:rsidRDefault="006D097A">
            <w:pPr>
              <w:pStyle w:val="ConsPlusNormal"/>
            </w:pPr>
            <w:r>
              <w:t>отделение N 44</w:t>
            </w:r>
          </w:p>
          <w:p w:rsidR="006D097A" w:rsidRDefault="006D097A">
            <w:pPr>
              <w:pStyle w:val="ConsPlusNormal"/>
            </w:pPr>
            <w:r>
              <w:t xml:space="preserve">Республиканского центра материальной помощи в </w:t>
            </w:r>
            <w:proofErr w:type="spellStart"/>
            <w:r>
              <w:t>Ютазинском</w:t>
            </w:r>
            <w:proofErr w:type="spellEnd"/>
            <w:r>
              <w:t xml:space="preserve"> муниципальном районе</w:t>
            </w:r>
          </w:p>
        </w:tc>
        <w:tc>
          <w:tcPr>
            <w:tcW w:w="1814" w:type="dxa"/>
          </w:tcPr>
          <w:p w:rsidR="006D097A" w:rsidRDefault="006D097A">
            <w:pPr>
              <w:pStyle w:val="ConsPlusNormal"/>
            </w:pPr>
            <w:r>
              <w:t>(85593)</w:t>
            </w:r>
          </w:p>
          <w:p w:rsidR="006D097A" w:rsidRDefault="006D097A">
            <w:pPr>
              <w:pStyle w:val="ConsPlusNormal"/>
            </w:pPr>
            <w:r>
              <w:t>2-79-26</w:t>
            </w:r>
          </w:p>
        </w:tc>
        <w:tc>
          <w:tcPr>
            <w:tcW w:w="3628" w:type="dxa"/>
          </w:tcPr>
          <w:p w:rsidR="006D097A" w:rsidRDefault="006D097A">
            <w:pPr>
              <w:pStyle w:val="ConsPlusNormal"/>
            </w:pPr>
            <w:r>
              <w:t xml:space="preserve">423950, Республика Татарстан, </w:t>
            </w:r>
            <w:proofErr w:type="spellStart"/>
            <w:r>
              <w:t>п.г.т</w:t>
            </w:r>
            <w:proofErr w:type="spellEnd"/>
            <w:r>
              <w:t>. Уруссу, ул. Пушкина, д. 105/1</w:t>
            </w:r>
          </w:p>
          <w:p w:rsidR="006D097A" w:rsidRDefault="006D097A">
            <w:pPr>
              <w:pStyle w:val="ConsPlusNormal"/>
            </w:pPr>
            <w:r>
              <w:t>uta.44@tatar.ru</w:t>
            </w:r>
          </w:p>
        </w:tc>
      </w:tr>
      <w:tr w:rsidR="006D097A">
        <w:tc>
          <w:tcPr>
            <w:tcW w:w="3634" w:type="dxa"/>
          </w:tcPr>
          <w:p w:rsidR="006D097A" w:rsidRDefault="006D097A">
            <w:pPr>
              <w:pStyle w:val="ConsPlusNormal"/>
            </w:pPr>
            <w:r>
              <w:t>отделение Республиканского центра материальной помощи в Авиастроительном районе города Казани</w:t>
            </w:r>
          </w:p>
        </w:tc>
        <w:tc>
          <w:tcPr>
            <w:tcW w:w="1814" w:type="dxa"/>
          </w:tcPr>
          <w:p w:rsidR="006D097A" w:rsidRDefault="006D097A">
            <w:pPr>
              <w:pStyle w:val="ConsPlusNormal"/>
            </w:pPr>
            <w:r>
              <w:t>(8843)</w:t>
            </w:r>
          </w:p>
          <w:p w:rsidR="006D097A" w:rsidRDefault="006D097A">
            <w:pPr>
              <w:pStyle w:val="ConsPlusNormal"/>
            </w:pPr>
            <w:r>
              <w:t>571-63-71,</w:t>
            </w:r>
          </w:p>
          <w:p w:rsidR="006D097A" w:rsidRDefault="006D097A">
            <w:pPr>
              <w:pStyle w:val="ConsPlusNormal"/>
            </w:pPr>
            <w:r>
              <w:t>570-06-41</w:t>
            </w:r>
          </w:p>
        </w:tc>
        <w:tc>
          <w:tcPr>
            <w:tcW w:w="3628" w:type="dxa"/>
          </w:tcPr>
          <w:p w:rsidR="006D097A" w:rsidRDefault="006D097A">
            <w:pPr>
              <w:pStyle w:val="ConsPlusNormal"/>
            </w:pPr>
            <w:r>
              <w:t>420036, Республика Татарстан, г. Казань, ул. Тимирязева, д. 8</w:t>
            </w:r>
          </w:p>
          <w:p w:rsidR="006D097A" w:rsidRDefault="006D097A">
            <w:pPr>
              <w:pStyle w:val="ConsPlusNormal"/>
            </w:pPr>
            <w:r>
              <w:t>avi.k@tatar.ru</w:t>
            </w:r>
          </w:p>
        </w:tc>
      </w:tr>
      <w:tr w:rsidR="006D097A">
        <w:tc>
          <w:tcPr>
            <w:tcW w:w="3634" w:type="dxa"/>
          </w:tcPr>
          <w:p w:rsidR="006D097A" w:rsidRDefault="006D097A">
            <w:pPr>
              <w:pStyle w:val="ConsPlusNormal"/>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814" w:type="dxa"/>
          </w:tcPr>
          <w:p w:rsidR="006D097A" w:rsidRDefault="006D097A">
            <w:pPr>
              <w:pStyle w:val="ConsPlusNormal"/>
            </w:pPr>
            <w:r>
              <w:t>(8843)</w:t>
            </w:r>
          </w:p>
          <w:p w:rsidR="006D097A" w:rsidRDefault="006D097A">
            <w:pPr>
              <w:pStyle w:val="ConsPlusNormal"/>
            </w:pPr>
            <w:r>
              <w:t>238-10-54,</w:t>
            </w:r>
          </w:p>
          <w:p w:rsidR="006D097A" w:rsidRDefault="006D097A">
            <w:pPr>
              <w:pStyle w:val="ConsPlusNormal"/>
            </w:pPr>
            <w:r>
              <w:t>238-10-55</w:t>
            </w:r>
          </w:p>
        </w:tc>
        <w:tc>
          <w:tcPr>
            <w:tcW w:w="3628" w:type="dxa"/>
          </w:tcPr>
          <w:p w:rsidR="006D097A" w:rsidRDefault="006D097A">
            <w:pPr>
              <w:pStyle w:val="ConsPlusNormal"/>
            </w:pPr>
            <w:r>
              <w:t>420197, Республика Татарстан, г. Казань, ул. Вишневского, д. 10</w:t>
            </w:r>
          </w:p>
          <w:p w:rsidR="006D097A" w:rsidRDefault="006D097A">
            <w:pPr>
              <w:pStyle w:val="ConsPlusNormal"/>
            </w:pPr>
            <w:r>
              <w:t>vah.k@tatar.ru</w:t>
            </w:r>
          </w:p>
        </w:tc>
      </w:tr>
      <w:tr w:rsidR="006D097A">
        <w:tblPrEx>
          <w:tblBorders>
            <w:insideH w:val="nil"/>
          </w:tblBorders>
        </w:tblPrEx>
        <w:tc>
          <w:tcPr>
            <w:tcW w:w="3634" w:type="dxa"/>
            <w:tcBorders>
              <w:bottom w:val="nil"/>
            </w:tcBorders>
          </w:tcPr>
          <w:p w:rsidR="006D097A" w:rsidRDefault="006D097A">
            <w:pPr>
              <w:pStyle w:val="ConsPlusNormal"/>
            </w:pPr>
            <w:r>
              <w:t>отделение Республиканского центра материальной помощи в Кировском районе города Казани</w:t>
            </w:r>
          </w:p>
        </w:tc>
        <w:tc>
          <w:tcPr>
            <w:tcW w:w="1814" w:type="dxa"/>
            <w:tcBorders>
              <w:bottom w:val="nil"/>
            </w:tcBorders>
          </w:tcPr>
          <w:p w:rsidR="006D097A" w:rsidRDefault="006D097A">
            <w:pPr>
              <w:pStyle w:val="ConsPlusNormal"/>
            </w:pPr>
            <w:r>
              <w:t>(8843)</w:t>
            </w:r>
          </w:p>
          <w:p w:rsidR="006D097A" w:rsidRDefault="006D097A">
            <w:pPr>
              <w:pStyle w:val="ConsPlusNormal"/>
            </w:pPr>
            <w:r>
              <w:t>554-64-69,</w:t>
            </w:r>
          </w:p>
          <w:p w:rsidR="006D097A" w:rsidRDefault="006D097A">
            <w:pPr>
              <w:pStyle w:val="ConsPlusNormal"/>
            </w:pPr>
            <w:r>
              <w:t>555-51-80</w:t>
            </w:r>
          </w:p>
        </w:tc>
        <w:tc>
          <w:tcPr>
            <w:tcW w:w="3628" w:type="dxa"/>
            <w:tcBorders>
              <w:bottom w:val="nil"/>
            </w:tcBorders>
          </w:tcPr>
          <w:p w:rsidR="006D097A" w:rsidRDefault="006D097A">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6D097A">
        <w:tblPrEx>
          <w:tblBorders>
            <w:insideH w:val="nil"/>
          </w:tblBorders>
        </w:tblPrEx>
        <w:tc>
          <w:tcPr>
            <w:tcW w:w="3634" w:type="dxa"/>
            <w:tcBorders>
              <w:top w:val="nil"/>
            </w:tcBorders>
          </w:tcPr>
          <w:p w:rsidR="006D097A" w:rsidRDefault="006D097A">
            <w:pPr>
              <w:pStyle w:val="ConsPlusNormal"/>
            </w:pPr>
            <w:r>
              <w:t>Дополнительный пункт Отделения Республиканского центра материальной помощи в Кировском районе города Казани</w:t>
            </w:r>
          </w:p>
        </w:tc>
        <w:tc>
          <w:tcPr>
            <w:tcW w:w="1814" w:type="dxa"/>
            <w:tcBorders>
              <w:top w:val="nil"/>
            </w:tcBorders>
          </w:tcPr>
          <w:p w:rsidR="006D097A" w:rsidRDefault="006D097A">
            <w:pPr>
              <w:pStyle w:val="ConsPlusNormal"/>
            </w:pPr>
            <w:r>
              <w:t>294-37-42</w:t>
            </w:r>
          </w:p>
        </w:tc>
        <w:tc>
          <w:tcPr>
            <w:tcW w:w="3628" w:type="dxa"/>
            <w:tcBorders>
              <w:top w:val="nil"/>
            </w:tcBorders>
          </w:tcPr>
          <w:p w:rsidR="006D097A" w:rsidRDefault="006D097A">
            <w:pPr>
              <w:pStyle w:val="ConsPlusNormal"/>
            </w:pPr>
            <w:r>
              <w:t>420078, Республика Татарстан, г. Казань, ул. Ильича, д. 21/8</w:t>
            </w:r>
          </w:p>
          <w:p w:rsidR="006D097A" w:rsidRDefault="006D097A">
            <w:pPr>
              <w:pStyle w:val="ConsPlusNormal"/>
            </w:pPr>
            <w:r>
              <w:t>kir.k@tatar.ru</w:t>
            </w:r>
          </w:p>
        </w:tc>
      </w:tr>
      <w:tr w:rsidR="006D097A">
        <w:tc>
          <w:tcPr>
            <w:tcW w:w="3634" w:type="dxa"/>
          </w:tcPr>
          <w:p w:rsidR="006D097A" w:rsidRDefault="006D097A">
            <w:pPr>
              <w:pStyle w:val="ConsPlusNormal"/>
            </w:pPr>
            <w:r>
              <w:lastRenderedPageBreak/>
              <w:t>отделение Республиканского центра материальной помощи в Московском районе города Казани</w:t>
            </w:r>
          </w:p>
        </w:tc>
        <w:tc>
          <w:tcPr>
            <w:tcW w:w="1814" w:type="dxa"/>
          </w:tcPr>
          <w:p w:rsidR="006D097A" w:rsidRDefault="006D097A">
            <w:pPr>
              <w:pStyle w:val="ConsPlusNormal"/>
            </w:pPr>
            <w:r>
              <w:t>(8843)</w:t>
            </w:r>
          </w:p>
          <w:p w:rsidR="006D097A" w:rsidRDefault="006D097A">
            <w:pPr>
              <w:pStyle w:val="ConsPlusNormal"/>
            </w:pPr>
            <w:r>
              <w:t>554-00-65,</w:t>
            </w:r>
          </w:p>
          <w:p w:rsidR="006D097A" w:rsidRDefault="006D097A">
            <w:pPr>
              <w:pStyle w:val="ConsPlusNormal"/>
            </w:pPr>
            <w:r>
              <w:t>554-03-45</w:t>
            </w:r>
          </w:p>
        </w:tc>
        <w:tc>
          <w:tcPr>
            <w:tcW w:w="3628" w:type="dxa"/>
          </w:tcPr>
          <w:p w:rsidR="006D097A" w:rsidRDefault="006D097A">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6D097A" w:rsidRDefault="006D097A">
            <w:pPr>
              <w:pStyle w:val="ConsPlusNormal"/>
            </w:pPr>
            <w:r>
              <w:t>mos.k@tatar.ru</w:t>
            </w:r>
          </w:p>
        </w:tc>
      </w:tr>
      <w:tr w:rsidR="006D097A">
        <w:tc>
          <w:tcPr>
            <w:tcW w:w="3634" w:type="dxa"/>
          </w:tcPr>
          <w:p w:rsidR="006D097A" w:rsidRDefault="006D097A">
            <w:pPr>
              <w:pStyle w:val="ConsPlusNormal"/>
            </w:pPr>
            <w:r>
              <w:t>отделение Республиканского центра материальной помощи в Ново-Савиновском районе города Казани</w:t>
            </w:r>
          </w:p>
        </w:tc>
        <w:tc>
          <w:tcPr>
            <w:tcW w:w="1814" w:type="dxa"/>
          </w:tcPr>
          <w:p w:rsidR="006D097A" w:rsidRDefault="006D097A">
            <w:pPr>
              <w:pStyle w:val="ConsPlusNormal"/>
            </w:pPr>
            <w:r>
              <w:t>(8843)</w:t>
            </w:r>
          </w:p>
          <w:p w:rsidR="006D097A" w:rsidRDefault="006D097A">
            <w:pPr>
              <w:pStyle w:val="ConsPlusNormal"/>
            </w:pPr>
            <w:r>
              <w:t>523-56-08</w:t>
            </w:r>
          </w:p>
        </w:tc>
        <w:tc>
          <w:tcPr>
            <w:tcW w:w="3628" w:type="dxa"/>
          </w:tcPr>
          <w:p w:rsidR="006D097A" w:rsidRDefault="006D097A">
            <w:pPr>
              <w:pStyle w:val="ConsPlusNormal"/>
            </w:pPr>
            <w:r>
              <w:t xml:space="preserve">420124, Республика Татарстан, г. Казань, проспект </w:t>
            </w:r>
            <w:proofErr w:type="spellStart"/>
            <w:r>
              <w:t>Хусаина</w:t>
            </w:r>
            <w:proofErr w:type="spellEnd"/>
            <w:r>
              <w:t xml:space="preserve"> Ямашева, д. 37</w:t>
            </w:r>
          </w:p>
          <w:p w:rsidR="006D097A" w:rsidRDefault="006D097A">
            <w:pPr>
              <w:pStyle w:val="ConsPlusNormal"/>
            </w:pPr>
            <w:r>
              <w:t>sav.k@tatar.ru</w:t>
            </w:r>
          </w:p>
        </w:tc>
      </w:tr>
      <w:tr w:rsidR="006D097A">
        <w:tblPrEx>
          <w:tblBorders>
            <w:insideH w:val="nil"/>
          </w:tblBorders>
        </w:tblPrEx>
        <w:tc>
          <w:tcPr>
            <w:tcW w:w="3634" w:type="dxa"/>
            <w:tcBorders>
              <w:bottom w:val="nil"/>
            </w:tcBorders>
          </w:tcPr>
          <w:p w:rsidR="006D097A" w:rsidRDefault="006D097A">
            <w:pPr>
              <w:pStyle w:val="ConsPlusNormal"/>
            </w:pPr>
            <w:r>
              <w:t>отделение Республиканского центра материальной помощи в Приволжском районе города Казани</w:t>
            </w:r>
          </w:p>
        </w:tc>
        <w:tc>
          <w:tcPr>
            <w:tcW w:w="1814" w:type="dxa"/>
            <w:tcBorders>
              <w:bottom w:val="nil"/>
            </w:tcBorders>
          </w:tcPr>
          <w:p w:rsidR="006D097A" w:rsidRDefault="006D097A">
            <w:pPr>
              <w:pStyle w:val="ConsPlusNormal"/>
            </w:pPr>
            <w:r>
              <w:t>(8843)</w:t>
            </w:r>
          </w:p>
          <w:p w:rsidR="006D097A" w:rsidRDefault="006D097A">
            <w:pPr>
              <w:pStyle w:val="ConsPlusNormal"/>
            </w:pPr>
            <w:r>
              <w:t>224-32-05,</w:t>
            </w:r>
          </w:p>
          <w:p w:rsidR="006D097A" w:rsidRDefault="006D097A">
            <w:pPr>
              <w:pStyle w:val="ConsPlusNormal"/>
            </w:pPr>
            <w:r>
              <w:t>224-30-61,</w:t>
            </w:r>
          </w:p>
          <w:p w:rsidR="006D097A" w:rsidRDefault="006D097A">
            <w:pPr>
              <w:pStyle w:val="ConsPlusNormal"/>
            </w:pPr>
            <w:r>
              <w:t>224-19-09,</w:t>
            </w:r>
          </w:p>
          <w:p w:rsidR="006D097A" w:rsidRDefault="006D097A">
            <w:pPr>
              <w:pStyle w:val="ConsPlusNormal"/>
            </w:pPr>
            <w:r>
              <w:t>224-04-20, 224-32-17</w:t>
            </w:r>
          </w:p>
        </w:tc>
        <w:tc>
          <w:tcPr>
            <w:tcW w:w="3628" w:type="dxa"/>
            <w:tcBorders>
              <w:bottom w:val="nil"/>
            </w:tcBorders>
          </w:tcPr>
          <w:p w:rsidR="006D097A" w:rsidRDefault="006D097A">
            <w:pPr>
              <w:pStyle w:val="ConsPlusNormal"/>
            </w:pPr>
            <w:r>
              <w:t>420110, Республика Татарстан, г. Казань, ул. Рихарда Зорге, д. 39</w:t>
            </w:r>
          </w:p>
        </w:tc>
      </w:tr>
      <w:tr w:rsidR="006D097A">
        <w:tblPrEx>
          <w:tblBorders>
            <w:insideH w:val="nil"/>
          </w:tblBorders>
        </w:tblPrEx>
        <w:tc>
          <w:tcPr>
            <w:tcW w:w="3634" w:type="dxa"/>
            <w:tcBorders>
              <w:top w:val="nil"/>
            </w:tcBorders>
          </w:tcPr>
          <w:p w:rsidR="006D097A" w:rsidRDefault="006D097A">
            <w:pPr>
              <w:pStyle w:val="ConsPlusNormal"/>
            </w:pPr>
            <w:r>
              <w:t>Дополнительный пункт Отделения Республиканского центра материальной помощи в Приволжском районе города Казани</w:t>
            </w:r>
          </w:p>
        </w:tc>
        <w:tc>
          <w:tcPr>
            <w:tcW w:w="1814" w:type="dxa"/>
            <w:tcBorders>
              <w:top w:val="nil"/>
            </w:tcBorders>
          </w:tcPr>
          <w:p w:rsidR="006D097A" w:rsidRDefault="006D097A">
            <w:pPr>
              <w:pStyle w:val="ConsPlusNormal"/>
            </w:pPr>
            <w:r>
              <w:t>598-06-23</w:t>
            </w:r>
          </w:p>
        </w:tc>
        <w:tc>
          <w:tcPr>
            <w:tcW w:w="3628" w:type="dxa"/>
            <w:tcBorders>
              <w:top w:val="nil"/>
            </w:tcBorders>
          </w:tcPr>
          <w:p w:rsidR="006D097A" w:rsidRDefault="006D097A">
            <w:pPr>
              <w:pStyle w:val="ConsPlusNormal"/>
            </w:pPr>
            <w:r>
              <w:t>420054, Республика Татарстан, г. Казань, ул. Авангардная, д. 74</w:t>
            </w:r>
          </w:p>
          <w:p w:rsidR="006D097A" w:rsidRDefault="006D097A">
            <w:pPr>
              <w:pStyle w:val="ConsPlusNormal"/>
            </w:pPr>
            <w:r>
              <w:t>pri.k@tatar.ru</w:t>
            </w:r>
          </w:p>
        </w:tc>
      </w:tr>
      <w:tr w:rsidR="006D097A">
        <w:tblPrEx>
          <w:tblBorders>
            <w:insideH w:val="nil"/>
          </w:tblBorders>
        </w:tblPrEx>
        <w:tc>
          <w:tcPr>
            <w:tcW w:w="3634" w:type="dxa"/>
            <w:tcBorders>
              <w:bottom w:val="nil"/>
            </w:tcBorders>
          </w:tcPr>
          <w:p w:rsidR="006D097A" w:rsidRDefault="006D097A">
            <w:pPr>
              <w:pStyle w:val="ConsPlusNormal"/>
            </w:pPr>
            <w:r>
              <w:t>отделение Республиканского центра материальной помощи в Советском районе города Казани</w:t>
            </w:r>
          </w:p>
        </w:tc>
        <w:tc>
          <w:tcPr>
            <w:tcW w:w="1814" w:type="dxa"/>
            <w:tcBorders>
              <w:bottom w:val="nil"/>
            </w:tcBorders>
          </w:tcPr>
          <w:p w:rsidR="006D097A" w:rsidRDefault="006D097A">
            <w:pPr>
              <w:pStyle w:val="ConsPlusNormal"/>
            </w:pPr>
            <w:r>
              <w:t>(8843)</w:t>
            </w:r>
          </w:p>
          <w:p w:rsidR="006D097A" w:rsidRDefault="006D097A">
            <w:pPr>
              <w:pStyle w:val="ConsPlusNormal"/>
            </w:pPr>
            <w:r>
              <w:t>272-51-79,</w:t>
            </w:r>
          </w:p>
          <w:p w:rsidR="006D097A" w:rsidRDefault="006D097A">
            <w:pPr>
              <w:pStyle w:val="ConsPlusNormal"/>
            </w:pPr>
            <w:r>
              <w:t>272-16-72</w:t>
            </w:r>
          </w:p>
        </w:tc>
        <w:tc>
          <w:tcPr>
            <w:tcW w:w="3628" w:type="dxa"/>
            <w:tcBorders>
              <w:bottom w:val="nil"/>
            </w:tcBorders>
          </w:tcPr>
          <w:p w:rsidR="006D097A" w:rsidRDefault="006D097A">
            <w:pPr>
              <w:pStyle w:val="ConsPlusNormal"/>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6D097A">
        <w:tblPrEx>
          <w:tblBorders>
            <w:insideH w:val="nil"/>
          </w:tblBorders>
        </w:tblPrEx>
        <w:tc>
          <w:tcPr>
            <w:tcW w:w="3634" w:type="dxa"/>
            <w:vMerge w:val="restart"/>
            <w:tcBorders>
              <w:top w:val="nil"/>
            </w:tcBorders>
          </w:tcPr>
          <w:p w:rsidR="006D097A" w:rsidRDefault="006D097A">
            <w:pPr>
              <w:pStyle w:val="ConsPlusNormal"/>
            </w:pPr>
            <w:r>
              <w:t>Дополнительные пункты Отделения Республиканского центра материальной помощи в Советском районе города Казани</w:t>
            </w:r>
          </w:p>
        </w:tc>
        <w:tc>
          <w:tcPr>
            <w:tcW w:w="1814" w:type="dxa"/>
            <w:tcBorders>
              <w:top w:val="nil"/>
              <w:bottom w:val="nil"/>
            </w:tcBorders>
          </w:tcPr>
          <w:p w:rsidR="006D097A" w:rsidRDefault="006D097A">
            <w:pPr>
              <w:pStyle w:val="ConsPlusNormal"/>
            </w:pPr>
            <w:r>
              <w:t>239-63-83</w:t>
            </w:r>
          </w:p>
        </w:tc>
        <w:tc>
          <w:tcPr>
            <w:tcW w:w="3628" w:type="dxa"/>
            <w:tcBorders>
              <w:top w:val="nil"/>
              <w:bottom w:val="nil"/>
            </w:tcBorders>
          </w:tcPr>
          <w:p w:rsidR="006D097A" w:rsidRDefault="006D097A">
            <w:pPr>
              <w:pStyle w:val="ConsPlusNormal"/>
            </w:pPr>
            <w:r>
              <w:t>420075, Республика Татарстан, г. Казань, ул. Советская, д. 23</w:t>
            </w:r>
          </w:p>
        </w:tc>
      </w:tr>
      <w:tr w:rsidR="006D097A">
        <w:tblPrEx>
          <w:tblBorders>
            <w:insideH w:val="nil"/>
          </w:tblBorders>
        </w:tblPrEx>
        <w:tc>
          <w:tcPr>
            <w:tcW w:w="3634" w:type="dxa"/>
            <w:vMerge/>
            <w:tcBorders>
              <w:top w:val="nil"/>
            </w:tcBorders>
          </w:tcPr>
          <w:p w:rsidR="006D097A" w:rsidRDefault="006D097A"/>
        </w:tc>
        <w:tc>
          <w:tcPr>
            <w:tcW w:w="1814" w:type="dxa"/>
            <w:tcBorders>
              <w:top w:val="nil"/>
              <w:bottom w:val="nil"/>
            </w:tcBorders>
          </w:tcPr>
          <w:p w:rsidR="006D097A" w:rsidRDefault="006D097A">
            <w:pPr>
              <w:pStyle w:val="ConsPlusNormal"/>
            </w:pPr>
            <w:r>
              <w:t>262 90 60</w:t>
            </w:r>
          </w:p>
        </w:tc>
        <w:tc>
          <w:tcPr>
            <w:tcW w:w="3628" w:type="dxa"/>
            <w:tcBorders>
              <w:top w:val="nil"/>
              <w:bottom w:val="nil"/>
            </w:tcBorders>
          </w:tcPr>
          <w:p w:rsidR="006D097A" w:rsidRDefault="006D097A">
            <w:pPr>
              <w:pStyle w:val="ConsPlusNormal"/>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6D097A">
        <w:tblPrEx>
          <w:tblBorders>
            <w:insideH w:val="nil"/>
          </w:tblBorders>
        </w:tblPrEx>
        <w:tc>
          <w:tcPr>
            <w:tcW w:w="3634" w:type="dxa"/>
            <w:vMerge/>
            <w:tcBorders>
              <w:top w:val="nil"/>
            </w:tcBorders>
          </w:tcPr>
          <w:p w:rsidR="006D097A" w:rsidRDefault="006D097A"/>
        </w:tc>
        <w:tc>
          <w:tcPr>
            <w:tcW w:w="1814" w:type="dxa"/>
            <w:tcBorders>
              <w:top w:val="nil"/>
            </w:tcBorders>
          </w:tcPr>
          <w:p w:rsidR="006D097A" w:rsidRDefault="006D097A">
            <w:pPr>
              <w:pStyle w:val="ConsPlusNormal"/>
            </w:pPr>
            <w:r>
              <w:t>262 93 66</w:t>
            </w:r>
          </w:p>
        </w:tc>
        <w:tc>
          <w:tcPr>
            <w:tcW w:w="3628" w:type="dxa"/>
            <w:tcBorders>
              <w:top w:val="nil"/>
            </w:tcBorders>
          </w:tcPr>
          <w:p w:rsidR="006D097A" w:rsidRDefault="006D097A">
            <w:pPr>
              <w:pStyle w:val="ConsPlusNormal"/>
            </w:pPr>
            <w:r>
              <w:t>420140, Республика Татарстан, г. Казань, ул. Проспект Победы, д. 100</w:t>
            </w:r>
          </w:p>
          <w:p w:rsidR="006D097A" w:rsidRDefault="006D097A">
            <w:pPr>
              <w:pStyle w:val="ConsPlusNormal"/>
            </w:pPr>
            <w:r>
              <w:t>sov.k@tatar.ru</w:t>
            </w:r>
          </w:p>
        </w:tc>
      </w:tr>
    </w:tbl>
    <w:p w:rsidR="006D097A" w:rsidRDefault="006D097A">
      <w:pPr>
        <w:pStyle w:val="ConsPlusNormal"/>
        <w:jc w:val="both"/>
      </w:pPr>
    </w:p>
    <w:p w:rsidR="006D097A" w:rsidRDefault="006D097A">
      <w:pPr>
        <w:pStyle w:val="ConsPlusTitle"/>
        <w:jc w:val="center"/>
        <w:outlineLvl w:val="2"/>
      </w:pPr>
      <w:r>
        <w:t>3. Министерство труда, занятости и социальной защиты</w:t>
      </w:r>
    </w:p>
    <w:p w:rsidR="006D097A" w:rsidRDefault="006D097A">
      <w:pPr>
        <w:pStyle w:val="ConsPlusTitle"/>
        <w:jc w:val="center"/>
      </w:pPr>
      <w:r>
        <w:t>Республики Татарстан</w:t>
      </w:r>
    </w:p>
    <w:p w:rsidR="006D097A" w:rsidRDefault="006D097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417"/>
        <w:gridCol w:w="3175"/>
      </w:tblGrid>
      <w:tr w:rsidR="006D097A">
        <w:tc>
          <w:tcPr>
            <w:tcW w:w="4422" w:type="dxa"/>
          </w:tcPr>
          <w:p w:rsidR="006D097A" w:rsidRDefault="006D097A">
            <w:pPr>
              <w:pStyle w:val="ConsPlusNormal"/>
              <w:jc w:val="center"/>
            </w:pPr>
            <w:r>
              <w:t>Должность</w:t>
            </w:r>
          </w:p>
        </w:tc>
        <w:tc>
          <w:tcPr>
            <w:tcW w:w="1417" w:type="dxa"/>
          </w:tcPr>
          <w:p w:rsidR="006D097A" w:rsidRDefault="006D097A">
            <w:pPr>
              <w:pStyle w:val="ConsPlusNormal"/>
              <w:jc w:val="center"/>
            </w:pPr>
            <w:r>
              <w:t>Телефон</w:t>
            </w:r>
          </w:p>
        </w:tc>
        <w:tc>
          <w:tcPr>
            <w:tcW w:w="3175" w:type="dxa"/>
          </w:tcPr>
          <w:p w:rsidR="006D097A" w:rsidRDefault="006D097A">
            <w:pPr>
              <w:pStyle w:val="ConsPlusNormal"/>
              <w:jc w:val="center"/>
            </w:pPr>
            <w:r>
              <w:t>Электронный адрес</w:t>
            </w:r>
          </w:p>
        </w:tc>
      </w:tr>
      <w:tr w:rsidR="006D097A">
        <w:tc>
          <w:tcPr>
            <w:tcW w:w="4422" w:type="dxa"/>
          </w:tcPr>
          <w:p w:rsidR="006D097A" w:rsidRDefault="006D097A">
            <w:pPr>
              <w:pStyle w:val="ConsPlusNormal"/>
            </w:pPr>
            <w:r>
              <w:t>Министр</w:t>
            </w:r>
          </w:p>
        </w:tc>
        <w:tc>
          <w:tcPr>
            <w:tcW w:w="1417" w:type="dxa"/>
          </w:tcPr>
          <w:p w:rsidR="006D097A" w:rsidRDefault="006D097A">
            <w:pPr>
              <w:pStyle w:val="ConsPlusNormal"/>
              <w:jc w:val="center"/>
            </w:pPr>
            <w:r>
              <w:t>557-20-01</w:t>
            </w:r>
          </w:p>
        </w:tc>
        <w:tc>
          <w:tcPr>
            <w:tcW w:w="3175" w:type="dxa"/>
          </w:tcPr>
          <w:p w:rsidR="006D097A" w:rsidRDefault="006D097A">
            <w:pPr>
              <w:pStyle w:val="ConsPlusNormal"/>
            </w:pPr>
            <w:r>
              <w:t>mtsz@tatar.ru</w:t>
            </w:r>
          </w:p>
        </w:tc>
      </w:tr>
      <w:tr w:rsidR="006D097A">
        <w:tc>
          <w:tcPr>
            <w:tcW w:w="4422" w:type="dxa"/>
          </w:tcPr>
          <w:p w:rsidR="006D097A" w:rsidRDefault="006D097A">
            <w:pPr>
              <w:pStyle w:val="ConsPlusNormal"/>
            </w:pPr>
            <w:r>
              <w:t>Заместитель министра</w:t>
            </w:r>
          </w:p>
        </w:tc>
        <w:tc>
          <w:tcPr>
            <w:tcW w:w="1417" w:type="dxa"/>
          </w:tcPr>
          <w:p w:rsidR="006D097A" w:rsidRDefault="006D097A">
            <w:pPr>
              <w:pStyle w:val="ConsPlusNormal"/>
              <w:jc w:val="center"/>
            </w:pPr>
            <w:r>
              <w:t>557-20-08</w:t>
            </w:r>
          </w:p>
        </w:tc>
        <w:tc>
          <w:tcPr>
            <w:tcW w:w="3175" w:type="dxa"/>
          </w:tcPr>
          <w:p w:rsidR="006D097A" w:rsidRDefault="006D097A">
            <w:pPr>
              <w:pStyle w:val="ConsPlusNormal"/>
            </w:pPr>
            <w:r>
              <w:t>Natalya.Bytaeva@tatar.ru</w:t>
            </w:r>
          </w:p>
        </w:tc>
      </w:tr>
      <w:tr w:rsidR="006D097A">
        <w:tc>
          <w:tcPr>
            <w:tcW w:w="4422" w:type="dxa"/>
          </w:tcPr>
          <w:p w:rsidR="006D097A" w:rsidRDefault="006D097A">
            <w:pPr>
              <w:pStyle w:val="ConsPlusNormal"/>
            </w:pPr>
            <w:r>
              <w:t>Начальник отдела методологии мер социальной поддержки</w:t>
            </w:r>
          </w:p>
        </w:tc>
        <w:tc>
          <w:tcPr>
            <w:tcW w:w="1417" w:type="dxa"/>
          </w:tcPr>
          <w:p w:rsidR="006D097A" w:rsidRDefault="006D097A">
            <w:pPr>
              <w:pStyle w:val="ConsPlusNormal"/>
              <w:jc w:val="center"/>
            </w:pPr>
            <w:r>
              <w:t>557-20-77</w:t>
            </w:r>
          </w:p>
        </w:tc>
        <w:tc>
          <w:tcPr>
            <w:tcW w:w="3175" w:type="dxa"/>
          </w:tcPr>
          <w:p w:rsidR="006D097A" w:rsidRDefault="006D097A">
            <w:pPr>
              <w:pStyle w:val="ConsPlusNormal"/>
            </w:pPr>
            <w:r>
              <w:t>Elena.Zenina@tatar.ru</w:t>
            </w:r>
          </w:p>
        </w:tc>
      </w:tr>
      <w:tr w:rsidR="006D097A">
        <w:tc>
          <w:tcPr>
            <w:tcW w:w="4422" w:type="dxa"/>
          </w:tcPr>
          <w:p w:rsidR="006D097A" w:rsidRDefault="006D097A">
            <w:pPr>
              <w:pStyle w:val="ConsPlusNormal"/>
            </w:pPr>
            <w:r>
              <w:t>Начальник отдела аудита мер социальной поддержки</w:t>
            </w:r>
          </w:p>
        </w:tc>
        <w:tc>
          <w:tcPr>
            <w:tcW w:w="1417" w:type="dxa"/>
          </w:tcPr>
          <w:p w:rsidR="006D097A" w:rsidRDefault="006D097A">
            <w:pPr>
              <w:pStyle w:val="ConsPlusNormal"/>
              <w:jc w:val="center"/>
            </w:pPr>
            <w:r>
              <w:t>557-20-86</w:t>
            </w:r>
          </w:p>
        </w:tc>
        <w:tc>
          <w:tcPr>
            <w:tcW w:w="3175" w:type="dxa"/>
          </w:tcPr>
          <w:p w:rsidR="006D097A" w:rsidRDefault="006D097A">
            <w:pPr>
              <w:pStyle w:val="ConsPlusNormal"/>
            </w:pPr>
            <w:r>
              <w:t>Elvira.Pislegina@tatar.ru</w:t>
            </w:r>
          </w:p>
        </w:tc>
      </w:tr>
    </w:tbl>
    <w:p w:rsidR="006D097A" w:rsidRDefault="006D097A">
      <w:pPr>
        <w:pStyle w:val="ConsPlusNormal"/>
        <w:jc w:val="both"/>
      </w:pPr>
    </w:p>
    <w:p w:rsidR="006D097A" w:rsidRDefault="006D097A">
      <w:pPr>
        <w:pStyle w:val="ConsPlusTitle"/>
        <w:jc w:val="center"/>
        <w:outlineLvl w:val="2"/>
      </w:pPr>
      <w:r>
        <w:t>4. Кабинет Министров Республики Татарстан</w:t>
      </w:r>
    </w:p>
    <w:p w:rsidR="006D097A" w:rsidRDefault="006D097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417"/>
        <w:gridCol w:w="3175"/>
      </w:tblGrid>
      <w:tr w:rsidR="006D097A">
        <w:tc>
          <w:tcPr>
            <w:tcW w:w="4422" w:type="dxa"/>
          </w:tcPr>
          <w:p w:rsidR="006D097A" w:rsidRDefault="006D097A">
            <w:pPr>
              <w:pStyle w:val="ConsPlusNormal"/>
              <w:jc w:val="center"/>
            </w:pPr>
            <w:r>
              <w:t>Должность</w:t>
            </w:r>
          </w:p>
        </w:tc>
        <w:tc>
          <w:tcPr>
            <w:tcW w:w="1417" w:type="dxa"/>
          </w:tcPr>
          <w:p w:rsidR="006D097A" w:rsidRDefault="006D097A">
            <w:pPr>
              <w:pStyle w:val="ConsPlusNormal"/>
              <w:jc w:val="center"/>
            </w:pPr>
            <w:r>
              <w:t>Телефон</w:t>
            </w:r>
          </w:p>
        </w:tc>
        <w:tc>
          <w:tcPr>
            <w:tcW w:w="3175" w:type="dxa"/>
          </w:tcPr>
          <w:p w:rsidR="006D097A" w:rsidRDefault="006D097A">
            <w:pPr>
              <w:pStyle w:val="ConsPlusNormal"/>
              <w:jc w:val="center"/>
            </w:pPr>
            <w:r>
              <w:t>Электронный адрес</w:t>
            </w:r>
          </w:p>
        </w:tc>
      </w:tr>
      <w:tr w:rsidR="006D097A">
        <w:tc>
          <w:tcPr>
            <w:tcW w:w="4422" w:type="dxa"/>
          </w:tcPr>
          <w:p w:rsidR="006D097A" w:rsidRDefault="006D097A">
            <w:pPr>
              <w:pStyle w:val="ConsPlusNormal"/>
            </w:pPr>
            <w:r>
              <w:lastRenderedPageBreak/>
              <w:t>Начальник управления социального развития</w:t>
            </w:r>
          </w:p>
        </w:tc>
        <w:tc>
          <w:tcPr>
            <w:tcW w:w="1417" w:type="dxa"/>
          </w:tcPr>
          <w:p w:rsidR="006D097A" w:rsidRDefault="006D097A">
            <w:pPr>
              <w:pStyle w:val="ConsPlusNormal"/>
              <w:jc w:val="center"/>
            </w:pPr>
            <w:r>
              <w:t>264-77-29</w:t>
            </w:r>
          </w:p>
        </w:tc>
        <w:tc>
          <w:tcPr>
            <w:tcW w:w="3175" w:type="dxa"/>
          </w:tcPr>
          <w:p w:rsidR="006D097A" w:rsidRDefault="006D097A">
            <w:pPr>
              <w:pStyle w:val="ConsPlusNormal"/>
            </w:pPr>
            <w:r>
              <w:t>pisma@tatar.ru</w:t>
            </w:r>
          </w:p>
        </w:tc>
      </w:tr>
    </w:tbl>
    <w:p w:rsidR="006D097A" w:rsidRDefault="006D097A">
      <w:pPr>
        <w:pStyle w:val="ConsPlusNormal"/>
        <w:jc w:val="both"/>
      </w:pPr>
    </w:p>
    <w:p w:rsidR="006D097A" w:rsidRDefault="006D097A">
      <w:pPr>
        <w:pStyle w:val="ConsPlusNormal"/>
        <w:jc w:val="both"/>
      </w:pPr>
    </w:p>
    <w:p w:rsidR="006D097A" w:rsidRDefault="006D097A">
      <w:pPr>
        <w:pStyle w:val="ConsPlusNormal"/>
        <w:pBdr>
          <w:top w:val="single" w:sz="6" w:space="0" w:color="auto"/>
        </w:pBdr>
        <w:spacing w:before="100" w:after="100"/>
        <w:jc w:val="both"/>
        <w:rPr>
          <w:sz w:val="2"/>
          <w:szCs w:val="2"/>
        </w:rPr>
      </w:pPr>
    </w:p>
    <w:p w:rsidR="00B16B91" w:rsidRDefault="00B16B91"/>
    <w:sectPr w:rsidR="00B16B91" w:rsidSect="0004749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7A"/>
    <w:rsid w:val="006D097A"/>
    <w:rsid w:val="00B1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9346"/>
  <w15:chartTrackingRefBased/>
  <w15:docId w15:val="{D69E5B04-5E7E-4807-8D94-89C97383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9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09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09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09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09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09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09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09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C04DE4CB1F77F9EC6B80EBB8D182F8F8FE263E4FC4B16EC5D2A0C94A04D798A5772359968EAFA3E995BF373C4743189B9653B7563EC049AA377A6BI1f0N" TargetMode="External"/><Relationship Id="rId21" Type="http://schemas.openxmlformats.org/officeDocument/2006/relationships/hyperlink" Target="consultantplus://offline/ref=DDC04DE4CB1F77F9EC6B9EE6AEBDDFF3F9F5793449C2B23E9A8EA69E1554D1CDF7377D00D4CDBCA3EB8BBD363EI4f4N" TargetMode="External"/><Relationship Id="rId42" Type="http://schemas.openxmlformats.org/officeDocument/2006/relationships/hyperlink" Target="consultantplus://offline/ref=DDC04DE4CB1F77F9EC6B80EBB8D182F8F8FE263E4FC4BB6AC1DCA0C94A04D798A5772359968EAFA3E995B933374743189B9653B7563EC049AA377A6BI1f0N" TargetMode="External"/><Relationship Id="rId47" Type="http://schemas.openxmlformats.org/officeDocument/2006/relationships/hyperlink" Target="consultantplus://offline/ref=DDC04DE4CB1F77F9EC6B80EBB8D182F8F8FE263E4FC4BB6AC1DCA0C94A04D798A5772359968EAFA3E995B9333D4743189B9653B7563EC049AA377A6BI1f0N" TargetMode="External"/><Relationship Id="rId63" Type="http://schemas.openxmlformats.org/officeDocument/2006/relationships/hyperlink" Target="consultantplus://offline/ref=DDC04DE4CB1F77F9EC6B9EE6AEBDDFF3F8F57A3A49C7B23E9A8EA69E1554D1CDE537250CDE9EF3E6BC98BE31214D1557DDC35FIBfEN" TargetMode="External"/><Relationship Id="rId68" Type="http://schemas.openxmlformats.org/officeDocument/2006/relationships/hyperlink" Target="consultantplus://offline/ref=DDC04DE4CB1F77F9EC6B80EBB8D182F8F8FE263E4FC4B16EC5D2A0C94A04D798A5772359968EAFA3E995BF32394743189B9653B7563EC049AA377A6BI1f0N" TargetMode="External"/><Relationship Id="rId84" Type="http://schemas.openxmlformats.org/officeDocument/2006/relationships/hyperlink" Target="consultantplus://offline/ref=DDC04DE4CB1F77F9EC6B80EBB8D182F8F8FE263E4FC4B16EC5D2A0C94A04D798A5772359968EAFA3E995BF3E3F4743189B9653B7563EC049AA377A6BI1f0N" TargetMode="External"/><Relationship Id="rId89" Type="http://schemas.openxmlformats.org/officeDocument/2006/relationships/hyperlink" Target="consultantplus://offline/ref=DDC04DE4CB1F77F9EC6B80EBB8D182F8F8FE263E4FC7B160C0DEA0C94A04D798A5772359968EAFA3E995BF34394743189B9653B7563EC049AA377A6BI1f0N" TargetMode="External"/><Relationship Id="rId16" Type="http://schemas.openxmlformats.org/officeDocument/2006/relationships/hyperlink" Target="consultantplus://offline/ref=DDC04DE4CB1F77F9EC6B9EE6AEBDDFF3F9F5793449C2B23E9A8EA69E1554D1CDF7377D00D4CDBCA3EB8BBD363EI4f4N" TargetMode="External"/><Relationship Id="rId11" Type="http://schemas.openxmlformats.org/officeDocument/2006/relationships/hyperlink" Target="consultantplus://offline/ref=DDC04DE4CB1F77F9EC6B80EBB8D182F8F8FE263E4FC7B86BC0D3A0C94A04D798A5772359968EAFA3E995BF373E4743189B9653B7563EC049AA377A6BI1f0N" TargetMode="External"/><Relationship Id="rId32" Type="http://schemas.openxmlformats.org/officeDocument/2006/relationships/hyperlink" Target="consultantplus://offline/ref=DDC04DE4CB1F77F9EC6B80EBB8D182F8F8FE263E4FC4BB6AC1DCA0C94A04D798A5772359968EAFA3E995BC313F4743189B9653B7563EC049AA377A6BI1f0N" TargetMode="External"/><Relationship Id="rId37" Type="http://schemas.openxmlformats.org/officeDocument/2006/relationships/hyperlink" Target="consultantplus://offline/ref=DDC04DE4CB1F77F9EC6B80EBB8D182F8F8FE263E4FC5BA69C4DEA0C94A04D798A5772359968EAFA3E995BF30374743189B9653B7563EC049AA377A6BI1f0N" TargetMode="External"/><Relationship Id="rId53" Type="http://schemas.openxmlformats.org/officeDocument/2006/relationships/hyperlink" Target="consultantplus://offline/ref=DDC04DE4CB1F77F9EC6B9EE6AEBDDFF3FAF771304DC0B23E9A8EA69E1554D1CDE537250CD5CAA2A3EB9EEB677B191A48D8DD5FB44F22C14AIBfCN" TargetMode="External"/><Relationship Id="rId58" Type="http://schemas.openxmlformats.org/officeDocument/2006/relationships/hyperlink" Target="consultantplus://offline/ref=DDC04DE4CB1F77F9EC6B80EBB8D182F8F8FE263E4FC5BA69C4DEA0C94A04D798A5772359968EAFA3E995BF3E3A4743189B9653B7563EC049AA377A6BI1f0N" TargetMode="External"/><Relationship Id="rId74" Type="http://schemas.openxmlformats.org/officeDocument/2006/relationships/hyperlink" Target="consultantplus://offline/ref=DDC04DE4CB1F77F9EC6B80EBB8D182F8F8FE263E4FC5BA69C4DEA0C94A04D798A5772359968EAFA3E995BF3F3B4743189B9653B7563EC049AA377A6BI1f0N" TargetMode="External"/><Relationship Id="rId79" Type="http://schemas.openxmlformats.org/officeDocument/2006/relationships/hyperlink" Target="consultantplus://offline/ref=DDC04DE4CB1F77F9EC6B80EBB8D182F8F8FE263E4FC4B16EC5D2A0C94A04D798A5772359968EAFA3E995BF313B4743189B9653B7563EC049AA377A6BI1f0N" TargetMode="External"/><Relationship Id="rId5" Type="http://schemas.openxmlformats.org/officeDocument/2006/relationships/hyperlink" Target="consultantplus://offline/ref=DDC04DE4CB1F77F9EC6B80EBB8D182F8F8FE263E4FC7B86BC0D3A0C94A04D798A5772359968EAFA3E995BF36394743189B9653B7563EC049AA377A6BI1f0N" TargetMode="External"/><Relationship Id="rId90" Type="http://schemas.openxmlformats.org/officeDocument/2006/relationships/fontTable" Target="fontTable.xml"/><Relationship Id="rId14" Type="http://schemas.openxmlformats.org/officeDocument/2006/relationships/hyperlink" Target="consultantplus://offline/ref=DDC04DE4CB1F77F9EC6B80EBB8D182F8F8FE263E4FC5BA69C4DEA0C94A04D798A5772359968EAFA3E995BF33384743189B9653B7563EC049AA377A6BI1f0N" TargetMode="External"/><Relationship Id="rId22" Type="http://schemas.openxmlformats.org/officeDocument/2006/relationships/hyperlink" Target="consultantplus://offline/ref=DDC04DE4CB1F77F9EC6B9EE6AEBDDFF3F8F4783B47C3B23E9A8EA69E1554D1CDF7377D00D4CDBCA3EB8BBD363EI4f4N" TargetMode="External"/><Relationship Id="rId27" Type="http://schemas.openxmlformats.org/officeDocument/2006/relationships/hyperlink" Target="consultantplus://offline/ref=DDC04DE4CB1F77F9EC6B80EBB8D182F8F8FE263E4FC5BA69C4DEA0C94A04D798A5772359968EAFA3E995BF33364743189B9653B7563EC049AA377A6BI1f0N" TargetMode="External"/><Relationship Id="rId30" Type="http://schemas.openxmlformats.org/officeDocument/2006/relationships/hyperlink" Target="consultantplus://offline/ref=DDC04DE4CB1F77F9EC6B9EE6AEBDDFF3FAF771304DC0B23E9A8EA69E1554D1CDF7377D00D4CDBCA3EB8BBD363EI4f4N" TargetMode="External"/><Relationship Id="rId35" Type="http://schemas.openxmlformats.org/officeDocument/2006/relationships/hyperlink" Target="consultantplus://offline/ref=DDC04DE4CB1F77F9EC6B80EBB8D182F8F8FE263E4FC5B961C7DFA0C94A04D798A5772359968EAFA3E995BE33384743189B9653B7563EC049AA377A6BI1f0N" TargetMode="External"/><Relationship Id="rId43" Type="http://schemas.openxmlformats.org/officeDocument/2006/relationships/hyperlink" Target="consultantplus://offline/ref=DDC04DE4CB1F77F9EC6B9EE6AEBDDFF3F9F5703448C7B23E9A8EA69E1554D1CDF7377D00D4CDBCA3EB8BBD363EI4f4N" TargetMode="External"/><Relationship Id="rId48" Type="http://schemas.openxmlformats.org/officeDocument/2006/relationships/hyperlink" Target="consultantplus://offline/ref=DDC04DE4CB1F77F9EC6B80EBB8D182F8F8FE263E4FC5BA69C4DEA0C94A04D798A5772359968EAFA3E995BF31394743189B9653B7563EC049AA377A6BI1f0N" TargetMode="External"/><Relationship Id="rId56" Type="http://schemas.openxmlformats.org/officeDocument/2006/relationships/hyperlink" Target="consultantplus://offline/ref=DDC04DE4CB1F77F9EC6B80EBB8D182F8F8FE263E4FC5B961C7DFA0C94A04D798A5772359968EAFA3E995BD373E4743189B9653B7563EC049AA377A6BI1f0N" TargetMode="External"/><Relationship Id="rId64" Type="http://schemas.openxmlformats.org/officeDocument/2006/relationships/hyperlink" Target="consultantplus://offline/ref=DDC04DE4CB1F77F9EC6B9EE6AEBDDFF3F9F7783B4EC0B23E9A8EA69E1554D1CDF7377D00D4CDBCA3EB8BBD363EI4f4N" TargetMode="External"/><Relationship Id="rId69" Type="http://schemas.openxmlformats.org/officeDocument/2006/relationships/hyperlink" Target="consultantplus://offline/ref=DDC04DE4CB1F77F9EC6B80EBB8D182F8F8FE263E4FC4B16EC5D2A0C94A04D798A5772359968EAFA3E995BF32374743189B9653B7563EC049AA377A6BI1f0N" TargetMode="External"/><Relationship Id="rId77" Type="http://schemas.openxmlformats.org/officeDocument/2006/relationships/hyperlink" Target="consultantplus://offline/ref=DDC04DE4CB1F77F9EC6B80EBB8D182F8F8FE263E4FC4B16EC5D2A0C94A04D798A5772359968EAFA3E995BF303D4743189B9653B7563EC049AA377A6BI1f0N" TargetMode="External"/><Relationship Id="rId8" Type="http://schemas.openxmlformats.org/officeDocument/2006/relationships/hyperlink" Target="consultantplus://offline/ref=DDC04DE4CB1F77F9EC6B80EBB8D182F8F8FE263E4FC5BA69C4DEA0C94A04D798A5772359968EAFA3E995BF33384743189B9653B7563EC049AA377A6BI1f0N" TargetMode="External"/><Relationship Id="rId51" Type="http://schemas.openxmlformats.org/officeDocument/2006/relationships/hyperlink" Target="consultantplus://offline/ref=DDC04DE4CB1F77F9EC6B9EE6AEBDDFF3F9F7783B4EC0B23E9A8EA69E1554D1CDE537250CD5CAA2A5EA9EEB677B191A48D8DD5FB44F22C14AIBfCN" TargetMode="External"/><Relationship Id="rId72" Type="http://schemas.openxmlformats.org/officeDocument/2006/relationships/hyperlink" Target="consultantplus://offline/ref=DDC04DE4CB1F77F9EC6B80EBB8D182F8F8FE263E4FC4B16EC5D2A0C94A04D798A5772359968EAFA3E995BF33384743189B9653B7563EC049AA377A6BI1f0N" TargetMode="External"/><Relationship Id="rId80" Type="http://schemas.openxmlformats.org/officeDocument/2006/relationships/hyperlink" Target="consultantplus://offline/ref=DDC04DE4CB1F77F9EC6B80EBB8D182F8F8FE263E4FC4B16EC5D2A0C94A04D798A5772359968EAFA3E995BF313A4743189B9653B7563EC049AA377A6BI1f0N" TargetMode="External"/><Relationship Id="rId85" Type="http://schemas.openxmlformats.org/officeDocument/2006/relationships/hyperlink" Target="consultantplus://offline/ref=DDC04DE4CB1F77F9EC6B80EBB8D182F8F8FE263E4FC4B16EC5D2A0C94A04D798A5772359968EAFA3E995BF3E3F4743189B9653B7563EC049AA377A6BI1f0N" TargetMode="External"/><Relationship Id="rId3" Type="http://schemas.openxmlformats.org/officeDocument/2006/relationships/webSettings" Target="webSettings.xml"/><Relationship Id="rId12" Type="http://schemas.openxmlformats.org/officeDocument/2006/relationships/hyperlink" Target="consultantplus://offline/ref=DDC04DE4CB1F77F9EC6B80EBB8D182F8F8FE263E4FC7B160C0DEA0C94A04D798A5772359968EAFA3E995BF37394743189B9653B7563EC049AA377A6BI1f0N" TargetMode="External"/><Relationship Id="rId17" Type="http://schemas.openxmlformats.org/officeDocument/2006/relationships/hyperlink" Target="consultantplus://offline/ref=DDC04DE4CB1F77F9EC6B9EE6AEBDDFF3F8F4783B47C3B23E9A8EA69E1554D1CDF7377D00D4CDBCA3EB8BBD363EI4f4N" TargetMode="External"/><Relationship Id="rId25" Type="http://schemas.openxmlformats.org/officeDocument/2006/relationships/hyperlink" Target="consultantplus://offline/ref=DDC04DE4CB1F77F9EC6B80EBB8D182F8F8FE263E4FC4B16EC5D2A0C94A04D798A5772359968EAFA3E995BF373E4743189B9653B7563EC049AA377A6BI1f0N" TargetMode="External"/><Relationship Id="rId33" Type="http://schemas.openxmlformats.org/officeDocument/2006/relationships/hyperlink" Target="consultantplus://offline/ref=DDC04DE4CB1F77F9EC6B80EBB8D182F8F8FE263E4FC4B969CFDAA0C94A04D798A5772359848EF7AFE892A1373D521549DEICfBN" TargetMode="External"/><Relationship Id="rId38" Type="http://schemas.openxmlformats.org/officeDocument/2006/relationships/hyperlink" Target="consultantplus://offline/ref=DDC04DE4CB1F77F9EC6B9EE6AEBDDFF3F8F57A3A49C7B23E9A8EA69E1554D1CDE537250CD5CAA2A3EC9EEB677B191A48D8DD5FB44F22C14AIBfCN" TargetMode="External"/><Relationship Id="rId46" Type="http://schemas.openxmlformats.org/officeDocument/2006/relationships/hyperlink" Target="consultantplus://offline/ref=DDC04DE4CB1F77F9EC6B9EE6AEBDDFF3F8F57A3A49C7B23E9A8EA69E1554D1CDE5372509D6C1F6F3ADC0B2373852164BC1C15EB7I5f9N" TargetMode="External"/><Relationship Id="rId59" Type="http://schemas.openxmlformats.org/officeDocument/2006/relationships/hyperlink" Target="consultantplus://offline/ref=DDC04DE4CB1F77F9EC6B9EE6AEBDDFF3F9F7783B4EC0B23E9A8EA69E1554D1CDF7377D00D4CDBCA3EB8BBD363EI4f4N" TargetMode="External"/><Relationship Id="rId67" Type="http://schemas.openxmlformats.org/officeDocument/2006/relationships/hyperlink" Target="consultantplus://offline/ref=DDC04DE4CB1F77F9EC6B80EBB8D182F8F8FE263E4FC4B16EC5D2A0C94A04D798A5772359968EAFA3E995BF323B4743189B9653B7563EC049AA377A6BI1f0N" TargetMode="External"/><Relationship Id="rId20" Type="http://schemas.openxmlformats.org/officeDocument/2006/relationships/hyperlink" Target="consultantplus://offline/ref=DDC04DE4CB1F77F9EC6B9EE6AEBDDFF3F8F4783B47CEB23E9A8EA69E1554D1CDF7377D00D4CDBCA3EB8BBD363EI4f4N" TargetMode="External"/><Relationship Id="rId41" Type="http://schemas.openxmlformats.org/officeDocument/2006/relationships/hyperlink" Target="consultantplus://offline/ref=DDC04DE4CB1F77F9EC6B80EBB8D182F8F8FE263E4FC4BB6AC1DCA0C94A04D798A5772359968EAFA3E995B933374743189B9653B7563EC049AA377A6BI1f0N" TargetMode="External"/><Relationship Id="rId54" Type="http://schemas.openxmlformats.org/officeDocument/2006/relationships/hyperlink" Target="consultantplus://offline/ref=DDC04DE4CB1F77F9EC6B80EBB8D182F8F8FE263E4FC7B160C0DEA0C94A04D798A5772359968EAFA3E995BF343C4743189B9653B7563EC049AA377A6BI1f0N" TargetMode="External"/><Relationship Id="rId62" Type="http://schemas.openxmlformats.org/officeDocument/2006/relationships/hyperlink" Target="consultantplus://offline/ref=DDC04DE4CB1F77F9EC6B9EE6AEBDDFF3F9F7783B4EC0B23E9A8EA69E1554D1CDE537250CD5CAA2A0EB9EEB677B191A48D8DD5FB44F22C14AIBfCN" TargetMode="External"/><Relationship Id="rId70" Type="http://schemas.openxmlformats.org/officeDocument/2006/relationships/hyperlink" Target="consultantplus://offline/ref=DDC04DE4CB1F77F9EC6B80EBB8D182F8F8FE263E4FC5BA69C4DEA0C94A04D798A5772359968EAFA3E995BF3E374743189B9653B7563EC049AA377A6BI1f0N" TargetMode="External"/><Relationship Id="rId75" Type="http://schemas.openxmlformats.org/officeDocument/2006/relationships/hyperlink" Target="consultantplus://offline/ref=DDC04DE4CB1F77F9EC6B9EE6AEBDDFF3F8F57A3A49C7B23E9A8EA69E1554D1CDE537250FDCCAA9F6B8D1EA3B3E4B0948DDDD5CB650I2f8N" TargetMode="External"/><Relationship Id="rId83" Type="http://schemas.openxmlformats.org/officeDocument/2006/relationships/hyperlink" Target="consultantplus://offline/ref=DDC04DE4CB1F77F9EC6B80EBB8D182F8F8FE263E4FC5BA69C4DEA0C94A04D798A5772359968EAFA3E995BE363C4743189B9653B7563EC049AA377A6BI1f0N" TargetMode="External"/><Relationship Id="rId88" Type="http://schemas.openxmlformats.org/officeDocument/2006/relationships/hyperlink" Target="consultantplus://offline/ref=DDC04DE4CB1F77F9EC6B80EBB8D182F8F8FE263E4FC7B160C0DEA0C94A04D798A5772359968EAFA3E995BF34394743189B9653B7563EC049AA377A6BI1f0N"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DC04DE4CB1F77F9EC6B80EBB8D182F8F8FE263E4FC7B160C0DEA0C94A04D798A5772359968EAFA3E995BF37394743189B9653B7563EC049AA377A6BI1f0N" TargetMode="External"/><Relationship Id="rId15" Type="http://schemas.openxmlformats.org/officeDocument/2006/relationships/hyperlink" Target="consultantplus://offline/ref=DDC04DE4CB1F77F9EC6B9EE6AEBDDFF3F8F4783B47CEB23E9A8EA69E1554D1CDF7377D00D4CDBCA3EB8BBD363EI4f4N" TargetMode="External"/><Relationship Id="rId23" Type="http://schemas.openxmlformats.org/officeDocument/2006/relationships/hyperlink" Target="consultantplus://offline/ref=DDC04DE4CB1F77F9EC6B80EBB8D182F8F8FE263E4FC4BF6FCEDFA0C94A04D798A5772359848EF7AFE892A1373D521549DEICfBN" TargetMode="External"/><Relationship Id="rId28" Type="http://schemas.openxmlformats.org/officeDocument/2006/relationships/hyperlink" Target="consultantplus://offline/ref=DDC04DE4CB1F77F9EC6B9EE6AEBDDFF3F8F57A3A49C7B23E9A8EA69E1554D1CDE537250CD5CAA2ABED9EEB677B191A48D8DD5FB44F22C14AIBfCN" TargetMode="External"/><Relationship Id="rId36" Type="http://schemas.openxmlformats.org/officeDocument/2006/relationships/hyperlink" Target="consultantplus://offline/ref=DDC04DE4CB1F77F9EC6B9EE6AEBDDFF3F8F57C304DC5B23E9A8EA69E1554D1CDE537250CD5CAA3A4EF9EEB677B191A48D8DD5FB44F22C14AIBfCN" TargetMode="External"/><Relationship Id="rId49" Type="http://schemas.openxmlformats.org/officeDocument/2006/relationships/hyperlink" Target="consultantplus://offline/ref=DDC04DE4CB1F77F9EC6B80EBB8D182F8F8FE263E4FC4BB6AC1DCA0C94A04D798A5772359968EAFA3E995B9333D4743189B9653B7563EC049AA377A6BI1f0N" TargetMode="External"/><Relationship Id="rId57" Type="http://schemas.openxmlformats.org/officeDocument/2006/relationships/hyperlink" Target="consultantplus://offline/ref=DDC04DE4CB1F77F9EC6B9EE6AEBDDFF3FAF771304DC0B23E9A8EA69E1554D1CDE537250CD5CAA2A2EE9EEB677B191A48D8DD5FB44F22C14AIBfCN" TargetMode="External"/><Relationship Id="rId10" Type="http://schemas.openxmlformats.org/officeDocument/2006/relationships/hyperlink" Target="consultantplus://offline/ref=DDC04DE4CB1F77F9EC6B80EBB8D182F8F8FE263E4FC7B86BC0D3A0C94A04D798A5772359968EAFA3E995BF36364743189B9653B7563EC049AA377A6BI1f0N" TargetMode="External"/><Relationship Id="rId31" Type="http://schemas.openxmlformats.org/officeDocument/2006/relationships/hyperlink" Target="consultantplus://offline/ref=DDC04DE4CB1F77F9EC6B80EBB8D182F8F8FE263E4FC4BE68C3D8A0C94A04D798A5772359848EF7AFE892A1373D521549DEICfBN" TargetMode="External"/><Relationship Id="rId44" Type="http://schemas.openxmlformats.org/officeDocument/2006/relationships/hyperlink" Target="consultantplus://offline/ref=DDC04DE4CB1F77F9EC6B80EBB8D182F8F8FE263E4FC4BB6AC1DCA0C94A04D798A5772359968EAFA3E995B9323A4743189B9653B7563EC049AA377A6BI1f0N" TargetMode="External"/><Relationship Id="rId52" Type="http://schemas.openxmlformats.org/officeDocument/2006/relationships/hyperlink" Target="consultantplus://offline/ref=DDC04DE4CB1F77F9EC6B80EBB8D182F8F8FE263E4FC4BB6AC1DCA0C94A04D798A5772359968EAFA3E995BA313E4743189B9653B7563EC049AA377A6BI1f0N" TargetMode="External"/><Relationship Id="rId60" Type="http://schemas.openxmlformats.org/officeDocument/2006/relationships/hyperlink" Target="consultantplus://offline/ref=DDC04DE4CB1F77F9EC6B9EE6AEBDDFF3F8F57A3A49C7B23E9A8EA69E1554D1CDF7377D00D4CDBCA3EB8BBD363EI4f4N" TargetMode="External"/><Relationship Id="rId65" Type="http://schemas.openxmlformats.org/officeDocument/2006/relationships/hyperlink" Target="consultantplus://offline/ref=DDC04DE4CB1F77F9EC6B9EE6AEBDDFF3F8F57A3A49C7B23E9A8EA69E1554D1CDF7377D00D4CDBCA3EB8BBD363EI4f4N" TargetMode="External"/><Relationship Id="rId73" Type="http://schemas.openxmlformats.org/officeDocument/2006/relationships/hyperlink" Target="consultantplus://offline/ref=DDC04DE4CB1F77F9EC6B80EBB8D182F8F8FE263E4FC5BA69C4DEA0C94A04D798A5772359968EAFA3E995BF3F3D4743189B9653B7563EC049AA377A6BI1f0N" TargetMode="External"/><Relationship Id="rId78" Type="http://schemas.openxmlformats.org/officeDocument/2006/relationships/hyperlink" Target="consultantplus://offline/ref=DDC04DE4CB1F77F9EC6B80EBB8D182F8F8FE263E4FC5BA69C4DEA0C94A04D798A5772359968EAFA3E995BF3F374743189B9653B7563EC049AA377A6BI1f0N" TargetMode="External"/><Relationship Id="rId81" Type="http://schemas.openxmlformats.org/officeDocument/2006/relationships/hyperlink" Target="consultantplus://offline/ref=DDC04DE4CB1F77F9EC6B80EBB8D182F8F8FE263E4FC5BA69C4DEA0C94A04D798A5772359968EAFA3E995BE363F4743189B9653B7563EC049AA377A6BI1f0N" TargetMode="External"/><Relationship Id="rId86" Type="http://schemas.openxmlformats.org/officeDocument/2006/relationships/hyperlink" Target="consultantplus://offline/ref=DDC04DE4CB1F77F9EC6B80EBB8D182F8F8FE263E4FC4B16EC5D2A0C94A04D798A5772359968EAFA3E995BF3E394743189B9653B7563EC049AA377A6BI1f0N" TargetMode="External"/><Relationship Id="rId4" Type="http://schemas.openxmlformats.org/officeDocument/2006/relationships/hyperlink" Target="consultantplus://offline/ref=DDC04DE4CB1F77F9EC6B80EBB8D182F8F8FE263E4FC6BE61C0D3A0C94A04D798A5772359968EAFA3E995BE30384743189B9653B7563EC049AA377A6BI1f0N" TargetMode="External"/><Relationship Id="rId9" Type="http://schemas.openxmlformats.org/officeDocument/2006/relationships/hyperlink" Target="consultantplus://offline/ref=DDC04DE4CB1F77F9EC6B9EE6AEBDDFF3F8F57A3A49C7B23E9A8EA69E1554D1CDE537250CD5CAA2ABED9EEB677B191A48D8DD5FB44F22C14AIBfCN" TargetMode="External"/><Relationship Id="rId13" Type="http://schemas.openxmlformats.org/officeDocument/2006/relationships/hyperlink" Target="consultantplus://offline/ref=DDC04DE4CB1F77F9EC6B80EBB8D182F8F8FE263E4FC4B16EC5D2A0C94A04D798A5772359968EAFA3E995BF36394743189B9653B7563EC049AA377A6BI1f0N" TargetMode="External"/><Relationship Id="rId18" Type="http://schemas.openxmlformats.org/officeDocument/2006/relationships/hyperlink" Target="consultantplus://offline/ref=DDC04DE4CB1F77F9EC6B9EE6AEBDDFF3F8F4783B47CEB23E9A8EA69E1554D1CDE537250CD5CAA2A6E19EEB677B191A48D8DD5FB44F22C14AIBfCN" TargetMode="External"/><Relationship Id="rId39" Type="http://schemas.openxmlformats.org/officeDocument/2006/relationships/hyperlink" Target="consultantplus://offline/ref=DDC04DE4CB1F77F9EC6B80EBB8D182F8F8FE263E4FC4BB6AC1DCA0C94A04D798A5772359968EAFA3E995B9363C4743189B9653B7563EC049AA377A6BI1f0N" TargetMode="External"/><Relationship Id="rId34" Type="http://schemas.openxmlformats.org/officeDocument/2006/relationships/hyperlink" Target="consultantplus://offline/ref=DDC04DE4CB1F77F9EC6B80EBB8D182F8F8FE263E4FC5BD6ECFD8A0C94A04D798A5772359848EF7AFE892A1373D521549DEICfBN" TargetMode="External"/><Relationship Id="rId50" Type="http://schemas.openxmlformats.org/officeDocument/2006/relationships/hyperlink" Target="consultantplus://offline/ref=DDC04DE4CB1F77F9EC6B9EE6AEBDDFF3F9F7783B4EC0B23E9A8EA69E1554D1CDE537250CD5CAA2A5EA9EEB677B191A48D8DD5FB44F22C14AIBfCN" TargetMode="External"/><Relationship Id="rId55" Type="http://schemas.openxmlformats.org/officeDocument/2006/relationships/hyperlink" Target="consultantplus://offline/ref=DDC04DE4CB1F77F9EC6B80EBB8D182F8F8FE263E4FC5BA69C4DEA0C94A04D798A5772359968EAFA3E995BF3E3D4743189B9653B7563EC049AA377A6BI1f0N" TargetMode="External"/><Relationship Id="rId76" Type="http://schemas.openxmlformats.org/officeDocument/2006/relationships/hyperlink" Target="consultantplus://offline/ref=DDC04DE4CB1F77F9EC6B80EBB8D182F8F8FE263E4FC5BA69C4DEA0C94A04D798A5772359968EAFA3E995BF3F394743189B9653B7563EC049AA377A6BI1f0N" TargetMode="External"/><Relationship Id="rId7" Type="http://schemas.openxmlformats.org/officeDocument/2006/relationships/hyperlink" Target="consultantplus://offline/ref=DDC04DE4CB1F77F9EC6B80EBB8D182F8F8FE263E4FC4B16EC5D2A0C94A04D798A5772359968EAFA3E995BF36394743189B9653B7563EC049AA377A6BI1f0N" TargetMode="External"/><Relationship Id="rId71" Type="http://schemas.openxmlformats.org/officeDocument/2006/relationships/hyperlink" Target="consultantplus://offline/ref=DDC04DE4CB1F77F9EC6B80EBB8D182F8F8FE263E4FC5BA69C4DEA0C94A04D798A5772359968EAFA3E995BF3F3F4743189B9653B7563EC049AA377A6BI1f0N" TargetMode="External"/><Relationship Id="rId2" Type="http://schemas.openxmlformats.org/officeDocument/2006/relationships/settings" Target="settings.xml"/><Relationship Id="rId29" Type="http://schemas.openxmlformats.org/officeDocument/2006/relationships/hyperlink" Target="consultantplus://offline/ref=DDC04DE4CB1F77F9EC6B9EE6AEBDDFF3F9F7783B4EC0B23E9A8EA69E1554D1CDF7377D00D4CDBCA3EB8BBD363EI4f4N" TargetMode="External"/><Relationship Id="rId24" Type="http://schemas.openxmlformats.org/officeDocument/2006/relationships/hyperlink" Target="consultantplus://offline/ref=DDC04DE4CB1F77F9EC6B9EE6AEBDDFF3F8F4783B47CEB23E9A8EA69E1554D1CDE537250CD5CAA2A6E19EEB677B191A48D8DD5FB44F22C14AIBfCN" TargetMode="External"/><Relationship Id="rId40" Type="http://schemas.openxmlformats.org/officeDocument/2006/relationships/hyperlink" Target="consultantplus://offline/ref=DDC04DE4CB1F77F9EC6B80EBB8D182F8F8FE263E4FC4BB6AC1DCA0C94A04D798A5772359968EAFA3E995BC3E374743189B9653B7563EC049AA377A6BI1f0N" TargetMode="External"/><Relationship Id="rId45" Type="http://schemas.openxmlformats.org/officeDocument/2006/relationships/hyperlink" Target="consultantplus://offline/ref=DDC04DE4CB1F77F9EC6B80EBB8D182F8F8FE263E4FC4B16EC5D2A0C94A04D798A5772359968EAFA3E995BF343D4743189B9653B7563EC049AA377A6BI1f0N" TargetMode="External"/><Relationship Id="rId66" Type="http://schemas.openxmlformats.org/officeDocument/2006/relationships/hyperlink" Target="consultantplus://offline/ref=DDC04DE4CB1F77F9EC6B80EBB8D182F8F8FE263E4FC4B16EC5D2A0C94A04D798A5772359968EAFA3E995BF353D4743189B9653B7563EC049AA377A6BI1f0N" TargetMode="External"/><Relationship Id="rId87" Type="http://schemas.openxmlformats.org/officeDocument/2006/relationships/hyperlink" Target="consultantplus://offline/ref=DDC04DE4CB1F77F9EC6B80EBB8D182F8F8FE263E4FC4BB6AC1DCA0C94A04D798A5772359848EF7AFE892A1373D521549DEICfBN" TargetMode="External"/><Relationship Id="rId61" Type="http://schemas.openxmlformats.org/officeDocument/2006/relationships/hyperlink" Target="consultantplus://offline/ref=DDC04DE4CB1F77F9EC6B80EBB8D182F8F8FE263E4FC4BB6AC1DCA0C94A04D798A5772359968EAFA3E995BA303C4743189B9653B7563EC049AA377A6BI1f0N" TargetMode="External"/><Relationship Id="rId82" Type="http://schemas.openxmlformats.org/officeDocument/2006/relationships/hyperlink" Target="consultantplus://offline/ref=DDC04DE4CB1F77F9EC6B80EBB8D182F8F8FE263E4FC5BA69C4DEA0C94A04D798A5772359968EAFA3E995BE363E4743189B9653B7563EC049AA377A6BI1f0N" TargetMode="External"/><Relationship Id="rId19" Type="http://schemas.openxmlformats.org/officeDocument/2006/relationships/hyperlink" Target="consultantplus://offline/ref=DDC04DE4CB1F77F9EC6B80EBB8D182F8F8FE263E4FC4BF6FCEDFA0C94A04D798A5772359848EF7AFE892A1373D521549DEICf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15029</Words>
  <Characters>85669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2018-12-17T13:31:00Z</dcterms:created>
  <dcterms:modified xsi:type="dcterms:W3CDTF">2018-12-17T13:31:00Z</dcterms:modified>
</cp:coreProperties>
</file>